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5C" w:rsidRDefault="004E1A97" w:rsidP="004E1A97">
      <w:pPr>
        <w:spacing w:after="0" w:line="360" w:lineRule="auto"/>
        <w:ind w:firstLine="284"/>
        <w:jc w:val="both"/>
        <w:rPr>
          <w:rFonts w:ascii="Perpetua" w:hAnsi="Perpetua"/>
          <w:sz w:val="35"/>
          <w:szCs w:val="35"/>
        </w:rPr>
      </w:pPr>
      <w:r>
        <w:rPr>
          <w:rFonts w:ascii="Perpetua" w:hAnsi="Perpetua"/>
          <w:sz w:val="35"/>
          <w:szCs w:val="35"/>
        </w:rPr>
        <w:t xml:space="preserve">                </w:t>
      </w:r>
    </w:p>
    <w:p w:rsidR="0016455C" w:rsidRDefault="0016455C" w:rsidP="004E1A97">
      <w:pPr>
        <w:spacing w:after="0" w:line="360" w:lineRule="auto"/>
        <w:ind w:firstLine="284"/>
        <w:jc w:val="both"/>
        <w:rPr>
          <w:rFonts w:ascii="Perpetua" w:hAnsi="Perpetua"/>
          <w:sz w:val="35"/>
          <w:szCs w:val="35"/>
        </w:rPr>
      </w:pPr>
    </w:p>
    <w:p w:rsidR="0016455C" w:rsidRDefault="0004301F" w:rsidP="004E1A97">
      <w:pPr>
        <w:spacing w:after="0" w:line="360" w:lineRule="auto"/>
        <w:ind w:firstLine="284"/>
        <w:jc w:val="both"/>
        <w:rPr>
          <w:rFonts w:ascii="Perpetua" w:hAnsi="Perpetua"/>
          <w:sz w:val="35"/>
          <w:szCs w:val="35"/>
        </w:rPr>
      </w:pPr>
      <w:r>
        <w:rPr>
          <w:rFonts w:ascii="Perpetua" w:hAnsi="Perpetua"/>
          <w:sz w:val="32"/>
          <w:szCs w:val="32"/>
        </w:rPr>
        <w:t xml:space="preserve">                          </w:t>
      </w:r>
      <w:r w:rsidR="00303470">
        <w:rPr>
          <w:rFonts w:ascii="Perpetua" w:hAnsi="Perpetua"/>
          <w:sz w:val="32"/>
          <w:szCs w:val="32"/>
        </w:rPr>
        <w:t>REMEMBER</w:t>
      </w:r>
    </w:p>
    <w:p w:rsidR="0016455C" w:rsidRDefault="0016455C" w:rsidP="004E1A97">
      <w:pPr>
        <w:spacing w:after="0" w:line="360" w:lineRule="auto"/>
        <w:ind w:firstLine="284"/>
        <w:jc w:val="both"/>
        <w:rPr>
          <w:rFonts w:ascii="Perpetua" w:hAnsi="Perpetua"/>
          <w:sz w:val="35"/>
          <w:szCs w:val="35"/>
        </w:rPr>
      </w:pPr>
    </w:p>
    <w:p w:rsidR="0016455C" w:rsidRDefault="0016455C" w:rsidP="004E1A97">
      <w:pPr>
        <w:spacing w:after="0" w:line="360" w:lineRule="auto"/>
        <w:ind w:firstLine="284"/>
        <w:jc w:val="both"/>
        <w:rPr>
          <w:rFonts w:ascii="Perpetua" w:hAnsi="Perpetua"/>
          <w:sz w:val="35"/>
          <w:szCs w:val="35"/>
        </w:rPr>
      </w:pPr>
    </w:p>
    <w:p w:rsidR="0016455C" w:rsidRDefault="0016455C" w:rsidP="004E1A97">
      <w:pPr>
        <w:spacing w:after="0" w:line="360" w:lineRule="auto"/>
        <w:ind w:firstLine="284"/>
        <w:jc w:val="both"/>
        <w:rPr>
          <w:rFonts w:ascii="Perpetua" w:hAnsi="Perpetua"/>
          <w:sz w:val="35"/>
          <w:szCs w:val="35"/>
        </w:rPr>
      </w:pPr>
    </w:p>
    <w:p w:rsidR="0016455C" w:rsidRDefault="0016455C" w:rsidP="004E1A97">
      <w:pPr>
        <w:spacing w:after="0" w:line="360" w:lineRule="auto"/>
        <w:ind w:firstLine="284"/>
        <w:jc w:val="both"/>
        <w:rPr>
          <w:rFonts w:ascii="Perpetua" w:hAnsi="Perpetua"/>
          <w:sz w:val="35"/>
          <w:szCs w:val="35"/>
        </w:rPr>
      </w:pPr>
    </w:p>
    <w:p w:rsidR="0016455C" w:rsidRDefault="0016455C" w:rsidP="004E1A97">
      <w:pPr>
        <w:spacing w:after="0" w:line="360" w:lineRule="auto"/>
        <w:ind w:firstLine="284"/>
        <w:jc w:val="both"/>
        <w:rPr>
          <w:rFonts w:ascii="Perpetua" w:hAnsi="Perpetua"/>
          <w:sz w:val="35"/>
          <w:szCs w:val="35"/>
        </w:rPr>
      </w:pPr>
    </w:p>
    <w:p w:rsidR="0016455C" w:rsidRDefault="0016455C" w:rsidP="004E1A97">
      <w:pPr>
        <w:spacing w:after="0" w:line="360" w:lineRule="auto"/>
        <w:ind w:firstLine="284"/>
        <w:jc w:val="both"/>
        <w:rPr>
          <w:rFonts w:ascii="Perpetua" w:hAnsi="Perpetua"/>
          <w:sz w:val="35"/>
          <w:szCs w:val="35"/>
        </w:rPr>
      </w:pPr>
    </w:p>
    <w:p w:rsidR="0016455C" w:rsidRDefault="0016455C" w:rsidP="004E1A97">
      <w:pPr>
        <w:spacing w:after="0" w:line="360" w:lineRule="auto"/>
        <w:ind w:firstLine="284"/>
        <w:jc w:val="both"/>
        <w:rPr>
          <w:rFonts w:ascii="Perpetua" w:hAnsi="Perpetua"/>
          <w:sz w:val="35"/>
          <w:szCs w:val="35"/>
        </w:rPr>
      </w:pPr>
    </w:p>
    <w:p w:rsidR="0016455C" w:rsidRDefault="0016455C" w:rsidP="004E1A97">
      <w:pPr>
        <w:spacing w:after="0" w:line="360" w:lineRule="auto"/>
        <w:ind w:firstLine="284"/>
        <w:jc w:val="both"/>
        <w:rPr>
          <w:rFonts w:ascii="Perpetua" w:hAnsi="Perpetua"/>
          <w:sz w:val="35"/>
          <w:szCs w:val="35"/>
        </w:rPr>
      </w:pPr>
    </w:p>
    <w:p w:rsidR="00811A72" w:rsidRDefault="0095173B" w:rsidP="003A6A65">
      <w:pPr>
        <w:spacing w:after="0" w:line="360" w:lineRule="auto"/>
        <w:ind w:firstLine="284"/>
        <w:jc w:val="both"/>
        <w:rPr>
          <w:rFonts w:ascii="Perpetua" w:eastAsia="Times New Roman" w:hAnsi="Perpetua"/>
          <w:color w:val="auto"/>
          <w:sz w:val="36"/>
          <w:szCs w:val="36"/>
        </w:rPr>
      </w:pPr>
      <w:r>
        <w:rPr>
          <w:rFonts w:ascii="Perpetua" w:hAnsi="Perpetua"/>
          <w:sz w:val="35"/>
          <w:szCs w:val="35"/>
        </w:rPr>
        <w:t xml:space="preserve">   </w:t>
      </w:r>
      <w:r>
        <w:rPr>
          <w:rFonts w:ascii="Perpetua" w:eastAsia="Times New Roman" w:hAnsi="Perpetua"/>
          <w:color w:val="auto"/>
          <w:sz w:val="36"/>
          <w:szCs w:val="36"/>
        </w:rPr>
        <w:t xml:space="preserve"> </w:t>
      </w:r>
    </w:p>
    <w:p w:rsidR="00811A72" w:rsidRDefault="00811A72" w:rsidP="003A6A65">
      <w:pPr>
        <w:spacing w:after="0" w:line="360" w:lineRule="auto"/>
        <w:ind w:firstLine="284"/>
        <w:jc w:val="both"/>
        <w:rPr>
          <w:rFonts w:ascii="Perpetua" w:eastAsia="Times New Roman" w:hAnsi="Perpetua"/>
          <w:color w:val="auto"/>
          <w:sz w:val="36"/>
          <w:szCs w:val="36"/>
        </w:rPr>
      </w:pPr>
    </w:p>
    <w:p w:rsidR="00811A72" w:rsidRDefault="00811A72" w:rsidP="003A6A65">
      <w:pPr>
        <w:spacing w:after="0" w:line="360" w:lineRule="auto"/>
        <w:ind w:firstLine="284"/>
        <w:jc w:val="both"/>
        <w:rPr>
          <w:rFonts w:ascii="Perpetua" w:eastAsia="Times New Roman" w:hAnsi="Perpetua"/>
          <w:color w:val="auto"/>
          <w:sz w:val="36"/>
          <w:szCs w:val="36"/>
        </w:rPr>
      </w:pPr>
    </w:p>
    <w:p w:rsidR="00811A72" w:rsidRDefault="00811A72" w:rsidP="003A6A65">
      <w:pPr>
        <w:spacing w:after="0" w:line="360" w:lineRule="auto"/>
        <w:ind w:firstLine="284"/>
        <w:jc w:val="both"/>
        <w:rPr>
          <w:rFonts w:ascii="Perpetua" w:eastAsia="Times New Roman" w:hAnsi="Perpetua"/>
          <w:color w:val="auto"/>
          <w:sz w:val="36"/>
          <w:szCs w:val="36"/>
        </w:rPr>
      </w:pPr>
    </w:p>
    <w:p w:rsidR="00811A72" w:rsidRDefault="00811A72" w:rsidP="003A6A65">
      <w:pPr>
        <w:spacing w:after="0" w:line="360" w:lineRule="auto"/>
        <w:ind w:firstLine="284"/>
        <w:jc w:val="both"/>
        <w:rPr>
          <w:rFonts w:ascii="Perpetua" w:eastAsia="Times New Roman" w:hAnsi="Perpetua"/>
          <w:color w:val="auto"/>
          <w:sz w:val="36"/>
          <w:szCs w:val="36"/>
        </w:rPr>
      </w:pPr>
    </w:p>
    <w:p w:rsidR="00F3697F" w:rsidRDefault="00303470" w:rsidP="00F3697F">
      <w:pPr>
        <w:spacing w:after="0" w:line="360" w:lineRule="auto"/>
        <w:ind w:firstLine="284"/>
        <w:jc w:val="both"/>
        <w:rPr>
          <w:rFonts w:ascii="Perpetua" w:hAnsi="Perpetua"/>
          <w:sz w:val="35"/>
          <w:szCs w:val="35"/>
        </w:rPr>
      </w:pPr>
      <w:r>
        <w:rPr>
          <w:rFonts w:ascii="Perpetua" w:hAnsi="Perpetua"/>
          <w:sz w:val="32"/>
          <w:szCs w:val="32"/>
        </w:rPr>
        <w:lastRenderedPageBreak/>
        <w:t>Remember</w:t>
      </w:r>
    </w:p>
    <w:p w:rsidR="003A6A65" w:rsidRDefault="003A6A65" w:rsidP="00AB23C2">
      <w:pPr>
        <w:spacing w:after="0" w:line="360" w:lineRule="auto"/>
        <w:ind w:firstLine="284"/>
        <w:jc w:val="both"/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 xml:space="preserve">Copyright © 2019 </w:t>
      </w:r>
      <w:proofErr w:type="spellStart"/>
      <w:r>
        <w:rPr>
          <w:rFonts w:ascii="Perpetua" w:hAnsi="Perpetua"/>
          <w:sz w:val="32"/>
          <w:szCs w:val="32"/>
        </w:rPr>
        <w:t>Rockling</w:t>
      </w:r>
      <w:proofErr w:type="spellEnd"/>
      <w:r>
        <w:rPr>
          <w:rFonts w:ascii="Perpetua" w:hAnsi="Perpetua"/>
          <w:sz w:val="32"/>
          <w:szCs w:val="32"/>
        </w:rPr>
        <w:t xml:space="preserve"> </w:t>
      </w:r>
      <w:proofErr w:type="spellStart"/>
      <w:r>
        <w:rPr>
          <w:rFonts w:ascii="Perpetua" w:hAnsi="Perpetua"/>
          <w:sz w:val="32"/>
          <w:szCs w:val="32"/>
        </w:rPr>
        <w:t>Anayo</w:t>
      </w:r>
      <w:proofErr w:type="spellEnd"/>
      <w:r>
        <w:rPr>
          <w:rFonts w:ascii="Perpetua" w:hAnsi="Perpetua"/>
          <w:sz w:val="32"/>
          <w:szCs w:val="32"/>
        </w:rPr>
        <w:t xml:space="preserve"> </w:t>
      </w:r>
      <w:proofErr w:type="gramStart"/>
      <w:r>
        <w:rPr>
          <w:rFonts w:ascii="Perpetua" w:hAnsi="Perpetua"/>
          <w:sz w:val="32"/>
          <w:szCs w:val="32"/>
        </w:rPr>
        <w:t>Einstein(</w:t>
      </w:r>
      <w:proofErr w:type="gramEnd"/>
      <w:r>
        <w:rPr>
          <w:rFonts w:ascii="Perpetua" w:hAnsi="Perpetua"/>
          <w:sz w:val="32"/>
          <w:szCs w:val="32"/>
        </w:rPr>
        <w:t xml:space="preserve">R.A.E). </w:t>
      </w:r>
      <w:proofErr w:type="gramStart"/>
      <w:r>
        <w:rPr>
          <w:rFonts w:ascii="Perpetua" w:hAnsi="Perpetua"/>
          <w:sz w:val="32"/>
          <w:szCs w:val="32"/>
        </w:rPr>
        <w:t>All right reserved.</w:t>
      </w:r>
      <w:proofErr w:type="gramEnd"/>
      <w:r>
        <w:rPr>
          <w:rFonts w:ascii="Perpetua" w:hAnsi="Perpetua"/>
          <w:sz w:val="32"/>
          <w:szCs w:val="32"/>
        </w:rPr>
        <w:t xml:space="preserve"> The reproduction or </w:t>
      </w:r>
      <w:proofErr w:type="spellStart"/>
      <w:r>
        <w:rPr>
          <w:rFonts w:ascii="Perpetua" w:hAnsi="Perpetua"/>
          <w:sz w:val="32"/>
          <w:szCs w:val="32"/>
        </w:rPr>
        <w:t>utilisation</w:t>
      </w:r>
      <w:proofErr w:type="spellEnd"/>
      <w:r>
        <w:rPr>
          <w:rFonts w:ascii="Perpetua" w:hAnsi="Perpetua"/>
          <w:sz w:val="32"/>
          <w:szCs w:val="32"/>
        </w:rPr>
        <w:t xml:space="preserve"> of this work in whole or in part in any form by any electronic, mechanical, photocopying, xerography, recording, or other means, now known or </w:t>
      </w:r>
      <w:r w:rsidR="00E24FFE">
        <w:rPr>
          <w:rFonts w:ascii="Perpetua" w:hAnsi="Perpetua"/>
          <w:sz w:val="32"/>
          <w:szCs w:val="32"/>
        </w:rPr>
        <w:t>hereafter invented, is allowed if only is not for your own commercial purposes. And it must bear the author’s name.</w:t>
      </w:r>
    </w:p>
    <w:p w:rsidR="003A6A65" w:rsidRDefault="003A6A65" w:rsidP="003A6A65">
      <w:pPr>
        <w:spacing w:after="0"/>
        <w:rPr>
          <w:rFonts w:ascii="Perpetua" w:hAnsi="Perpetua"/>
          <w:sz w:val="32"/>
          <w:szCs w:val="32"/>
        </w:rPr>
      </w:pPr>
    </w:p>
    <w:p w:rsidR="003A6A65" w:rsidRDefault="003A6A65" w:rsidP="003A6A65">
      <w:pPr>
        <w:spacing w:after="0"/>
        <w:rPr>
          <w:rFonts w:ascii="Perpetua" w:hAnsi="Perpetua"/>
          <w:sz w:val="32"/>
          <w:szCs w:val="32"/>
        </w:rPr>
      </w:pPr>
    </w:p>
    <w:p w:rsidR="003A6A65" w:rsidRDefault="003A6A65" w:rsidP="003A6A65">
      <w:pPr>
        <w:spacing w:after="0"/>
        <w:rPr>
          <w:rFonts w:ascii="Perpetua" w:hAnsi="Perpetua"/>
          <w:sz w:val="32"/>
          <w:szCs w:val="32"/>
        </w:rPr>
      </w:pPr>
    </w:p>
    <w:p w:rsidR="003A6A65" w:rsidRDefault="003A6A65" w:rsidP="003A6A65">
      <w:pPr>
        <w:spacing w:after="0"/>
        <w:rPr>
          <w:rFonts w:ascii="Perpetua" w:hAnsi="Perpetua"/>
          <w:sz w:val="32"/>
          <w:szCs w:val="32"/>
        </w:rPr>
      </w:pPr>
    </w:p>
    <w:p w:rsidR="003A6A65" w:rsidRDefault="003A6A65" w:rsidP="003A6A65">
      <w:pPr>
        <w:spacing w:after="0"/>
        <w:rPr>
          <w:rFonts w:ascii="Perpetua" w:hAnsi="Perpetua"/>
          <w:sz w:val="32"/>
          <w:szCs w:val="32"/>
        </w:rPr>
      </w:pPr>
    </w:p>
    <w:p w:rsidR="003A6A65" w:rsidRDefault="003A6A65" w:rsidP="003A6A65">
      <w:pPr>
        <w:spacing w:after="0"/>
        <w:rPr>
          <w:rFonts w:ascii="Perpetua" w:hAnsi="Perpetua"/>
          <w:sz w:val="32"/>
          <w:szCs w:val="32"/>
        </w:rPr>
      </w:pPr>
    </w:p>
    <w:p w:rsidR="003A6A65" w:rsidRDefault="003A6A65" w:rsidP="003A6A65">
      <w:pPr>
        <w:spacing w:after="0"/>
        <w:rPr>
          <w:rFonts w:ascii="Perpetua" w:hAnsi="Perpetua"/>
          <w:sz w:val="32"/>
          <w:szCs w:val="32"/>
        </w:rPr>
      </w:pPr>
    </w:p>
    <w:p w:rsidR="005575A9" w:rsidRDefault="008A2A05" w:rsidP="00A27960">
      <w:pPr>
        <w:spacing w:after="0" w:line="360" w:lineRule="auto"/>
        <w:jc w:val="both"/>
        <w:rPr>
          <w:rFonts w:ascii="Perpetua" w:eastAsia="Times New Roman" w:hAnsi="Perpetua"/>
          <w:color w:val="auto"/>
          <w:sz w:val="36"/>
          <w:szCs w:val="36"/>
        </w:rPr>
      </w:pPr>
      <w:r>
        <w:rPr>
          <w:rFonts w:ascii="Perpetua" w:eastAsia="Times New Roman" w:hAnsi="Perpetua"/>
          <w:color w:val="auto"/>
          <w:sz w:val="36"/>
          <w:szCs w:val="36"/>
        </w:rPr>
        <w:t xml:space="preserve">       </w:t>
      </w:r>
    </w:p>
    <w:p w:rsidR="005575A9" w:rsidRDefault="005575A9" w:rsidP="00A27960">
      <w:pPr>
        <w:spacing w:after="0" w:line="360" w:lineRule="auto"/>
        <w:jc w:val="both"/>
        <w:rPr>
          <w:rFonts w:ascii="Perpetua" w:eastAsia="Times New Roman" w:hAnsi="Perpetua"/>
          <w:color w:val="auto"/>
          <w:sz w:val="36"/>
          <w:szCs w:val="36"/>
        </w:rPr>
      </w:pPr>
    </w:p>
    <w:p w:rsidR="003D5C89" w:rsidRDefault="008A2A05" w:rsidP="00A27960">
      <w:pPr>
        <w:spacing w:after="0" w:line="360" w:lineRule="auto"/>
        <w:jc w:val="both"/>
        <w:rPr>
          <w:rFonts w:ascii="Perpetua" w:eastAsia="Times New Roman" w:hAnsi="Perpetua"/>
          <w:color w:val="auto"/>
          <w:sz w:val="36"/>
          <w:szCs w:val="36"/>
        </w:rPr>
      </w:pPr>
      <w:r>
        <w:rPr>
          <w:rFonts w:ascii="Perpetua" w:eastAsia="Times New Roman" w:hAnsi="Perpetua"/>
          <w:color w:val="auto"/>
          <w:sz w:val="36"/>
          <w:szCs w:val="36"/>
        </w:rPr>
        <w:t xml:space="preserve"> </w:t>
      </w:r>
    </w:p>
    <w:p w:rsidR="003D5C89" w:rsidRDefault="003D5C89" w:rsidP="00A27960">
      <w:pPr>
        <w:spacing w:after="0" w:line="360" w:lineRule="auto"/>
        <w:jc w:val="both"/>
        <w:rPr>
          <w:rFonts w:ascii="Perpetua" w:eastAsia="Times New Roman" w:hAnsi="Perpetua"/>
          <w:color w:val="auto"/>
          <w:sz w:val="36"/>
          <w:szCs w:val="36"/>
        </w:rPr>
      </w:pPr>
    </w:p>
    <w:p w:rsidR="003D5C89" w:rsidRDefault="003D5C89" w:rsidP="00A27960">
      <w:pPr>
        <w:spacing w:after="0" w:line="360" w:lineRule="auto"/>
        <w:jc w:val="both"/>
        <w:rPr>
          <w:rFonts w:ascii="Perpetua" w:eastAsia="Times New Roman" w:hAnsi="Perpetua"/>
          <w:color w:val="auto"/>
          <w:sz w:val="36"/>
          <w:szCs w:val="36"/>
        </w:rPr>
      </w:pPr>
    </w:p>
    <w:p w:rsidR="003D5C89" w:rsidRDefault="003D5C89" w:rsidP="00A27960">
      <w:pPr>
        <w:spacing w:after="0" w:line="360" w:lineRule="auto"/>
        <w:jc w:val="both"/>
        <w:rPr>
          <w:rFonts w:ascii="Perpetua" w:eastAsia="Times New Roman" w:hAnsi="Perpetua"/>
          <w:color w:val="auto"/>
          <w:sz w:val="36"/>
          <w:szCs w:val="36"/>
        </w:rPr>
      </w:pPr>
    </w:p>
    <w:p w:rsidR="00A27960" w:rsidRPr="005E2C62" w:rsidRDefault="00A27960" w:rsidP="00A27960">
      <w:pPr>
        <w:spacing w:after="0" w:line="360" w:lineRule="auto"/>
        <w:jc w:val="both"/>
        <w:rPr>
          <w:rFonts w:ascii="Perpetua" w:hAnsi="Perpetua"/>
          <w:b/>
          <w:sz w:val="32"/>
          <w:szCs w:val="32"/>
        </w:rPr>
      </w:pPr>
      <w:r>
        <w:rPr>
          <w:rFonts w:ascii="Perpetua" w:hAnsi="Perpetua"/>
          <w:sz w:val="32"/>
          <w:szCs w:val="32"/>
        </w:rPr>
        <w:t>“</w:t>
      </w:r>
      <w:r w:rsidR="0058283C">
        <w:rPr>
          <w:rFonts w:ascii="Perpetua" w:hAnsi="Perpetua"/>
          <w:b/>
          <w:sz w:val="32"/>
          <w:szCs w:val="32"/>
        </w:rPr>
        <w:t>Remember now thy creator…</w:t>
      </w:r>
      <w:r w:rsidR="009F3A47">
        <w:rPr>
          <w:rFonts w:ascii="Perpetua" w:hAnsi="Perpetua"/>
          <w:b/>
          <w:sz w:val="32"/>
          <w:szCs w:val="32"/>
        </w:rPr>
        <w:t>.</w:t>
      </w:r>
      <w:r w:rsidRPr="005E2C62">
        <w:rPr>
          <w:rFonts w:ascii="Perpetua" w:hAnsi="Perpetua"/>
          <w:b/>
          <w:sz w:val="32"/>
          <w:szCs w:val="32"/>
        </w:rPr>
        <w:t>”</w:t>
      </w:r>
    </w:p>
    <w:p w:rsidR="00A27960" w:rsidRPr="00EF6D6A" w:rsidRDefault="0058283C" w:rsidP="00A27960">
      <w:pPr>
        <w:spacing w:after="0" w:line="360" w:lineRule="auto"/>
        <w:jc w:val="both"/>
        <w:rPr>
          <w:b/>
          <w:sz w:val="32"/>
          <w:szCs w:val="32"/>
        </w:rPr>
      </w:pPr>
      <w:r>
        <w:rPr>
          <w:rFonts w:ascii="Perpetua" w:hAnsi="Perpetua"/>
          <w:b/>
          <w:sz w:val="32"/>
          <w:szCs w:val="32"/>
        </w:rPr>
        <w:t>(Ecclesiastes 12:1</w:t>
      </w:r>
      <w:r w:rsidR="00A27960" w:rsidRPr="00EF6D6A">
        <w:rPr>
          <w:rFonts w:ascii="Perpetua" w:hAnsi="Perpetua"/>
          <w:b/>
          <w:sz w:val="32"/>
          <w:szCs w:val="32"/>
        </w:rPr>
        <w:t xml:space="preserve">) </w:t>
      </w:r>
    </w:p>
    <w:p w:rsidR="00A27960" w:rsidRDefault="008A2A05" w:rsidP="003A6A65">
      <w:pPr>
        <w:spacing w:after="0"/>
        <w:rPr>
          <w:rFonts w:ascii="Perpetua" w:eastAsia="Times New Roman" w:hAnsi="Perpetua"/>
          <w:color w:val="auto"/>
          <w:sz w:val="36"/>
          <w:szCs w:val="36"/>
        </w:rPr>
      </w:pPr>
      <w:r>
        <w:rPr>
          <w:rFonts w:ascii="Perpetua" w:eastAsia="Times New Roman" w:hAnsi="Perpetua"/>
          <w:color w:val="auto"/>
          <w:sz w:val="36"/>
          <w:szCs w:val="36"/>
        </w:rPr>
        <w:t xml:space="preserve">           </w:t>
      </w:r>
    </w:p>
    <w:p w:rsidR="00A27960" w:rsidRDefault="00A27960" w:rsidP="003A6A65">
      <w:pPr>
        <w:spacing w:after="0"/>
        <w:rPr>
          <w:rFonts w:ascii="Perpetua" w:eastAsia="Times New Roman" w:hAnsi="Perpetua"/>
          <w:color w:val="auto"/>
          <w:sz w:val="36"/>
          <w:szCs w:val="36"/>
        </w:rPr>
      </w:pPr>
    </w:p>
    <w:p w:rsidR="00A27960" w:rsidRDefault="00A27960" w:rsidP="003A6A65">
      <w:pPr>
        <w:spacing w:after="0"/>
        <w:rPr>
          <w:rFonts w:ascii="Perpetua" w:eastAsia="Times New Roman" w:hAnsi="Perpetua"/>
          <w:color w:val="auto"/>
          <w:sz w:val="36"/>
          <w:szCs w:val="36"/>
        </w:rPr>
      </w:pPr>
    </w:p>
    <w:p w:rsidR="00A27960" w:rsidRDefault="00A27960" w:rsidP="003A6A65">
      <w:pPr>
        <w:spacing w:after="0"/>
        <w:rPr>
          <w:rFonts w:ascii="Perpetua" w:eastAsia="Times New Roman" w:hAnsi="Perpetua"/>
          <w:color w:val="auto"/>
          <w:sz w:val="36"/>
          <w:szCs w:val="36"/>
        </w:rPr>
      </w:pPr>
    </w:p>
    <w:p w:rsidR="00A27960" w:rsidRDefault="00A27960" w:rsidP="003A6A65">
      <w:pPr>
        <w:spacing w:after="0"/>
        <w:rPr>
          <w:rFonts w:ascii="Perpetua" w:eastAsia="Times New Roman" w:hAnsi="Perpetua"/>
          <w:color w:val="auto"/>
          <w:sz w:val="36"/>
          <w:szCs w:val="36"/>
        </w:rPr>
      </w:pPr>
    </w:p>
    <w:p w:rsidR="00A27960" w:rsidRDefault="00A27960" w:rsidP="003A6A65">
      <w:pPr>
        <w:spacing w:after="0"/>
        <w:rPr>
          <w:rFonts w:ascii="Perpetua" w:eastAsia="Times New Roman" w:hAnsi="Perpetua"/>
          <w:color w:val="auto"/>
          <w:sz w:val="36"/>
          <w:szCs w:val="36"/>
        </w:rPr>
      </w:pPr>
    </w:p>
    <w:p w:rsidR="00A27960" w:rsidRDefault="00A27960" w:rsidP="003A6A65">
      <w:pPr>
        <w:spacing w:after="0"/>
        <w:rPr>
          <w:rFonts w:ascii="Perpetua" w:hAnsi="Perpetua"/>
          <w:b/>
          <w:sz w:val="32"/>
          <w:szCs w:val="32"/>
        </w:rPr>
      </w:pPr>
    </w:p>
    <w:p w:rsidR="005E2C62" w:rsidRDefault="005E2C62" w:rsidP="003A6A65">
      <w:pPr>
        <w:spacing w:after="0"/>
        <w:rPr>
          <w:rFonts w:ascii="Perpetua" w:hAnsi="Perpetua"/>
          <w:b/>
          <w:sz w:val="32"/>
          <w:szCs w:val="32"/>
        </w:rPr>
      </w:pPr>
    </w:p>
    <w:p w:rsidR="005E2C62" w:rsidRDefault="005E2C62" w:rsidP="003A6A65">
      <w:pPr>
        <w:spacing w:after="0"/>
        <w:rPr>
          <w:rFonts w:ascii="Perpetua" w:eastAsia="Times New Roman" w:hAnsi="Perpetua"/>
          <w:color w:val="auto"/>
          <w:sz w:val="36"/>
          <w:szCs w:val="36"/>
        </w:rPr>
      </w:pPr>
    </w:p>
    <w:p w:rsidR="007B4129" w:rsidRDefault="005E2C62" w:rsidP="005E2C62">
      <w:pPr>
        <w:spacing w:after="0" w:line="240" w:lineRule="auto"/>
        <w:jc w:val="both"/>
        <w:rPr>
          <w:rFonts w:ascii="Perpetua" w:hAnsi="Perpetua"/>
          <w:b/>
          <w:sz w:val="36"/>
          <w:szCs w:val="36"/>
        </w:rPr>
      </w:pPr>
      <w:r w:rsidRPr="005E2C62">
        <w:rPr>
          <w:rFonts w:ascii="Perpetua" w:hAnsi="Perpetua"/>
          <w:b/>
          <w:sz w:val="36"/>
          <w:szCs w:val="36"/>
        </w:rPr>
        <w:t xml:space="preserve">     </w:t>
      </w:r>
    </w:p>
    <w:p w:rsidR="007B4129" w:rsidRDefault="007B4129" w:rsidP="005E2C62">
      <w:pPr>
        <w:spacing w:after="0" w:line="240" w:lineRule="auto"/>
        <w:jc w:val="both"/>
        <w:rPr>
          <w:rFonts w:ascii="Perpetua" w:hAnsi="Perpetua"/>
          <w:b/>
          <w:sz w:val="36"/>
          <w:szCs w:val="36"/>
        </w:rPr>
      </w:pPr>
    </w:p>
    <w:p w:rsidR="007B4129" w:rsidRDefault="007B4129" w:rsidP="005E2C62">
      <w:pPr>
        <w:spacing w:after="0" w:line="240" w:lineRule="auto"/>
        <w:jc w:val="both"/>
        <w:rPr>
          <w:rFonts w:ascii="Perpetua" w:hAnsi="Perpetua"/>
          <w:b/>
          <w:sz w:val="36"/>
          <w:szCs w:val="36"/>
        </w:rPr>
      </w:pPr>
    </w:p>
    <w:p w:rsidR="007B4129" w:rsidRDefault="007B4129" w:rsidP="005E2C62">
      <w:pPr>
        <w:spacing w:after="0" w:line="240" w:lineRule="auto"/>
        <w:jc w:val="both"/>
        <w:rPr>
          <w:rFonts w:ascii="Perpetua" w:hAnsi="Perpetua"/>
          <w:b/>
          <w:sz w:val="36"/>
          <w:szCs w:val="36"/>
        </w:rPr>
      </w:pPr>
    </w:p>
    <w:p w:rsidR="003D5C89" w:rsidRDefault="007B4129" w:rsidP="005E2C62">
      <w:pPr>
        <w:spacing w:after="0" w:line="240" w:lineRule="auto"/>
        <w:jc w:val="both"/>
        <w:rPr>
          <w:rFonts w:ascii="Perpetua" w:hAnsi="Perpetua"/>
          <w:b/>
          <w:sz w:val="36"/>
          <w:szCs w:val="36"/>
        </w:rPr>
      </w:pPr>
      <w:r>
        <w:rPr>
          <w:rFonts w:ascii="Perpetua" w:hAnsi="Perpetua"/>
          <w:b/>
          <w:sz w:val="36"/>
          <w:szCs w:val="36"/>
        </w:rPr>
        <w:t xml:space="preserve">                  </w:t>
      </w:r>
    </w:p>
    <w:p w:rsidR="003D5C89" w:rsidRDefault="003D5C89" w:rsidP="005E2C62">
      <w:pPr>
        <w:spacing w:after="0" w:line="240" w:lineRule="auto"/>
        <w:jc w:val="both"/>
        <w:rPr>
          <w:rFonts w:ascii="Perpetua" w:hAnsi="Perpetua"/>
          <w:b/>
          <w:sz w:val="36"/>
          <w:szCs w:val="36"/>
        </w:rPr>
      </w:pPr>
    </w:p>
    <w:p w:rsidR="00E46D95" w:rsidRDefault="0064732F" w:rsidP="005E2C62">
      <w:pPr>
        <w:spacing w:after="0" w:line="240" w:lineRule="auto"/>
        <w:jc w:val="both"/>
        <w:rPr>
          <w:rFonts w:ascii="Perpetua" w:hAnsi="Perpetua"/>
          <w:b/>
          <w:sz w:val="36"/>
          <w:szCs w:val="36"/>
        </w:rPr>
      </w:pPr>
      <w:r>
        <w:rPr>
          <w:rFonts w:ascii="Perpetua" w:hAnsi="Perpetua"/>
          <w:b/>
          <w:sz w:val="36"/>
          <w:szCs w:val="36"/>
        </w:rPr>
        <w:t xml:space="preserve">                    </w:t>
      </w:r>
    </w:p>
    <w:p w:rsidR="005E2C62" w:rsidRPr="005E2C62" w:rsidRDefault="00E46D95" w:rsidP="005E2C62">
      <w:pPr>
        <w:spacing w:after="0" w:line="240" w:lineRule="auto"/>
        <w:jc w:val="both"/>
        <w:rPr>
          <w:rFonts w:ascii="Perpetua" w:hAnsi="Perpetua"/>
          <w:b/>
          <w:sz w:val="36"/>
          <w:szCs w:val="36"/>
        </w:rPr>
      </w:pPr>
      <w:r>
        <w:rPr>
          <w:rFonts w:ascii="Perpetua" w:hAnsi="Perpetua"/>
          <w:b/>
          <w:sz w:val="36"/>
          <w:szCs w:val="36"/>
        </w:rPr>
        <w:lastRenderedPageBreak/>
        <w:t xml:space="preserve">             </w:t>
      </w:r>
      <w:r w:rsidR="0064732F">
        <w:rPr>
          <w:rFonts w:ascii="Perpetua" w:hAnsi="Perpetua"/>
          <w:b/>
          <w:sz w:val="36"/>
          <w:szCs w:val="36"/>
        </w:rPr>
        <w:t>Remember</w:t>
      </w:r>
    </w:p>
    <w:p w:rsidR="003D5C89" w:rsidRDefault="003D5C89" w:rsidP="003D5C8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</w:p>
    <w:p w:rsidR="00162FE9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 w:rsidRPr="008D53F2">
        <w:rPr>
          <w:rFonts w:ascii="Perpetua" w:hAnsi="Perpetua"/>
          <w:sz w:val="36"/>
          <w:szCs w:val="36"/>
        </w:rPr>
        <w:t xml:space="preserve">It didn’t blow out of the shadows or from the heat of wantonness. </w:t>
      </w:r>
    </w:p>
    <w:p w:rsidR="00162FE9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 w:rsidRPr="008D53F2">
        <w:rPr>
          <w:rFonts w:ascii="Perpetua" w:hAnsi="Perpetua"/>
          <w:sz w:val="36"/>
          <w:szCs w:val="36"/>
        </w:rPr>
        <w:t xml:space="preserve">It was more than that. </w:t>
      </w:r>
    </w:p>
    <w:p w:rsidR="00162FE9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 w:rsidRPr="008D53F2">
        <w:rPr>
          <w:rFonts w:ascii="Perpetua" w:hAnsi="Perpetua"/>
          <w:sz w:val="36"/>
          <w:szCs w:val="36"/>
        </w:rPr>
        <w:t xml:space="preserve">The current was drilling so hard with a vast magnitude of strength ravaging and desirous for more. </w:t>
      </w:r>
    </w:p>
    <w:p w:rsidR="00A6436F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 w:rsidRPr="008D53F2">
        <w:rPr>
          <w:rFonts w:ascii="Perpetua" w:hAnsi="Perpetua"/>
          <w:sz w:val="36"/>
          <w:szCs w:val="36"/>
        </w:rPr>
        <w:t>It was apocalyptic</w:t>
      </w:r>
      <w:r w:rsidR="00A6436F">
        <w:rPr>
          <w:rFonts w:ascii="Perpetua" w:hAnsi="Perpetua"/>
          <w:sz w:val="36"/>
          <w:szCs w:val="36"/>
        </w:rPr>
        <w:t>,</w:t>
      </w:r>
    </w:p>
    <w:p w:rsidR="00724631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 w:rsidRPr="008D53F2">
        <w:rPr>
          <w:rFonts w:ascii="Perpetua" w:hAnsi="Perpetua"/>
          <w:sz w:val="36"/>
          <w:szCs w:val="36"/>
        </w:rPr>
        <w:t xml:space="preserve"> </w:t>
      </w:r>
      <w:proofErr w:type="gramStart"/>
      <w:r w:rsidRPr="008D53F2">
        <w:rPr>
          <w:rFonts w:ascii="Perpetua" w:hAnsi="Perpetua"/>
          <w:sz w:val="36"/>
          <w:szCs w:val="36"/>
        </w:rPr>
        <w:t>and</w:t>
      </w:r>
      <w:proofErr w:type="gramEnd"/>
      <w:r w:rsidRPr="008D53F2">
        <w:rPr>
          <w:rFonts w:ascii="Perpetua" w:hAnsi="Perpetua"/>
          <w:sz w:val="36"/>
          <w:szCs w:val="36"/>
        </w:rPr>
        <w:t xml:space="preserve"> as its toll began to script on them; weariness besieged</w:t>
      </w:r>
      <w:r>
        <w:rPr>
          <w:rFonts w:ascii="Perpetua" w:hAnsi="Perpetua"/>
          <w:sz w:val="36"/>
          <w:szCs w:val="36"/>
        </w:rPr>
        <w:t xml:space="preserve"> but </w:t>
      </w:r>
      <w:r w:rsidRPr="008D53F2">
        <w:rPr>
          <w:rFonts w:ascii="Perpetua" w:hAnsi="Perpetua"/>
          <w:sz w:val="36"/>
          <w:szCs w:val="36"/>
        </w:rPr>
        <w:t xml:space="preserve">with a message; a timely one. </w:t>
      </w:r>
    </w:p>
    <w:p w:rsidR="00162FE9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 w:rsidRPr="008D53F2">
        <w:rPr>
          <w:rFonts w:ascii="Perpetua" w:hAnsi="Perpetua"/>
          <w:sz w:val="36"/>
          <w:szCs w:val="36"/>
        </w:rPr>
        <w:t>It blew its voice in a tone of a song that defiled nature.</w:t>
      </w:r>
    </w:p>
    <w:p w:rsidR="00162FE9" w:rsidRPr="008D53F2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 w:rsidRPr="008D53F2">
        <w:rPr>
          <w:rFonts w:ascii="Perpetua" w:hAnsi="Perpetua"/>
          <w:sz w:val="36"/>
          <w:szCs w:val="36"/>
        </w:rPr>
        <w:t xml:space="preserve"> One after the other t</w:t>
      </w:r>
      <w:r>
        <w:rPr>
          <w:rFonts w:ascii="Perpetua" w:hAnsi="Perpetua"/>
          <w:sz w:val="36"/>
          <w:szCs w:val="36"/>
        </w:rPr>
        <w:t xml:space="preserve">he melody turned them </w:t>
      </w:r>
      <w:r w:rsidRPr="008D53F2">
        <w:rPr>
          <w:rFonts w:ascii="Perpetua" w:hAnsi="Perpetua"/>
          <w:sz w:val="36"/>
          <w:szCs w:val="36"/>
        </w:rPr>
        <w:t>into dancers.</w:t>
      </w:r>
    </w:p>
    <w:p w:rsidR="00724631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 w:rsidRPr="008D53F2">
        <w:rPr>
          <w:rFonts w:ascii="Perpetua" w:hAnsi="Perpetua"/>
          <w:sz w:val="36"/>
          <w:szCs w:val="36"/>
        </w:rPr>
        <w:t xml:space="preserve">“Not now!” One of them </w:t>
      </w:r>
      <w:r>
        <w:rPr>
          <w:rFonts w:ascii="Perpetua" w:hAnsi="Perpetua"/>
          <w:sz w:val="36"/>
          <w:szCs w:val="36"/>
        </w:rPr>
        <w:t>yelled</w:t>
      </w:r>
      <w:r w:rsidRPr="008D53F2">
        <w:rPr>
          <w:rFonts w:ascii="Perpetua" w:hAnsi="Perpetua"/>
          <w:sz w:val="36"/>
          <w:szCs w:val="36"/>
        </w:rPr>
        <w:t>.</w:t>
      </w:r>
      <w:r>
        <w:rPr>
          <w:rFonts w:ascii="Perpetua" w:hAnsi="Perpetua"/>
          <w:sz w:val="36"/>
          <w:szCs w:val="36"/>
        </w:rPr>
        <w:t xml:space="preserve"> </w:t>
      </w:r>
      <w:r w:rsidRPr="008D53F2">
        <w:rPr>
          <w:rFonts w:ascii="Perpetua" w:hAnsi="Perpetua"/>
          <w:sz w:val="36"/>
          <w:szCs w:val="36"/>
        </w:rPr>
        <w:t xml:space="preserve">His voice now so </w:t>
      </w:r>
      <w:proofErr w:type="spellStart"/>
      <w:r w:rsidRPr="008D53F2">
        <w:rPr>
          <w:rFonts w:ascii="Perpetua" w:hAnsi="Perpetua"/>
          <w:sz w:val="36"/>
          <w:szCs w:val="36"/>
        </w:rPr>
        <w:t>bosoming</w:t>
      </w:r>
      <w:proofErr w:type="spellEnd"/>
      <w:r w:rsidRPr="008D53F2">
        <w:rPr>
          <w:rFonts w:ascii="Perpetua" w:hAnsi="Perpetua"/>
          <w:sz w:val="36"/>
          <w:szCs w:val="36"/>
        </w:rPr>
        <w:t xml:space="preserve"> </w:t>
      </w:r>
    </w:p>
    <w:p w:rsidR="00724631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proofErr w:type="gramStart"/>
      <w:r w:rsidRPr="008D53F2">
        <w:rPr>
          <w:rFonts w:ascii="Perpetua" w:hAnsi="Perpetua"/>
          <w:sz w:val="36"/>
          <w:szCs w:val="36"/>
        </w:rPr>
        <w:t>but</w:t>
      </w:r>
      <w:proofErr w:type="gramEnd"/>
      <w:r w:rsidRPr="008D53F2">
        <w:rPr>
          <w:rFonts w:ascii="Perpetua" w:hAnsi="Perpetua"/>
          <w:sz w:val="36"/>
          <w:szCs w:val="36"/>
        </w:rPr>
        <w:t xml:space="preserve"> yet powerful enough to reach them but the walls of weariness were so strong, so impregnable. </w:t>
      </w:r>
    </w:p>
    <w:p w:rsidR="00162FE9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 w:rsidRPr="008D53F2">
        <w:rPr>
          <w:rFonts w:ascii="Perpetua" w:hAnsi="Perpetua"/>
          <w:sz w:val="36"/>
          <w:szCs w:val="36"/>
        </w:rPr>
        <w:t xml:space="preserve">They cracked spilling off their yolks and albumen to the raging storm.  His eyes beheld and became that of a neonate; a pricked neonate. </w:t>
      </w:r>
    </w:p>
    <w:p w:rsidR="00162FE9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 w:rsidRPr="008D53F2">
        <w:rPr>
          <w:rFonts w:ascii="Perpetua" w:hAnsi="Perpetua"/>
          <w:sz w:val="36"/>
          <w:szCs w:val="36"/>
        </w:rPr>
        <w:t xml:space="preserve">But unlike them; he </w:t>
      </w:r>
      <w:r>
        <w:rPr>
          <w:rFonts w:ascii="Perpetua" w:hAnsi="Perpetua"/>
          <w:sz w:val="36"/>
          <w:szCs w:val="36"/>
        </w:rPr>
        <w:t>resisted</w:t>
      </w:r>
      <w:r w:rsidRPr="008D53F2">
        <w:rPr>
          <w:rFonts w:ascii="Perpetua" w:hAnsi="Perpetua"/>
          <w:sz w:val="36"/>
          <w:szCs w:val="36"/>
        </w:rPr>
        <w:t xml:space="preserve">. </w:t>
      </w:r>
      <w:r>
        <w:rPr>
          <w:rFonts w:ascii="Perpetua" w:hAnsi="Perpetua"/>
          <w:sz w:val="36"/>
          <w:szCs w:val="36"/>
        </w:rPr>
        <w:t xml:space="preserve">It was of remembrance. </w:t>
      </w:r>
    </w:p>
    <w:p w:rsidR="00162FE9" w:rsidRDefault="00E46D95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 xml:space="preserve">A life of immortality </w:t>
      </w:r>
      <w:r w:rsidR="00162FE9">
        <w:rPr>
          <w:rFonts w:ascii="Perpetua" w:hAnsi="Perpetua"/>
          <w:sz w:val="36"/>
          <w:szCs w:val="36"/>
        </w:rPr>
        <w:t xml:space="preserve">was on it. </w:t>
      </w:r>
    </w:p>
    <w:p w:rsidR="00162FE9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 xml:space="preserve">He beat the storm out of sight and galloped to the mountain peak. </w:t>
      </w:r>
    </w:p>
    <w:p w:rsidR="00AC524E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lastRenderedPageBreak/>
        <w:t>Being in possession of t</w:t>
      </w:r>
      <w:r w:rsidR="004B06DC">
        <w:rPr>
          <w:rFonts w:ascii="Perpetua" w:hAnsi="Perpetua"/>
          <w:sz w:val="36"/>
          <w:szCs w:val="36"/>
        </w:rPr>
        <w:t>he key that will grant him a passage; he descended.</w:t>
      </w:r>
    </w:p>
    <w:p w:rsidR="00162FE9" w:rsidRPr="008D53F2" w:rsidRDefault="004B06DC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And when they</w:t>
      </w:r>
      <w:r w:rsidR="00166635">
        <w:rPr>
          <w:rFonts w:ascii="Perpetua" w:hAnsi="Perpetua"/>
          <w:sz w:val="36"/>
          <w:szCs w:val="36"/>
        </w:rPr>
        <w:t xml:space="preserve"> </w:t>
      </w:r>
      <w:r w:rsidR="00162FE9" w:rsidRPr="008D53F2">
        <w:rPr>
          <w:rFonts w:ascii="Perpetua" w:hAnsi="Perpetua"/>
          <w:sz w:val="36"/>
          <w:szCs w:val="36"/>
        </w:rPr>
        <w:t>beheld his glory; they ra</w:t>
      </w:r>
      <w:r w:rsidR="00A6436F">
        <w:rPr>
          <w:rFonts w:ascii="Perpetua" w:hAnsi="Perpetua"/>
          <w:sz w:val="36"/>
          <w:szCs w:val="36"/>
        </w:rPr>
        <w:t>n to him with arms wide</w:t>
      </w:r>
      <w:r w:rsidR="00162FE9" w:rsidRPr="008D53F2">
        <w:rPr>
          <w:rFonts w:ascii="Perpetua" w:hAnsi="Perpetua"/>
          <w:sz w:val="36"/>
          <w:szCs w:val="36"/>
        </w:rPr>
        <w:t>.</w:t>
      </w:r>
    </w:p>
    <w:p w:rsidR="00162FE9" w:rsidRPr="008D53F2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 xml:space="preserve">“The rest, where are they? </w:t>
      </w:r>
      <w:r w:rsidRPr="008D53F2">
        <w:rPr>
          <w:rFonts w:ascii="Perpetua" w:hAnsi="Perpetua"/>
          <w:sz w:val="36"/>
          <w:szCs w:val="36"/>
        </w:rPr>
        <w:t>What happened to them?”</w:t>
      </w:r>
    </w:p>
    <w:p w:rsidR="00162FE9" w:rsidRPr="008D53F2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“They forgot.”</w:t>
      </w:r>
    </w:p>
    <w:p w:rsidR="00162FE9" w:rsidRPr="008D53F2" w:rsidRDefault="00162FE9" w:rsidP="00162FE9">
      <w:pPr>
        <w:spacing w:after="0" w:line="240" w:lineRule="auto"/>
        <w:jc w:val="both"/>
        <w:rPr>
          <w:rFonts w:ascii="Perpetua" w:hAnsi="Perpetua"/>
          <w:sz w:val="36"/>
          <w:szCs w:val="36"/>
        </w:rPr>
      </w:pPr>
    </w:p>
    <w:sectPr w:rsidR="00162FE9" w:rsidRPr="008D53F2" w:rsidSect="003D5C89">
      <w:pgSz w:w="8391" w:h="11907" w:code="11"/>
      <w:pgMar w:top="1151" w:right="284" w:bottom="1151" w:left="284" w:header="720" w:footer="720" w:gutter="0"/>
      <w:paperSrc w:first="2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0NjU2MTEyMzC2tDAzMzdX0lEKTi0uzszPAykwrgUA7kSRdywAAAA="/>
  </w:docVars>
  <w:rsids>
    <w:rsidRoot w:val="00781769"/>
    <w:rsid w:val="00016F0C"/>
    <w:rsid w:val="0002568D"/>
    <w:rsid w:val="000272E2"/>
    <w:rsid w:val="000307FD"/>
    <w:rsid w:val="00031873"/>
    <w:rsid w:val="00034425"/>
    <w:rsid w:val="0003495C"/>
    <w:rsid w:val="0004301F"/>
    <w:rsid w:val="000605E0"/>
    <w:rsid w:val="00065DFC"/>
    <w:rsid w:val="00066B95"/>
    <w:rsid w:val="000674AD"/>
    <w:rsid w:val="0007587C"/>
    <w:rsid w:val="00081566"/>
    <w:rsid w:val="00087B3B"/>
    <w:rsid w:val="0009213F"/>
    <w:rsid w:val="00095189"/>
    <w:rsid w:val="000A0CE4"/>
    <w:rsid w:val="000A6A0D"/>
    <w:rsid w:val="000B2099"/>
    <w:rsid w:val="000B2844"/>
    <w:rsid w:val="000B2D7D"/>
    <w:rsid w:val="000B35A0"/>
    <w:rsid w:val="000D4B00"/>
    <w:rsid w:val="000D561F"/>
    <w:rsid w:val="000E2780"/>
    <w:rsid w:val="000F1810"/>
    <w:rsid w:val="000F24D0"/>
    <w:rsid w:val="0011007C"/>
    <w:rsid w:val="00121F9C"/>
    <w:rsid w:val="00122111"/>
    <w:rsid w:val="001251F1"/>
    <w:rsid w:val="00125456"/>
    <w:rsid w:val="00162FE9"/>
    <w:rsid w:val="00163726"/>
    <w:rsid w:val="0016455C"/>
    <w:rsid w:val="00164C70"/>
    <w:rsid w:val="00164FDF"/>
    <w:rsid w:val="00166635"/>
    <w:rsid w:val="00166B0F"/>
    <w:rsid w:val="00173E4D"/>
    <w:rsid w:val="00175B04"/>
    <w:rsid w:val="0018206A"/>
    <w:rsid w:val="001879E4"/>
    <w:rsid w:val="00190085"/>
    <w:rsid w:val="00191050"/>
    <w:rsid w:val="00191A85"/>
    <w:rsid w:val="001A100D"/>
    <w:rsid w:val="001A4CEF"/>
    <w:rsid w:val="001A5072"/>
    <w:rsid w:val="001A54A6"/>
    <w:rsid w:val="001A5823"/>
    <w:rsid w:val="001B1721"/>
    <w:rsid w:val="001B2605"/>
    <w:rsid w:val="001C29BB"/>
    <w:rsid w:val="001C3B0D"/>
    <w:rsid w:val="001D10DD"/>
    <w:rsid w:val="001D2437"/>
    <w:rsid w:val="001D392B"/>
    <w:rsid w:val="001E3341"/>
    <w:rsid w:val="001E3970"/>
    <w:rsid w:val="001F0512"/>
    <w:rsid w:val="001F09DF"/>
    <w:rsid w:val="001F1ACC"/>
    <w:rsid w:val="001F3D80"/>
    <w:rsid w:val="00215412"/>
    <w:rsid w:val="00220869"/>
    <w:rsid w:val="00230C48"/>
    <w:rsid w:val="00233D50"/>
    <w:rsid w:val="00243D9C"/>
    <w:rsid w:val="00246BED"/>
    <w:rsid w:val="0025522E"/>
    <w:rsid w:val="00261A69"/>
    <w:rsid w:val="0027128B"/>
    <w:rsid w:val="00277C2D"/>
    <w:rsid w:val="0029296D"/>
    <w:rsid w:val="00297DEF"/>
    <w:rsid w:val="002A22BF"/>
    <w:rsid w:val="002A7010"/>
    <w:rsid w:val="002C122B"/>
    <w:rsid w:val="002C78F1"/>
    <w:rsid w:val="002D6C1F"/>
    <w:rsid w:val="002E13FA"/>
    <w:rsid w:val="002E74C8"/>
    <w:rsid w:val="002F0881"/>
    <w:rsid w:val="00301AFF"/>
    <w:rsid w:val="00303470"/>
    <w:rsid w:val="0030437D"/>
    <w:rsid w:val="00314960"/>
    <w:rsid w:val="003150BF"/>
    <w:rsid w:val="0032256E"/>
    <w:rsid w:val="003238FD"/>
    <w:rsid w:val="003241B7"/>
    <w:rsid w:val="00352C85"/>
    <w:rsid w:val="00357AA5"/>
    <w:rsid w:val="00357C89"/>
    <w:rsid w:val="003605F9"/>
    <w:rsid w:val="00373FA0"/>
    <w:rsid w:val="00377136"/>
    <w:rsid w:val="0037732C"/>
    <w:rsid w:val="00390B0F"/>
    <w:rsid w:val="003A25EA"/>
    <w:rsid w:val="003A6A65"/>
    <w:rsid w:val="003A70A6"/>
    <w:rsid w:val="003C5130"/>
    <w:rsid w:val="003D2D11"/>
    <w:rsid w:val="003D5C89"/>
    <w:rsid w:val="004001B5"/>
    <w:rsid w:val="0040688D"/>
    <w:rsid w:val="0040782B"/>
    <w:rsid w:val="0041167A"/>
    <w:rsid w:val="00420391"/>
    <w:rsid w:val="004243B3"/>
    <w:rsid w:val="004261C0"/>
    <w:rsid w:val="00442146"/>
    <w:rsid w:val="00444802"/>
    <w:rsid w:val="004577FA"/>
    <w:rsid w:val="004656F2"/>
    <w:rsid w:val="004703C0"/>
    <w:rsid w:val="004708FC"/>
    <w:rsid w:val="00471F00"/>
    <w:rsid w:val="00473DC6"/>
    <w:rsid w:val="00476B4D"/>
    <w:rsid w:val="00476D11"/>
    <w:rsid w:val="004824D0"/>
    <w:rsid w:val="004848D8"/>
    <w:rsid w:val="00487E9A"/>
    <w:rsid w:val="004A2349"/>
    <w:rsid w:val="004A3546"/>
    <w:rsid w:val="004B06DC"/>
    <w:rsid w:val="004B671F"/>
    <w:rsid w:val="004B7045"/>
    <w:rsid w:val="004C001E"/>
    <w:rsid w:val="004C2DFF"/>
    <w:rsid w:val="004E1A97"/>
    <w:rsid w:val="004E1BB6"/>
    <w:rsid w:val="004F018F"/>
    <w:rsid w:val="004F3AEA"/>
    <w:rsid w:val="004F438C"/>
    <w:rsid w:val="004F4710"/>
    <w:rsid w:val="00510FA1"/>
    <w:rsid w:val="00513E20"/>
    <w:rsid w:val="00513EE5"/>
    <w:rsid w:val="00520A87"/>
    <w:rsid w:val="00525413"/>
    <w:rsid w:val="005256CF"/>
    <w:rsid w:val="00530BC7"/>
    <w:rsid w:val="00533232"/>
    <w:rsid w:val="0053584D"/>
    <w:rsid w:val="00546F10"/>
    <w:rsid w:val="00555C96"/>
    <w:rsid w:val="00557352"/>
    <w:rsid w:val="005575A9"/>
    <w:rsid w:val="00561A90"/>
    <w:rsid w:val="0056367D"/>
    <w:rsid w:val="005649D6"/>
    <w:rsid w:val="00564EE8"/>
    <w:rsid w:val="005665AB"/>
    <w:rsid w:val="00571895"/>
    <w:rsid w:val="00575FC2"/>
    <w:rsid w:val="00576759"/>
    <w:rsid w:val="0058283C"/>
    <w:rsid w:val="00587EE5"/>
    <w:rsid w:val="00590328"/>
    <w:rsid w:val="00594FEE"/>
    <w:rsid w:val="005A0D42"/>
    <w:rsid w:val="005B20D8"/>
    <w:rsid w:val="005B2948"/>
    <w:rsid w:val="005B7B5C"/>
    <w:rsid w:val="005C72AB"/>
    <w:rsid w:val="005D3C22"/>
    <w:rsid w:val="005D4603"/>
    <w:rsid w:val="005E29BB"/>
    <w:rsid w:val="005E2C62"/>
    <w:rsid w:val="005E393F"/>
    <w:rsid w:val="005F0072"/>
    <w:rsid w:val="0060561F"/>
    <w:rsid w:val="00605C1B"/>
    <w:rsid w:val="00642645"/>
    <w:rsid w:val="00646C25"/>
    <w:rsid w:val="00646E09"/>
    <w:rsid w:val="0064732F"/>
    <w:rsid w:val="0067059E"/>
    <w:rsid w:val="0067559F"/>
    <w:rsid w:val="00677805"/>
    <w:rsid w:val="006864E1"/>
    <w:rsid w:val="00691893"/>
    <w:rsid w:val="006958B4"/>
    <w:rsid w:val="006A211F"/>
    <w:rsid w:val="006A40FC"/>
    <w:rsid w:val="006B6512"/>
    <w:rsid w:val="006B6DA3"/>
    <w:rsid w:val="006C0AA7"/>
    <w:rsid w:val="006C2ABC"/>
    <w:rsid w:val="006E11FF"/>
    <w:rsid w:val="006E1806"/>
    <w:rsid w:val="006E5A1C"/>
    <w:rsid w:val="006F062F"/>
    <w:rsid w:val="00702553"/>
    <w:rsid w:val="00703F0E"/>
    <w:rsid w:val="00705B99"/>
    <w:rsid w:val="00706D11"/>
    <w:rsid w:val="007077DB"/>
    <w:rsid w:val="00707CF7"/>
    <w:rsid w:val="00717513"/>
    <w:rsid w:val="00720A6D"/>
    <w:rsid w:val="00724631"/>
    <w:rsid w:val="00724888"/>
    <w:rsid w:val="00726631"/>
    <w:rsid w:val="007414F7"/>
    <w:rsid w:val="00744CFA"/>
    <w:rsid w:val="00757C91"/>
    <w:rsid w:val="00760B09"/>
    <w:rsid w:val="00762D09"/>
    <w:rsid w:val="0077590B"/>
    <w:rsid w:val="00775EE3"/>
    <w:rsid w:val="0077639E"/>
    <w:rsid w:val="00781769"/>
    <w:rsid w:val="00784F9A"/>
    <w:rsid w:val="00785607"/>
    <w:rsid w:val="007A0AAD"/>
    <w:rsid w:val="007B4129"/>
    <w:rsid w:val="007D3BB9"/>
    <w:rsid w:val="007E2CC1"/>
    <w:rsid w:val="007E475C"/>
    <w:rsid w:val="007F2FA0"/>
    <w:rsid w:val="007F64A5"/>
    <w:rsid w:val="0080508A"/>
    <w:rsid w:val="0080520F"/>
    <w:rsid w:val="00805D9D"/>
    <w:rsid w:val="00811A72"/>
    <w:rsid w:val="00813F02"/>
    <w:rsid w:val="00815FAA"/>
    <w:rsid w:val="00821F5A"/>
    <w:rsid w:val="00824C48"/>
    <w:rsid w:val="00834F9F"/>
    <w:rsid w:val="00836672"/>
    <w:rsid w:val="00841EAE"/>
    <w:rsid w:val="00845429"/>
    <w:rsid w:val="00847798"/>
    <w:rsid w:val="0085032B"/>
    <w:rsid w:val="00874CE9"/>
    <w:rsid w:val="008A2A05"/>
    <w:rsid w:val="008A2A99"/>
    <w:rsid w:val="008C23A3"/>
    <w:rsid w:val="008C254B"/>
    <w:rsid w:val="008C4404"/>
    <w:rsid w:val="008C6B47"/>
    <w:rsid w:val="008C7190"/>
    <w:rsid w:val="008D412D"/>
    <w:rsid w:val="008D53F2"/>
    <w:rsid w:val="008E3028"/>
    <w:rsid w:val="008E42A1"/>
    <w:rsid w:val="008F05EF"/>
    <w:rsid w:val="008F7278"/>
    <w:rsid w:val="00925872"/>
    <w:rsid w:val="00936F85"/>
    <w:rsid w:val="00943C4F"/>
    <w:rsid w:val="0094424B"/>
    <w:rsid w:val="0094442A"/>
    <w:rsid w:val="00946394"/>
    <w:rsid w:val="00950C58"/>
    <w:rsid w:val="0095173B"/>
    <w:rsid w:val="00951E92"/>
    <w:rsid w:val="009639EA"/>
    <w:rsid w:val="00986D2B"/>
    <w:rsid w:val="009A0B59"/>
    <w:rsid w:val="009C0771"/>
    <w:rsid w:val="009C4F1D"/>
    <w:rsid w:val="009C600D"/>
    <w:rsid w:val="009D0E1A"/>
    <w:rsid w:val="009D5386"/>
    <w:rsid w:val="009E37E3"/>
    <w:rsid w:val="009F3A47"/>
    <w:rsid w:val="00A149EB"/>
    <w:rsid w:val="00A243FB"/>
    <w:rsid w:val="00A25DEB"/>
    <w:rsid w:val="00A27960"/>
    <w:rsid w:val="00A31A24"/>
    <w:rsid w:val="00A3389F"/>
    <w:rsid w:val="00A37638"/>
    <w:rsid w:val="00A41818"/>
    <w:rsid w:val="00A44A1F"/>
    <w:rsid w:val="00A50A34"/>
    <w:rsid w:val="00A52162"/>
    <w:rsid w:val="00A52D21"/>
    <w:rsid w:val="00A55848"/>
    <w:rsid w:val="00A612D2"/>
    <w:rsid w:val="00A62774"/>
    <w:rsid w:val="00A6436F"/>
    <w:rsid w:val="00A711D5"/>
    <w:rsid w:val="00A74FA3"/>
    <w:rsid w:val="00AA36EF"/>
    <w:rsid w:val="00AA5211"/>
    <w:rsid w:val="00AB23C2"/>
    <w:rsid w:val="00AB7185"/>
    <w:rsid w:val="00AC524E"/>
    <w:rsid w:val="00AC5C77"/>
    <w:rsid w:val="00AD744E"/>
    <w:rsid w:val="00AE2669"/>
    <w:rsid w:val="00B12395"/>
    <w:rsid w:val="00B16383"/>
    <w:rsid w:val="00B165EC"/>
    <w:rsid w:val="00B35DD0"/>
    <w:rsid w:val="00B47D4B"/>
    <w:rsid w:val="00B57EC6"/>
    <w:rsid w:val="00B64CFE"/>
    <w:rsid w:val="00B70448"/>
    <w:rsid w:val="00B9223E"/>
    <w:rsid w:val="00B966BE"/>
    <w:rsid w:val="00BA1354"/>
    <w:rsid w:val="00BA3DE3"/>
    <w:rsid w:val="00BB4DEA"/>
    <w:rsid w:val="00BC13DF"/>
    <w:rsid w:val="00BC7AF5"/>
    <w:rsid w:val="00BF02F3"/>
    <w:rsid w:val="00C027F5"/>
    <w:rsid w:val="00C07965"/>
    <w:rsid w:val="00C164B9"/>
    <w:rsid w:val="00C211DE"/>
    <w:rsid w:val="00C26A7C"/>
    <w:rsid w:val="00C26C1F"/>
    <w:rsid w:val="00C363F3"/>
    <w:rsid w:val="00C40285"/>
    <w:rsid w:val="00C44A22"/>
    <w:rsid w:val="00C53571"/>
    <w:rsid w:val="00C600B7"/>
    <w:rsid w:val="00C63028"/>
    <w:rsid w:val="00C66DC7"/>
    <w:rsid w:val="00C737A3"/>
    <w:rsid w:val="00C74CA4"/>
    <w:rsid w:val="00CA07B3"/>
    <w:rsid w:val="00CA7224"/>
    <w:rsid w:val="00CB5993"/>
    <w:rsid w:val="00CC1F62"/>
    <w:rsid w:val="00CC30A3"/>
    <w:rsid w:val="00CD4F90"/>
    <w:rsid w:val="00CE1F7C"/>
    <w:rsid w:val="00CE534D"/>
    <w:rsid w:val="00D074C2"/>
    <w:rsid w:val="00D1100F"/>
    <w:rsid w:val="00D1271E"/>
    <w:rsid w:val="00D14B10"/>
    <w:rsid w:val="00D15A57"/>
    <w:rsid w:val="00D2046C"/>
    <w:rsid w:val="00D21354"/>
    <w:rsid w:val="00D21DA6"/>
    <w:rsid w:val="00D24FBC"/>
    <w:rsid w:val="00D44127"/>
    <w:rsid w:val="00D464B2"/>
    <w:rsid w:val="00D512FE"/>
    <w:rsid w:val="00D533A8"/>
    <w:rsid w:val="00D54024"/>
    <w:rsid w:val="00D55BCB"/>
    <w:rsid w:val="00D72293"/>
    <w:rsid w:val="00D97DA0"/>
    <w:rsid w:val="00DA6B6C"/>
    <w:rsid w:val="00DB2D02"/>
    <w:rsid w:val="00DB6A02"/>
    <w:rsid w:val="00DB7494"/>
    <w:rsid w:val="00DC0FF9"/>
    <w:rsid w:val="00DC7847"/>
    <w:rsid w:val="00DD025F"/>
    <w:rsid w:val="00DD4200"/>
    <w:rsid w:val="00DE0F4C"/>
    <w:rsid w:val="00DE56B2"/>
    <w:rsid w:val="00DF2253"/>
    <w:rsid w:val="00DF2C55"/>
    <w:rsid w:val="00E128CB"/>
    <w:rsid w:val="00E24FFE"/>
    <w:rsid w:val="00E26013"/>
    <w:rsid w:val="00E32AF8"/>
    <w:rsid w:val="00E3423D"/>
    <w:rsid w:val="00E351FB"/>
    <w:rsid w:val="00E3603B"/>
    <w:rsid w:val="00E4398B"/>
    <w:rsid w:val="00E46D95"/>
    <w:rsid w:val="00E47C6D"/>
    <w:rsid w:val="00E574AF"/>
    <w:rsid w:val="00E60DCD"/>
    <w:rsid w:val="00E803DA"/>
    <w:rsid w:val="00E81E8F"/>
    <w:rsid w:val="00E913D8"/>
    <w:rsid w:val="00E9216F"/>
    <w:rsid w:val="00E95025"/>
    <w:rsid w:val="00EA5075"/>
    <w:rsid w:val="00EA558C"/>
    <w:rsid w:val="00EB03B3"/>
    <w:rsid w:val="00EC12D6"/>
    <w:rsid w:val="00EC7B6C"/>
    <w:rsid w:val="00EE2391"/>
    <w:rsid w:val="00EE6D8E"/>
    <w:rsid w:val="00EF58B2"/>
    <w:rsid w:val="00EF6D6A"/>
    <w:rsid w:val="00F05A1F"/>
    <w:rsid w:val="00F1318B"/>
    <w:rsid w:val="00F3697F"/>
    <w:rsid w:val="00F408B4"/>
    <w:rsid w:val="00F452DC"/>
    <w:rsid w:val="00F46738"/>
    <w:rsid w:val="00F5048D"/>
    <w:rsid w:val="00F538F0"/>
    <w:rsid w:val="00F64FD9"/>
    <w:rsid w:val="00F660D7"/>
    <w:rsid w:val="00F74760"/>
    <w:rsid w:val="00F87605"/>
    <w:rsid w:val="00F91EED"/>
    <w:rsid w:val="00F96E56"/>
    <w:rsid w:val="00FA7CB1"/>
    <w:rsid w:val="00FB0867"/>
    <w:rsid w:val="00FB1157"/>
    <w:rsid w:val="00FC071F"/>
    <w:rsid w:val="00FC572D"/>
    <w:rsid w:val="00FD15F1"/>
    <w:rsid w:val="00FD211C"/>
    <w:rsid w:val="00FD32FE"/>
    <w:rsid w:val="00FE1729"/>
    <w:rsid w:val="00FE2C57"/>
    <w:rsid w:val="00FE6D20"/>
    <w:rsid w:val="00FF12C2"/>
    <w:rsid w:val="00FF2A3E"/>
    <w:rsid w:val="00FF2AE7"/>
    <w:rsid w:val="00FF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Arial"/>
        <w:color w:val="000000"/>
        <w:sz w:val="24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97"/>
    <w:rPr>
      <w:rFonts w:eastAsiaTheme="minorEastAsi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B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E58F8-AF07-4ADC-8C2A-BDFE10E3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Einsten Stan</dc:creator>
  <cp:lastModifiedBy>USER</cp:lastModifiedBy>
  <cp:revision>64</cp:revision>
  <dcterms:created xsi:type="dcterms:W3CDTF">2017-11-30T02:15:00Z</dcterms:created>
  <dcterms:modified xsi:type="dcterms:W3CDTF">2019-04-15T18:53:00Z</dcterms:modified>
</cp:coreProperties>
</file>