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6BA7" w14:textId="77777777" w:rsidR="0060243A" w:rsidRDefault="0060243A" w:rsidP="008666C7">
      <w:pPr>
        <w:pStyle w:val="ListParagraph"/>
        <w:ind w:left="0"/>
        <w:jc w:val="center"/>
        <w:rPr>
          <w:rFonts w:ascii="Times New Roman" w:hAnsi="Times New Roman"/>
          <w:sz w:val="24"/>
          <w:szCs w:val="24"/>
        </w:rPr>
      </w:pPr>
    </w:p>
    <w:p w14:paraId="0197AFBC" w14:textId="77777777" w:rsidR="0060243A" w:rsidRDefault="0060243A" w:rsidP="008666C7">
      <w:pPr>
        <w:pStyle w:val="ListParagraph"/>
        <w:ind w:left="0"/>
        <w:jc w:val="center"/>
        <w:rPr>
          <w:rFonts w:ascii="Times New Roman" w:hAnsi="Times New Roman"/>
          <w:sz w:val="24"/>
          <w:szCs w:val="24"/>
        </w:rPr>
      </w:pPr>
    </w:p>
    <w:p w14:paraId="550A62E4" w14:textId="77777777" w:rsidR="0060243A" w:rsidRDefault="0060243A" w:rsidP="008666C7">
      <w:pPr>
        <w:pStyle w:val="ListParagraph"/>
        <w:ind w:left="0"/>
        <w:jc w:val="center"/>
        <w:rPr>
          <w:rFonts w:ascii="Times New Roman" w:hAnsi="Times New Roman"/>
          <w:sz w:val="24"/>
          <w:szCs w:val="24"/>
        </w:rPr>
      </w:pPr>
    </w:p>
    <w:p w14:paraId="03104ACC" w14:textId="77777777" w:rsidR="0060243A" w:rsidRDefault="0060243A" w:rsidP="008666C7">
      <w:pPr>
        <w:pStyle w:val="ListParagraph"/>
        <w:ind w:left="0"/>
        <w:jc w:val="center"/>
        <w:rPr>
          <w:rFonts w:ascii="Times New Roman" w:hAnsi="Times New Roman"/>
          <w:sz w:val="24"/>
          <w:szCs w:val="24"/>
        </w:rPr>
      </w:pPr>
    </w:p>
    <w:p w14:paraId="610FF0B3" w14:textId="0A809CE9" w:rsidR="00870348" w:rsidRDefault="00870348" w:rsidP="008666C7">
      <w:pPr>
        <w:pStyle w:val="ListParagraph"/>
        <w:ind w:left="0"/>
        <w:jc w:val="center"/>
        <w:rPr>
          <w:rFonts w:ascii="Times New Roman" w:hAnsi="Times New Roman"/>
          <w:sz w:val="24"/>
          <w:szCs w:val="24"/>
        </w:rPr>
      </w:pPr>
      <w:r w:rsidRPr="00965075">
        <w:rPr>
          <w:rFonts w:ascii="Times New Roman" w:hAnsi="Times New Roman"/>
          <w:sz w:val="24"/>
          <w:szCs w:val="24"/>
        </w:rPr>
        <w:t xml:space="preserve">                                </w:t>
      </w:r>
    </w:p>
    <w:p w14:paraId="3B91E209" w14:textId="77777777" w:rsidR="00D255ED" w:rsidRPr="00965075" w:rsidRDefault="00D255ED" w:rsidP="008666C7">
      <w:pPr>
        <w:pStyle w:val="ListParagraph"/>
        <w:ind w:left="0"/>
        <w:jc w:val="center"/>
        <w:rPr>
          <w:rFonts w:ascii="Times New Roman" w:hAnsi="Times New Roman"/>
          <w:sz w:val="24"/>
          <w:szCs w:val="24"/>
        </w:rPr>
      </w:pPr>
      <w:r w:rsidRPr="00965075">
        <w:rPr>
          <w:rFonts w:ascii="Times New Roman" w:hAnsi="Times New Roman"/>
          <w:sz w:val="24"/>
          <w:szCs w:val="24"/>
        </w:rPr>
        <w:t>PSG College of Technology</w:t>
      </w:r>
    </w:p>
    <w:p w14:paraId="5EE2ADF5" w14:textId="77777777" w:rsidR="0060243A" w:rsidRDefault="00D255ED" w:rsidP="0060243A">
      <w:pPr>
        <w:pStyle w:val="ListParagraph"/>
        <w:ind w:left="0"/>
        <w:jc w:val="center"/>
        <w:rPr>
          <w:rFonts w:ascii="Times New Roman" w:hAnsi="Times New Roman"/>
          <w:sz w:val="24"/>
          <w:szCs w:val="24"/>
        </w:rPr>
      </w:pPr>
      <w:r w:rsidRPr="00965075">
        <w:rPr>
          <w:rFonts w:ascii="Times New Roman" w:hAnsi="Times New Roman"/>
          <w:sz w:val="24"/>
          <w:szCs w:val="24"/>
        </w:rPr>
        <w:t>Department of Applied Mathematics and Computational Sciences</w:t>
      </w:r>
    </w:p>
    <w:p w14:paraId="240767A3" w14:textId="6E2EC402" w:rsidR="00D255ED" w:rsidRPr="00965075" w:rsidRDefault="00965075" w:rsidP="0060243A">
      <w:pPr>
        <w:pStyle w:val="ListParagraph"/>
        <w:ind w:left="0"/>
        <w:jc w:val="center"/>
        <w:rPr>
          <w:rFonts w:ascii="Times New Roman" w:hAnsi="Times New Roman"/>
          <w:sz w:val="24"/>
          <w:szCs w:val="24"/>
        </w:rPr>
      </w:pPr>
      <w:r w:rsidRPr="00965075">
        <w:rPr>
          <w:rFonts w:ascii="Times New Roman" w:hAnsi="Times New Roman"/>
          <w:sz w:val="24"/>
          <w:szCs w:val="24"/>
        </w:rPr>
        <w:t>Reinforcement</w:t>
      </w:r>
      <w:r w:rsidR="00D255ED" w:rsidRPr="00965075">
        <w:rPr>
          <w:rFonts w:ascii="Times New Roman" w:hAnsi="Times New Roman"/>
          <w:sz w:val="24"/>
          <w:szCs w:val="24"/>
        </w:rPr>
        <w:t xml:space="preserve"> Learning Lab 202</w:t>
      </w:r>
      <w:r w:rsidR="0060243A">
        <w:rPr>
          <w:rFonts w:ascii="Times New Roman" w:hAnsi="Times New Roman"/>
          <w:sz w:val="24"/>
          <w:szCs w:val="24"/>
        </w:rPr>
        <w:t>3</w:t>
      </w:r>
      <w:proofErr w:type="gramStart"/>
      <w:r w:rsidR="00D255ED" w:rsidRPr="00965075">
        <w:rPr>
          <w:rFonts w:ascii="Times New Roman" w:hAnsi="Times New Roman"/>
          <w:sz w:val="24"/>
          <w:szCs w:val="24"/>
        </w:rPr>
        <w:t>-‘</w:t>
      </w:r>
      <w:proofErr w:type="gramEnd"/>
      <w:r w:rsidR="00D255ED" w:rsidRPr="00965075">
        <w:rPr>
          <w:rFonts w:ascii="Times New Roman" w:hAnsi="Times New Roman"/>
          <w:sz w:val="24"/>
          <w:szCs w:val="24"/>
        </w:rPr>
        <w:t>2</w:t>
      </w:r>
      <w:r w:rsidR="0060243A">
        <w:rPr>
          <w:rFonts w:ascii="Times New Roman" w:hAnsi="Times New Roman"/>
          <w:sz w:val="24"/>
          <w:szCs w:val="24"/>
        </w:rPr>
        <w:t>4</w:t>
      </w:r>
    </w:p>
    <w:p w14:paraId="4B1F99ED" w14:textId="38F13C7D" w:rsidR="00D255ED" w:rsidRPr="00965075" w:rsidRDefault="00D255ED" w:rsidP="008666C7">
      <w:pPr>
        <w:pStyle w:val="ListParagraph"/>
        <w:ind w:left="0"/>
        <w:jc w:val="center"/>
        <w:rPr>
          <w:rFonts w:ascii="Times New Roman" w:hAnsi="Times New Roman"/>
          <w:sz w:val="24"/>
          <w:szCs w:val="24"/>
        </w:rPr>
      </w:pPr>
      <w:r w:rsidRPr="00965075">
        <w:rPr>
          <w:rFonts w:ascii="Times New Roman" w:hAnsi="Times New Roman"/>
          <w:sz w:val="24"/>
          <w:szCs w:val="24"/>
        </w:rPr>
        <w:t>VIII Sem</w:t>
      </w:r>
      <w:r w:rsidR="00965075" w:rsidRPr="00965075">
        <w:rPr>
          <w:rFonts w:ascii="Times New Roman" w:hAnsi="Times New Roman"/>
          <w:sz w:val="24"/>
          <w:szCs w:val="24"/>
        </w:rPr>
        <w:t>ester</w:t>
      </w:r>
      <w:r w:rsidRPr="00965075">
        <w:rPr>
          <w:rFonts w:ascii="Times New Roman" w:hAnsi="Times New Roman"/>
          <w:sz w:val="24"/>
          <w:szCs w:val="24"/>
        </w:rPr>
        <w:t xml:space="preserve"> M.Sc</w:t>
      </w:r>
      <w:r w:rsidR="00A80985">
        <w:rPr>
          <w:rFonts w:ascii="Times New Roman" w:hAnsi="Times New Roman"/>
          <w:sz w:val="24"/>
          <w:szCs w:val="24"/>
        </w:rPr>
        <w:t>.</w:t>
      </w:r>
      <w:r w:rsidRPr="00965075">
        <w:rPr>
          <w:rFonts w:ascii="Times New Roman" w:hAnsi="Times New Roman"/>
          <w:sz w:val="24"/>
          <w:szCs w:val="24"/>
        </w:rPr>
        <w:t xml:space="preserve"> D</w:t>
      </w:r>
      <w:r w:rsidR="0060243A">
        <w:rPr>
          <w:rFonts w:ascii="Times New Roman" w:hAnsi="Times New Roman"/>
          <w:sz w:val="24"/>
          <w:szCs w:val="24"/>
        </w:rPr>
        <w:t>S/TCS</w:t>
      </w:r>
    </w:p>
    <w:p w14:paraId="1660FE67" w14:textId="68AE8E09" w:rsidR="00870348" w:rsidRDefault="00D255ED" w:rsidP="00870348">
      <w:pPr>
        <w:pStyle w:val="ListParagraph"/>
        <w:ind w:left="0"/>
        <w:jc w:val="center"/>
        <w:rPr>
          <w:rFonts w:ascii="Times New Roman" w:hAnsi="Times New Roman"/>
          <w:sz w:val="24"/>
          <w:szCs w:val="24"/>
        </w:rPr>
      </w:pPr>
      <w:r w:rsidRPr="00965075">
        <w:rPr>
          <w:rFonts w:ascii="Times New Roman" w:hAnsi="Times New Roman"/>
          <w:sz w:val="24"/>
          <w:szCs w:val="24"/>
        </w:rPr>
        <w:t xml:space="preserve">Lab </w:t>
      </w:r>
      <w:r w:rsidR="0060243A">
        <w:rPr>
          <w:rFonts w:ascii="Times New Roman" w:hAnsi="Times New Roman"/>
          <w:sz w:val="24"/>
          <w:szCs w:val="24"/>
        </w:rPr>
        <w:t>Assignment 3</w:t>
      </w:r>
    </w:p>
    <w:p w14:paraId="0DE253D2" w14:textId="77777777" w:rsidR="006D0CC6" w:rsidRDefault="006D0CC6" w:rsidP="00870348">
      <w:pPr>
        <w:pStyle w:val="ListParagraph"/>
        <w:ind w:left="0"/>
        <w:jc w:val="center"/>
        <w:rPr>
          <w:rFonts w:ascii="Times New Roman" w:hAnsi="Times New Roman"/>
          <w:sz w:val="24"/>
          <w:szCs w:val="24"/>
        </w:rPr>
      </w:pPr>
    </w:p>
    <w:p w14:paraId="7849694F" w14:textId="77777777" w:rsidR="00870348" w:rsidRDefault="00870348" w:rsidP="00870348">
      <w:pPr>
        <w:pStyle w:val="ListParagraph"/>
        <w:ind w:left="0"/>
        <w:rPr>
          <w:rFonts w:ascii="Times New Roman" w:hAnsi="Times New Roman"/>
          <w:sz w:val="24"/>
          <w:szCs w:val="24"/>
        </w:rPr>
      </w:pPr>
    </w:p>
    <w:p w14:paraId="5F3A8454" w14:textId="2BF740F9" w:rsidR="00564BD3" w:rsidRPr="00965075" w:rsidRDefault="00870348" w:rsidP="0060243A">
      <w:pPr>
        <w:pStyle w:val="ListParagraph"/>
        <w:ind w:left="0"/>
        <w:rPr>
          <w:rFonts w:ascii="Times New Roman" w:hAnsi="Times New Roman"/>
          <w:sz w:val="24"/>
          <w:szCs w:val="24"/>
        </w:rPr>
      </w:pPr>
      <w:r>
        <w:rPr>
          <w:rFonts w:ascii="Times New Roman" w:hAnsi="Times New Roman"/>
          <w:sz w:val="24"/>
          <w:szCs w:val="24"/>
        </w:rPr>
        <w:t xml:space="preserve"> </w:t>
      </w:r>
      <w:r w:rsidR="00D255ED" w:rsidRPr="009E4D09">
        <w:rPr>
          <w:rFonts w:ascii="Times New Roman" w:hAnsi="Times New Roman"/>
          <w:b/>
          <w:sz w:val="24"/>
          <w:szCs w:val="24"/>
        </w:rPr>
        <w:t>Intelligent Tutoring System</w:t>
      </w:r>
      <w:r w:rsidR="00D255ED" w:rsidRPr="00965075">
        <w:rPr>
          <w:rFonts w:ascii="Times New Roman" w:hAnsi="Times New Roman"/>
          <w:sz w:val="24"/>
          <w:szCs w:val="24"/>
        </w:rPr>
        <w:t xml:space="preserve"> is a </w:t>
      </w:r>
      <w:r w:rsidR="00613653">
        <w:rPr>
          <w:rFonts w:ascii="Times New Roman" w:hAnsi="Times New Roman"/>
          <w:sz w:val="24"/>
          <w:szCs w:val="24"/>
        </w:rPr>
        <w:t>r</w:t>
      </w:r>
      <w:r w:rsidR="00D255ED" w:rsidRPr="00965075">
        <w:rPr>
          <w:rFonts w:ascii="Times New Roman" w:hAnsi="Times New Roman"/>
          <w:sz w:val="24"/>
          <w:szCs w:val="24"/>
        </w:rPr>
        <w:t>ecommendation system</w:t>
      </w:r>
      <w:r w:rsidR="00564BD3" w:rsidRPr="00965075">
        <w:rPr>
          <w:rFonts w:ascii="Times New Roman" w:hAnsi="Times New Roman"/>
          <w:sz w:val="24"/>
          <w:szCs w:val="24"/>
        </w:rPr>
        <w:t xml:space="preserve">. </w:t>
      </w:r>
      <w:r w:rsidR="00D255ED" w:rsidRPr="00965075">
        <w:rPr>
          <w:rFonts w:ascii="Times New Roman" w:hAnsi="Times New Roman"/>
          <w:sz w:val="24"/>
          <w:szCs w:val="24"/>
        </w:rPr>
        <w:t xml:space="preserve">One of the most important </w:t>
      </w:r>
      <w:proofErr w:type="gramStart"/>
      <w:r w:rsidR="00D255ED" w:rsidRPr="00965075">
        <w:rPr>
          <w:rFonts w:ascii="Times New Roman" w:hAnsi="Times New Roman"/>
          <w:sz w:val="24"/>
          <w:szCs w:val="24"/>
        </w:rPr>
        <w:t>task</w:t>
      </w:r>
      <w:proofErr w:type="gramEnd"/>
      <w:r w:rsidR="00D255ED" w:rsidRPr="00965075">
        <w:rPr>
          <w:rFonts w:ascii="Times New Roman" w:hAnsi="Times New Roman"/>
          <w:sz w:val="24"/>
          <w:szCs w:val="24"/>
        </w:rPr>
        <w:t xml:space="preserve"> of an ITS is to recommend new learning objects</w:t>
      </w:r>
      <w:r w:rsidR="00A5648D" w:rsidRPr="00965075">
        <w:rPr>
          <w:rFonts w:ascii="Times New Roman" w:hAnsi="Times New Roman"/>
          <w:sz w:val="24"/>
          <w:szCs w:val="24"/>
        </w:rPr>
        <w:t xml:space="preserve"> (materials)</w:t>
      </w:r>
      <w:r w:rsidR="00D255ED" w:rsidRPr="00965075">
        <w:rPr>
          <w:rFonts w:ascii="Times New Roman" w:hAnsi="Times New Roman"/>
          <w:sz w:val="24"/>
          <w:szCs w:val="24"/>
        </w:rPr>
        <w:t xml:space="preserve"> to learners in e-learning systems. Assuming that the task is to recommend courses to learners with the purpose of giving the learners courses with highest rate of finishing. </w:t>
      </w:r>
    </w:p>
    <w:p w14:paraId="62F3646E" w14:textId="77777777" w:rsidR="00EB1E60" w:rsidRPr="00965075" w:rsidRDefault="00D255ED" w:rsidP="008666C7">
      <w:pPr>
        <w:ind w:firstLine="720"/>
        <w:jc w:val="both"/>
        <w:rPr>
          <w:rFonts w:ascii="Times New Roman" w:hAnsi="Times New Roman" w:cs="Times New Roman"/>
          <w:sz w:val="24"/>
          <w:szCs w:val="24"/>
        </w:rPr>
      </w:pPr>
      <w:r w:rsidRPr="00965075">
        <w:rPr>
          <w:rFonts w:ascii="Times New Roman" w:hAnsi="Times New Roman" w:cs="Times New Roman"/>
          <w:sz w:val="24"/>
          <w:szCs w:val="24"/>
        </w:rPr>
        <w:t xml:space="preserve">There are N courses that the ITS can recommend to learner. Each course has an unknown rate of success pi. ai and bi is the historical number of success (number of learners that finished the course) and failure (number of learners that dropped the course). </w:t>
      </w:r>
      <w:r w:rsidR="00113947" w:rsidRPr="00965075">
        <w:rPr>
          <w:rFonts w:ascii="Times New Roman" w:hAnsi="Times New Roman" w:cs="Times New Roman"/>
          <w:sz w:val="24"/>
          <w:szCs w:val="24"/>
        </w:rPr>
        <w:t xml:space="preserve"> Model it as MAB</w:t>
      </w:r>
      <w:r w:rsidR="00B117A2" w:rsidRPr="00965075">
        <w:rPr>
          <w:rFonts w:ascii="Times New Roman" w:hAnsi="Times New Roman" w:cs="Times New Roman"/>
          <w:sz w:val="24"/>
          <w:szCs w:val="24"/>
        </w:rPr>
        <w:t xml:space="preserve"> and d</w:t>
      </w:r>
      <w:r w:rsidR="00EB1E60" w:rsidRPr="00965075">
        <w:rPr>
          <w:rFonts w:ascii="Times New Roman" w:hAnsi="Times New Roman" w:cs="Times New Roman"/>
          <w:sz w:val="24"/>
          <w:szCs w:val="24"/>
        </w:rPr>
        <w:t xml:space="preserve">efine </w:t>
      </w:r>
      <w:r w:rsidR="009F6D64">
        <w:rPr>
          <w:rFonts w:ascii="Times New Roman" w:hAnsi="Times New Roman" w:cs="Times New Roman"/>
          <w:sz w:val="24"/>
          <w:szCs w:val="24"/>
        </w:rPr>
        <w:t>the regret of a strategy after T</w:t>
      </w:r>
      <w:r w:rsidR="00EB1E60" w:rsidRPr="00965075">
        <w:rPr>
          <w:rFonts w:ascii="Times New Roman" w:hAnsi="Times New Roman" w:cs="Times New Roman"/>
          <w:sz w:val="24"/>
          <w:szCs w:val="24"/>
        </w:rPr>
        <w:t xml:space="preserve"> plays as </w:t>
      </w:r>
    </w:p>
    <w:tbl>
      <w:tblPr>
        <w:tblStyle w:val="TableGrid"/>
        <w:tblW w:w="0" w:type="auto"/>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5"/>
        <w:gridCol w:w="4058"/>
      </w:tblGrid>
      <w:tr w:rsidR="00EB1E60" w:rsidRPr="00965075" w14:paraId="69A29994" w14:textId="77777777" w:rsidTr="00B117A2">
        <w:trPr>
          <w:trHeight w:val="565"/>
        </w:trPr>
        <w:tc>
          <w:tcPr>
            <w:tcW w:w="3195" w:type="dxa"/>
            <w:vAlign w:val="center"/>
          </w:tcPr>
          <w:p w14:paraId="2E60A89A" w14:textId="77777777" w:rsidR="00EB1E60" w:rsidRPr="00965075" w:rsidRDefault="00EB1E60" w:rsidP="008666C7">
            <w:pPr>
              <w:jc w:val="both"/>
              <w:rPr>
                <w:rFonts w:ascii="Times New Roman" w:hAnsi="Times New Roman" w:cs="Times New Roman"/>
                <w:sz w:val="24"/>
                <w:szCs w:val="24"/>
              </w:rPr>
            </w:pPr>
            <w:r w:rsidRPr="00965075">
              <w:rPr>
                <w:rFonts w:ascii="Times New Roman" w:hAnsi="Times New Roman" w:cs="Times New Roman"/>
                <w:noProof/>
                <w:sz w:val="24"/>
                <w:szCs w:val="24"/>
                <w:lang w:eastAsia="en-IN"/>
              </w:rPr>
              <w:drawing>
                <wp:inline distT="0" distB="0" distL="0" distR="0" wp14:anchorId="68842CC5" wp14:editId="31B66539">
                  <wp:extent cx="1709530" cy="45529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4752" cy="480655"/>
                          </a:xfrm>
                          <a:prstGeom prst="rect">
                            <a:avLst/>
                          </a:prstGeom>
                          <a:noFill/>
                          <a:ln>
                            <a:noFill/>
                          </a:ln>
                        </pic:spPr>
                      </pic:pic>
                    </a:graphicData>
                  </a:graphic>
                </wp:inline>
              </w:drawing>
            </w:r>
          </w:p>
        </w:tc>
        <w:tc>
          <w:tcPr>
            <w:tcW w:w="4058" w:type="dxa"/>
            <w:vAlign w:val="center"/>
          </w:tcPr>
          <w:p w14:paraId="4D30F137" w14:textId="77777777" w:rsidR="00EB1E60" w:rsidRPr="00965075" w:rsidRDefault="00EB1E60" w:rsidP="008666C7">
            <w:pPr>
              <w:jc w:val="both"/>
              <w:rPr>
                <w:rFonts w:ascii="Times New Roman" w:hAnsi="Times New Roman" w:cs="Times New Roman"/>
                <w:sz w:val="24"/>
                <w:szCs w:val="24"/>
              </w:rPr>
            </w:pPr>
            <w:r w:rsidRPr="00965075">
              <w:rPr>
                <w:rFonts w:ascii="Times New Roman" w:hAnsi="Times New Roman" w:cs="Times New Roman"/>
                <w:noProof/>
                <w:sz w:val="24"/>
                <w:szCs w:val="24"/>
                <w:lang w:eastAsia="en-IN"/>
              </w:rPr>
              <w:drawing>
                <wp:inline distT="0" distB="0" distL="0" distR="0" wp14:anchorId="3D560583" wp14:editId="281E4935">
                  <wp:extent cx="1558455" cy="372914"/>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0920" cy="378289"/>
                          </a:xfrm>
                          <a:prstGeom prst="rect">
                            <a:avLst/>
                          </a:prstGeom>
                          <a:noFill/>
                          <a:ln>
                            <a:noFill/>
                          </a:ln>
                        </pic:spPr>
                      </pic:pic>
                    </a:graphicData>
                  </a:graphic>
                </wp:inline>
              </w:drawing>
            </w:r>
          </w:p>
        </w:tc>
      </w:tr>
    </w:tbl>
    <w:p w14:paraId="1DEAB15D" w14:textId="47845BAF" w:rsidR="009F6D64" w:rsidRDefault="009F6D64" w:rsidP="008666C7">
      <w:pPr>
        <w:jc w:val="both"/>
        <w:rPr>
          <w:rFonts w:ascii="Times New Roman" w:hAnsi="Times New Roman" w:cs="Times New Roman"/>
          <w:sz w:val="24"/>
          <w:szCs w:val="24"/>
        </w:rPr>
      </w:pPr>
      <w:r w:rsidRPr="009F6D64">
        <w:rPr>
          <w:rFonts w:ascii="Times New Roman" w:hAnsi="Times New Roman" w:cs="Times New Roman"/>
          <w:sz w:val="24"/>
          <w:szCs w:val="24"/>
        </w:rPr>
        <w:t>with µ</w:t>
      </w:r>
      <w:proofErr w:type="spellStart"/>
      <w:r w:rsidRPr="009F6D64">
        <w:rPr>
          <w:rFonts w:ascii="Times New Roman" w:hAnsi="Times New Roman" w:cs="Times New Roman"/>
          <w:sz w:val="24"/>
          <w:szCs w:val="24"/>
          <w:vertAlign w:val="subscript"/>
        </w:rPr>
        <w:t>i</w:t>
      </w:r>
      <w:proofErr w:type="spellEnd"/>
      <w:r w:rsidRPr="009F6D64">
        <w:rPr>
          <w:rFonts w:ascii="Times New Roman" w:hAnsi="Times New Roman" w:cs="Times New Roman"/>
          <w:sz w:val="24"/>
          <w:szCs w:val="24"/>
        </w:rPr>
        <w:t xml:space="preserve"> is the mean success of the arm, </w:t>
      </w:r>
      <w:proofErr w:type="spellStart"/>
      <w:r w:rsidRPr="009F6D64">
        <w:rPr>
          <w:rFonts w:ascii="Times New Roman" w:hAnsi="Times New Roman" w:cs="Times New Roman"/>
          <w:sz w:val="24"/>
          <w:szCs w:val="24"/>
        </w:rPr>
        <w:t>n</w:t>
      </w:r>
      <w:r w:rsidRPr="009F6D64">
        <w:rPr>
          <w:rFonts w:ascii="Times New Roman" w:hAnsi="Times New Roman" w:cs="Times New Roman"/>
          <w:sz w:val="24"/>
          <w:szCs w:val="24"/>
          <w:vertAlign w:val="subscript"/>
        </w:rPr>
        <w:t>i</w:t>
      </w:r>
      <w:proofErr w:type="spellEnd"/>
      <w:r w:rsidRPr="009F6D64">
        <w:rPr>
          <w:rFonts w:ascii="Times New Roman" w:hAnsi="Times New Roman" w:cs="Times New Roman"/>
          <w:sz w:val="24"/>
          <w:szCs w:val="24"/>
        </w:rPr>
        <w:t xml:space="preserve"> is the number of times that arm </w:t>
      </w:r>
      <w:proofErr w:type="spellStart"/>
      <w:r w:rsidRPr="008178BB">
        <w:rPr>
          <w:rFonts w:ascii="Times New Roman" w:hAnsi="Times New Roman" w:cs="Times New Roman"/>
          <w:i/>
          <w:sz w:val="24"/>
          <w:szCs w:val="24"/>
        </w:rPr>
        <w:t>i</w:t>
      </w:r>
      <w:proofErr w:type="spellEnd"/>
      <w:r w:rsidRPr="009F6D64">
        <w:rPr>
          <w:rFonts w:ascii="Times New Roman" w:hAnsi="Times New Roman" w:cs="Times New Roman"/>
          <w:sz w:val="24"/>
          <w:szCs w:val="24"/>
        </w:rPr>
        <w:t xml:space="preserve"> is played</w:t>
      </w:r>
      <w:r>
        <w:rPr>
          <w:rFonts w:ascii="Times New Roman" w:hAnsi="Times New Roman" w:cs="Times New Roman"/>
          <w:sz w:val="24"/>
          <w:szCs w:val="24"/>
        </w:rPr>
        <w:t>, T is the total number of plays and N is the total number of arms.</w:t>
      </w:r>
      <w:r w:rsidR="00564BD3" w:rsidRPr="00965075">
        <w:rPr>
          <w:rFonts w:ascii="Times New Roman" w:hAnsi="Times New Roman" w:cs="Times New Roman"/>
          <w:sz w:val="24"/>
          <w:szCs w:val="24"/>
        </w:rPr>
        <w:t xml:space="preserve"> </w:t>
      </w:r>
      <w:r w:rsidR="00216A7A">
        <w:rPr>
          <w:rFonts w:ascii="Times New Roman" w:hAnsi="Times New Roman" w:cs="Times New Roman"/>
          <w:sz w:val="24"/>
          <w:szCs w:val="24"/>
        </w:rPr>
        <w:t xml:space="preserve">        </w:t>
      </w:r>
    </w:p>
    <w:p w14:paraId="4FA2F428" w14:textId="77777777" w:rsidR="00564BD3" w:rsidRPr="00965075" w:rsidRDefault="00564BD3" w:rsidP="008666C7">
      <w:pPr>
        <w:jc w:val="both"/>
        <w:rPr>
          <w:rFonts w:ascii="Times New Roman" w:hAnsi="Times New Roman" w:cs="Times New Roman"/>
          <w:sz w:val="24"/>
          <w:szCs w:val="24"/>
        </w:rPr>
      </w:pPr>
      <w:r w:rsidRPr="00965075">
        <w:rPr>
          <w:rFonts w:ascii="Times New Roman" w:hAnsi="Times New Roman" w:cs="Times New Roman"/>
          <w:sz w:val="24"/>
          <w:szCs w:val="24"/>
        </w:rPr>
        <w:t>Compare the regret of the following algorithms</w:t>
      </w:r>
      <w:r w:rsidR="00C21DE4">
        <w:rPr>
          <w:rFonts w:ascii="Times New Roman" w:hAnsi="Times New Roman" w:cs="Times New Roman"/>
          <w:sz w:val="24"/>
          <w:szCs w:val="24"/>
        </w:rPr>
        <w:t xml:space="preserve"> (graphs for simulated results)</w:t>
      </w:r>
    </w:p>
    <w:p w14:paraId="397D854A" w14:textId="1EBA9B15" w:rsidR="00B117A2" w:rsidRPr="008666C7" w:rsidRDefault="00564BD3" w:rsidP="008666C7">
      <w:pPr>
        <w:pStyle w:val="ListParagraph"/>
        <w:numPr>
          <w:ilvl w:val="0"/>
          <w:numId w:val="2"/>
        </w:numPr>
        <w:jc w:val="both"/>
        <w:rPr>
          <w:rFonts w:ascii="Times New Roman" w:hAnsi="Times New Roman"/>
          <w:sz w:val="24"/>
          <w:szCs w:val="24"/>
        </w:rPr>
      </w:pPr>
      <w:r w:rsidRPr="008666C7">
        <w:rPr>
          <w:rFonts w:ascii="Times New Roman" w:hAnsi="Times New Roman"/>
          <w:sz w:val="24"/>
          <w:szCs w:val="24"/>
        </w:rPr>
        <w:t xml:space="preserve">Decaying </w:t>
      </w:r>
      <w:r w:rsidR="00B117A2" w:rsidRPr="008666C7">
        <w:rPr>
          <w:rFonts w:ascii="Times New Roman" w:hAnsi="Times New Roman"/>
          <w:sz w:val="24"/>
          <w:szCs w:val="24"/>
        </w:rPr>
        <w:t>ε-greedy algorithm</w:t>
      </w:r>
      <w:r w:rsidR="00216A7A">
        <w:rPr>
          <w:rFonts w:ascii="Times New Roman" w:hAnsi="Times New Roman"/>
          <w:sz w:val="24"/>
          <w:szCs w:val="24"/>
        </w:rPr>
        <w:t xml:space="preserve"> </w:t>
      </w:r>
      <w:r w:rsidR="0066213D">
        <w:rPr>
          <w:rFonts w:ascii="Times New Roman" w:hAnsi="Times New Roman"/>
          <w:sz w:val="24"/>
          <w:szCs w:val="24"/>
        </w:rPr>
        <w:t xml:space="preserve"> </w:t>
      </w:r>
      <w:r w:rsidR="00216A7A">
        <w:rPr>
          <w:rFonts w:ascii="Times New Roman" w:hAnsi="Times New Roman"/>
          <w:sz w:val="24"/>
          <w:szCs w:val="24"/>
        </w:rPr>
        <w:t xml:space="preserve">                 </w:t>
      </w:r>
    </w:p>
    <w:p w14:paraId="1F6F2ACC" w14:textId="5EB5AFD0" w:rsidR="00564BD3" w:rsidRPr="008666C7" w:rsidRDefault="0068599B" w:rsidP="008666C7">
      <w:pPr>
        <w:pStyle w:val="ListParagraph"/>
        <w:numPr>
          <w:ilvl w:val="0"/>
          <w:numId w:val="2"/>
        </w:numPr>
        <w:jc w:val="both"/>
        <w:rPr>
          <w:rFonts w:ascii="Times New Roman" w:hAnsi="Times New Roman"/>
          <w:sz w:val="24"/>
          <w:szCs w:val="24"/>
        </w:rPr>
      </w:pPr>
      <w:r w:rsidRPr="008666C7">
        <w:rPr>
          <w:rFonts w:ascii="Times New Roman" w:hAnsi="Times New Roman"/>
          <w:sz w:val="24"/>
          <w:szCs w:val="24"/>
        </w:rPr>
        <w:t xml:space="preserve">Apply </w:t>
      </w:r>
      <w:r w:rsidR="0066213D">
        <w:rPr>
          <w:rFonts w:ascii="Times New Roman" w:hAnsi="Times New Roman"/>
          <w:sz w:val="24"/>
          <w:szCs w:val="24"/>
        </w:rPr>
        <w:t xml:space="preserve">greedy and UCB1 </w:t>
      </w:r>
      <w:r w:rsidR="005E115F">
        <w:rPr>
          <w:rFonts w:ascii="Times New Roman" w:hAnsi="Times New Roman"/>
          <w:sz w:val="24"/>
          <w:szCs w:val="24"/>
        </w:rPr>
        <w:t xml:space="preserve">                         </w:t>
      </w:r>
    </w:p>
    <w:p w14:paraId="06C98F75" w14:textId="148B367B" w:rsidR="00541715" w:rsidRDefault="0068599B" w:rsidP="008666C7">
      <w:pPr>
        <w:pStyle w:val="ListParagraph"/>
        <w:numPr>
          <w:ilvl w:val="0"/>
          <w:numId w:val="2"/>
        </w:numPr>
        <w:jc w:val="both"/>
        <w:rPr>
          <w:sz w:val="24"/>
          <w:szCs w:val="24"/>
        </w:rPr>
      </w:pPr>
      <w:r w:rsidRPr="008666C7">
        <w:rPr>
          <w:rFonts w:ascii="Times New Roman" w:hAnsi="Times New Roman"/>
          <w:sz w:val="24"/>
          <w:szCs w:val="24"/>
        </w:rPr>
        <w:t xml:space="preserve">Let the number of courses be 100 and find out the minimum number of iterations after </w:t>
      </w:r>
      <w:r w:rsidR="008C43EE" w:rsidRPr="008666C7">
        <w:rPr>
          <w:rFonts w:ascii="Times New Roman" w:hAnsi="Times New Roman"/>
          <w:sz w:val="24"/>
          <w:szCs w:val="24"/>
        </w:rPr>
        <w:t xml:space="preserve">which </w:t>
      </w:r>
      <w:r w:rsidRPr="008666C7">
        <w:rPr>
          <w:rFonts w:ascii="Times New Roman" w:hAnsi="Times New Roman"/>
          <w:sz w:val="24"/>
          <w:szCs w:val="24"/>
        </w:rPr>
        <w:t>UCB1 strategy even performs worse than greedy</w:t>
      </w:r>
      <w:r w:rsidRPr="008666C7">
        <w:rPr>
          <w:sz w:val="24"/>
          <w:szCs w:val="24"/>
        </w:rPr>
        <w:t xml:space="preserve"> </w:t>
      </w:r>
      <w:r w:rsidR="005E115F">
        <w:rPr>
          <w:sz w:val="24"/>
          <w:szCs w:val="24"/>
        </w:rPr>
        <w:t xml:space="preserve">            </w:t>
      </w:r>
    </w:p>
    <w:p w14:paraId="7D912995" w14:textId="77777777" w:rsidR="002A5A1C" w:rsidRDefault="002A5A1C" w:rsidP="002A5A1C">
      <w:pPr>
        <w:jc w:val="both"/>
        <w:rPr>
          <w:sz w:val="24"/>
          <w:szCs w:val="24"/>
        </w:rPr>
      </w:pPr>
    </w:p>
    <w:p w14:paraId="44F52E2B" w14:textId="77777777" w:rsidR="002A5A1C" w:rsidRDefault="002A5A1C" w:rsidP="002A5A1C">
      <w:pPr>
        <w:jc w:val="both"/>
        <w:rPr>
          <w:sz w:val="24"/>
          <w:szCs w:val="24"/>
        </w:rPr>
      </w:pPr>
    </w:p>
    <w:p w14:paraId="0CF8F6F9" w14:textId="77777777" w:rsidR="002A5A1C" w:rsidRDefault="002A5A1C" w:rsidP="002A5A1C">
      <w:pPr>
        <w:jc w:val="both"/>
        <w:rPr>
          <w:sz w:val="24"/>
          <w:szCs w:val="24"/>
        </w:rPr>
      </w:pPr>
    </w:p>
    <w:p w14:paraId="46276FA5" w14:textId="77777777" w:rsidR="002A5A1C" w:rsidRDefault="002A5A1C" w:rsidP="002A5A1C">
      <w:pPr>
        <w:jc w:val="both"/>
        <w:rPr>
          <w:sz w:val="24"/>
          <w:szCs w:val="24"/>
        </w:rPr>
      </w:pPr>
    </w:p>
    <w:p w14:paraId="71F2E7D4" w14:textId="77777777" w:rsidR="002A5A1C" w:rsidRDefault="002A5A1C" w:rsidP="002A5A1C">
      <w:pPr>
        <w:jc w:val="both"/>
        <w:rPr>
          <w:sz w:val="24"/>
          <w:szCs w:val="24"/>
        </w:rPr>
      </w:pPr>
    </w:p>
    <w:p w14:paraId="0EB49685" w14:textId="77777777" w:rsidR="002A5A1C" w:rsidRDefault="002A5A1C" w:rsidP="002A5A1C">
      <w:pPr>
        <w:jc w:val="both"/>
        <w:rPr>
          <w:sz w:val="24"/>
          <w:szCs w:val="24"/>
        </w:rPr>
      </w:pPr>
    </w:p>
    <w:sectPr w:rsidR="002A5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0F0A"/>
    <w:multiLevelType w:val="hybridMultilevel"/>
    <w:tmpl w:val="65249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7743B8"/>
    <w:multiLevelType w:val="hybridMultilevel"/>
    <w:tmpl w:val="34E8F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3554E"/>
    <w:multiLevelType w:val="hybridMultilevel"/>
    <w:tmpl w:val="B6985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3E7632"/>
    <w:multiLevelType w:val="hybridMultilevel"/>
    <w:tmpl w:val="87C28312"/>
    <w:lvl w:ilvl="0" w:tplc="DB480D1A">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9F6F1C"/>
    <w:multiLevelType w:val="hybridMultilevel"/>
    <w:tmpl w:val="B0541B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2039116732">
    <w:abstractNumId w:val="2"/>
  </w:num>
  <w:num w:numId="2" w16cid:durableId="2058239360">
    <w:abstractNumId w:val="1"/>
  </w:num>
  <w:num w:numId="3" w16cid:durableId="786505582">
    <w:abstractNumId w:val="0"/>
  </w:num>
  <w:num w:numId="4" w16cid:durableId="438572409">
    <w:abstractNumId w:val="3"/>
  </w:num>
  <w:num w:numId="5" w16cid:durableId="1192065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ED"/>
    <w:rsid w:val="00113947"/>
    <w:rsid w:val="00154A49"/>
    <w:rsid w:val="00165BB9"/>
    <w:rsid w:val="00186FD9"/>
    <w:rsid w:val="002058D0"/>
    <w:rsid w:val="002072DC"/>
    <w:rsid w:val="00210C36"/>
    <w:rsid w:val="00216A7A"/>
    <w:rsid w:val="002A5A1C"/>
    <w:rsid w:val="003D2E6B"/>
    <w:rsid w:val="003F18B1"/>
    <w:rsid w:val="0045159A"/>
    <w:rsid w:val="005225A0"/>
    <w:rsid w:val="00541715"/>
    <w:rsid w:val="00554135"/>
    <w:rsid w:val="00564859"/>
    <w:rsid w:val="00564BD3"/>
    <w:rsid w:val="00582E7D"/>
    <w:rsid w:val="005E115F"/>
    <w:rsid w:val="006004C0"/>
    <w:rsid w:val="0060243A"/>
    <w:rsid w:val="00613653"/>
    <w:rsid w:val="0066213D"/>
    <w:rsid w:val="0068599B"/>
    <w:rsid w:val="00691C52"/>
    <w:rsid w:val="006D0CC6"/>
    <w:rsid w:val="006F7D79"/>
    <w:rsid w:val="0081787E"/>
    <w:rsid w:val="008178BB"/>
    <w:rsid w:val="00863E69"/>
    <w:rsid w:val="008666C7"/>
    <w:rsid w:val="00870348"/>
    <w:rsid w:val="008C43EE"/>
    <w:rsid w:val="008F690B"/>
    <w:rsid w:val="00965075"/>
    <w:rsid w:val="009931AF"/>
    <w:rsid w:val="00997784"/>
    <w:rsid w:val="009C440F"/>
    <w:rsid w:val="009E4D09"/>
    <w:rsid w:val="009F6D64"/>
    <w:rsid w:val="00A5648D"/>
    <w:rsid w:val="00A80985"/>
    <w:rsid w:val="00AC4225"/>
    <w:rsid w:val="00AD03D8"/>
    <w:rsid w:val="00B117A2"/>
    <w:rsid w:val="00C21DE4"/>
    <w:rsid w:val="00CD0BD4"/>
    <w:rsid w:val="00D255ED"/>
    <w:rsid w:val="00D4292C"/>
    <w:rsid w:val="00E94E58"/>
    <w:rsid w:val="00EB1E60"/>
    <w:rsid w:val="00EC3EB9"/>
    <w:rsid w:val="00F11640"/>
    <w:rsid w:val="00F9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3107"/>
  <w15:chartTrackingRefBased/>
  <w15:docId w15:val="{2091152C-C6BC-404C-937D-67B900D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5ED"/>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EB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 R</cp:lastModifiedBy>
  <cp:revision>3</cp:revision>
  <dcterms:created xsi:type="dcterms:W3CDTF">2024-01-10T01:21:00Z</dcterms:created>
  <dcterms:modified xsi:type="dcterms:W3CDTF">2024-01-10T01:21:00Z</dcterms:modified>
</cp:coreProperties>
</file>