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B81" w:rsidRDefault="002C2FAB" w:rsidP="002C2FAB">
      <w:pPr>
        <w:jc w:val="center"/>
        <w:rPr>
          <w:b/>
          <w:sz w:val="36"/>
        </w:rPr>
      </w:pPr>
      <w:r w:rsidRPr="002C2FAB">
        <w:rPr>
          <w:b/>
          <w:sz w:val="36"/>
        </w:rPr>
        <w:t>Dicionário de dados</w:t>
      </w:r>
    </w:p>
    <w:p w:rsidR="002C2FAB" w:rsidRDefault="002C2FAB" w:rsidP="002C2FAB">
      <w:pPr>
        <w:jc w:val="center"/>
        <w:rPr>
          <w:i/>
        </w:rPr>
      </w:pPr>
      <w:r w:rsidRPr="002C2FAB">
        <w:rPr>
          <w:i/>
        </w:rPr>
        <w:t>Luiz Alberto – Matheus Claudino – M19</w:t>
      </w:r>
    </w:p>
    <w:p w:rsidR="002C2FAB" w:rsidRDefault="002C2FAB" w:rsidP="00DF1F4D">
      <w:pPr>
        <w:pStyle w:val="Heading1"/>
      </w:pPr>
      <w:r>
        <w:t>Dicionário de Dados</w:t>
      </w:r>
    </w:p>
    <w:p w:rsidR="002C2FAB" w:rsidRDefault="002C2FAB" w:rsidP="002C2FAB">
      <w:r>
        <w:t>O dicionário de dados</w:t>
      </w:r>
      <w:r>
        <w:t xml:space="preserve"> é uma listagem organizada de todos os elementos de dados pertinentes ao sistema, com definições precisas e rigorosas para que se possa conhecer todas as entradas, saídas, componentes de depósitos e cálculos intermediário</w:t>
      </w:r>
      <w:r>
        <w:t>s.</w:t>
      </w:r>
    </w:p>
    <w:p w:rsidR="002C2FAB" w:rsidRDefault="002C2FAB" w:rsidP="002C2FAB">
      <w:r>
        <w:t>A estrutura de um banco de dados relacional é armazenada em um dicionário de dados ou catálogo do sistema. O dicionário de dados é composto de um conjunto de relações, idênticas em propriedades às relações utilizadas para armazenar dados. Elas podem ser consultadas com as mesmas ferramentas utilizadas para consultar relações de tratamento de dados. Nenhum usuário pode modificar as tabelas de dicionário de dados diretamente. Entretanto, os comandos da linguagem de manipulação de dados que criam e destroem os elementos estruturais do banco de dados trabalham para modificar as linhas em t</w:t>
      </w:r>
      <w:r>
        <w:t>abelas de dicionários de dados.</w:t>
      </w:r>
    </w:p>
    <w:p w:rsidR="002C2FAB" w:rsidRDefault="002C2FAB" w:rsidP="002C2FAB">
      <w:r>
        <w:t>Em geral, você encontrará os seguintes tipos de informa</w:t>
      </w:r>
      <w:r>
        <w:t>ções em um dicionário de dados:</w:t>
      </w:r>
    </w:p>
    <w:p w:rsidR="002C2FAB" w:rsidRDefault="002C2FAB" w:rsidP="002C2FAB">
      <w:pPr>
        <w:pStyle w:val="ListParagraph"/>
        <w:numPr>
          <w:ilvl w:val="0"/>
          <w:numId w:val="1"/>
        </w:numPr>
      </w:pPr>
      <w:r>
        <w:t>Definição de colunas que compõe cada tabela;</w:t>
      </w:r>
    </w:p>
    <w:p w:rsidR="002C2FAB" w:rsidRDefault="002C2FAB" w:rsidP="002C2FAB">
      <w:pPr>
        <w:pStyle w:val="ListParagraph"/>
        <w:numPr>
          <w:ilvl w:val="0"/>
          <w:numId w:val="1"/>
        </w:numPr>
      </w:pPr>
      <w:r>
        <w:t>Restrição de integridade imposta sobre relações;</w:t>
      </w:r>
    </w:p>
    <w:p w:rsidR="002C2FAB" w:rsidRDefault="002C2FAB" w:rsidP="002C2FAB">
      <w:pPr>
        <w:pStyle w:val="ListParagraph"/>
        <w:numPr>
          <w:ilvl w:val="0"/>
          <w:numId w:val="1"/>
        </w:numPr>
      </w:pPr>
      <w:r>
        <w:t>As informações de segurança (qual o usuário tem o direito de realizar o qual operação sobre qual tabela);</w:t>
      </w:r>
    </w:p>
    <w:p w:rsidR="002C2FAB" w:rsidRDefault="002C2FAB" w:rsidP="002C2FAB">
      <w:pPr>
        <w:pStyle w:val="ListParagraph"/>
        <w:numPr>
          <w:ilvl w:val="0"/>
          <w:numId w:val="1"/>
        </w:numPr>
      </w:pPr>
      <w:r>
        <w:t>Definições de outros elementos estruturais de um banco de dados, como visualizações e domínios definidos pelo usuário;</w:t>
      </w:r>
    </w:p>
    <w:p w:rsidR="002C2FAB" w:rsidRDefault="002C2FAB" w:rsidP="002C2FAB">
      <w:r>
        <w:t>Quando um usuário e tentar acessar dados de qualquer maneira, um SGBD relacional primeiro dirige-se ao dicionário de dados para determinar se os elementos do banco de dados que o usuário solicitou fazem realmente parte do esquema. Além disso, o SGBD verifica se o usuário tem os direitos de acesso à</w:t>
      </w:r>
      <w:r>
        <w:t>quilo que ele está solicitando.</w:t>
      </w:r>
    </w:p>
    <w:p w:rsidR="002C2FAB" w:rsidRDefault="002C2FAB" w:rsidP="002C2FAB">
      <w:r>
        <w:t>Quando um usuário tenta modificar dados, o SGBD também vai para o dicionário de dados afins de procurar restrições de integridade que podem ter sido colocadas na relação. Se os dados atendem às restrições, a modificação é permitida. Caso contrário, o SGBD retorna uma mensagem</w:t>
      </w:r>
      <w:r>
        <w:t xml:space="preserve"> de erro e não faz a alteração.</w:t>
      </w:r>
    </w:p>
    <w:p w:rsidR="002C2FAB" w:rsidRDefault="002C2FAB" w:rsidP="002C2FAB">
      <w:r>
        <w:t>Como todo acesso ao banco de dados relacional é feita através do dicionário de dados, dizemos que os SGBD's relacionais são baseados em um dicionário de dados.</w:t>
      </w:r>
    </w:p>
    <w:p w:rsidR="002C2FAB" w:rsidRDefault="002C2FAB" w:rsidP="002C2FAB">
      <w:pPr>
        <w:pStyle w:val="Heading1"/>
      </w:pPr>
      <w:r w:rsidRPr="002C2FAB">
        <w:t>information_schema</w:t>
      </w:r>
    </w:p>
    <w:p w:rsidR="002C2FAB" w:rsidRDefault="002C2FAB" w:rsidP="002C2FAB">
      <w:r>
        <w:t xml:space="preserve">O </w:t>
      </w:r>
      <w:r w:rsidR="002E586F">
        <w:t>INFORMATION</w:t>
      </w:r>
      <w:r>
        <w:t xml:space="preserve">_schema é a estrutura de dicionário de dados </w:t>
      </w:r>
      <w:r w:rsidR="002E586F">
        <w:t>utilizada pelo MySQL, nisso esta</w:t>
      </w:r>
      <w:r>
        <w:t xml:space="preserve"> estrutura provém informações referente a quaisquer objetos que estão relacionados neste banco de dados. Podemos extrair desta estrutura informações como privilégios de usuários, nomes de procedimentos armazenados e funções de um determinado schema.</w:t>
      </w:r>
    </w:p>
    <w:p w:rsidR="002C2FAB" w:rsidRDefault="002C2FAB" w:rsidP="002C2FAB">
      <w:r>
        <w:lastRenderedPageBreak/>
        <w:t>O termo INFORMATION_SCHEMA descreve a interface padrão ANSI para os metadados do servidor de banco de dados. O INFORMATION_SCHEMA não é um esquema real (banco de dados), mas os dados contidos dentro deste banco de dados virtual pode</w:t>
      </w:r>
      <w:r w:rsidR="002E586F">
        <w:t>m</w:t>
      </w:r>
      <w:r>
        <w:t xml:space="preserve"> ser acessado</w:t>
      </w:r>
      <w:r w:rsidR="002E586F">
        <w:t>s</w:t>
      </w:r>
      <w:r>
        <w:t xml:space="preserve"> como qualquer outro banco de dados no servidor. Neste modo, a interface INFORMATION_SCHEMA atua como um componente de padronização para aceder a informação sobre o servidor de base de dados e o seu esquema real. As "tabelas" dentro deste banco de dados virtual não são tabelas em tudo, mas os dados em vez de tabelas, como que é puxado de uma variedade de fontes, incluindo o banco de dados mysql sistema subjacente, e as variáveis ​​de sistema </w:t>
      </w:r>
      <w:r>
        <w:t>do servidor MySQL e contadores.</w:t>
      </w:r>
    </w:p>
    <w:p w:rsidR="002C2FAB" w:rsidRDefault="002C2FAB" w:rsidP="002C2FAB">
      <w:r>
        <w:t>Desta forma, as tabelas INFORMATION_SCHEMA são mais pare</w:t>
      </w:r>
      <w:r>
        <w:t xml:space="preserve">cidas com views do que tabelas. </w:t>
      </w:r>
      <w:r>
        <w:t>Embora você possa selecionar INFORMATION_SCHEMA como o banco de dados padrão com uma declaração de uso, você pode apenas ler o conteúdo das tabelas, não executar INSERT, UPDATE, ou DELETE operações sobre eles.</w:t>
      </w:r>
    </w:p>
    <w:p w:rsidR="002C2FAB" w:rsidRDefault="002C2FAB" w:rsidP="002C2FAB">
      <w:pPr>
        <w:pStyle w:val="Heading2"/>
      </w:pPr>
      <w:r w:rsidRPr="002C2FAB">
        <w:t>Exemplos do uso do INFORMATION_SCHEMA</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SELECT </w:t>
      </w:r>
      <w:proofErr w:type="spellStart"/>
      <w:r w:rsidRPr="002C2FAB">
        <w:rPr>
          <w:rFonts w:ascii="Consolas" w:eastAsia="Times New Roman" w:hAnsi="Consolas" w:cs="Consolas"/>
          <w:color w:val="333333"/>
          <w:sz w:val="18"/>
          <w:szCs w:val="18"/>
          <w:bdr w:val="none" w:sz="0" w:space="0" w:color="auto" w:frame="1"/>
          <w:lang w:val="en-US" w:eastAsia="pt-BR"/>
        </w:rPr>
        <w:t>table_name</w:t>
      </w:r>
      <w:proofErr w:type="spellEnd"/>
      <w:r w:rsidRPr="002C2FAB">
        <w:rPr>
          <w:rFonts w:ascii="Consolas" w:eastAsia="Times New Roman" w:hAnsi="Consolas" w:cs="Consolas"/>
          <w:color w:val="333333"/>
          <w:sz w:val="18"/>
          <w:szCs w:val="18"/>
          <w:bdr w:val="none" w:sz="0" w:space="0" w:color="auto" w:frame="1"/>
          <w:lang w:val="en-US" w:eastAsia="pt-BR"/>
        </w:rPr>
        <w:t xml:space="preserve">, </w:t>
      </w:r>
      <w:proofErr w:type="spellStart"/>
      <w:r w:rsidRPr="002C2FAB">
        <w:rPr>
          <w:rFonts w:ascii="Consolas" w:eastAsia="Times New Roman" w:hAnsi="Consolas" w:cs="Consolas"/>
          <w:color w:val="333333"/>
          <w:sz w:val="18"/>
          <w:szCs w:val="18"/>
          <w:bdr w:val="none" w:sz="0" w:space="0" w:color="auto" w:frame="1"/>
          <w:lang w:val="en-US" w:eastAsia="pt-BR"/>
        </w:rPr>
        <w:t>table_type</w:t>
      </w:r>
      <w:proofErr w:type="spellEnd"/>
      <w:r w:rsidRPr="002C2FAB">
        <w:rPr>
          <w:rFonts w:ascii="Consolas" w:eastAsia="Times New Roman" w:hAnsi="Consolas" w:cs="Consolas"/>
          <w:color w:val="333333"/>
          <w:sz w:val="18"/>
          <w:szCs w:val="18"/>
          <w:bdr w:val="none" w:sz="0" w:space="0" w:color="auto" w:frame="1"/>
          <w:lang w:val="en-US" w:eastAsia="pt-BR"/>
        </w:rPr>
        <w:t xml:space="preserve">, engine FROM </w:t>
      </w:r>
      <w:proofErr w:type="spellStart"/>
      <w:r w:rsidRPr="002C2FAB">
        <w:rPr>
          <w:rFonts w:ascii="Consolas" w:eastAsia="Times New Roman" w:hAnsi="Consolas" w:cs="Consolas"/>
          <w:color w:val="333333"/>
          <w:sz w:val="18"/>
          <w:szCs w:val="18"/>
          <w:bdr w:val="none" w:sz="0" w:space="0" w:color="auto" w:frame="1"/>
          <w:lang w:val="en-US" w:eastAsia="pt-BR"/>
        </w:rPr>
        <w:t>information_schema.tables</w:t>
      </w:r>
      <w:proofErr w:type="spellEnd"/>
      <w:r w:rsidRPr="002C2FAB">
        <w:rPr>
          <w:rFonts w:ascii="Consolas" w:eastAsia="Times New Roman" w:hAnsi="Consolas" w:cs="Consolas"/>
          <w:color w:val="333333"/>
          <w:sz w:val="18"/>
          <w:szCs w:val="18"/>
          <w:bdr w:val="none" w:sz="0" w:space="0" w:color="auto" w:frame="1"/>
          <w:lang w:val="en-US" w:eastAsia="pt-BR"/>
        </w:rPr>
        <w:t>;</w:t>
      </w:r>
    </w:p>
    <w:p w:rsidR="002C2FAB" w:rsidRDefault="002C2FAB" w:rsidP="002C2FAB">
      <w:pPr>
        <w:pStyle w:val="NoSpacing"/>
        <w:rPr>
          <w:lang w:eastAsia="pt-BR"/>
        </w:rPr>
      </w:pPr>
    </w:p>
    <w:p w:rsidR="002C2FAB" w:rsidRPr="002C2FAB" w:rsidRDefault="002C2FAB" w:rsidP="002C2FAB">
      <w:pPr>
        <w:pStyle w:val="NoSpacing"/>
        <w:rPr>
          <w:lang w:eastAsia="pt-BR"/>
        </w:rPr>
      </w:pPr>
      <w:r w:rsidRPr="002C2FAB">
        <w:rPr>
          <w:lang w:eastAsia="pt-BR"/>
        </w:rPr>
        <w:t>Verifica os privilégios atribuídos a um usuário no MySQL</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SELECT grantee, </w:t>
      </w:r>
      <w:proofErr w:type="spellStart"/>
      <w:r w:rsidRPr="002C2FAB">
        <w:rPr>
          <w:rFonts w:ascii="Consolas" w:eastAsia="Times New Roman" w:hAnsi="Consolas" w:cs="Consolas"/>
          <w:color w:val="333333"/>
          <w:sz w:val="18"/>
          <w:szCs w:val="18"/>
          <w:bdr w:val="none" w:sz="0" w:space="0" w:color="auto" w:frame="1"/>
          <w:lang w:val="en-US" w:eastAsia="pt-BR"/>
        </w:rPr>
        <w:t>privilege_type</w:t>
      </w:r>
      <w:proofErr w:type="spellEnd"/>
      <w:r w:rsidRPr="002C2FAB">
        <w:rPr>
          <w:rFonts w:ascii="Consolas" w:eastAsia="Times New Roman" w:hAnsi="Consolas" w:cs="Consolas"/>
          <w:color w:val="333333"/>
          <w:sz w:val="18"/>
          <w:szCs w:val="18"/>
          <w:bdr w:val="none" w:sz="0" w:space="0" w:color="auto" w:frame="1"/>
          <w:lang w:val="en-US" w:eastAsia="pt-BR"/>
        </w:rPr>
        <w:t xml:space="preserve"> FROM INFORMATION_SCHEMA.USER_PRIVILEGES; </w:t>
      </w:r>
    </w:p>
    <w:p w:rsidR="002C2FAB" w:rsidRDefault="002C2FAB" w:rsidP="002C2FAB">
      <w:pPr>
        <w:pStyle w:val="NoSpacing"/>
        <w:rPr>
          <w:lang w:eastAsia="pt-BR"/>
        </w:rPr>
      </w:pPr>
    </w:p>
    <w:p w:rsidR="002C2FAB" w:rsidRPr="002C2FAB" w:rsidRDefault="002C2FAB" w:rsidP="002C2FAB">
      <w:pPr>
        <w:pStyle w:val="NoSpacing"/>
        <w:rPr>
          <w:lang w:eastAsia="pt-BR"/>
        </w:rPr>
      </w:pPr>
      <w:r w:rsidRPr="002C2FAB">
        <w:rPr>
          <w:lang w:eastAsia="pt-BR"/>
        </w:rPr>
        <w:t>Verifica os nomes das tabelas de um determinado esquema(schema) e o tipo de tabela no MySQL</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SELECT </w:t>
      </w:r>
      <w:proofErr w:type="spellStart"/>
      <w:r w:rsidRPr="002C2FAB">
        <w:rPr>
          <w:rFonts w:ascii="Consolas" w:eastAsia="Times New Roman" w:hAnsi="Consolas" w:cs="Consolas"/>
          <w:color w:val="333333"/>
          <w:sz w:val="18"/>
          <w:szCs w:val="18"/>
          <w:bdr w:val="none" w:sz="0" w:space="0" w:color="auto" w:frame="1"/>
          <w:lang w:val="en-US" w:eastAsia="pt-BR"/>
        </w:rPr>
        <w:t>table_name</w:t>
      </w:r>
      <w:proofErr w:type="spellEnd"/>
      <w:r w:rsidRPr="002C2FAB">
        <w:rPr>
          <w:rFonts w:ascii="Consolas" w:eastAsia="Times New Roman" w:hAnsi="Consolas" w:cs="Consolas"/>
          <w:color w:val="333333"/>
          <w:sz w:val="18"/>
          <w:szCs w:val="18"/>
          <w:bdr w:val="none" w:sz="0" w:space="0" w:color="auto" w:frame="1"/>
          <w:lang w:val="en-US" w:eastAsia="pt-BR"/>
        </w:rPr>
        <w:t xml:space="preserve">, </w:t>
      </w:r>
      <w:proofErr w:type="spellStart"/>
      <w:r w:rsidRPr="002C2FAB">
        <w:rPr>
          <w:rFonts w:ascii="Consolas" w:eastAsia="Times New Roman" w:hAnsi="Consolas" w:cs="Consolas"/>
          <w:color w:val="333333"/>
          <w:sz w:val="18"/>
          <w:szCs w:val="18"/>
          <w:bdr w:val="none" w:sz="0" w:space="0" w:color="auto" w:frame="1"/>
          <w:lang w:val="en-US" w:eastAsia="pt-BR"/>
        </w:rPr>
        <w:t>table_type</w:t>
      </w:r>
      <w:proofErr w:type="spellEnd"/>
      <w:r w:rsidRPr="002C2FAB">
        <w:rPr>
          <w:rFonts w:ascii="Consolas" w:eastAsia="Times New Roman" w:hAnsi="Consolas" w:cs="Consolas"/>
          <w:color w:val="333333"/>
          <w:sz w:val="18"/>
          <w:szCs w:val="18"/>
          <w:bdr w:val="none" w:sz="0" w:space="0" w:color="auto" w:frame="1"/>
          <w:lang w:val="en-US" w:eastAsia="pt-BR"/>
        </w:rPr>
        <w:t xml:space="preserve">, engine FROM INFORMATION_SCHEMA.TABLES WHERE </w:t>
      </w:r>
      <w:proofErr w:type="spellStart"/>
      <w:r w:rsidRPr="002C2FAB">
        <w:rPr>
          <w:rFonts w:ascii="Consolas" w:eastAsia="Times New Roman" w:hAnsi="Consolas" w:cs="Consolas"/>
          <w:color w:val="333333"/>
          <w:sz w:val="18"/>
          <w:szCs w:val="18"/>
          <w:bdr w:val="none" w:sz="0" w:space="0" w:color="auto" w:frame="1"/>
          <w:lang w:val="en-US" w:eastAsia="pt-BR"/>
        </w:rPr>
        <w:t>table_schema</w:t>
      </w:r>
      <w:proofErr w:type="spellEnd"/>
      <w:r w:rsidRPr="002C2FAB">
        <w:rPr>
          <w:rFonts w:ascii="Consolas" w:eastAsia="Times New Roman" w:hAnsi="Consolas" w:cs="Consolas"/>
          <w:color w:val="333333"/>
          <w:sz w:val="18"/>
          <w:szCs w:val="18"/>
          <w:bdr w:val="none" w:sz="0" w:space="0" w:color="auto" w:frame="1"/>
          <w:lang w:val="en-US" w:eastAsia="pt-BR"/>
        </w:rPr>
        <w:t xml:space="preserve"> = '</w:t>
      </w:r>
      <w:proofErr w:type="spellStart"/>
      <w:r w:rsidRPr="002C2FAB">
        <w:rPr>
          <w:rFonts w:ascii="Consolas" w:eastAsia="Times New Roman" w:hAnsi="Consolas" w:cs="Consolas"/>
          <w:color w:val="333333"/>
          <w:sz w:val="18"/>
          <w:szCs w:val="18"/>
          <w:bdr w:val="none" w:sz="0" w:space="0" w:color="auto" w:frame="1"/>
          <w:lang w:val="en-US" w:eastAsia="pt-BR"/>
        </w:rPr>
        <w:t>sakila</w:t>
      </w:r>
      <w:proofErr w:type="spellEnd"/>
      <w:r w:rsidRPr="002C2FAB">
        <w:rPr>
          <w:rFonts w:ascii="Consolas" w:eastAsia="Times New Roman" w:hAnsi="Consolas" w:cs="Consolas"/>
          <w:color w:val="333333"/>
          <w:sz w:val="18"/>
          <w:szCs w:val="18"/>
          <w:bdr w:val="none" w:sz="0" w:space="0" w:color="auto" w:frame="1"/>
          <w:lang w:val="en-US" w:eastAsia="pt-BR"/>
        </w:rPr>
        <w:t>';</w:t>
      </w:r>
    </w:p>
    <w:p w:rsidR="002C2FAB" w:rsidRDefault="002C2FAB" w:rsidP="002C2FAB">
      <w:pPr>
        <w:pStyle w:val="NoSpacing"/>
        <w:rPr>
          <w:lang w:eastAsia="pt-BR"/>
        </w:rPr>
      </w:pPr>
    </w:p>
    <w:p w:rsidR="002C2FAB" w:rsidRPr="002C2FAB" w:rsidRDefault="002C2FAB" w:rsidP="002C2FAB">
      <w:pPr>
        <w:pStyle w:val="NoSpacing"/>
        <w:rPr>
          <w:lang w:eastAsia="pt-BR"/>
        </w:rPr>
      </w:pPr>
      <w:r w:rsidRPr="002C2FAB">
        <w:rPr>
          <w:lang w:eastAsia="pt-BR"/>
        </w:rPr>
        <w:t>Verifica as sessões que estão em execução e em espera no MySQL</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SELECT id, user, host, </w:t>
      </w:r>
      <w:proofErr w:type="spellStart"/>
      <w:r w:rsidRPr="002C2FAB">
        <w:rPr>
          <w:rFonts w:ascii="Consolas" w:eastAsia="Times New Roman" w:hAnsi="Consolas" w:cs="Consolas"/>
          <w:color w:val="333333"/>
          <w:sz w:val="18"/>
          <w:szCs w:val="18"/>
          <w:bdr w:val="none" w:sz="0" w:space="0" w:color="auto" w:frame="1"/>
          <w:lang w:val="en-US" w:eastAsia="pt-BR"/>
        </w:rPr>
        <w:t>db</w:t>
      </w:r>
      <w:proofErr w:type="spellEnd"/>
      <w:r w:rsidRPr="002C2FAB">
        <w:rPr>
          <w:rFonts w:ascii="Consolas" w:eastAsia="Times New Roman" w:hAnsi="Consolas" w:cs="Consolas"/>
          <w:color w:val="333333"/>
          <w:sz w:val="18"/>
          <w:szCs w:val="18"/>
          <w:bdr w:val="none" w:sz="0" w:space="0" w:color="auto" w:frame="1"/>
          <w:lang w:val="en-US" w:eastAsia="pt-BR"/>
        </w:rPr>
        <w:t>, state FROM INFORMATION_SCHEMA.PROCESSLIST;</w:t>
      </w:r>
    </w:p>
    <w:p w:rsidR="002C2FAB" w:rsidRDefault="002C2FAB" w:rsidP="002C2FAB">
      <w:pPr>
        <w:pStyle w:val="NoSpacing"/>
        <w:rPr>
          <w:lang w:eastAsia="pt-BR"/>
        </w:rPr>
      </w:pPr>
    </w:p>
    <w:p w:rsidR="002C2FAB" w:rsidRPr="002C2FAB" w:rsidRDefault="002C2FAB" w:rsidP="002C2FAB">
      <w:pPr>
        <w:pStyle w:val="NoSpacing"/>
        <w:rPr>
          <w:lang w:eastAsia="pt-BR"/>
        </w:rPr>
      </w:pPr>
      <w:r w:rsidRPr="002C2FAB">
        <w:rPr>
          <w:lang w:eastAsia="pt-BR"/>
        </w:rPr>
        <w:t>Verifica os esquemas(schemas) existentes no MySQL</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SELECT </w:t>
      </w:r>
      <w:proofErr w:type="spellStart"/>
      <w:r w:rsidRPr="002C2FAB">
        <w:rPr>
          <w:rFonts w:ascii="Consolas" w:eastAsia="Times New Roman" w:hAnsi="Consolas" w:cs="Consolas"/>
          <w:color w:val="333333"/>
          <w:sz w:val="18"/>
          <w:szCs w:val="18"/>
          <w:bdr w:val="none" w:sz="0" w:space="0" w:color="auto" w:frame="1"/>
          <w:lang w:val="en-US" w:eastAsia="pt-BR"/>
        </w:rPr>
        <w:t>schema_name</w:t>
      </w:r>
      <w:proofErr w:type="spellEnd"/>
      <w:r w:rsidRPr="002C2FAB">
        <w:rPr>
          <w:rFonts w:ascii="Consolas" w:eastAsia="Times New Roman" w:hAnsi="Consolas" w:cs="Consolas"/>
          <w:color w:val="333333"/>
          <w:sz w:val="18"/>
          <w:szCs w:val="18"/>
          <w:bdr w:val="none" w:sz="0" w:space="0" w:color="auto" w:frame="1"/>
          <w:lang w:val="en-US" w:eastAsia="pt-BR"/>
        </w:rPr>
        <w:t xml:space="preserve"> FROM INFORMATION_SCHEMA.SCHEMATA;</w:t>
      </w:r>
    </w:p>
    <w:p w:rsidR="002C2FAB" w:rsidRDefault="002C2FAB" w:rsidP="002C2FAB">
      <w:pPr>
        <w:pStyle w:val="NoSpacing"/>
        <w:rPr>
          <w:lang w:eastAsia="pt-BR"/>
        </w:rPr>
      </w:pPr>
    </w:p>
    <w:p w:rsidR="002C2FAB" w:rsidRPr="002C2FAB" w:rsidRDefault="002C2FAB" w:rsidP="002C2FAB">
      <w:pPr>
        <w:pStyle w:val="NoSpacing"/>
        <w:rPr>
          <w:lang w:eastAsia="pt-BR"/>
        </w:rPr>
      </w:pPr>
      <w:r w:rsidRPr="002C2FAB">
        <w:rPr>
          <w:lang w:eastAsia="pt-BR"/>
        </w:rPr>
        <w:t>Verifica o nome de um esquema(schema), tamanho deste esquema(schema) em megabytes e espaço livre no MySQL</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SELECT </w:t>
      </w:r>
      <w:proofErr w:type="spellStart"/>
      <w:r w:rsidRPr="002C2FAB">
        <w:rPr>
          <w:rFonts w:ascii="Consolas" w:eastAsia="Times New Roman" w:hAnsi="Consolas" w:cs="Consolas"/>
          <w:color w:val="333333"/>
          <w:sz w:val="18"/>
          <w:szCs w:val="18"/>
          <w:bdr w:val="none" w:sz="0" w:space="0" w:color="auto" w:frame="1"/>
          <w:lang w:val="en-US" w:eastAsia="pt-BR"/>
        </w:rPr>
        <w:t>table_schema</w:t>
      </w:r>
      <w:proofErr w:type="spellEnd"/>
      <w:r w:rsidRPr="002C2FAB">
        <w:rPr>
          <w:rFonts w:ascii="Consolas" w:eastAsia="Times New Roman" w:hAnsi="Consolas" w:cs="Consolas"/>
          <w:color w:val="333333"/>
          <w:sz w:val="18"/>
          <w:szCs w:val="18"/>
          <w:bdr w:val="none" w:sz="0" w:space="0" w:color="auto" w:frame="1"/>
          <w:lang w:val="en-US" w:eastAsia="pt-BR"/>
        </w:rPr>
        <w:t xml:space="preserve"> AS 'Nome do Banco de Dados',  Round( Sum( </w:t>
      </w:r>
      <w:proofErr w:type="spellStart"/>
      <w:r w:rsidRPr="002C2FAB">
        <w:rPr>
          <w:rFonts w:ascii="Consolas" w:eastAsia="Times New Roman" w:hAnsi="Consolas" w:cs="Consolas"/>
          <w:color w:val="333333"/>
          <w:sz w:val="18"/>
          <w:szCs w:val="18"/>
          <w:bdr w:val="none" w:sz="0" w:space="0" w:color="auto" w:frame="1"/>
          <w:lang w:val="en-US" w:eastAsia="pt-BR"/>
        </w:rPr>
        <w:t>data_length</w:t>
      </w:r>
      <w:proofErr w:type="spellEnd"/>
      <w:r w:rsidRPr="002C2FAB">
        <w:rPr>
          <w:rFonts w:ascii="Consolas" w:eastAsia="Times New Roman" w:hAnsi="Consolas" w:cs="Consolas"/>
          <w:color w:val="333333"/>
          <w:sz w:val="18"/>
          <w:szCs w:val="18"/>
          <w:bdr w:val="none" w:sz="0" w:space="0" w:color="auto" w:frame="1"/>
          <w:lang w:val="en-US" w:eastAsia="pt-BR"/>
        </w:rPr>
        <w:t xml:space="preserve"> + </w:t>
      </w:r>
      <w:proofErr w:type="spellStart"/>
      <w:r w:rsidRPr="002C2FAB">
        <w:rPr>
          <w:rFonts w:ascii="Consolas" w:eastAsia="Times New Roman" w:hAnsi="Consolas" w:cs="Consolas"/>
          <w:color w:val="333333"/>
          <w:sz w:val="18"/>
          <w:szCs w:val="18"/>
          <w:bdr w:val="none" w:sz="0" w:space="0" w:color="auto" w:frame="1"/>
          <w:lang w:val="en-US" w:eastAsia="pt-BR"/>
        </w:rPr>
        <w:t>index_length</w:t>
      </w:r>
      <w:proofErr w:type="spellEnd"/>
      <w:r w:rsidRPr="002C2FAB">
        <w:rPr>
          <w:rFonts w:ascii="Consolas" w:eastAsia="Times New Roman" w:hAnsi="Consolas" w:cs="Consolas"/>
          <w:color w:val="333333"/>
          <w:sz w:val="18"/>
          <w:szCs w:val="18"/>
          <w:bdr w:val="none" w:sz="0" w:space="0" w:color="auto" w:frame="1"/>
          <w:lang w:val="en-US" w:eastAsia="pt-BR"/>
        </w:rPr>
        <w:t xml:space="preserve"> ) / 1024 / 1024, 3 ) AS '</w:t>
      </w:r>
      <w:proofErr w:type="spellStart"/>
      <w:r w:rsidRPr="002C2FAB">
        <w:rPr>
          <w:rFonts w:ascii="Consolas" w:eastAsia="Times New Roman" w:hAnsi="Consolas" w:cs="Consolas"/>
          <w:color w:val="333333"/>
          <w:sz w:val="18"/>
          <w:szCs w:val="18"/>
          <w:bdr w:val="none" w:sz="0" w:space="0" w:color="auto" w:frame="1"/>
          <w:lang w:val="en-US" w:eastAsia="pt-BR"/>
        </w:rPr>
        <w:t>Tamanho</w:t>
      </w:r>
      <w:proofErr w:type="spellEnd"/>
      <w:r w:rsidRPr="002C2FAB">
        <w:rPr>
          <w:rFonts w:ascii="Consolas" w:eastAsia="Times New Roman" w:hAnsi="Consolas" w:cs="Consolas"/>
          <w:color w:val="333333"/>
          <w:sz w:val="18"/>
          <w:szCs w:val="18"/>
          <w:bdr w:val="none" w:sz="0" w:space="0" w:color="auto" w:frame="1"/>
          <w:lang w:val="en-US" w:eastAsia="pt-BR"/>
        </w:rPr>
        <w:t xml:space="preserve"> </w:t>
      </w:r>
      <w:proofErr w:type="spellStart"/>
      <w:r w:rsidRPr="002C2FAB">
        <w:rPr>
          <w:rFonts w:ascii="Consolas" w:eastAsia="Times New Roman" w:hAnsi="Consolas" w:cs="Consolas"/>
          <w:color w:val="333333"/>
          <w:sz w:val="18"/>
          <w:szCs w:val="18"/>
          <w:bdr w:val="none" w:sz="0" w:space="0" w:color="auto" w:frame="1"/>
          <w:lang w:val="en-US" w:eastAsia="pt-BR"/>
        </w:rPr>
        <w:t>Armazenado</w:t>
      </w:r>
      <w:proofErr w:type="spellEnd"/>
      <w:r w:rsidRPr="002C2FAB">
        <w:rPr>
          <w:rFonts w:ascii="Consolas" w:eastAsia="Times New Roman" w:hAnsi="Consolas" w:cs="Consolas"/>
          <w:color w:val="333333"/>
          <w:sz w:val="18"/>
          <w:szCs w:val="18"/>
          <w:bdr w:val="none" w:sz="0" w:space="0" w:color="auto" w:frame="1"/>
          <w:lang w:val="en-US" w:eastAsia="pt-BR"/>
        </w:rPr>
        <w:t xml:space="preserve"> (MB)',  Round( Sum( </w:t>
      </w:r>
      <w:proofErr w:type="spellStart"/>
      <w:r w:rsidRPr="002C2FAB">
        <w:rPr>
          <w:rFonts w:ascii="Consolas" w:eastAsia="Times New Roman" w:hAnsi="Consolas" w:cs="Consolas"/>
          <w:color w:val="333333"/>
          <w:sz w:val="18"/>
          <w:szCs w:val="18"/>
          <w:bdr w:val="none" w:sz="0" w:space="0" w:color="auto" w:frame="1"/>
          <w:lang w:val="en-US" w:eastAsia="pt-BR"/>
        </w:rPr>
        <w:lastRenderedPageBreak/>
        <w:t>data_</w:t>
      </w:r>
      <w:proofErr w:type="gramStart"/>
      <w:r w:rsidRPr="002C2FAB">
        <w:rPr>
          <w:rFonts w:ascii="Consolas" w:eastAsia="Times New Roman" w:hAnsi="Consolas" w:cs="Consolas"/>
          <w:color w:val="333333"/>
          <w:sz w:val="18"/>
          <w:szCs w:val="18"/>
          <w:bdr w:val="none" w:sz="0" w:space="0" w:color="auto" w:frame="1"/>
          <w:lang w:val="en-US" w:eastAsia="pt-BR"/>
        </w:rPr>
        <w:t>free</w:t>
      </w:r>
      <w:proofErr w:type="spellEnd"/>
      <w:r w:rsidRPr="002C2FAB">
        <w:rPr>
          <w:rFonts w:ascii="Consolas" w:eastAsia="Times New Roman" w:hAnsi="Consolas" w:cs="Consolas"/>
          <w:color w:val="333333"/>
          <w:sz w:val="18"/>
          <w:szCs w:val="18"/>
          <w:bdr w:val="none" w:sz="0" w:space="0" w:color="auto" w:frame="1"/>
          <w:lang w:val="en-US" w:eastAsia="pt-BR"/>
        </w:rPr>
        <w:t xml:space="preserve"> )</w:t>
      </w:r>
      <w:proofErr w:type="gramEnd"/>
      <w:r w:rsidRPr="002C2FAB">
        <w:rPr>
          <w:rFonts w:ascii="Consolas" w:eastAsia="Times New Roman" w:hAnsi="Consolas" w:cs="Consolas"/>
          <w:color w:val="333333"/>
          <w:sz w:val="18"/>
          <w:szCs w:val="18"/>
          <w:bdr w:val="none" w:sz="0" w:space="0" w:color="auto" w:frame="1"/>
          <w:lang w:val="en-US" w:eastAsia="pt-BR"/>
        </w:rPr>
        <w:t xml:space="preserve"> / 1024 / 1024, 3 ) AS '</w:t>
      </w:r>
      <w:proofErr w:type="spellStart"/>
      <w:r w:rsidRPr="002C2FAB">
        <w:rPr>
          <w:rFonts w:ascii="Consolas" w:eastAsia="Times New Roman" w:hAnsi="Consolas" w:cs="Consolas"/>
          <w:color w:val="333333"/>
          <w:sz w:val="18"/>
          <w:szCs w:val="18"/>
          <w:bdr w:val="none" w:sz="0" w:space="0" w:color="auto" w:frame="1"/>
          <w:lang w:val="en-US" w:eastAsia="pt-BR"/>
        </w:rPr>
        <w:t>Espaço</w:t>
      </w:r>
      <w:proofErr w:type="spellEnd"/>
      <w:r w:rsidRPr="002C2FAB">
        <w:rPr>
          <w:rFonts w:ascii="Consolas" w:eastAsia="Times New Roman" w:hAnsi="Consolas" w:cs="Consolas"/>
          <w:color w:val="333333"/>
          <w:sz w:val="18"/>
          <w:szCs w:val="18"/>
          <w:bdr w:val="none" w:sz="0" w:space="0" w:color="auto" w:frame="1"/>
          <w:lang w:val="en-US" w:eastAsia="pt-BR"/>
        </w:rPr>
        <w:t xml:space="preserve"> Livre (MB)' FROM INFORMATION_SCHEMA.TABLES GROUP BY </w:t>
      </w:r>
      <w:proofErr w:type="spellStart"/>
      <w:r w:rsidRPr="002C2FAB">
        <w:rPr>
          <w:rFonts w:ascii="Consolas" w:eastAsia="Times New Roman" w:hAnsi="Consolas" w:cs="Consolas"/>
          <w:color w:val="333333"/>
          <w:sz w:val="18"/>
          <w:szCs w:val="18"/>
          <w:bdr w:val="none" w:sz="0" w:space="0" w:color="auto" w:frame="1"/>
          <w:lang w:val="en-US" w:eastAsia="pt-BR"/>
        </w:rPr>
        <w:t>table_schema</w:t>
      </w:r>
      <w:proofErr w:type="spellEnd"/>
      <w:r w:rsidRPr="002C2FAB">
        <w:rPr>
          <w:rFonts w:ascii="Consolas" w:eastAsia="Times New Roman" w:hAnsi="Consolas" w:cs="Consolas"/>
          <w:color w:val="333333"/>
          <w:sz w:val="18"/>
          <w:szCs w:val="18"/>
          <w:bdr w:val="none" w:sz="0" w:space="0" w:color="auto" w:frame="1"/>
          <w:lang w:val="en-US" w:eastAsia="pt-BR"/>
        </w:rPr>
        <w:t xml:space="preserve"> ;</w:t>
      </w:r>
    </w:p>
    <w:p w:rsidR="002C2FAB" w:rsidRDefault="002C2FAB" w:rsidP="002C2FAB">
      <w:pPr>
        <w:pStyle w:val="NoSpacing"/>
        <w:rPr>
          <w:lang w:eastAsia="pt-BR"/>
        </w:rPr>
      </w:pPr>
    </w:p>
    <w:p w:rsidR="002C2FAB" w:rsidRPr="002C2FAB" w:rsidRDefault="002C2FAB" w:rsidP="002C2FAB">
      <w:pPr>
        <w:pStyle w:val="NoSpacing"/>
        <w:rPr>
          <w:lang w:eastAsia="pt-BR"/>
        </w:rPr>
      </w:pPr>
      <w:r w:rsidRPr="002C2FAB">
        <w:rPr>
          <w:lang w:eastAsia="pt-BR"/>
        </w:rPr>
        <w:t>Verifica o collation e character-set utilizado p</w:t>
      </w:r>
      <w:r>
        <w:rPr>
          <w:lang w:eastAsia="pt-BR"/>
        </w:rPr>
        <w:t>elos esquemas(schemas) do MySQL</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SELECT </w:t>
      </w:r>
      <w:proofErr w:type="spellStart"/>
      <w:r w:rsidRPr="002C2FAB">
        <w:rPr>
          <w:rFonts w:ascii="Consolas" w:eastAsia="Times New Roman" w:hAnsi="Consolas" w:cs="Consolas"/>
          <w:color w:val="333333"/>
          <w:sz w:val="18"/>
          <w:szCs w:val="18"/>
          <w:bdr w:val="none" w:sz="0" w:space="0" w:color="auto" w:frame="1"/>
          <w:lang w:val="en-US" w:eastAsia="pt-BR"/>
        </w:rPr>
        <w:t>schema_name</w:t>
      </w:r>
      <w:proofErr w:type="spellEnd"/>
      <w:r w:rsidRPr="002C2FAB">
        <w:rPr>
          <w:rFonts w:ascii="Consolas" w:eastAsia="Times New Roman" w:hAnsi="Consolas" w:cs="Consolas"/>
          <w:color w:val="333333"/>
          <w:sz w:val="18"/>
          <w:szCs w:val="18"/>
          <w:bdr w:val="none" w:sz="0" w:space="0" w:color="auto" w:frame="1"/>
          <w:lang w:val="en-US" w:eastAsia="pt-BR"/>
        </w:rPr>
        <w:t xml:space="preserve">, </w:t>
      </w:r>
      <w:proofErr w:type="spellStart"/>
      <w:r w:rsidRPr="002C2FAB">
        <w:rPr>
          <w:rFonts w:ascii="Consolas" w:eastAsia="Times New Roman" w:hAnsi="Consolas" w:cs="Consolas"/>
          <w:color w:val="333333"/>
          <w:sz w:val="18"/>
          <w:szCs w:val="18"/>
          <w:bdr w:val="none" w:sz="0" w:space="0" w:color="auto" w:frame="1"/>
          <w:lang w:val="en-US" w:eastAsia="pt-BR"/>
        </w:rPr>
        <w:t>default_collation_name</w:t>
      </w:r>
      <w:proofErr w:type="spellEnd"/>
      <w:r w:rsidRPr="002C2FAB">
        <w:rPr>
          <w:rFonts w:ascii="Consolas" w:eastAsia="Times New Roman" w:hAnsi="Consolas" w:cs="Consolas"/>
          <w:color w:val="333333"/>
          <w:sz w:val="18"/>
          <w:szCs w:val="18"/>
          <w:bdr w:val="none" w:sz="0" w:space="0" w:color="auto" w:frame="1"/>
          <w:lang w:val="en-US" w:eastAsia="pt-BR"/>
        </w:rPr>
        <w:t xml:space="preserve">, </w:t>
      </w:r>
      <w:proofErr w:type="spellStart"/>
      <w:r w:rsidRPr="002C2FAB">
        <w:rPr>
          <w:rFonts w:ascii="Consolas" w:eastAsia="Times New Roman" w:hAnsi="Consolas" w:cs="Consolas"/>
          <w:color w:val="333333"/>
          <w:sz w:val="18"/>
          <w:szCs w:val="18"/>
          <w:bdr w:val="none" w:sz="0" w:space="0" w:color="auto" w:frame="1"/>
          <w:lang w:val="en-US" w:eastAsia="pt-BR"/>
        </w:rPr>
        <w:t>default_character_set_name</w:t>
      </w:r>
      <w:proofErr w:type="spellEnd"/>
      <w:r w:rsidRPr="002C2FAB">
        <w:rPr>
          <w:rFonts w:ascii="Consolas" w:eastAsia="Times New Roman" w:hAnsi="Consolas" w:cs="Consolas"/>
          <w:color w:val="333333"/>
          <w:sz w:val="18"/>
          <w:szCs w:val="18"/>
          <w:bdr w:val="none" w:sz="0" w:space="0" w:color="auto" w:frame="1"/>
          <w:lang w:val="en-US" w:eastAsia="pt-BR"/>
        </w:rPr>
        <w:t xml:space="preserve"> FROM INFORMATION_SCHEMA.SCHEMATA;</w:t>
      </w:r>
    </w:p>
    <w:p w:rsidR="002E586F" w:rsidRDefault="002E586F" w:rsidP="002C2FAB">
      <w:pPr>
        <w:pStyle w:val="NoSpacing"/>
        <w:rPr>
          <w:lang w:eastAsia="pt-BR"/>
        </w:rPr>
      </w:pPr>
    </w:p>
    <w:p w:rsidR="002C2FAB" w:rsidRPr="002C2FAB" w:rsidRDefault="002C2FAB" w:rsidP="002C2FAB">
      <w:pPr>
        <w:pStyle w:val="NoSpacing"/>
        <w:rPr>
          <w:lang w:eastAsia="pt-BR"/>
        </w:rPr>
      </w:pPr>
      <w:r w:rsidRPr="002C2FAB">
        <w:rPr>
          <w:lang w:eastAsia="pt-BR"/>
        </w:rPr>
        <w:t>Também podemos utilizar funções fornecidas pelo MySQL que consultam as informações do information_schema. Segue abaixo algumas delas abaixo:</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eastAsia="pt-BR"/>
        </w:rPr>
      </w:pPr>
      <w:r w:rsidRPr="002C2FAB">
        <w:rPr>
          <w:rFonts w:ascii="Consolas" w:eastAsia="Times New Roman" w:hAnsi="Consolas" w:cs="Consolas"/>
          <w:color w:val="333333"/>
          <w:sz w:val="18"/>
          <w:szCs w:val="18"/>
          <w:bdr w:val="none" w:sz="0" w:space="0" w:color="auto" w:frame="1"/>
          <w:lang w:eastAsia="pt-BR"/>
        </w:rPr>
        <w:t>SHOW DATABASES; ou SHOW SCHEMAS;</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 xml:space="preserve">SHOW TABLES; </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SHOW TABLE STATUS FROM `</w:t>
      </w:r>
      <w:proofErr w:type="spellStart"/>
      <w:r w:rsidRPr="002C2FAB">
        <w:rPr>
          <w:rFonts w:ascii="Consolas" w:eastAsia="Times New Roman" w:hAnsi="Consolas" w:cs="Consolas"/>
          <w:color w:val="333333"/>
          <w:sz w:val="18"/>
          <w:szCs w:val="18"/>
          <w:bdr w:val="none" w:sz="0" w:space="0" w:color="auto" w:frame="1"/>
          <w:lang w:val="en-US" w:eastAsia="pt-BR"/>
        </w:rPr>
        <w:t>sakila</w:t>
      </w:r>
      <w:proofErr w:type="spellEnd"/>
      <w:r w:rsidRPr="002C2FAB">
        <w:rPr>
          <w:rFonts w:ascii="Consolas" w:eastAsia="Times New Roman" w:hAnsi="Consolas" w:cs="Consolas"/>
          <w:color w:val="333333"/>
          <w:sz w:val="18"/>
          <w:szCs w:val="18"/>
          <w:bdr w:val="none" w:sz="0" w:space="0" w:color="auto" w:frame="1"/>
          <w:lang w:val="en-US" w:eastAsia="pt-BR"/>
        </w:rPr>
        <w:t>`;</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SHOW FUNCTION STATUS WHERE `Db`='</w:t>
      </w:r>
      <w:proofErr w:type="spellStart"/>
      <w:r w:rsidRPr="002C2FAB">
        <w:rPr>
          <w:rFonts w:ascii="Consolas" w:eastAsia="Times New Roman" w:hAnsi="Consolas" w:cs="Consolas"/>
          <w:color w:val="333333"/>
          <w:sz w:val="18"/>
          <w:szCs w:val="18"/>
          <w:bdr w:val="none" w:sz="0" w:space="0" w:color="auto" w:frame="1"/>
          <w:lang w:val="en-US" w:eastAsia="pt-BR"/>
        </w:rPr>
        <w:t>sakila</w:t>
      </w:r>
      <w:proofErr w:type="spellEnd"/>
      <w:r w:rsidRPr="002C2FAB">
        <w:rPr>
          <w:rFonts w:ascii="Consolas" w:eastAsia="Times New Roman" w:hAnsi="Consolas" w:cs="Consolas"/>
          <w:color w:val="333333"/>
          <w:sz w:val="18"/>
          <w:szCs w:val="18"/>
          <w:bdr w:val="none" w:sz="0" w:space="0" w:color="auto" w:frame="1"/>
          <w:lang w:val="en-US" w:eastAsia="pt-BR"/>
        </w:rPr>
        <w:t>';</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SHOW PROCEDURE STATUS WHERE `Db`='</w:t>
      </w:r>
      <w:proofErr w:type="spellStart"/>
      <w:r w:rsidRPr="002C2FAB">
        <w:rPr>
          <w:rFonts w:ascii="Consolas" w:eastAsia="Times New Roman" w:hAnsi="Consolas" w:cs="Consolas"/>
          <w:color w:val="333333"/>
          <w:sz w:val="18"/>
          <w:szCs w:val="18"/>
          <w:bdr w:val="none" w:sz="0" w:space="0" w:color="auto" w:frame="1"/>
          <w:lang w:val="en-US" w:eastAsia="pt-BR"/>
        </w:rPr>
        <w:t>sakila</w:t>
      </w:r>
      <w:proofErr w:type="spellEnd"/>
      <w:r w:rsidRPr="002C2FAB">
        <w:rPr>
          <w:rFonts w:ascii="Consolas" w:eastAsia="Times New Roman" w:hAnsi="Consolas" w:cs="Consolas"/>
          <w:color w:val="333333"/>
          <w:sz w:val="18"/>
          <w:szCs w:val="18"/>
          <w:bdr w:val="none" w:sz="0" w:space="0" w:color="auto" w:frame="1"/>
          <w:lang w:val="en-US" w:eastAsia="pt-BR"/>
        </w:rPr>
        <w:t>';</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2C2FAB">
        <w:rPr>
          <w:rFonts w:ascii="Consolas" w:eastAsia="Times New Roman" w:hAnsi="Consolas" w:cs="Consolas"/>
          <w:color w:val="333333"/>
          <w:sz w:val="18"/>
          <w:szCs w:val="18"/>
          <w:bdr w:val="none" w:sz="0" w:space="0" w:color="auto" w:frame="1"/>
          <w:lang w:val="en-US" w:eastAsia="pt-BR"/>
        </w:rPr>
        <w:t>SHOW TRIGGERS FROM `</w:t>
      </w:r>
      <w:proofErr w:type="spellStart"/>
      <w:r w:rsidRPr="002C2FAB">
        <w:rPr>
          <w:rFonts w:ascii="Consolas" w:eastAsia="Times New Roman" w:hAnsi="Consolas" w:cs="Consolas"/>
          <w:color w:val="333333"/>
          <w:sz w:val="18"/>
          <w:szCs w:val="18"/>
          <w:bdr w:val="none" w:sz="0" w:space="0" w:color="auto" w:frame="1"/>
          <w:lang w:val="en-US" w:eastAsia="pt-BR"/>
        </w:rPr>
        <w:t>sakila</w:t>
      </w:r>
      <w:proofErr w:type="spellEnd"/>
      <w:r w:rsidRPr="002C2FAB">
        <w:rPr>
          <w:rFonts w:ascii="Consolas" w:eastAsia="Times New Roman" w:hAnsi="Consolas" w:cs="Consolas"/>
          <w:color w:val="333333"/>
          <w:sz w:val="18"/>
          <w:szCs w:val="18"/>
          <w:bdr w:val="none" w:sz="0" w:space="0" w:color="auto" w:frame="1"/>
          <w:lang w:val="en-US" w:eastAsia="pt-BR"/>
        </w:rPr>
        <w:t>`;</w:t>
      </w:r>
    </w:p>
    <w:p w:rsidR="002C2FAB" w:rsidRPr="002C2FAB" w:rsidRDefault="002C2FAB" w:rsidP="002C2FA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20"/>
          <w:szCs w:val="20"/>
          <w:lang w:val="en-US" w:eastAsia="pt-BR"/>
        </w:rPr>
      </w:pPr>
      <w:r w:rsidRPr="002C2FAB">
        <w:rPr>
          <w:rFonts w:ascii="Consolas" w:eastAsia="Times New Roman" w:hAnsi="Consolas" w:cs="Consolas"/>
          <w:color w:val="333333"/>
          <w:sz w:val="18"/>
          <w:szCs w:val="18"/>
          <w:bdr w:val="none" w:sz="0" w:space="0" w:color="auto" w:frame="1"/>
          <w:lang w:val="en-US" w:eastAsia="pt-BR"/>
        </w:rPr>
        <w:t>SHOW EVENTS FROM `</w:t>
      </w:r>
      <w:proofErr w:type="spellStart"/>
      <w:r w:rsidRPr="002C2FAB">
        <w:rPr>
          <w:rFonts w:ascii="Consolas" w:eastAsia="Times New Roman" w:hAnsi="Consolas" w:cs="Consolas"/>
          <w:color w:val="333333"/>
          <w:sz w:val="18"/>
          <w:szCs w:val="18"/>
          <w:bdr w:val="none" w:sz="0" w:space="0" w:color="auto" w:frame="1"/>
          <w:lang w:val="en-US" w:eastAsia="pt-BR"/>
        </w:rPr>
        <w:t>sakila</w:t>
      </w:r>
      <w:proofErr w:type="spellEnd"/>
      <w:r w:rsidRPr="002C2FAB">
        <w:rPr>
          <w:rFonts w:ascii="Consolas" w:eastAsia="Times New Roman" w:hAnsi="Consolas" w:cs="Consolas"/>
          <w:color w:val="333333"/>
          <w:sz w:val="18"/>
          <w:szCs w:val="18"/>
          <w:bdr w:val="none" w:sz="0" w:space="0" w:color="auto" w:frame="1"/>
          <w:lang w:val="en-US" w:eastAsia="pt-BR"/>
        </w:rPr>
        <w:t>`;</w:t>
      </w:r>
    </w:p>
    <w:p w:rsidR="002C2FAB" w:rsidRDefault="002C2FAB" w:rsidP="002C2FAB">
      <w:pPr>
        <w:rPr>
          <w:lang w:val="en-US"/>
        </w:rPr>
      </w:pPr>
    </w:p>
    <w:p w:rsidR="002C2FAB" w:rsidRDefault="002C2FAB" w:rsidP="002C2FAB">
      <w:pPr>
        <w:pStyle w:val="Heading2"/>
        <w:rPr>
          <w:lang w:val="en-US"/>
        </w:rPr>
      </w:pPr>
      <w:proofErr w:type="spellStart"/>
      <w:r w:rsidRPr="002C2FAB">
        <w:rPr>
          <w:lang w:val="en-US"/>
        </w:rPr>
        <w:t>Benefícios</w:t>
      </w:r>
      <w:proofErr w:type="spellEnd"/>
      <w:r w:rsidRPr="002C2FAB">
        <w:rPr>
          <w:lang w:val="en-US"/>
        </w:rPr>
        <w:t xml:space="preserve"> de uma interface padronizada</w:t>
      </w:r>
    </w:p>
    <w:p w:rsidR="002C2FAB" w:rsidRPr="002C2FAB" w:rsidRDefault="002C2FAB" w:rsidP="002C2FAB">
      <w:r w:rsidRPr="002C2FAB">
        <w:t>Existem três principais vantagens para a interface INFORMATION</w:t>
      </w:r>
      <w:r>
        <w:t>_SCHEMA versus ao comando SHOW:</w:t>
      </w:r>
    </w:p>
    <w:p w:rsidR="002C2FAB" w:rsidRPr="002C2FAB" w:rsidRDefault="002C2FAB" w:rsidP="002C2FAB">
      <w:pPr>
        <w:pStyle w:val="ListParagraph"/>
        <w:numPr>
          <w:ilvl w:val="0"/>
          <w:numId w:val="2"/>
        </w:numPr>
      </w:pPr>
      <w:r w:rsidRPr="002C2FAB">
        <w:t>Adesão aos padrões</w:t>
      </w:r>
    </w:p>
    <w:p w:rsidR="002C2FAB" w:rsidRPr="002C2FAB" w:rsidRDefault="002C2FAB" w:rsidP="002C2FAB">
      <w:pPr>
        <w:pStyle w:val="ListParagraph"/>
        <w:numPr>
          <w:ilvl w:val="0"/>
          <w:numId w:val="2"/>
        </w:numPr>
      </w:pPr>
      <w:r w:rsidRPr="002C2FAB">
        <w:t>Usando SELECT para recuperar metadados</w:t>
      </w:r>
    </w:p>
    <w:p w:rsidR="002C2FAB" w:rsidRDefault="002C2FAB" w:rsidP="002C2FAB">
      <w:pPr>
        <w:pStyle w:val="ListParagraph"/>
        <w:numPr>
          <w:ilvl w:val="0"/>
          <w:numId w:val="2"/>
        </w:numPr>
      </w:pPr>
      <w:r w:rsidRPr="002C2FAB">
        <w:t>Mais informações do que comandos SHOW</w:t>
      </w:r>
    </w:p>
    <w:p w:rsidR="002C2FAB" w:rsidRDefault="002C2FAB" w:rsidP="002C2FAB">
      <w:pPr>
        <w:pStyle w:val="Heading2"/>
      </w:pPr>
      <w:r w:rsidRPr="002C2FAB">
        <w:t>As views INFORMATION_SCHEMA</w:t>
      </w:r>
    </w:p>
    <w:p w:rsidR="002C2FAB" w:rsidRPr="002C2FAB" w:rsidRDefault="002C2FAB" w:rsidP="002C2FAB">
      <w:pPr>
        <w:pStyle w:val="NoSpacing"/>
        <w:rPr>
          <w:lang w:val="en-US"/>
        </w:rPr>
      </w:pPr>
      <w:r w:rsidRPr="002C2FAB">
        <w:rPr>
          <w:lang w:val="en-US"/>
        </w:rPr>
        <w:t>INFORMATION_SCHEMA.SCHEMATA</w:t>
      </w:r>
    </w:p>
    <w:p w:rsidR="002C2FAB" w:rsidRPr="002C2FAB" w:rsidRDefault="002C2FAB" w:rsidP="002C2FAB">
      <w:pPr>
        <w:pStyle w:val="NoSpacing"/>
        <w:rPr>
          <w:lang w:val="en-US"/>
        </w:rPr>
      </w:pPr>
      <w:r w:rsidRPr="002C2FAB">
        <w:rPr>
          <w:lang w:val="en-US"/>
        </w:rPr>
        <w:t>INFORMATION_SCHEMA.TABLES</w:t>
      </w:r>
    </w:p>
    <w:p w:rsidR="002C2FAB" w:rsidRPr="002C2FAB" w:rsidRDefault="002C2FAB" w:rsidP="002C2FAB">
      <w:pPr>
        <w:pStyle w:val="NoSpacing"/>
        <w:rPr>
          <w:lang w:val="en-US"/>
        </w:rPr>
      </w:pPr>
      <w:r w:rsidRPr="002C2FAB">
        <w:rPr>
          <w:lang w:val="en-US"/>
        </w:rPr>
        <w:t>INFORMATION_SCHEMA.TABLE_CONSTRAINTS</w:t>
      </w:r>
    </w:p>
    <w:p w:rsidR="002C2FAB" w:rsidRPr="002C2FAB" w:rsidRDefault="002C2FAB" w:rsidP="002C2FAB">
      <w:pPr>
        <w:pStyle w:val="NoSpacing"/>
        <w:rPr>
          <w:lang w:val="en-US"/>
        </w:rPr>
      </w:pPr>
      <w:r w:rsidRPr="002C2FAB">
        <w:rPr>
          <w:lang w:val="en-US"/>
        </w:rPr>
        <w:t>INFORMATION_SCHEMA.COLUMNS</w:t>
      </w:r>
    </w:p>
    <w:p w:rsidR="002C2FAB" w:rsidRPr="002C2FAB" w:rsidRDefault="002C2FAB" w:rsidP="002C2FAB">
      <w:pPr>
        <w:pStyle w:val="NoSpacing"/>
        <w:rPr>
          <w:lang w:val="en-US"/>
        </w:rPr>
      </w:pPr>
      <w:r w:rsidRPr="002C2FAB">
        <w:rPr>
          <w:lang w:val="en-US"/>
        </w:rPr>
        <w:t>INFORMATION_SCHEMA.KEY_COLUMN_USAGE</w:t>
      </w:r>
    </w:p>
    <w:p w:rsidR="002C2FAB" w:rsidRPr="002C2FAB" w:rsidRDefault="002C2FAB" w:rsidP="002C2FAB">
      <w:pPr>
        <w:pStyle w:val="NoSpacing"/>
        <w:rPr>
          <w:lang w:val="en-US"/>
        </w:rPr>
      </w:pPr>
      <w:r w:rsidRPr="002C2FAB">
        <w:rPr>
          <w:lang w:val="en-US"/>
        </w:rPr>
        <w:t>INFORMATION_SCHEMA.STATISTICS</w:t>
      </w:r>
    </w:p>
    <w:p w:rsidR="002C2FAB" w:rsidRPr="002C2FAB" w:rsidRDefault="002C2FAB" w:rsidP="002C2FAB">
      <w:pPr>
        <w:pStyle w:val="NoSpacing"/>
        <w:rPr>
          <w:lang w:val="en-US"/>
        </w:rPr>
      </w:pPr>
      <w:r w:rsidRPr="002C2FAB">
        <w:rPr>
          <w:lang w:val="en-US"/>
        </w:rPr>
        <w:t>INFORMATION_SCHEMA.ROUTINES</w:t>
      </w:r>
    </w:p>
    <w:p w:rsidR="002C2FAB" w:rsidRPr="002C2FAB" w:rsidRDefault="002C2FAB" w:rsidP="002C2FAB">
      <w:pPr>
        <w:pStyle w:val="NoSpacing"/>
        <w:rPr>
          <w:lang w:val="en-US"/>
        </w:rPr>
      </w:pPr>
      <w:r w:rsidRPr="002C2FAB">
        <w:rPr>
          <w:lang w:val="en-US"/>
        </w:rPr>
        <w:t>INFORMATION_SCHEMA.VIEWS</w:t>
      </w:r>
    </w:p>
    <w:p w:rsidR="002C2FAB" w:rsidRPr="002C2FAB" w:rsidRDefault="002C2FAB" w:rsidP="002C2FAB">
      <w:pPr>
        <w:pStyle w:val="NoSpacing"/>
        <w:rPr>
          <w:lang w:val="en-US"/>
        </w:rPr>
      </w:pPr>
      <w:r w:rsidRPr="002C2FAB">
        <w:rPr>
          <w:lang w:val="en-US"/>
        </w:rPr>
        <w:t>INFORMATION_SCHEMA.CHARACTER_SETS</w:t>
      </w:r>
    </w:p>
    <w:p w:rsidR="002C2FAB" w:rsidRPr="002C2FAB" w:rsidRDefault="002C2FAB" w:rsidP="002C2FAB">
      <w:pPr>
        <w:pStyle w:val="NoSpacing"/>
        <w:rPr>
          <w:lang w:val="en-US"/>
        </w:rPr>
      </w:pPr>
      <w:r w:rsidRPr="002C2FAB">
        <w:rPr>
          <w:lang w:val="en-US"/>
        </w:rPr>
        <w:lastRenderedPageBreak/>
        <w:t>INFORMATION_SCHEMA.COLLATIONS</w:t>
      </w:r>
    </w:p>
    <w:p w:rsidR="002C2FAB" w:rsidRPr="002C2FAB" w:rsidRDefault="002C2FAB" w:rsidP="002C2FAB">
      <w:pPr>
        <w:pStyle w:val="NoSpacing"/>
        <w:rPr>
          <w:lang w:val="en-US"/>
        </w:rPr>
      </w:pPr>
      <w:r w:rsidRPr="002C2FAB">
        <w:rPr>
          <w:lang w:val="en-US"/>
        </w:rPr>
        <w:t>INFORMATION_SCHEMA.COLLATION_CHARACTER_SET_APPLICABILITY</w:t>
      </w:r>
    </w:p>
    <w:p w:rsidR="002C2FAB" w:rsidRPr="002C2FAB" w:rsidRDefault="002C2FAB" w:rsidP="002C2FAB">
      <w:pPr>
        <w:pStyle w:val="NoSpacing"/>
        <w:rPr>
          <w:lang w:val="en-US"/>
        </w:rPr>
      </w:pPr>
      <w:r w:rsidRPr="002C2FAB">
        <w:rPr>
          <w:lang w:val="en-US"/>
        </w:rPr>
        <w:t>INFORMATION_SCHEMA.SCHEMA_PRIVILEGES</w:t>
      </w:r>
    </w:p>
    <w:p w:rsidR="002C2FAB" w:rsidRPr="002C2FAB" w:rsidRDefault="002C2FAB" w:rsidP="002C2FAB">
      <w:pPr>
        <w:pStyle w:val="NoSpacing"/>
        <w:rPr>
          <w:lang w:val="en-US"/>
        </w:rPr>
      </w:pPr>
      <w:r w:rsidRPr="002C2FAB">
        <w:rPr>
          <w:lang w:val="en-US"/>
        </w:rPr>
        <w:t>INFORMATION_SCHEMA.USER_PRIVILEGES</w:t>
      </w:r>
    </w:p>
    <w:p w:rsidR="002C2FAB" w:rsidRPr="00DF1F4D" w:rsidRDefault="002C2FAB" w:rsidP="002C2FAB">
      <w:pPr>
        <w:pStyle w:val="NoSpacing"/>
        <w:rPr>
          <w:lang w:val="en-US"/>
        </w:rPr>
      </w:pPr>
      <w:r w:rsidRPr="00DF1F4D">
        <w:rPr>
          <w:lang w:val="en-US"/>
        </w:rPr>
        <w:t>INFORMATION_SCHEMA.TABLE_PRIVILEGES</w:t>
      </w:r>
    </w:p>
    <w:p w:rsidR="00DF1F4D" w:rsidRPr="00DF1F4D" w:rsidRDefault="002C2FAB" w:rsidP="002C2FAB">
      <w:pPr>
        <w:pStyle w:val="NoSpacing"/>
        <w:rPr>
          <w:lang w:val="en-US"/>
        </w:rPr>
      </w:pPr>
      <w:r w:rsidRPr="00DF1F4D">
        <w:rPr>
          <w:lang w:val="en-US"/>
        </w:rPr>
        <w:t>INFORMATION_SCHEMA.COLUMN_PRIVILEGES</w:t>
      </w:r>
    </w:p>
    <w:p w:rsidR="00DF1F4D" w:rsidRDefault="00DF1F4D" w:rsidP="00DF1F4D">
      <w:pPr>
        <w:pStyle w:val="Heading2"/>
      </w:pPr>
      <w:r w:rsidRPr="00DF1F4D">
        <w:t>INFORMATION_SCHEMA.SCHEMATA</w:t>
      </w:r>
    </w:p>
    <w:p w:rsidR="00DF1F4D" w:rsidRPr="00DF1F4D" w:rsidRDefault="00DF1F4D" w:rsidP="00DF1F4D">
      <w:pPr>
        <w:rPr>
          <w:lang w:eastAsia="pt-BR"/>
        </w:rPr>
      </w:pPr>
      <w:r w:rsidRPr="00DF1F4D">
        <w:rPr>
          <w:lang w:eastAsia="pt-BR"/>
        </w:rPr>
        <w:t>A view SCHEMATA mostra informações sobre os bancos de dados no servidor.</w:t>
      </w:r>
    </w:p>
    <w:p w:rsidR="00DF1F4D" w:rsidRPr="00DF1F4D" w:rsidRDefault="00DF1F4D" w:rsidP="00DF1F4D">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DF1F4D">
        <w:rPr>
          <w:rFonts w:ascii="Consolas" w:eastAsia="Times New Roman" w:hAnsi="Consolas" w:cs="Consolas"/>
          <w:color w:val="333333"/>
          <w:sz w:val="18"/>
          <w:szCs w:val="18"/>
          <w:bdr w:val="none" w:sz="0" w:space="0" w:color="auto" w:frame="1"/>
          <w:lang w:val="en-US" w:eastAsia="pt-BR"/>
        </w:rPr>
        <w:t>DESCRIBE INFORMATION_SCHEMA.SCHEMATA;</w:t>
      </w:r>
    </w:p>
    <w:p w:rsidR="00DF1F4D" w:rsidRPr="00DF1F4D" w:rsidRDefault="00DF1F4D" w:rsidP="00DF1F4D">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0"/>
        <w:jc w:val="left"/>
        <w:rPr>
          <w:rFonts w:ascii="Consolas" w:eastAsia="Times New Roman" w:hAnsi="Consolas" w:cs="Consolas"/>
          <w:color w:val="333333"/>
          <w:sz w:val="18"/>
          <w:szCs w:val="18"/>
          <w:bdr w:val="none" w:sz="0" w:space="0" w:color="auto" w:frame="1"/>
          <w:lang w:val="en-US" w:eastAsia="pt-BR"/>
        </w:rPr>
      </w:pPr>
      <w:r w:rsidRPr="00DF1F4D">
        <w:rPr>
          <w:rFonts w:ascii="Consolas" w:eastAsia="Times New Roman" w:hAnsi="Consolas" w:cs="Consolas"/>
          <w:color w:val="333333"/>
          <w:sz w:val="18"/>
          <w:szCs w:val="18"/>
          <w:bdr w:val="none" w:sz="0" w:space="0" w:color="auto" w:frame="1"/>
          <w:lang w:val="en-US" w:eastAsia="pt-BR"/>
        </w:rPr>
        <w:t>SELECT * FROM INFORMATION_SCHEMA.SCHEMATA;</w:t>
      </w:r>
    </w:p>
    <w:p w:rsidR="00DF1F4D" w:rsidRDefault="00DF1F4D" w:rsidP="00DF1F4D">
      <w:pPr>
        <w:pStyle w:val="Heading2"/>
      </w:pPr>
      <w:r>
        <w:t>INFORMATION_SCHEMA.TABLES</w:t>
      </w:r>
    </w:p>
    <w:p w:rsidR="00DF1F4D" w:rsidRDefault="00DF1F4D" w:rsidP="00DF1F4D">
      <w:r>
        <w:t>A view INFORMATION_SCHEMA.TABLES armazena informações sobre as tabelas de banco de dados no servidor.</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INFORMATION_SCHEMA.TABLES;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SELECT * FROM INFORMATION_SCHEMA.TABLES WHERE TABLE_SCHEMA = 'test' AND TABLE_NAME = '</w:t>
      </w:r>
      <w:proofErr w:type="spellStart"/>
      <w:r w:rsidRPr="00DF1F4D">
        <w:rPr>
          <w:rStyle w:val="HTMLCode"/>
          <w:rFonts w:ascii="Consolas" w:hAnsi="Consolas" w:cs="Consolas"/>
          <w:color w:val="333333"/>
          <w:sz w:val="18"/>
          <w:szCs w:val="18"/>
          <w:bdr w:val="none" w:sz="0" w:space="0" w:color="auto" w:frame="1"/>
          <w:lang w:val="en-US"/>
        </w:rPr>
        <w:t>http_auth</w:t>
      </w:r>
      <w:proofErr w:type="spellEnd"/>
      <w:r w:rsidRPr="00DF1F4D">
        <w:rPr>
          <w:rStyle w:val="HTMLCode"/>
          <w:rFonts w:ascii="Consolas" w:hAnsi="Consolas" w:cs="Consolas"/>
          <w:color w:val="333333"/>
          <w:sz w:val="18"/>
          <w:szCs w:val="18"/>
          <w:bdr w:val="none" w:sz="0" w:space="0" w:color="auto" w:frame="1"/>
          <w:lang w:val="en-US"/>
        </w:rPr>
        <w:t>';</w:t>
      </w:r>
    </w:p>
    <w:p w:rsidR="00DF1F4D" w:rsidRDefault="00DF1F4D" w:rsidP="00DF1F4D"/>
    <w:p w:rsidR="00DF1F4D" w:rsidRDefault="00DF1F4D" w:rsidP="00DF1F4D">
      <w:pPr>
        <w:pStyle w:val="Heading2"/>
      </w:pPr>
      <w:r w:rsidRPr="00DF1F4D">
        <w:t>INFORMATION_SCHEMA.TABLE_CONSTRAINTS</w:t>
      </w:r>
    </w:p>
    <w:p w:rsidR="00DF1F4D" w:rsidRDefault="00DF1F4D" w:rsidP="00DF1F4D">
      <w:r>
        <w:t>A view INFORMATION_SCHEMA.TABLE_CONSTRAINTS exibe as colunas relacionadas a todas as tabelas para os quais existe um índice restringindo.</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INFORMATION_SCHEMA.TABLE_CONSTRAINTS;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INFORMATION_SCHEMA.TABLE_CONSTRAINTS WHERE CONSTRAINT_SCHEMA = 'test';</w:t>
      </w:r>
    </w:p>
    <w:p w:rsidR="00DF1F4D" w:rsidRDefault="00DF1F4D" w:rsidP="00DF1F4D">
      <w:pPr>
        <w:rPr>
          <w:lang w:val="en-US"/>
        </w:rPr>
      </w:pPr>
    </w:p>
    <w:p w:rsidR="00DF1F4D" w:rsidRDefault="00DF1F4D" w:rsidP="00DF1F4D">
      <w:pPr>
        <w:pStyle w:val="Heading2"/>
        <w:rPr>
          <w:lang w:val="en-US"/>
        </w:rPr>
      </w:pPr>
      <w:r w:rsidRPr="00DF1F4D">
        <w:rPr>
          <w:lang w:val="en-US"/>
        </w:rPr>
        <w:t>INFORMATION_SCHEMA.COLUMNS</w:t>
      </w:r>
    </w:p>
    <w:p w:rsidR="00DF1F4D" w:rsidRDefault="00DF1F4D" w:rsidP="00DF1F4D">
      <w:r>
        <w:t>A view INFORMATION_SCHEMA.COLUMNS mostra informações detalhadas sobre as colunas contidas nas tabelas do banco de dados do servidor.</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INFORMATION_SCHEMA.COLUMNS;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SELECT * FROM INFORMATION_SCHEMA.COLUMNS WHERE TABLE_SCHEMA = 'test' AND TABLE_NAME = '</w:t>
      </w:r>
      <w:proofErr w:type="spellStart"/>
      <w:r w:rsidRPr="00DF1F4D">
        <w:rPr>
          <w:rStyle w:val="HTMLCode"/>
          <w:rFonts w:ascii="Consolas" w:hAnsi="Consolas" w:cs="Consolas"/>
          <w:color w:val="333333"/>
          <w:sz w:val="18"/>
          <w:szCs w:val="18"/>
          <w:bdr w:val="none" w:sz="0" w:space="0" w:color="auto" w:frame="1"/>
          <w:lang w:val="en-US"/>
        </w:rPr>
        <w:t>http_auth</w:t>
      </w:r>
      <w:proofErr w:type="spellEnd"/>
      <w:r w:rsidRPr="00DF1F4D">
        <w:rPr>
          <w:rStyle w:val="HTMLCode"/>
          <w:rFonts w:ascii="Consolas" w:hAnsi="Consolas" w:cs="Consolas"/>
          <w:color w:val="333333"/>
          <w:sz w:val="18"/>
          <w:szCs w:val="18"/>
          <w:bdr w:val="none" w:sz="0" w:space="0" w:color="auto" w:frame="1"/>
          <w:lang w:val="en-US"/>
        </w:rPr>
        <w:t>';</w:t>
      </w:r>
    </w:p>
    <w:p w:rsidR="00DF1F4D" w:rsidRDefault="00DF1F4D" w:rsidP="00DF1F4D">
      <w:pPr>
        <w:rPr>
          <w:lang w:val="en-US"/>
        </w:rPr>
      </w:pPr>
    </w:p>
    <w:p w:rsidR="00DF1F4D" w:rsidRDefault="00DF1F4D" w:rsidP="00DF1F4D">
      <w:pPr>
        <w:pStyle w:val="Heading2"/>
        <w:rPr>
          <w:lang w:val="en-US"/>
        </w:rPr>
      </w:pPr>
      <w:r w:rsidRPr="00DF1F4D">
        <w:rPr>
          <w:lang w:val="en-US"/>
        </w:rPr>
        <w:lastRenderedPageBreak/>
        <w:t>INFORMATION_SCHEMA.KEY_COLUMN_USAGE</w:t>
      </w:r>
    </w:p>
    <w:p w:rsidR="00DF1F4D" w:rsidRDefault="00DF1F4D" w:rsidP="00DF1F4D">
      <w:r>
        <w:t>A view INFORMATION_SCHEMA.KEY_COLUMN_USAGE exibe informações sobre as colunas usadas em índices ou restrições de uma tabela.</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INFORMATION_SCHEMA.KEY_COLUMN_USAGE;</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INFORMATION_SCHEMA.KEY_COLUMN_USAGE WHERE TABLE_SCHEMA = 'test' AND TABLE_NAME = '</w:t>
      </w:r>
      <w:proofErr w:type="spellStart"/>
      <w:r w:rsidRPr="00DF1F4D">
        <w:rPr>
          <w:rStyle w:val="HTMLCode"/>
          <w:rFonts w:ascii="Consolas" w:hAnsi="Consolas" w:cs="Consolas"/>
          <w:color w:val="333333"/>
          <w:sz w:val="18"/>
          <w:szCs w:val="18"/>
          <w:bdr w:val="none" w:sz="0" w:space="0" w:color="auto" w:frame="1"/>
          <w:lang w:val="en-US"/>
        </w:rPr>
        <w:t>http_auth</w:t>
      </w:r>
      <w:proofErr w:type="spellEnd"/>
      <w:r w:rsidRPr="00DF1F4D">
        <w:rPr>
          <w:rStyle w:val="HTMLCode"/>
          <w:rFonts w:ascii="Consolas" w:hAnsi="Consolas" w:cs="Consolas"/>
          <w:color w:val="333333"/>
          <w:sz w:val="18"/>
          <w:szCs w:val="18"/>
          <w:bdr w:val="none" w:sz="0" w:space="0" w:color="auto" w:frame="1"/>
          <w:lang w:val="en-US"/>
        </w:rPr>
        <w:t>';</w:t>
      </w:r>
    </w:p>
    <w:p w:rsidR="00DF1F4D" w:rsidRDefault="00DF1F4D" w:rsidP="00DF1F4D">
      <w:pPr>
        <w:pStyle w:val="Heading2"/>
      </w:pPr>
      <w:r>
        <w:t>INFORMATION_SCHEMA.STATISTICS</w:t>
      </w:r>
    </w:p>
    <w:p w:rsidR="00DF1F4D" w:rsidRDefault="00DF1F4D" w:rsidP="00DF1F4D">
      <w:r>
        <w:t>A view INFORMATION_SCHEMA.STATISTICS exibe informações sobre os índices que operam em tabelas ou em views.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INFORMATION_SCHEMA.STATISTICS;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INFORMATION_SCHEMA.STATISTICS WHERE TABLE_SCHEMA = 'test' AND TABLE_NAME = '</w:t>
      </w:r>
      <w:proofErr w:type="spellStart"/>
      <w:r w:rsidRPr="00DF1F4D">
        <w:rPr>
          <w:rStyle w:val="HTMLCode"/>
          <w:rFonts w:ascii="Consolas" w:hAnsi="Consolas" w:cs="Consolas"/>
          <w:color w:val="333333"/>
          <w:sz w:val="18"/>
          <w:szCs w:val="18"/>
          <w:bdr w:val="none" w:sz="0" w:space="0" w:color="auto" w:frame="1"/>
          <w:lang w:val="en-US"/>
        </w:rPr>
        <w:t>http_auth</w:t>
      </w:r>
      <w:proofErr w:type="spellEnd"/>
      <w:r w:rsidRPr="00DF1F4D">
        <w:rPr>
          <w:rStyle w:val="HTMLCode"/>
          <w:rFonts w:ascii="Consolas" w:hAnsi="Consolas" w:cs="Consolas"/>
          <w:color w:val="333333"/>
          <w:sz w:val="18"/>
          <w:szCs w:val="18"/>
          <w:bdr w:val="none" w:sz="0" w:space="0" w:color="auto" w:frame="1"/>
          <w:lang w:val="en-US"/>
        </w:rPr>
        <w:t>';</w:t>
      </w:r>
    </w:p>
    <w:p w:rsidR="00DF1F4D" w:rsidRDefault="00DF1F4D" w:rsidP="00DF1F4D">
      <w:pPr>
        <w:rPr>
          <w:lang w:val="en-US"/>
        </w:rPr>
      </w:pPr>
    </w:p>
    <w:p w:rsidR="00DF1F4D" w:rsidRDefault="00DF1F4D" w:rsidP="00DF1F4D">
      <w:pPr>
        <w:pStyle w:val="Heading2"/>
      </w:pPr>
      <w:r>
        <w:t>INFORMATION_SCHEMA.ROUTINES</w:t>
      </w:r>
    </w:p>
    <w:p w:rsidR="00DF1F4D" w:rsidRDefault="00DF1F4D" w:rsidP="00DF1F4D">
      <w:r>
        <w:t>A view INFORMATION_SCHEMA.ROUTINES exibe detalhes sobre as stored procedures e funções definidas pelo usuário criadas no sistema.</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Pr>
          <w:rStyle w:val="HTMLCode"/>
          <w:rFonts w:ascii="Consolas" w:hAnsi="Consolas" w:cs="Consolas"/>
          <w:color w:val="333333"/>
          <w:sz w:val="18"/>
          <w:szCs w:val="18"/>
          <w:bdr w:val="none" w:sz="0" w:space="0" w:color="auto" w:frame="1"/>
        </w:rPr>
        <w:t xml:space="preserve"> </w:t>
      </w:r>
      <w:r w:rsidRPr="00DF1F4D">
        <w:rPr>
          <w:rStyle w:val="HTMLCode"/>
          <w:rFonts w:ascii="Consolas" w:hAnsi="Consolas" w:cs="Consolas"/>
          <w:color w:val="333333"/>
          <w:sz w:val="18"/>
          <w:szCs w:val="18"/>
          <w:bdr w:val="none" w:sz="0" w:space="0" w:color="auto" w:frame="1"/>
          <w:lang w:val="en-US"/>
        </w:rPr>
        <w:t>DESCRIBE INFORMATION_SCHEMA.ROUTINES;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INFORMATION_SCHEMA.ROUTINES;</w:t>
      </w:r>
    </w:p>
    <w:p w:rsidR="00DF1F4D" w:rsidRDefault="00DF1F4D" w:rsidP="00DF1F4D">
      <w:pPr>
        <w:ind w:firstLine="0"/>
        <w:rPr>
          <w:lang w:val="en-US"/>
        </w:rPr>
      </w:pPr>
    </w:p>
    <w:p w:rsidR="00DF1F4D" w:rsidRDefault="00DF1F4D" w:rsidP="00DF1F4D">
      <w:pPr>
        <w:pStyle w:val="Heading2"/>
        <w:rPr>
          <w:lang w:val="en-US"/>
        </w:rPr>
      </w:pPr>
      <w:r w:rsidRPr="00DF1F4D">
        <w:rPr>
          <w:lang w:val="en-US"/>
        </w:rPr>
        <w:t>INFORMATION_SCHEMA.VIEWS</w:t>
      </w:r>
    </w:p>
    <w:p w:rsidR="00DF1F4D" w:rsidRDefault="00DF1F4D" w:rsidP="00DF1F4D">
      <w:r>
        <w:t>A view INFORMATION_SCHEMA.VIEWS exibe informações sobre as views criadas no servidor.</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INFORMATION_SCHEMA.VIEWS;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INFORMATION_SCHEMA.VIEWS</w:t>
      </w:r>
    </w:p>
    <w:p w:rsidR="00DF1F4D" w:rsidRDefault="00DF1F4D" w:rsidP="00DF1F4D">
      <w:pPr>
        <w:rPr>
          <w:lang w:val="en-US"/>
        </w:rPr>
      </w:pPr>
    </w:p>
    <w:p w:rsidR="00DF1F4D" w:rsidRDefault="00DF1F4D" w:rsidP="00DF1F4D">
      <w:pPr>
        <w:pStyle w:val="Heading2"/>
        <w:rPr>
          <w:lang w:val="en-US"/>
        </w:rPr>
      </w:pPr>
      <w:r w:rsidRPr="00DF1F4D">
        <w:rPr>
          <w:lang w:val="en-US"/>
        </w:rPr>
        <w:t>INFORMATION_SCHEMA.CHARACTER_SETS</w:t>
      </w:r>
    </w:p>
    <w:p w:rsidR="00DF1F4D" w:rsidRDefault="00DF1F4D" w:rsidP="00DF1F4D">
      <w:r>
        <w:t>A view INFORMATION_SCHEMA.CHARACTER_SETS mostra os conjuntos de caracteres disponíveis no servidor de banco de dados.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INFORMATION_SCHEMA.CHARACTER_SETS;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INFORMATION_SCHEMA.CHARACTER_SETS LIMIT 5;</w:t>
      </w:r>
    </w:p>
    <w:p w:rsidR="00DF1F4D" w:rsidRDefault="00DF1F4D" w:rsidP="00DF1F4D">
      <w:pPr>
        <w:rPr>
          <w:lang w:val="en-US"/>
        </w:rPr>
      </w:pPr>
    </w:p>
    <w:p w:rsidR="00DF1F4D" w:rsidRDefault="00DF1F4D" w:rsidP="00DF1F4D">
      <w:pPr>
        <w:pStyle w:val="Heading2"/>
      </w:pPr>
      <w:r>
        <w:lastRenderedPageBreak/>
        <w:t>INFORMATION_SCHEMA.COLLATIONS</w:t>
      </w:r>
    </w:p>
    <w:p w:rsidR="00DF1F4D" w:rsidRDefault="00DF1F4D" w:rsidP="00DF1F4D">
      <w:r>
        <w:t>A view INFORMATION_SCHEMA.COLLATIONS lista as collations disponíveis para o usuário atual.</w:t>
      </w:r>
    </w:p>
    <w:p w:rsid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DESCRIBE INFORMATION_SCHEMA.COLLATIONS;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INFORMATION_SCHEMA.COLLATIONS LIMIT 5;</w:t>
      </w:r>
    </w:p>
    <w:p w:rsidR="00DF1F4D" w:rsidRDefault="00DF1F4D" w:rsidP="00DF1F4D">
      <w:pPr>
        <w:rPr>
          <w:lang w:val="en-US"/>
        </w:rPr>
      </w:pPr>
    </w:p>
    <w:p w:rsidR="00DF1F4D" w:rsidRPr="00DF1F4D" w:rsidRDefault="00DF1F4D" w:rsidP="00DF1F4D">
      <w:pPr>
        <w:pStyle w:val="Heading2"/>
        <w:rPr>
          <w:lang w:val="en-US"/>
        </w:rPr>
      </w:pPr>
      <w:r w:rsidRPr="00DF1F4D">
        <w:rPr>
          <w:lang w:val="en-US"/>
        </w:rPr>
        <w:t>INFORMATION_SCHEMA.COLLATION_CHARACTER_SET_APPLICABILITY</w:t>
      </w:r>
    </w:p>
    <w:p w:rsidR="00DF1F4D" w:rsidRDefault="00DF1F4D" w:rsidP="00DF1F4D">
      <w:pPr>
        <w:rPr>
          <w:lang w:val="en-US"/>
        </w:rPr>
      </w:pPr>
      <w:r w:rsidRPr="00DF1F4D">
        <w:rPr>
          <w:lang w:val="en-US"/>
        </w:rPr>
        <w:t xml:space="preserve">INFORMATION_SCHEMA.COLLATION_CHARACTER_SET_APPLICABILITY </w:t>
      </w:r>
      <w:proofErr w:type="spellStart"/>
      <w:r w:rsidRPr="00DF1F4D">
        <w:rPr>
          <w:lang w:val="en-US"/>
        </w:rPr>
        <w:t>mostra</w:t>
      </w:r>
      <w:proofErr w:type="spellEnd"/>
      <w:r w:rsidRPr="00DF1F4D">
        <w:rPr>
          <w:lang w:val="en-US"/>
        </w:rPr>
        <w:t xml:space="preserve"> a </w:t>
      </w:r>
      <w:proofErr w:type="spellStart"/>
      <w:r w:rsidRPr="00DF1F4D">
        <w:rPr>
          <w:lang w:val="en-US"/>
        </w:rPr>
        <w:t>relação</w:t>
      </w:r>
      <w:proofErr w:type="spellEnd"/>
      <w:r w:rsidRPr="00DF1F4D">
        <w:rPr>
          <w:lang w:val="en-US"/>
        </w:rPr>
        <w:t xml:space="preserve"> entre </w:t>
      </w:r>
      <w:proofErr w:type="spellStart"/>
      <w:r w:rsidRPr="00DF1F4D">
        <w:rPr>
          <w:lang w:val="en-US"/>
        </w:rPr>
        <w:t>os</w:t>
      </w:r>
      <w:proofErr w:type="spellEnd"/>
      <w:r w:rsidRPr="00DF1F4D">
        <w:rPr>
          <w:lang w:val="en-US"/>
        </w:rPr>
        <w:t xml:space="preserve"> </w:t>
      </w:r>
      <w:proofErr w:type="spellStart"/>
      <w:r w:rsidRPr="00DF1F4D">
        <w:rPr>
          <w:lang w:val="en-US"/>
        </w:rPr>
        <w:t>conjuntos</w:t>
      </w:r>
      <w:proofErr w:type="spellEnd"/>
      <w:r w:rsidRPr="00DF1F4D">
        <w:rPr>
          <w:lang w:val="en-US"/>
        </w:rPr>
        <w:t xml:space="preserve"> de </w:t>
      </w:r>
      <w:proofErr w:type="spellStart"/>
      <w:r w:rsidRPr="00DF1F4D">
        <w:rPr>
          <w:lang w:val="en-US"/>
        </w:rPr>
        <w:t>caracteres</w:t>
      </w:r>
      <w:proofErr w:type="spellEnd"/>
      <w:r w:rsidRPr="00DF1F4D">
        <w:rPr>
          <w:lang w:val="en-US"/>
        </w:rPr>
        <w:t xml:space="preserve"> e as collations.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eastAsiaTheme="majorEastAsia" w:hAnsi="Consolas" w:cs="Consolas"/>
          <w:color w:val="333333"/>
          <w:sz w:val="18"/>
          <w:szCs w:val="18"/>
          <w:bdr w:val="none" w:sz="0" w:space="0" w:color="auto" w:frame="1"/>
          <w:lang w:val="en-US"/>
        </w:rPr>
        <w:t>DESCRIBE INFORMATION_SCHEMA.COLLATION_CHARACTER_SET_APPLICABILITY;</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eastAsiaTheme="majorEastAsia" w:hAnsi="Consolas" w:cs="Consolas"/>
          <w:color w:val="333333"/>
          <w:sz w:val="18"/>
          <w:szCs w:val="18"/>
          <w:bdr w:val="none" w:sz="0" w:space="0" w:color="auto" w:frame="1"/>
          <w:lang w:val="en-US"/>
        </w:rPr>
        <w:t>SELECT * FROM INFORMATION_SCHEMA.COLLATION_CHARACTER_SET_APPLICABILITY LIMIT 5;</w:t>
      </w:r>
    </w:p>
    <w:p w:rsidR="00DF1F4D" w:rsidRDefault="00DF1F4D" w:rsidP="00DF1F4D">
      <w:pPr>
        <w:pStyle w:val="Heading2"/>
      </w:pPr>
      <w:r>
        <w:t>INFORMATION_SCHEMA.SCHEMA_PRIVILEGES</w:t>
      </w:r>
    </w:p>
    <w:p w:rsidR="00DF1F4D" w:rsidRDefault="00DF1F4D" w:rsidP="00DF1F4D">
      <w:r>
        <w:t>A view INFORMATION_SCHEMA.SCHEMA_PRIVILEGES abriga os privilégios do banco de dados no servidor. Esta view não está no padrão ANSI, e é fornecida para que uma interface comum a use para coletar informações da tabela do sistema mysql.db para privilégios associados ao banco de dados. Como o MySQL segue um nível separado de permissão no nível de banco de dados, essa view foi adicionada como um complemento para a TABLE_PRIVILEGES e para a view padrão COLUMN_PRIVILEGES.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INFORMATION_SCHEMA.SCHEMA_PRIVILEGES;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INFORMATION_SCHEMA.SCHEMA_PRIVILEGES LIMIT 5;</w:t>
      </w:r>
    </w:p>
    <w:p w:rsidR="00DF1F4D" w:rsidRDefault="00DF1F4D" w:rsidP="00DF1F4D">
      <w:pPr>
        <w:pStyle w:val="Heading2"/>
      </w:pPr>
      <w:r>
        <w:t>INFORMATION_SCHEMA.USER_PRIVILEGES</w:t>
      </w:r>
    </w:p>
    <w:p w:rsidR="00DF1F4D" w:rsidRDefault="00DF1F4D" w:rsidP="00DF1F4D">
      <w:r>
        <w:t>A view INFORMATION_SCHEMA.USER_PRIVILEGES não está no padrão ANSI. Ela mostra informações relativas aos privilégios globais dos usuários do sistema.</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INFORMATION_SCHEMA.USER_PRIVILEGES;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INFORMATION_SCHEMA.USER_PRIVILEGES LIMIT 5;</w:t>
      </w:r>
    </w:p>
    <w:p w:rsidR="00DF1F4D" w:rsidRDefault="00DF1F4D" w:rsidP="00DF1F4D">
      <w:pPr>
        <w:pStyle w:val="Heading2"/>
      </w:pPr>
      <w:r>
        <w:t>INFORMATION_SCHEMA.TABLE_PRIVILEGES</w:t>
      </w:r>
    </w:p>
    <w:p w:rsidR="00DF1F4D" w:rsidRDefault="00DF1F4D" w:rsidP="00DF1F4D">
      <w:r>
        <w:t>A view INFORMATION_SCHEMA.TABLE_PRIVILEGES está no padrão ANSI. Ela exibe informações sobre os privilégios do MySQL no nível de tabela do usuário.</w:t>
      </w:r>
    </w:p>
    <w:p w:rsidR="00660F11" w:rsidRDefault="00660F11" w:rsidP="00DF1F4D"/>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lastRenderedPageBreak/>
        <w:t>DESCRIBE INFORMATION_SCHEMA.TABLE_PRIVILEGES;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INFORMATION_SCHEMA.TABLE_PRIVILEGES LIMIT 2;</w:t>
      </w:r>
    </w:p>
    <w:p w:rsidR="00DF1F4D" w:rsidRDefault="00DF1F4D" w:rsidP="00DF1F4D">
      <w:pPr>
        <w:pStyle w:val="Heading2"/>
      </w:pPr>
      <w:r>
        <w:t>INFORMATION_SCHEMA.COLUMN_PRIVILEGES</w:t>
      </w:r>
    </w:p>
    <w:p w:rsidR="00DF1F4D" w:rsidRDefault="00DF1F4D" w:rsidP="00DF1F4D">
      <w:r>
        <w:t>A view INFORMATION_SCHEMA.COLUMN_PRIVILEGES está no padrão ANSI e mostra informações no nível de acesso da coluna.</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DF1F4D">
        <w:rPr>
          <w:rStyle w:val="HTMLCode"/>
          <w:rFonts w:ascii="Consolas" w:hAnsi="Consolas" w:cs="Consolas"/>
          <w:color w:val="333333"/>
          <w:sz w:val="18"/>
          <w:szCs w:val="18"/>
          <w:bdr w:val="none" w:sz="0" w:space="0" w:color="auto" w:frame="1"/>
          <w:lang w:val="en-US"/>
        </w:rPr>
        <w:t>DESCRIBE INFORMATION_SCHEMA.COLUMN_PRIVILEGES;</w:t>
      </w:r>
    </w:p>
    <w:p w:rsidR="00DF1F4D" w:rsidRPr="00DF1F4D" w:rsidRDefault="00DF1F4D" w:rsidP="00DF1F4D">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lang w:val="en-US"/>
        </w:rPr>
      </w:pPr>
      <w:r w:rsidRPr="00DF1F4D">
        <w:rPr>
          <w:rStyle w:val="HTMLCode"/>
          <w:rFonts w:ascii="Consolas" w:hAnsi="Consolas" w:cs="Consolas"/>
          <w:color w:val="333333"/>
          <w:sz w:val="18"/>
          <w:szCs w:val="18"/>
          <w:bdr w:val="none" w:sz="0" w:space="0" w:color="auto" w:frame="1"/>
          <w:lang w:val="en-US"/>
        </w:rPr>
        <w:t>SELECT * FROM INFORMATION_SCHEMA.COLUMN_PRIVILEGES</w:t>
      </w:r>
    </w:p>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p w:rsidR="002E586F" w:rsidRDefault="002E586F" w:rsidP="008350BF">
      <w:bookmarkStart w:id="0" w:name="_GoBack"/>
      <w:bookmarkEnd w:id="0"/>
    </w:p>
    <w:p w:rsidR="008350BF" w:rsidRDefault="008350BF" w:rsidP="008350BF">
      <w:pPr>
        <w:pStyle w:val="Heading1"/>
      </w:pPr>
      <w:r w:rsidRPr="008350BF">
        <w:lastRenderedPageBreak/>
        <w:t>Referências</w:t>
      </w:r>
    </w:p>
    <w:p w:rsidR="002E586F" w:rsidRPr="002E586F" w:rsidRDefault="002E586F" w:rsidP="002E586F">
      <w:pPr>
        <w:rPr>
          <w:szCs w:val="24"/>
          <w:lang w:val="en-US"/>
        </w:rPr>
      </w:pPr>
      <w:r w:rsidRPr="002E586F">
        <w:rPr>
          <w:szCs w:val="24"/>
          <w:lang w:val="en-US"/>
        </w:rPr>
        <w:t xml:space="preserve">KRUCKENBERG, Michael; PIPES, Jay. Pro MySQL. United States </w:t>
      </w:r>
      <w:proofErr w:type="gramStart"/>
      <w:r w:rsidRPr="002E586F">
        <w:rPr>
          <w:szCs w:val="24"/>
          <w:lang w:val="en-US"/>
        </w:rPr>
        <w:t>Of</w:t>
      </w:r>
      <w:proofErr w:type="gramEnd"/>
      <w:r w:rsidRPr="002E586F">
        <w:rPr>
          <w:szCs w:val="24"/>
          <w:lang w:val="en-US"/>
        </w:rPr>
        <w:t xml:space="preserve"> America: </w:t>
      </w:r>
      <w:proofErr w:type="spellStart"/>
      <w:r w:rsidRPr="002E586F">
        <w:rPr>
          <w:szCs w:val="24"/>
          <w:lang w:val="en-US"/>
        </w:rPr>
        <w:t>Apress</w:t>
      </w:r>
      <w:proofErr w:type="spellEnd"/>
      <w:r w:rsidRPr="002E586F">
        <w:rPr>
          <w:szCs w:val="24"/>
          <w:lang w:val="en-US"/>
        </w:rPr>
        <w:t>, 2005.</w:t>
      </w:r>
    </w:p>
    <w:p w:rsidR="002E586F" w:rsidRPr="002E586F" w:rsidRDefault="002E586F" w:rsidP="002E586F">
      <w:pPr>
        <w:rPr>
          <w:szCs w:val="24"/>
          <w:lang w:val="en-US"/>
        </w:rPr>
      </w:pPr>
      <w:r w:rsidRPr="002E586F">
        <w:rPr>
          <w:szCs w:val="24"/>
        </w:rPr>
        <w:t xml:space="preserve">BITTENCOURT, Rogério Gonçalves. Aspectos Básicos de Banco de Dados. </w:t>
      </w:r>
      <w:proofErr w:type="spellStart"/>
      <w:r w:rsidRPr="002E586F">
        <w:rPr>
          <w:szCs w:val="24"/>
          <w:lang w:val="en-US"/>
        </w:rPr>
        <w:t>Florianópolis</w:t>
      </w:r>
      <w:proofErr w:type="spellEnd"/>
      <w:r w:rsidRPr="002E586F">
        <w:rPr>
          <w:szCs w:val="24"/>
          <w:lang w:val="en-US"/>
        </w:rPr>
        <w:t>: 2004.</w:t>
      </w:r>
    </w:p>
    <w:p w:rsidR="00DF1F4D" w:rsidRPr="008350BF" w:rsidRDefault="00DF1F4D" w:rsidP="00DF1F4D">
      <w:pPr>
        <w:rPr>
          <w:sz w:val="20"/>
          <w:lang w:val="en-US"/>
        </w:rPr>
      </w:pPr>
    </w:p>
    <w:p w:rsidR="00DF1F4D" w:rsidRPr="008350BF" w:rsidRDefault="00DF1F4D" w:rsidP="00DF1F4D">
      <w:pPr>
        <w:rPr>
          <w:lang w:val="en-US"/>
        </w:rPr>
      </w:pPr>
    </w:p>
    <w:p w:rsidR="00DF1F4D" w:rsidRPr="008350BF" w:rsidRDefault="00DF1F4D" w:rsidP="00DF1F4D">
      <w:pPr>
        <w:rPr>
          <w:lang w:val="en-US"/>
        </w:rPr>
      </w:pPr>
    </w:p>
    <w:sectPr w:rsidR="00DF1F4D" w:rsidRPr="00835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F792A"/>
    <w:multiLevelType w:val="multilevel"/>
    <w:tmpl w:val="2D8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911E6"/>
    <w:multiLevelType w:val="hybridMultilevel"/>
    <w:tmpl w:val="CF323850"/>
    <w:lvl w:ilvl="0" w:tplc="30F220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5DC1662"/>
    <w:multiLevelType w:val="hybridMultilevel"/>
    <w:tmpl w:val="ACDADA1E"/>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3">
    <w:nsid w:val="2FB31C52"/>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34C15CB"/>
    <w:multiLevelType w:val="hybridMultilevel"/>
    <w:tmpl w:val="5EAED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0D7BF4"/>
    <w:multiLevelType w:val="hybridMultilevel"/>
    <w:tmpl w:val="1EAAC7F0"/>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6">
    <w:nsid w:val="445D54C3"/>
    <w:multiLevelType w:val="hybridMultilevel"/>
    <w:tmpl w:val="1C2C401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7">
    <w:nsid w:val="478906E2"/>
    <w:multiLevelType w:val="multilevel"/>
    <w:tmpl w:val="5B2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591448"/>
    <w:multiLevelType w:val="hybridMultilevel"/>
    <w:tmpl w:val="5EAC7B1E"/>
    <w:lvl w:ilvl="0" w:tplc="2BC202F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B0B272C"/>
    <w:multiLevelType w:val="hybridMultilevel"/>
    <w:tmpl w:val="DDA6B200"/>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4"/>
  </w:num>
  <w:num w:numId="6">
    <w:abstractNumId w:val="3"/>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AB"/>
    <w:rsid w:val="002C2FAB"/>
    <w:rsid w:val="002E586F"/>
    <w:rsid w:val="00660F11"/>
    <w:rsid w:val="008350BF"/>
    <w:rsid w:val="00DF1F4D"/>
    <w:rsid w:val="00EB1B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DFB74-DCC6-4C66-A1D4-B852AA60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86F"/>
    <w:pPr>
      <w:spacing w:line="240" w:lineRule="auto"/>
      <w:ind w:firstLine="706"/>
      <w:jc w:val="both"/>
    </w:pPr>
    <w:rPr>
      <w:rFonts w:ascii="Times New Roman" w:hAnsi="Times New Roman"/>
      <w:sz w:val="24"/>
    </w:rPr>
  </w:style>
  <w:style w:type="paragraph" w:styleId="Heading1">
    <w:name w:val="heading 1"/>
    <w:basedOn w:val="Normal"/>
    <w:next w:val="Normal"/>
    <w:link w:val="Heading1Char"/>
    <w:uiPriority w:val="9"/>
    <w:qFormat/>
    <w:rsid w:val="00DF1F4D"/>
    <w:pPr>
      <w:keepNext/>
      <w:keepLines/>
      <w:numPr>
        <w:numId w:val="6"/>
      </w:numPr>
      <w:spacing w:before="360" w:after="48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DF1F4D"/>
    <w:pPr>
      <w:keepNext/>
      <w:keepLines/>
      <w:numPr>
        <w:ilvl w:val="1"/>
        <w:numId w:val="6"/>
      </w:numPr>
      <w:spacing w:before="360" w:after="360"/>
      <w:outlineLvl w:val="1"/>
    </w:pPr>
    <w:rPr>
      <w:rFonts w:eastAsiaTheme="majorEastAsia" w:cstheme="majorBidi"/>
      <w:b/>
      <w:caps/>
      <w:szCs w:val="26"/>
    </w:rPr>
  </w:style>
  <w:style w:type="paragraph" w:styleId="Heading3">
    <w:name w:val="heading 3"/>
    <w:basedOn w:val="Normal"/>
    <w:next w:val="Normal"/>
    <w:link w:val="Heading3Char"/>
    <w:uiPriority w:val="9"/>
    <w:semiHidden/>
    <w:unhideWhenUsed/>
    <w:qFormat/>
    <w:rsid w:val="00DF1F4D"/>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F1F4D"/>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1F4D"/>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1F4D"/>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1F4D"/>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1F4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1F4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FAB"/>
    <w:pPr>
      <w:ind w:left="720"/>
      <w:contextualSpacing/>
    </w:pPr>
  </w:style>
  <w:style w:type="character" w:customStyle="1" w:styleId="Heading1Char">
    <w:name w:val="Heading 1 Char"/>
    <w:basedOn w:val="DefaultParagraphFont"/>
    <w:link w:val="Heading1"/>
    <w:uiPriority w:val="9"/>
    <w:rsid w:val="002C2FAB"/>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2C2FAB"/>
    <w:rPr>
      <w:rFonts w:ascii="Times New Roman" w:eastAsiaTheme="majorEastAsia" w:hAnsi="Times New Roman" w:cstheme="majorBidi"/>
      <w:b/>
      <w:caps/>
      <w:sz w:val="24"/>
      <w:szCs w:val="26"/>
    </w:rPr>
  </w:style>
  <w:style w:type="paragraph" w:styleId="HTMLPreformatted">
    <w:name w:val="HTML Preformatted"/>
    <w:basedOn w:val="Normal"/>
    <w:link w:val="HTMLPreformattedChar"/>
    <w:uiPriority w:val="99"/>
    <w:semiHidden/>
    <w:unhideWhenUsed/>
    <w:rsid w:val="002C2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2C2FAB"/>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2C2FAB"/>
    <w:rPr>
      <w:rFonts w:ascii="Courier New" w:eastAsia="Times New Roman" w:hAnsi="Courier New" w:cs="Courier New"/>
      <w:sz w:val="20"/>
      <w:szCs w:val="20"/>
    </w:rPr>
  </w:style>
  <w:style w:type="paragraph" w:styleId="NormalWeb">
    <w:name w:val="Normal (Web)"/>
    <w:basedOn w:val="Normal"/>
    <w:uiPriority w:val="99"/>
    <w:semiHidden/>
    <w:unhideWhenUsed/>
    <w:rsid w:val="002C2FAB"/>
    <w:pPr>
      <w:spacing w:before="100" w:beforeAutospacing="1" w:after="100" w:afterAutospacing="1"/>
      <w:ind w:firstLine="0"/>
      <w:jc w:val="left"/>
    </w:pPr>
    <w:rPr>
      <w:rFonts w:eastAsia="Times New Roman" w:cs="Times New Roman"/>
      <w:szCs w:val="24"/>
      <w:lang w:eastAsia="pt-BR"/>
    </w:rPr>
  </w:style>
  <w:style w:type="paragraph" w:styleId="NoSpacing">
    <w:name w:val="No Spacing"/>
    <w:uiPriority w:val="1"/>
    <w:qFormat/>
    <w:rsid w:val="002C2FAB"/>
    <w:pPr>
      <w:spacing w:before="12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DF1F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F1F4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F1F4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F1F4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F1F4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F1F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1F4D"/>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DF1F4D"/>
    <w:rPr>
      <w:b/>
      <w:bCs/>
    </w:rPr>
  </w:style>
  <w:style w:type="character" w:customStyle="1" w:styleId="apple-converted-space">
    <w:name w:val="apple-converted-space"/>
    <w:basedOn w:val="DefaultParagraphFont"/>
    <w:rsid w:val="00DF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725">
      <w:bodyDiv w:val="1"/>
      <w:marLeft w:val="0"/>
      <w:marRight w:val="0"/>
      <w:marTop w:val="0"/>
      <w:marBottom w:val="0"/>
      <w:divBdr>
        <w:top w:val="none" w:sz="0" w:space="0" w:color="auto"/>
        <w:left w:val="none" w:sz="0" w:space="0" w:color="auto"/>
        <w:bottom w:val="none" w:sz="0" w:space="0" w:color="auto"/>
        <w:right w:val="none" w:sz="0" w:space="0" w:color="auto"/>
      </w:divBdr>
    </w:div>
    <w:div w:id="93014808">
      <w:bodyDiv w:val="1"/>
      <w:marLeft w:val="0"/>
      <w:marRight w:val="0"/>
      <w:marTop w:val="0"/>
      <w:marBottom w:val="0"/>
      <w:divBdr>
        <w:top w:val="none" w:sz="0" w:space="0" w:color="auto"/>
        <w:left w:val="none" w:sz="0" w:space="0" w:color="auto"/>
        <w:bottom w:val="none" w:sz="0" w:space="0" w:color="auto"/>
        <w:right w:val="none" w:sz="0" w:space="0" w:color="auto"/>
      </w:divBdr>
    </w:div>
    <w:div w:id="98916074">
      <w:bodyDiv w:val="1"/>
      <w:marLeft w:val="0"/>
      <w:marRight w:val="0"/>
      <w:marTop w:val="0"/>
      <w:marBottom w:val="0"/>
      <w:divBdr>
        <w:top w:val="none" w:sz="0" w:space="0" w:color="auto"/>
        <w:left w:val="none" w:sz="0" w:space="0" w:color="auto"/>
        <w:bottom w:val="none" w:sz="0" w:space="0" w:color="auto"/>
        <w:right w:val="none" w:sz="0" w:space="0" w:color="auto"/>
      </w:divBdr>
    </w:div>
    <w:div w:id="163326281">
      <w:bodyDiv w:val="1"/>
      <w:marLeft w:val="0"/>
      <w:marRight w:val="0"/>
      <w:marTop w:val="0"/>
      <w:marBottom w:val="0"/>
      <w:divBdr>
        <w:top w:val="none" w:sz="0" w:space="0" w:color="auto"/>
        <w:left w:val="none" w:sz="0" w:space="0" w:color="auto"/>
        <w:bottom w:val="none" w:sz="0" w:space="0" w:color="auto"/>
        <w:right w:val="none" w:sz="0" w:space="0" w:color="auto"/>
      </w:divBdr>
    </w:div>
    <w:div w:id="228809292">
      <w:bodyDiv w:val="1"/>
      <w:marLeft w:val="0"/>
      <w:marRight w:val="0"/>
      <w:marTop w:val="0"/>
      <w:marBottom w:val="0"/>
      <w:divBdr>
        <w:top w:val="none" w:sz="0" w:space="0" w:color="auto"/>
        <w:left w:val="none" w:sz="0" w:space="0" w:color="auto"/>
        <w:bottom w:val="none" w:sz="0" w:space="0" w:color="auto"/>
        <w:right w:val="none" w:sz="0" w:space="0" w:color="auto"/>
      </w:divBdr>
    </w:div>
    <w:div w:id="350495781">
      <w:bodyDiv w:val="1"/>
      <w:marLeft w:val="0"/>
      <w:marRight w:val="0"/>
      <w:marTop w:val="0"/>
      <w:marBottom w:val="0"/>
      <w:divBdr>
        <w:top w:val="none" w:sz="0" w:space="0" w:color="auto"/>
        <w:left w:val="none" w:sz="0" w:space="0" w:color="auto"/>
        <w:bottom w:val="none" w:sz="0" w:space="0" w:color="auto"/>
        <w:right w:val="none" w:sz="0" w:space="0" w:color="auto"/>
      </w:divBdr>
    </w:div>
    <w:div w:id="372267537">
      <w:bodyDiv w:val="1"/>
      <w:marLeft w:val="0"/>
      <w:marRight w:val="0"/>
      <w:marTop w:val="0"/>
      <w:marBottom w:val="0"/>
      <w:divBdr>
        <w:top w:val="none" w:sz="0" w:space="0" w:color="auto"/>
        <w:left w:val="none" w:sz="0" w:space="0" w:color="auto"/>
        <w:bottom w:val="none" w:sz="0" w:space="0" w:color="auto"/>
        <w:right w:val="none" w:sz="0" w:space="0" w:color="auto"/>
      </w:divBdr>
    </w:div>
    <w:div w:id="384303523">
      <w:bodyDiv w:val="1"/>
      <w:marLeft w:val="0"/>
      <w:marRight w:val="0"/>
      <w:marTop w:val="0"/>
      <w:marBottom w:val="0"/>
      <w:divBdr>
        <w:top w:val="none" w:sz="0" w:space="0" w:color="auto"/>
        <w:left w:val="none" w:sz="0" w:space="0" w:color="auto"/>
        <w:bottom w:val="none" w:sz="0" w:space="0" w:color="auto"/>
        <w:right w:val="none" w:sz="0" w:space="0" w:color="auto"/>
      </w:divBdr>
    </w:div>
    <w:div w:id="408423215">
      <w:bodyDiv w:val="1"/>
      <w:marLeft w:val="0"/>
      <w:marRight w:val="0"/>
      <w:marTop w:val="0"/>
      <w:marBottom w:val="0"/>
      <w:divBdr>
        <w:top w:val="none" w:sz="0" w:space="0" w:color="auto"/>
        <w:left w:val="none" w:sz="0" w:space="0" w:color="auto"/>
        <w:bottom w:val="none" w:sz="0" w:space="0" w:color="auto"/>
        <w:right w:val="none" w:sz="0" w:space="0" w:color="auto"/>
      </w:divBdr>
    </w:div>
    <w:div w:id="424696537">
      <w:bodyDiv w:val="1"/>
      <w:marLeft w:val="0"/>
      <w:marRight w:val="0"/>
      <w:marTop w:val="0"/>
      <w:marBottom w:val="0"/>
      <w:divBdr>
        <w:top w:val="none" w:sz="0" w:space="0" w:color="auto"/>
        <w:left w:val="none" w:sz="0" w:space="0" w:color="auto"/>
        <w:bottom w:val="none" w:sz="0" w:space="0" w:color="auto"/>
        <w:right w:val="none" w:sz="0" w:space="0" w:color="auto"/>
      </w:divBdr>
    </w:div>
    <w:div w:id="433742608">
      <w:bodyDiv w:val="1"/>
      <w:marLeft w:val="0"/>
      <w:marRight w:val="0"/>
      <w:marTop w:val="0"/>
      <w:marBottom w:val="0"/>
      <w:divBdr>
        <w:top w:val="none" w:sz="0" w:space="0" w:color="auto"/>
        <w:left w:val="none" w:sz="0" w:space="0" w:color="auto"/>
        <w:bottom w:val="none" w:sz="0" w:space="0" w:color="auto"/>
        <w:right w:val="none" w:sz="0" w:space="0" w:color="auto"/>
      </w:divBdr>
    </w:div>
    <w:div w:id="468520941">
      <w:bodyDiv w:val="1"/>
      <w:marLeft w:val="0"/>
      <w:marRight w:val="0"/>
      <w:marTop w:val="0"/>
      <w:marBottom w:val="0"/>
      <w:divBdr>
        <w:top w:val="none" w:sz="0" w:space="0" w:color="auto"/>
        <w:left w:val="none" w:sz="0" w:space="0" w:color="auto"/>
        <w:bottom w:val="none" w:sz="0" w:space="0" w:color="auto"/>
        <w:right w:val="none" w:sz="0" w:space="0" w:color="auto"/>
      </w:divBdr>
    </w:div>
    <w:div w:id="634800518">
      <w:bodyDiv w:val="1"/>
      <w:marLeft w:val="0"/>
      <w:marRight w:val="0"/>
      <w:marTop w:val="0"/>
      <w:marBottom w:val="0"/>
      <w:divBdr>
        <w:top w:val="none" w:sz="0" w:space="0" w:color="auto"/>
        <w:left w:val="none" w:sz="0" w:space="0" w:color="auto"/>
        <w:bottom w:val="none" w:sz="0" w:space="0" w:color="auto"/>
        <w:right w:val="none" w:sz="0" w:space="0" w:color="auto"/>
      </w:divBdr>
    </w:div>
    <w:div w:id="719402317">
      <w:bodyDiv w:val="1"/>
      <w:marLeft w:val="0"/>
      <w:marRight w:val="0"/>
      <w:marTop w:val="0"/>
      <w:marBottom w:val="0"/>
      <w:divBdr>
        <w:top w:val="none" w:sz="0" w:space="0" w:color="auto"/>
        <w:left w:val="none" w:sz="0" w:space="0" w:color="auto"/>
        <w:bottom w:val="none" w:sz="0" w:space="0" w:color="auto"/>
        <w:right w:val="none" w:sz="0" w:space="0" w:color="auto"/>
      </w:divBdr>
    </w:div>
    <w:div w:id="763766639">
      <w:bodyDiv w:val="1"/>
      <w:marLeft w:val="0"/>
      <w:marRight w:val="0"/>
      <w:marTop w:val="0"/>
      <w:marBottom w:val="0"/>
      <w:divBdr>
        <w:top w:val="none" w:sz="0" w:space="0" w:color="auto"/>
        <w:left w:val="none" w:sz="0" w:space="0" w:color="auto"/>
        <w:bottom w:val="none" w:sz="0" w:space="0" w:color="auto"/>
        <w:right w:val="none" w:sz="0" w:space="0" w:color="auto"/>
      </w:divBdr>
    </w:div>
    <w:div w:id="877669451">
      <w:bodyDiv w:val="1"/>
      <w:marLeft w:val="0"/>
      <w:marRight w:val="0"/>
      <w:marTop w:val="0"/>
      <w:marBottom w:val="0"/>
      <w:divBdr>
        <w:top w:val="none" w:sz="0" w:space="0" w:color="auto"/>
        <w:left w:val="none" w:sz="0" w:space="0" w:color="auto"/>
        <w:bottom w:val="none" w:sz="0" w:space="0" w:color="auto"/>
        <w:right w:val="none" w:sz="0" w:space="0" w:color="auto"/>
      </w:divBdr>
    </w:div>
    <w:div w:id="930818906">
      <w:bodyDiv w:val="1"/>
      <w:marLeft w:val="0"/>
      <w:marRight w:val="0"/>
      <w:marTop w:val="0"/>
      <w:marBottom w:val="0"/>
      <w:divBdr>
        <w:top w:val="none" w:sz="0" w:space="0" w:color="auto"/>
        <w:left w:val="none" w:sz="0" w:space="0" w:color="auto"/>
        <w:bottom w:val="none" w:sz="0" w:space="0" w:color="auto"/>
        <w:right w:val="none" w:sz="0" w:space="0" w:color="auto"/>
      </w:divBdr>
    </w:div>
    <w:div w:id="991525725">
      <w:bodyDiv w:val="1"/>
      <w:marLeft w:val="0"/>
      <w:marRight w:val="0"/>
      <w:marTop w:val="0"/>
      <w:marBottom w:val="0"/>
      <w:divBdr>
        <w:top w:val="none" w:sz="0" w:space="0" w:color="auto"/>
        <w:left w:val="none" w:sz="0" w:space="0" w:color="auto"/>
        <w:bottom w:val="none" w:sz="0" w:space="0" w:color="auto"/>
        <w:right w:val="none" w:sz="0" w:space="0" w:color="auto"/>
      </w:divBdr>
    </w:div>
    <w:div w:id="993073365">
      <w:bodyDiv w:val="1"/>
      <w:marLeft w:val="0"/>
      <w:marRight w:val="0"/>
      <w:marTop w:val="0"/>
      <w:marBottom w:val="0"/>
      <w:divBdr>
        <w:top w:val="none" w:sz="0" w:space="0" w:color="auto"/>
        <w:left w:val="none" w:sz="0" w:space="0" w:color="auto"/>
        <w:bottom w:val="none" w:sz="0" w:space="0" w:color="auto"/>
        <w:right w:val="none" w:sz="0" w:space="0" w:color="auto"/>
      </w:divBdr>
    </w:div>
    <w:div w:id="1184438365">
      <w:bodyDiv w:val="1"/>
      <w:marLeft w:val="0"/>
      <w:marRight w:val="0"/>
      <w:marTop w:val="0"/>
      <w:marBottom w:val="0"/>
      <w:divBdr>
        <w:top w:val="none" w:sz="0" w:space="0" w:color="auto"/>
        <w:left w:val="none" w:sz="0" w:space="0" w:color="auto"/>
        <w:bottom w:val="none" w:sz="0" w:space="0" w:color="auto"/>
        <w:right w:val="none" w:sz="0" w:space="0" w:color="auto"/>
      </w:divBdr>
    </w:div>
    <w:div w:id="1203782080">
      <w:bodyDiv w:val="1"/>
      <w:marLeft w:val="0"/>
      <w:marRight w:val="0"/>
      <w:marTop w:val="0"/>
      <w:marBottom w:val="0"/>
      <w:divBdr>
        <w:top w:val="none" w:sz="0" w:space="0" w:color="auto"/>
        <w:left w:val="none" w:sz="0" w:space="0" w:color="auto"/>
        <w:bottom w:val="none" w:sz="0" w:space="0" w:color="auto"/>
        <w:right w:val="none" w:sz="0" w:space="0" w:color="auto"/>
      </w:divBdr>
    </w:div>
    <w:div w:id="1237856010">
      <w:bodyDiv w:val="1"/>
      <w:marLeft w:val="0"/>
      <w:marRight w:val="0"/>
      <w:marTop w:val="0"/>
      <w:marBottom w:val="0"/>
      <w:divBdr>
        <w:top w:val="none" w:sz="0" w:space="0" w:color="auto"/>
        <w:left w:val="none" w:sz="0" w:space="0" w:color="auto"/>
        <w:bottom w:val="none" w:sz="0" w:space="0" w:color="auto"/>
        <w:right w:val="none" w:sz="0" w:space="0" w:color="auto"/>
      </w:divBdr>
    </w:div>
    <w:div w:id="1340624752">
      <w:bodyDiv w:val="1"/>
      <w:marLeft w:val="0"/>
      <w:marRight w:val="0"/>
      <w:marTop w:val="0"/>
      <w:marBottom w:val="0"/>
      <w:divBdr>
        <w:top w:val="none" w:sz="0" w:space="0" w:color="auto"/>
        <w:left w:val="none" w:sz="0" w:space="0" w:color="auto"/>
        <w:bottom w:val="none" w:sz="0" w:space="0" w:color="auto"/>
        <w:right w:val="none" w:sz="0" w:space="0" w:color="auto"/>
      </w:divBdr>
    </w:div>
    <w:div w:id="1500610309">
      <w:bodyDiv w:val="1"/>
      <w:marLeft w:val="0"/>
      <w:marRight w:val="0"/>
      <w:marTop w:val="0"/>
      <w:marBottom w:val="0"/>
      <w:divBdr>
        <w:top w:val="none" w:sz="0" w:space="0" w:color="auto"/>
        <w:left w:val="none" w:sz="0" w:space="0" w:color="auto"/>
        <w:bottom w:val="none" w:sz="0" w:space="0" w:color="auto"/>
        <w:right w:val="none" w:sz="0" w:space="0" w:color="auto"/>
      </w:divBdr>
    </w:div>
    <w:div w:id="1604727500">
      <w:bodyDiv w:val="1"/>
      <w:marLeft w:val="0"/>
      <w:marRight w:val="0"/>
      <w:marTop w:val="0"/>
      <w:marBottom w:val="0"/>
      <w:divBdr>
        <w:top w:val="none" w:sz="0" w:space="0" w:color="auto"/>
        <w:left w:val="none" w:sz="0" w:space="0" w:color="auto"/>
        <w:bottom w:val="none" w:sz="0" w:space="0" w:color="auto"/>
        <w:right w:val="none" w:sz="0" w:space="0" w:color="auto"/>
      </w:divBdr>
    </w:div>
    <w:div w:id="1607692957">
      <w:bodyDiv w:val="1"/>
      <w:marLeft w:val="0"/>
      <w:marRight w:val="0"/>
      <w:marTop w:val="0"/>
      <w:marBottom w:val="0"/>
      <w:divBdr>
        <w:top w:val="none" w:sz="0" w:space="0" w:color="auto"/>
        <w:left w:val="none" w:sz="0" w:space="0" w:color="auto"/>
        <w:bottom w:val="none" w:sz="0" w:space="0" w:color="auto"/>
        <w:right w:val="none" w:sz="0" w:space="0" w:color="auto"/>
      </w:divBdr>
    </w:div>
    <w:div w:id="1667245660">
      <w:bodyDiv w:val="1"/>
      <w:marLeft w:val="0"/>
      <w:marRight w:val="0"/>
      <w:marTop w:val="0"/>
      <w:marBottom w:val="0"/>
      <w:divBdr>
        <w:top w:val="none" w:sz="0" w:space="0" w:color="auto"/>
        <w:left w:val="none" w:sz="0" w:space="0" w:color="auto"/>
        <w:bottom w:val="none" w:sz="0" w:space="0" w:color="auto"/>
        <w:right w:val="none" w:sz="0" w:space="0" w:color="auto"/>
      </w:divBdr>
    </w:div>
    <w:div w:id="1704016353">
      <w:bodyDiv w:val="1"/>
      <w:marLeft w:val="0"/>
      <w:marRight w:val="0"/>
      <w:marTop w:val="0"/>
      <w:marBottom w:val="0"/>
      <w:divBdr>
        <w:top w:val="none" w:sz="0" w:space="0" w:color="auto"/>
        <w:left w:val="none" w:sz="0" w:space="0" w:color="auto"/>
        <w:bottom w:val="none" w:sz="0" w:space="0" w:color="auto"/>
        <w:right w:val="none" w:sz="0" w:space="0" w:color="auto"/>
      </w:divBdr>
    </w:div>
    <w:div w:id="1719865089">
      <w:bodyDiv w:val="1"/>
      <w:marLeft w:val="0"/>
      <w:marRight w:val="0"/>
      <w:marTop w:val="0"/>
      <w:marBottom w:val="0"/>
      <w:divBdr>
        <w:top w:val="none" w:sz="0" w:space="0" w:color="auto"/>
        <w:left w:val="none" w:sz="0" w:space="0" w:color="auto"/>
        <w:bottom w:val="none" w:sz="0" w:space="0" w:color="auto"/>
        <w:right w:val="none" w:sz="0" w:space="0" w:color="auto"/>
      </w:divBdr>
    </w:div>
    <w:div w:id="1791586252">
      <w:bodyDiv w:val="1"/>
      <w:marLeft w:val="0"/>
      <w:marRight w:val="0"/>
      <w:marTop w:val="0"/>
      <w:marBottom w:val="0"/>
      <w:divBdr>
        <w:top w:val="none" w:sz="0" w:space="0" w:color="auto"/>
        <w:left w:val="none" w:sz="0" w:space="0" w:color="auto"/>
        <w:bottom w:val="none" w:sz="0" w:space="0" w:color="auto"/>
        <w:right w:val="none" w:sz="0" w:space="0" w:color="auto"/>
      </w:divBdr>
    </w:div>
    <w:div w:id="1957058522">
      <w:bodyDiv w:val="1"/>
      <w:marLeft w:val="0"/>
      <w:marRight w:val="0"/>
      <w:marTop w:val="0"/>
      <w:marBottom w:val="0"/>
      <w:divBdr>
        <w:top w:val="none" w:sz="0" w:space="0" w:color="auto"/>
        <w:left w:val="none" w:sz="0" w:space="0" w:color="auto"/>
        <w:bottom w:val="none" w:sz="0" w:space="0" w:color="auto"/>
        <w:right w:val="none" w:sz="0" w:space="0" w:color="auto"/>
      </w:divBdr>
    </w:div>
    <w:div w:id="2016033345">
      <w:bodyDiv w:val="1"/>
      <w:marLeft w:val="0"/>
      <w:marRight w:val="0"/>
      <w:marTop w:val="0"/>
      <w:marBottom w:val="0"/>
      <w:divBdr>
        <w:top w:val="none" w:sz="0" w:space="0" w:color="auto"/>
        <w:left w:val="none" w:sz="0" w:space="0" w:color="auto"/>
        <w:bottom w:val="none" w:sz="0" w:space="0" w:color="auto"/>
        <w:right w:val="none" w:sz="0" w:space="0" w:color="auto"/>
      </w:divBdr>
    </w:div>
    <w:div w:id="2064523352">
      <w:bodyDiv w:val="1"/>
      <w:marLeft w:val="0"/>
      <w:marRight w:val="0"/>
      <w:marTop w:val="0"/>
      <w:marBottom w:val="0"/>
      <w:divBdr>
        <w:top w:val="none" w:sz="0" w:space="0" w:color="auto"/>
        <w:left w:val="none" w:sz="0" w:space="0" w:color="auto"/>
        <w:bottom w:val="none" w:sz="0" w:space="0" w:color="auto"/>
        <w:right w:val="none" w:sz="0" w:space="0" w:color="auto"/>
      </w:divBdr>
    </w:div>
    <w:div w:id="2092699048">
      <w:bodyDiv w:val="1"/>
      <w:marLeft w:val="0"/>
      <w:marRight w:val="0"/>
      <w:marTop w:val="0"/>
      <w:marBottom w:val="0"/>
      <w:divBdr>
        <w:top w:val="none" w:sz="0" w:space="0" w:color="auto"/>
        <w:left w:val="none" w:sz="0" w:space="0" w:color="auto"/>
        <w:bottom w:val="none" w:sz="0" w:space="0" w:color="auto"/>
        <w:right w:val="none" w:sz="0" w:space="0" w:color="auto"/>
      </w:divBdr>
    </w:div>
    <w:div w:id="21322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1625</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Venturote</dc:creator>
  <cp:keywords/>
  <dc:description/>
  <cp:lastModifiedBy>Luiz Venturote</cp:lastModifiedBy>
  <cp:revision>1</cp:revision>
  <dcterms:created xsi:type="dcterms:W3CDTF">2014-06-20T02:10:00Z</dcterms:created>
  <dcterms:modified xsi:type="dcterms:W3CDTF">2014-06-20T03:04:00Z</dcterms:modified>
</cp:coreProperties>
</file>