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82B12F" w14:textId="369985FD" w:rsidR="004457C1" w:rsidRPr="001D009A" w:rsidRDefault="004457C1" w:rsidP="00B317F0">
      <w:pPr>
        <w:pStyle w:val="1"/>
        <w:jc w:val="center"/>
        <w:rPr>
          <w:b/>
          <w:bCs/>
          <w:sz w:val="24"/>
        </w:rPr>
      </w:pPr>
      <w:bookmarkStart w:id="0" w:name="_Toc231868075"/>
      <w:r w:rsidRPr="001D009A">
        <w:rPr>
          <w:b/>
          <w:bCs/>
          <w:sz w:val="24"/>
        </w:rPr>
        <w:t>РЕФЕРАТ</w:t>
      </w:r>
      <w:bookmarkEnd w:id="0"/>
    </w:p>
    <w:p w14:paraId="6C0B40D4" w14:textId="77777777" w:rsidR="00F77C6A" w:rsidRPr="00F77C6A" w:rsidRDefault="00F77C6A" w:rsidP="00435BA9">
      <w:pPr>
        <w:pStyle w:val="isselectedend"/>
        <w:spacing w:before="0" w:beforeAutospacing="0" w:after="0" w:afterAutospacing="0" w:line="360" w:lineRule="auto"/>
        <w:ind w:firstLine="709"/>
        <w:jc w:val="both"/>
        <w:rPr>
          <w:lang w:val="ru-RU"/>
        </w:rPr>
      </w:pPr>
      <w:r w:rsidRPr="00F77C6A">
        <w:rPr>
          <w:lang w:val="ru-RU"/>
        </w:rPr>
        <w:t>Выпускная квалификационная работа содержит 48 страниц, 19 иллюстраций, 11 таблиц, 18 использованных источников. Приложения отсутствуют.</w:t>
      </w:r>
    </w:p>
    <w:p w14:paraId="06C2FD6E" w14:textId="77777777" w:rsidR="00F77C6A" w:rsidRPr="00F77C6A" w:rsidRDefault="00F77C6A" w:rsidP="00435BA9">
      <w:pPr>
        <w:pStyle w:val="isselectedend"/>
        <w:spacing w:before="0" w:beforeAutospacing="0" w:after="0" w:afterAutospacing="0" w:line="360" w:lineRule="auto"/>
        <w:ind w:firstLine="709"/>
        <w:jc w:val="both"/>
        <w:rPr>
          <w:lang w:val="ru-RU"/>
        </w:rPr>
      </w:pPr>
      <w:r w:rsidRPr="00F77C6A">
        <w:rPr>
          <w:lang w:val="ru-RU"/>
        </w:rPr>
        <w:t>Ключевые слова: КАРБИД БОРА, ТОНКОПЛЁНОЧНОЕ ПОКРЫТИЕ, МАГНЕТРОННОЕ РАСПЫЛЕНИЕ, АЛЮМИНИЕВАЯ ПОДЛОЖКА, НЕЙТРОННЫЙ КОНВЕРТЕР, СКАНИРУЮЩАЯ ЭЛЕКТРОННАЯ МИКРОСКОПИЯ, ЭНЕРГОДИСПЕРСИОННЫЙ РЕНТГЕНОВСКИЙ МИКРОАНАЛИЗ, СПЕКТРАЛЬНАЯ ЭЛЛИПСОМЕТРИЯ.</w:t>
      </w:r>
    </w:p>
    <w:p w14:paraId="0181148B" w14:textId="77777777" w:rsidR="00F77C6A" w:rsidRPr="00F77C6A" w:rsidRDefault="00F77C6A" w:rsidP="00435BA9">
      <w:pPr>
        <w:pStyle w:val="isselectedend"/>
        <w:spacing w:before="0" w:beforeAutospacing="0" w:after="0" w:afterAutospacing="0" w:line="360" w:lineRule="auto"/>
        <w:ind w:firstLine="709"/>
        <w:jc w:val="both"/>
        <w:rPr>
          <w:lang w:val="ru-RU"/>
        </w:rPr>
      </w:pPr>
      <w:r w:rsidRPr="00F77C6A">
        <w:rPr>
          <w:lang w:val="ru-RU"/>
        </w:rPr>
        <w:t xml:space="preserve">Объектом исследования являются тонкоплёночные покрытия карбида бора </w:t>
      </w:r>
      <w:r>
        <w:t>B</w:t>
      </w:r>
      <w:r w:rsidRPr="00F77C6A">
        <w:rPr>
          <w:lang w:val="ru-RU"/>
        </w:rPr>
        <w:t>₄</w:t>
      </w:r>
      <w:r>
        <w:t>C</w:t>
      </w:r>
      <w:r w:rsidRPr="00F77C6A">
        <w:rPr>
          <w:lang w:val="ru-RU"/>
        </w:rPr>
        <w:t xml:space="preserve">, полученные методом магнетронного распыления на алюминиевых подложках. Исследована серия образцов с номинальной толщиной покрытия 50, 100, 200 и 400 </w:t>
      </w:r>
      <w:proofErr w:type="spellStart"/>
      <w:r w:rsidRPr="00F77C6A">
        <w:rPr>
          <w:lang w:val="ru-RU"/>
        </w:rPr>
        <w:t>нм</w:t>
      </w:r>
      <w:proofErr w:type="spellEnd"/>
      <w:r w:rsidRPr="00F77C6A">
        <w:rPr>
          <w:lang w:val="ru-RU"/>
        </w:rPr>
        <w:t xml:space="preserve">. Для анализа использованы методы сканирующей электронной микроскопии, </w:t>
      </w:r>
      <w:proofErr w:type="spellStart"/>
      <w:r w:rsidRPr="00F77C6A">
        <w:rPr>
          <w:lang w:val="ru-RU"/>
        </w:rPr>
        <w:t>энергодисперсионного</w:t>
      </w:r>
      <w:proofErr w:type="spellEnd"/>
      <w:r w:rsidRPr="00F77C6A">
        <w:rPr>
          <w:lang w:val="ru-RU"/>
        </w:rPr>
        <w:t xml:space="preserve"> рентгеновского микроанализа и спектральной </w:t>
      </w:r>
      <w:proofErr w:type="spellStart"/>
      <w:r w:rsidRPr="00F77C6A">
        <w:rPr>
          <w:lang w:val="ru-RU"/>
        </w:rPr>
        <w:t>эллипсометрии</w:t>
      </w:r>
      <w:proofErr w:type="spellEnd"/>
      <w:r w:rsidRPr="00F77C6A">
        <w:rPr>
          <w:lang w:val="ru-RU"/>
        </w:rPr>
        <w:t>.</w:t>
      </w:r>
    </w:p>
    <w:p w14:paraId="4FFDD915" w14:textId="77777777" w:rsidR="00F77C6A" w:rsidRPr="00F77C6A" w:rsidRDefault="00F77C6A" w:rsidP="00435BA9">
      <w:pPr>
        <w:pStyle w:val="a7"/>
        <w:spacing w:before="0" w:beforeAutospacing="0" w:after="0" w:afterAutospacing="0" w:line="360" w:lineRule="auto"/>
        <w:ind w:firstLine="709"/>
        <w:jc w:val="both"/>
        <w:rPr>
          <w:lang w:val="ru-RU"/>
        </w:rPr>
      </w:pPr>
      <w:r w:rsidRPr="00F77C6A">
        <w:rPr>
          <w:lang w:val="ru-RU"/>
        </w:rPr>
        <w:t xml:space="preserve">Установлено, что поверхность исследованных покрытий имеет преимущественно однородный характер и не содержит выраженных внешних дефектов. Подтверждено наличие в покрытиях бора и углерода, выявлено влияние алюминиевой подложки на результаты ЭДС-анализа. Показано, что при </w:t>
      </w:r>
      <w:proofErr w:type="spellStart"/>
      <w:r w:rsidRPr="00F77C6A">
        <w:rPr>
          <w:lang w:val="ru-RU"/>
        </w:rPr>
        <w:t>эллипсометрическом</w:t>
      </w:r>
      <w:proofErr w:type="spellEnd"/>
      <w:r w:rsidRPr="00F77C6A">
        <w:rPr>
          <w:lang w:val="ru-RU"/>
        </w:rPr>
        <w:t xml:space="preserve"> моделировании системы </w:t>
      </w:r>
      <w:r>
        <w:t>Al</w:t>
      </w:r>
      <w:r w:rsidRPr="00F77C6A">
        <w:rPr>
          <w:lang w:val="ru-RU"/>
        </w:rPr>
        <w:t>/</w:t>
      </w:r>
      <w:r>
        <w:t>B</w:t>
      </w:r>
      <w:r w:rsidRPr="00F77C6A">
        <w:rPr>
          <w:lang w:val="ru-RU"/>
        </w:rPr>
        <w:t>₄</w:t>
      </w:r>
      <w:r>
        <w:t>C</w:t>
      </w:r>
      <w:r w:rsidRPr="00F77C6A">
        <w:rPr>
          <w:lang w:val="ru-RU"/>
        </w:rPr>
        <w:t xml:space="preserve"> необходимо учитывать шероховатость поверхности и наличие переходной межфазной области. Полученные результаты могут быть использованы при контроле качества и предварительном отборе покрытий </w:t>
      </w:r>
      <w:r>
        <w:t>B</w:t>
      </w:r>
      <w:r w:rsidRPr="00F77C6A">
        <w:rPr>
          <w:lang w:val="ru-RU"/>
        </w:rPr>
        <w:t>₄</w:t>
      </w:r>
      <w:r>
        <w:t>C</w:t>
      </w:r>
      <w:r w:rsidRPr="00F77C6A">
        <w:rPr>
          <w:lang w:val="ru-RU"/>
        </w:rPr>
        <w:t xml:space="preserve"> для нейтрон-поглощающих элементов детекторных систем. Результаты работы имеют исследовательский характер; практическое внедрение на данном этапе не проводилось.</w:t>
      </w:r>
    </w:p>
    <w:p w14:paraId="3AB61473" w14:textId="77777777" w:rsidR="004457C1" w:rsidRPr="001D009A" w:rsidRDefault="004457C1" w:rsidP="00B317F0">
      <w:pPr>
        <w:spacing w:line="259" w:lineRule="auto"/>
        <w:jc w:val="both"/>
      </w:pPr>
    </w:p>
    <w:p w14:paraId="2C210198" w14:textId="0946DC6B" w:rsidR="004457C1" w:rsidRPr="001D009A" w:rsidRDefault="004457C1" w:rsidP="00B317F0">
      <w:pPr>
        <w:spacing w:line="259" w:lineRule="auto"/>
        <w:rPr>
          <w:b/>
          <w:bCs/>
        </w:rPr>
      </w:pPr>
      <w:r w:rsidRPr="001D009A">
        <w:rPr>
          <w:b/>
          <w:bCs/>
        </w:rPr>
        <w:br w:type="page"/>
      </w:r>
    </w:p>
    <w:p w14:paraId="5207D160" w14:textId="67C113F8" w:rsidR="00007EBD" w:rsidRPr="001D009A" w:rsidRDefault="00B727F9" w:rsidP="00B317F0">
      <w:pPr>
        <w:pStyle w:val="1"/>
        <w:jc w:val="center"/>
        <w:rPr>
          <w:b/>
          <w:bCs/>
          <w:sz w:val="24"/>
        </w:rPr>
      </w:pPr>
      <w:bookmarkStart w:id="1" w:name="_Toc231868076"/>
      <w:r w:rsidRPr="001D009A">
        <w:rPr>
          <w:b/>
          <w:bCs/>
          <w:sz w:val="24"/>
        </w:rPr>
        <w:lastRenderedPageBreak/>
        <w:t>СОДЕРЖАНИЕ</w:t>
      </w:r>
      <w:bookmarkEnd w:id="1"/>
    </w:p>
    <w:sdt>
      <w:sdtPr>
        <w:rPr>
          <w:rFonts w:ascii="Times New Roman" w:eastAsia="Times New Roman" w:hAnsi="Times New Roman" w:cs="Times New Roman"/>
          <w:color w:val="auto"/>
          <w:sz w:val="24"/>
          <w:szCs w:val="24"/>
          <w:lang w:val="ru-RU" w:eastAsia="ru-RU"/>
        </w:rPr>
        <w:id w:val="1053819714"/>
        <w:docPartObj>
          <w:docPartGallery w:val="Table of Contents"/>
          <w:docPartUnique/>
        </w:docPartObj>
      </w:sdtPr>
      <w:sdtEndPr>
        <w:rPr>
          <w:b/>
          <w:bCs/>
        </w:rPr>
      </w:sdtEndPr>
      <w:sdtContent>
        <w:p w14:paraId="083EAF93" w14:textId="2A59989C" w:rsidR="009F2DAD" w:rsidRPr="001D009A" w:rsidRDefault="009F2DAD" w:rsidP="00B317F0">
          <w:pPr>
            <w:pStyle w:val="a8"/>
            <w:spacing w:before="0" w:line="360" w:lineRule="auto"/>
            <w:rPr>
              <w:sz w:val="24"/>
              <w:szCs w:val="24"/>
            </w:rPr>
          </w:pPr>
        </w:p>
        <w:p w14:paraId="49BDCB8B" w14:textId="15BFBEAB" w:rsidR="002E560B" w:rsidRDefault="00205C72">
          <w:pPr>
            <w:pStyle w:val="11"/>
            <w:tabs>
              <w:tab w:val="right" w:leader="dot" w:pos="9349"/>
            </w:tabs>
            <w:rPr>
              <w:rFonts w:asciiTheme="minorHAnsi" w:eastAsiaTheme="minorEastAsia" w:hAnsiTheme="minorHAnsi" w:cstheme="minorBidi"/>
              <w:noProof/>
              <w:sz w:val="22"/>
              <w:szCs w:val="22"/>
              <w:lang w:val="de-DE" w:eastAsia="de-DE"/>
            </w:rPr>
          </w:pPr>
          <w:r w:rsidRPr="001D009A">
            <w:fldChar w:fldCharType="begin"/>
          </w:r>
          <w:r w:rsidRPr="001D009A">
            <w:instrText xml:space="preserve"> TOC \o "1-4" \h \z \u </w:instrText>
          </w:r>
          <w:r w:rsidRPr="001D009A">
            <w:fldChar w:fldCharType="separate"/>
          </w:r>
          <w:hyperlink w:anchor="_Toc231868075" w:history="1">
            <w:r w:rsidR="002E560B" w:rsidRPr="00096969">
              <w:rPr>
                <w:rStyle w:val="a9"/>
                <w:b/>
                <w:bCs/>
                <w:noProof/>
              </w:rPr>
              <w:t>РЕФЕРАТ</w:t>
            </w:r>
            <w:r w:rsidR="002E560B">
              <w:rPr>
                <w:noProof/>
                <w:webHidden/>
              </w:rPr>
              <w:tab/>
            </w:r>
            <w:r w:rsidR="002E560B">
              <w:rPr>
                <w:noProof/>
                <w:webHidden/>
              </w:rPr>
              <w:fldChar w:fldCharType="begin"/>
            </w:r>
            <w:r w:rsidR="002E560B">
              <w:rPr>
                <w:noProof/>
                <w:webHidden/>
              </w:rPr>
              <w:instrText xml:space="preserve"> PAGEREF _Toc231868075 \h </w:instrText>
            </w:r>
            <w:r w:rsidR="002E560B">
              <w:rPr>
                <w:noProof/>
                <w:webHidden/>
              </w:rPr>
            </w:r>
            <w:r w:rsidR="002E560B">
              <w:rPr>
                <w:noProof/>
                <w:webHidden/>
              </w:rPr>
              <w:fldChar w:fldCharType="separate"/>
            </w:r>
            <w:r w:rsidR="00984962">
              <w:rPr>
                <w:noProof/>
                <w:webHidden/>
              </w:rPr>
              <w:t>2</w:t>
            </w:r>
            <w:r w:rsidR="002E560B">
              <w:rPr>
                <w:noProof/>
                <w:webHidden/>
              </w:rPr>
              <w:fldChar w:fldCharType="end"/>
            </w:r>
          </w:hyperlink>
        </w:p>
        <w:p w14:paraId="11367116" w14:textId="621B356F" w:rsidR="002E560B" w:rsidRDefault="002E560B">
          <w:pPr>
            <w:pStyle w:val="11"/>
            <w:tabs>
              <w:tab w:val="right" w:leader="dot" w:pos="9349"/>
            </w:tabs>
            <w:rPr>
              <w:rFonts w:asciiTheme="minorHAnsi" w:eastAsiaTheme="minorEastAsia" w:hAnsiTheme="minorHAnsi" w:cstheme="minorBidi"/>
              <w:noProof/>
              <w:sz w:val="22"/>
              <w:szCs w:val="22"/>
              <w:lang w:val="de-DE" w:eastAsia="de-DE"/>
            </w:rPr>
          </w:pPr>
          <w:hyperlink w:anchor="_Toc231868076" w:history="1">
            <w:r w:rsidRPr="00096969">
              <w:rPr>
                <w:rStyle w:val="a9"/>
                <w:b/>
                <w:bCs/>
                <w:noProof/>
              </w:rPr>
              <w:t>СОДЕРЖАНИЕ</w:t>
            </w:r>
            <w:r>
              <w:rPr>
                <w:noProof/>
                <w:webHidden/>
              </w:rPr>
              <w:tab/>
            </w:r>
            <w:r>
              <w:rPr>
                <w:noProof/>
                <w:webHidden/>
              </w:rPr>
              <w:fldChar w:fldCharType="begin"/>
            </w:r>
            <w:r>
              <w:rPr>
                <w:noProof/>
                <w:webHidden/>
              </w:rPr>
              <w:instrText xml:space="preserve"> PAGEREF _Toc231868076 \h </w:instrText>
            </w:r>
            <w:r>
              <w:rPr>
                <w:noProof/>
                <w:webHidden/>
              </w:rPr>
            </w:r>
            <w:r>
              <w:rPr>
                <w:noProof/>
                <w:webHidden/>
              </w:rPr>
              <w:fldChar w:fldCharType="separate"/>
            </w:r>
            <w:r w:rsidR="00984962">
              <w:rPr>
                <w:noProof/>
                <w:webHidden/>
              </w:rPr>
              <w:t>3</w:t>
            </w:r>
            <w:r>
              <w:rPr>
                <w:noProof/>
                <w:webHidden/>
              </w:rPr>
              <w:fldChar w:fldCharType="end"/>
            </w:r>
          </w:hyperlink>
        </w:p>
        <w:p w14:paraId="709D0772" w14:textId="7FCB2D9D" w:rsidR="002E560B" w:rsidRDefault="002E560B">
          <w:pPr>
            <w:pStyle w:val="11"/>
            <w:tabs>
              <w:tab w:val="right" w:leader="dot" w:pos="9349"/>
            </w:tabs>
            <w:rPr>
              <w:rFonts w:asciiTheme="minorHAnsi" w:eastAsiaTheme="minorEastAsia" w:hAnsiTheme="minorHAnsi" w:cstheme="minorBidi"/>
              <w:noProof/>
              <w:sz w:val="22"/>
              <w:szCs w:val="22"/>
              <w:lang w:val="de-DE" w:eastAsia="de-DE"/>
            </w:rPr>
          </w:pPr>
          <w:hyperlink w:anchor="_Toc231868077" w:history="1">
            <w:r w:rsidRPr="00096969">
              <w:rPr>
                <w:rStyle w:val="a9"/>
                <w:b/>
                <w:bCs/>
                <w:noProof/>
              </w:rPr>
              <w:t>ВВЕДЕНИЕ</w:t>
            </w:r>
            <w:r>
              <w:rPr>
                <w:noProof/>
                <w:webHidden/>
              </w:rPr>
              <w:tab/>
            </w:r>
            <w:r>
              <w:rPr>
                <w:noProof/>
                <w:webHidden/>
              </w:rPr>
              <w:fldChar w:fldCharType="begin"/>
            </w:r>
            <w:r>
              <w:rPr>
                <w:noProof/>
                <w:webHidden/>
              </w:rPr>
              <w:instrText xml:space="preserve"> PAGEREF _Toc231868077 \h </w:instrText>
            </w:r>
            <w:r>
              <w:rPr>
                <w:noProof/>
                <w:webHidden/>
              </w:rPr>
            </w:r>
            <w:r>
              <w:rPr>
                <w:noProof/>
                <w:webHidden/>
              </w:rPr>
              <w:fldChar w:fldCharType="separate"/>
            </w:r>
            <w:r w:rsidR="00984962">
              <w:rPr>
                <w:noProof/>
                <w:webHidden/>
              </w:rPr>
              <w:t>5</w:t>
            </w:r>
            <w:r>
              <w:rPr>
                <w:noProof/>
                <w:webHidden/>
              </w:rPr>
              <w:fldChar w:fldCharType="end"/>
            </w:r>
          </w:hyperlink>
        </w:p>
        <w:p w14:paraId="533391EE" w14:textId="4BF3A39D" w:rsidR="002E560B" w:rsidRDefault="002E560B">
          <w:pPr>
            <w:pStyle w:val="11"/>
            <w:tabs>
              <w:tab w:val="right" w:leader="dot" w:pos="9349"/>
            </w:tabs>
            <w:rPr>
              <w:rFonts w:asciiTheme="minorHAnsi" w:eastAsiaTheme="minorEastAsia" w:hAnsiTheme="minorHAnsi" w:cstheme="minorBidi"/>
              <w:noProof/>
              <w:sz w:val="22"/>
              <w:szCs w:val="22"/>
              <w:lang w:val="de-DE" w:eastAsia="de-DE"/>
            </w:rPr>
          </w:pPr>
          <w:hyperlink w:anchor="_Toc231868078" w:history="1">
            <w:r w:rsidRPr="00096969">
              <w:rPr>
                <w:rStyle w:val="a9"/>
                <w:b/>
                <w:bCs/>
                <w:noProof/>
              </w:rPr>
              <w:t>1 АНАЛИТИЧЕСКИЙ ОБЗОР</w:t>
            </w:r>
            <w:r>
              <w:rPr>
                <w:noProof/>
                <w:webHidden/>
              </w:rPr>
              <w:tab/>
            </w:r>
            <w:r>
              <w:rPr>
                <w:noProof/>
                <w:webHidden/>
              </w:rPr>
              <w:fldChar w:fldCharType="begin"/>
            </w:r>
            <w:r>
              <w:rPr>
                <w:noProof/>
                <w:webHidden/>
              </w:rPr>
              <w:instrText xml:space="preserve"> PAGEREF _Toc231868078 \h </w:instrText>
            </w:r>
            <w:r>
              <w:rPr>
                <w:noProof/>
                <w:webHidden/>
              </w:rPr>
            </w:r>
            <w:r>
              <w:rPr>
                <w:noProof/>
                <w:webHidden/>
              </w:rPr>
              <w:fldChar w:fldCharType="separate"/>
            </w:r>
            <w:r w:rsidR="00984962">
              <w:rPr>
                <w:noProof/>
                <w:webHidden/>
              </w:rPr>
              <w:t>7</w:t>
            </w:r>
            <w:r>
              <w:rPr>
                <w:noProof/>
                <w:webHidden/>
              </w:rPr>
              <w:fldChar w:fldCharType="end"/>
            </w:r>
          </w:hyperlink>
        </w:p>
        <w:p w14:paraId="7C72387D" w14:textId="7F7A792F" w:rsidR="002E560B" w:rsidRDefault="002E560B">
          <w:pPr>
            <w:pStyle w:val="23"/>
            <w:tabs>
              <w:tab w:val="right" w:leader="dot" w:pos="9349"/>
            </w:tabs>
            <w:rPr>
              <w:rFonts w:asciiTheme="minorHAnsi" w:eastAsiaTheme="minorEastAsia" w:hAnsiTheme="minorHAnsi" w:cstheme="minorBidi"/>
              <w:noProof/>
              <w:sz w:val="22"/>
              <w:szCs w:val="22"/>
              <w:lang w:val="de-DE" w:eastAsia="de-DE"/>
            </w:rPr>
          </w:pPr>
          <w:hyperlink w:anchor="_Toc231868079" w:history="1">
            <w:r w:rsidRPr="00096969">
              <w:rPr>
                <w:rStyle w:val="a9"/>
                <w:b/>
                <w:bCs/>
                <w:noProof/>
              </w:rPr>
              <w:t>1.1 Научная и практическая актуальность применения карбида бора в нейтронной технике</w:t>
            </w:r>
            <w:r>
              <w:rPr>
                <w:noProof/>
                <w:webHidden/>
              </w:rPr>
              <w:tab/>
            </w:r>
            <w:r>
              <w:rPr>
                <w:noProof/>
                <w:webHidden/>
              </w:rPr>
              <w:fldChar w:fldCharType="begin"/>
            </w:r>
            <w:r>
              <w:rPr>
                <w:noProof/>
                <w:webHidden/>
              </w:rPr>
              <w:instrText xml:space="preserve"> PAGEREF _Toc231868079 \h </w:instrText>
            </w:r>
            <w:r>
              <w:rPr>
                <w:noProof/>
                <w:webHidden/>
              </w:rPr>
            </w:r>
            <w:r>
              <w:rPr>
                <w:noProof/>
                <w:webHidden/>
              </w:rPr>
              <w:fldChar w:fldCharType="separate"/>
            </w:r>
            <w:r w:rsidR="00984962">
              <w:rPr>
                <w:noProof/>
                <w:webHidden/>
              </w:rPr>
              <w:t>7</w:t>
            </w:r>
            <w:r>
              <w:rPr>
                <w:noProof/>
                <w:webHidden/>
              </w:rPr>
              <w:fldChar w:fldCharType="end"/>
            </w:r>
          </w:hyperlink>
        </w:p>
        <w:p w14:paraId="44EE1C3B" w14:textId="36A47CEA" w:rsidR="002E560B" w:rsidRDefault="002E560B">
          <w:pPr>
            <w:pStyle w:val="23"/>
            <w:tabs>
              <w:tab w:val="right" w:leader="dot" w:pos="9349"/>
            </w:tabs>
            <w:rPr>
              <w:rFonts w:asciiTheme="minorHAnsi" w:eastAsiaTheme="minorEastAsia" w:hAnsiTheme="minorHAnsi" w:cstheme="minorBidi"/>
              <w:noProof/>
              <w:sz w:val="22"/>
              <w:szCs w:val="22"/>
              <w:lang w:val="de-DE" w:eastAsia="de-DE"/>
            </w:rPr>
          </w:pPr>
          <w:hyperlink w:anchor="_Toc231868080" w:history="1">
            <w:r w:rsidRPr="00096969">
              <w:rPr>
                <w:rStyle w:val="a9"/>
                <w:b/>
                <w:bCs/>
                <w:noProof/>
              </w:rPr>
              <w:t>1.2 Физические основы работы B₄C-конвертеров и место карбида бора среди альтернативных материалов</w:t>
            </w:r>
            <w:r>
              <w:rPr>
                <w:noProof/>
                <w:webHidden/>
              </w:rPr>
              <w:tab/>
            </w:r>
            <w:r>
              <w:rPr>
                <w:noProof/>
                <w:webHidden/>
              </w:rPr>
              <w:fldChar w:fldCharType="begin"/>
            </w:r>
            <w:r>
              <w:rPr>
                <w:noProof/>
                <w:webHidden/>
              </w:rPr>
              <w:instrText xml:space="preserve"> PAGEREF _Toc231868080 \h </w:instrText>
            </w:r>
            <w:r>
              <w:rPr>
                <w:noProof/>
                <w:webHidden/>
              </w:rPr>
            </w:r>
            <w:r>
              <w:rPr>
                <w:noProof/>
                <w:webHidden/>
              </w:rPr>
              <w:fldChar w:fldCharType="separate"/>
            </w:r>
            <w:r w:rsidR="00984962">
              <w:rPr>
                <w:noProof/>
                <w:webHidden/>
              </w:rPr>
              <w:t>8</w:t>
            </w:r>
            <w:r>
              <w:rPr>
                <w:noProof/>
                <w:webHidden/>
              </w:rPr>
              <w:fldChar w:fldCharType="end"/>
            </w:r>
          </w:hyperlink>
        </w:p>
        <w:p w14:paraId="7DBDD0FB" w14:textId="720E5F7E" w:rsidR="002E560B" w:rsidRDefault="002E560B">
          <w:pPr>
            <w:pStyle w:val="23"/>
            <w:tabs>
              <w:tab w:val="right" w:leader="dot" w:pos="9349"/>
            </w:tabs>
            <w:rPr>
              <w:rFonts w:asciiTheme="minorHAnsi" w:eastAsiaTheme="minorEastAsia" w:hAnsiTheme="minorHAnsi" w:cstheme="minorBidi"/>
              <w:noProof/>
              <w:sz w:val="22"/>
              <w:szCs w:val="22"/>
              <w:lang w:val="de-DE" w:eastAsia="de-DE"/>
            </w:rPr>
          </w:pPr>
          <w:hyperlink w:anchor="_Toc231868081" w:history="1">
            <w:r w:rsidRPr="00096969">
              <w:rPr>
                <w:rStyle w:val="a9"/>
                <w:b/>
                <w:bCs/>
                <w:noProof/>
              </w:rPr>
              <w:t>1.3 Требования к B₄C-покрытиям и особенности магнетронного метода их получения</w:t>
            </w:r>
            <w:r>
              <w:rPr>
                <w:noProof/>
                <w:webHidden/>
              </w:rPr>
              <w:tab/>
            </w:r>
            <w:r>
              <w:rPr>
                <w:noProof/>
                <w:webHidden/>
              </w:rPr>
              <w:fldChar w:fldCharType="begin"/>
            </w:r>
            <w:r>
              <w:rPr>
                <w:noProof/>
                <w:webHidden/>
              </w:rPr>
              <w:instrText xml:space="preserve"> PAGEREF _Toc231868081 \h </w:instrText>
            </w:r>
            <w:r>
              <w:rPr>
                <w:noProof/>
                <w:webHidden/>
              </w:rPr>
            </w:r>
            <w:r>
              <w:rPr>
                <w:noProof/>
                <w:webHidden/>
              </w:rPr>
              <w:fldChar w:fldCharType="separate"/>
            </w:r>
            <w:r w:rsidR="00984962">
              <w:rPr>
                <w:noProof/>
                <w:webHidden/>
              </w:rPr>
              <w:t>9</w:t>
            </w:r>
            <w:r>
              <w:rPr>
                <w:noProof/>
                <w:webHidden/>
              </w:rPr>
              <w:fldChar w:fldCharType="end"/>
            </w:r>
          </w:hyperlink>
        </w:p>
        <w:p w14:paraId="76072D4F" w14:textId="3C47F49B" w:rsidR="002E560B" w:rsidRDefault="002E560B">
          <w:pPr>
            <w:pStyle w:val="23"/>
            <w:tabs>
              <w:tab w:val="right" w:leader="dot" w:pos="9349"/>
            </w:tabs>
            <w:rPr>
              <w:rFonts w:asciiTheme="minorHAnsi" w:eastAsiaTheme="minorEastAsia" w:hAnsiTheme="minorHAnsi" w:cstheme="minorBidi"/>
              <w:noProof/>
              <w:sz w:val="22"/>
              <w:szCs w:val="22"/>
              <w:lang w:val="de-DE" w:eastAsia="de-DE"/>
            </w:rPr>
          </w:pPr>
          <w:hyperlink w:anchor="_Toc231868082" w:history="1">
            <w:r w:rsidRPr="00096969">
              <w:rPr>
                <w:rStyle w:val="a9"/>
                <w:b/>
                <w:bCs/>
                <w:noProof/>
              </w:rPr>
              <w:t>1.4 Влияние технологических параметров на формирование структуры и свойств B₄C-плёнок</w:t>
            </w:r>
            <w:r>
              <w:rPr>
                <w:noProof/>
                <w:webHidden/>
              </w:rPr>
              <w:tab/>
            </w:r>
            <w:r>
              <w:rPr>
                <w:noProof/>
                <w:webHidden/>
              </w:rPr>
              <w:fldChar w:fldCharType="begin"/>
            </w:r>
            <w:r>
              <w:rPr>
                <w:noProof/>
                <w:webHidden/>
              </w:rPr>
              <w:instrText xml:space="preserve"> PAGEREF _Toc231868082 \h </w:instrText>
            </w:r>
            <w:r>
              <w:rPr>
                <w:noProof/>
                <w:webHidden/>
              </w:rPr>
            </w:r>
            <w:r>
              <w:rPr>
                <w:noProof/>
                <w:webHidden/>
              </w:rPr>
              <w:fldChar w:fldCharType="separate"/>
            </w:r>
            <w:r w:rsidR="00984962">
              <w:rPr>
                <w:noProof/>
                <w:webHidden/>
              </w:rPr>
              <w:t>11</w:t>
            </w:r>
            <w:r>
              <w:rPr>
                <w:noProof/>
                <w:webHidden/>
              </w:rPr>
              <w:fldChar w:fldCharType="end"/>
            </w:r>
          </w:hyperlink>
        </w:p>
        <w:p w14:paraId="0C6220EB" w14:textId="4E89A0DA" w:rsidR="002E560B" w:rsidRDefault="002E560B">
          <w:pPr>
            <w:pStyle w:val="23"/>
            <w:tabs>
              <w:tab w:val="right" w:leader="dot" w:pos="9349"/>
            </w:tabs>
            <w:rPr>
              <w:rFonts w:asciiTheme="minorHAnsi" w:eastAsiaTheme="minorEastAsia" w:hAnsiTheme="minorHAnsi" w:cstheme="minorBidi"/>
              <w:noProof/>
              <w:sz w:val="22"/>
              <w:szCs w:val="22"/>
              <w:lang w:val="de-DE" w:eastAsia="de-DE"/>
            </w:rPr>
          </w:pPr>
          <w:hyperlink w:anchor="_Toc231868083" w:history="1">
            <w:r w:rsidRPr="00096969">
              <w:rPr>
                <w:rStyle w:val="a9"/>
                <w:b/>
                <w:bCs/>
                <w:noProof/>
              </w:rPr>
              <w:t>1.5 Структурные, химические и оптические свойства покрытий. Осаждение на гибкие и тонкие подложки</w:t>
            </w:r>
            <w:r>
              <w:rPr>
                <w:noProof/>
                <w:webHidden/>
              </w:rPr>
              <w:tab/>
            </w:r>
            <w:r>
              <w:rPr>
                <w:noProof/>
                <w:webHidden/>
              </w:rPr>
              <w:fldChar w:fldCharType="begin"/>
            </w:r>
            <w:r>
              <w:rPr>
                <w:noProof/>
                <w:webHidden/>
              </w:rPr>
              <w:instrText xml:space="preserve"> PAGEREF _Toc231868083 \h </w:instrText>
            </w:r>
            <w:r>
              <w:rPr>
                <w:noProof/>
                <w:webHidden/>
              </w:rPr>
            </w:r>
            <w:r>
              <w:rPr>
                <w:noProof/>
                <w:webHidden/>
              </w:rPr>
              <w:fldChar w:fldCharType="separate"/>
            </w:r>
            <w:r w:rsidR="00984962">
              <w:rPr>
                <w:noProof/>
                <w:webHidden/>
              </w:rPr>
              <w:t>13</w:t>
            </w:r>
            <w:r>
              <w:rPr>
                <w:noProof/>
                <w:webHidden/>
              </w:rPr>
              <w:fldChar w:fldCharType="end"/>
            </w:r>
          </w:hyperlink>
        </w:p>
        <w:p w14:paraId="2B959C88" w14:textId="61B4F9BE" w:rsidR="002E560B" w:rsidRDefault="002E560B">
          <w:pPr>
            <w:pStyle w:val="23"/>
            <w:tabs>
              <w:tab w:val="right" w:leader="dot" w:pos="9349"/>
            </w:tabs>
            <w:rPr>
              <w:rFonts w:asciiTheme="minorHAnsi" w:eastAsiaTheme="minorEastAsia" w:hAnsiTheme="minorHAnsi" w:cstheme="minorBidi"/>
              <w:noProof/>
              <w:sz w:val="22"/>
              <w:szCs w:val="22"/>
              <w:lang w:val="de-DE" w:eastAsia="de-DE"/>
            </w:rPr>
          </w:pPr>
          <w:hyperlink w:anchor="_Toc231868084" w:history="1">
            <w:r w:rsidRPr="00096969">
              <w:rPr>
                <w:rStyle w:val="a9"/>
                <w:b/>
                <w:bCs/>
                <w:noProof/>
              </w:rPr>
              <w:t>1.6 Использование B₄C-покрытий в конструкциях нейтронных детекторов и перспективы развития направления</w:t>
            </w:r>
            <w:r>
              <w:rPr>
                <w:noProof/>
                <w:webHidden/>
              </w:rPr>
              <w:tab/>
            </w:r>
            <w:r>
              <w:rPr>
                <w:noProof/>
                <w:webHidden/>
              </w:rPr>
              <w:fldChar w:fldCharType="begin"/>
            </w:r>
            <w:r>
              <w:rPr>
                <w:noProof/>
                <w:webHidden/>
              </w:rPr>
              <w:instrText xml:space="preserve"> PAGEREF _Toc231868084 \h </w:instrText>
            </w:r>
            <w:r>
              <w:rPr>
                <w:noProof/>
                <w:webHidden/>
              </w:rPr>
            </w:r>
            <w:r>
              <w:rPr>
                <w:noProof/>
                <w:webHidden/>
              </w:rPr>
              <w:fldChar w:fldCharType="separate"/>
            </w:r>
            <w:r w:rsidR="00984962">
              <w:rPr>
                <w:noProof/>
                <w:webHidden/>
              </w:rPr>
              <w:t>16</w:t>
            </w:r>
            <w:r>
              <w:rPr>
                <w:noProof/>
                <w:webHidden/>
              </w:rPr>
              <w:fldChar w:fldCharType="end"/>
            </w:r>
          </w:hyperlink>
        </w:p>
        <w:p w14:paraId="25A2D9FC" w14:textId="3637D039" w:rsidR="002E560B" w:rsidRDefault="002E560B">
          <w:pPr>
            <w:pStyle w:val="23"/>
            <w:tabs>
              <w:tab w:val="right" w:leader="dot" w:pos="9349"/>
            </w:tabs>
            <w:rPr>
              <w:rFonts w:asciiTheme="minorHAnsi" w:eastAsiaTheme="minorEastAsia" w:hAnsiTheme="minorHAnsi" w:cstheme="minorBidi"/>
              <w:noProof/>
              <w:sz w:val="22"/>
              <w:szCs w:val="22"/>
              <w:lang w:val="de-DE" w:eastAsia="de-DE"/>
            </w:rPr>
          </w:pPr>
          <w:hyperlink w:anchor="_Toc231868085" w:history="1">
            <w:r w:rsidRPr="00096969">
              <w:rPr>
                <w:rStyle w:val="a9"/>
                <w:b/>
                <w:bCs/>
                <w:noProof/>
                <w:kern w:val="36"/>
                <w:lang w:eastAsia="de-DE"/>
              </w:rPr>
              <w:t>1.7 Выводы по аналитическому обзору</w:t>
            </w:r>
            <w:r>
              <w:rPr>
                <w:noProof/>
                <w:webHidden/>
              </w:rPr>
              <w:tab/>
            </w:r>
            <w:r>
              <w:rPr>
                <w:noProof/>
                <w:webHidden/>
              </w:rPr>
              <w:fldChar w:fldCharType="begin"/>
            </w:r>
            <w:r>
              <w:rPr>
                <w:noProof/>
                <w:webHidden/>
              </w:rPr>
              <w:instrText xml:space="preserve"> PAGEREF _Toc231868085 \h </w:instrText>
            </w:r>
            <w:r>
              <w:rPr>
                <w:noProof/>
                <w:webHidden/>
              </w:rPr>
            </w:r>
            <w:r>
              <w:rPr>
                <w:noProof/>
                <w:webHidden/>
              </w:rPr>
              <w:fldChar w:fldCharType="separate"/>
            </w:r>
            <w:r w:rsidR="00984962">
              <w:rPr>
                <w:noProof/>
                <w:webHidden/>
              </w:rPr>
              <w:t>17</w:t>
            </w:r>
            <w:r>
              <w:rPr>
                <w:noProof/>
                <w:webHidden/>
              </w:rPr>
              <w:fldChar w:fldCharType="end"/>
            </w:r>
          </w:hyperlink>
        </w:p>
        <w:p w14:paraId="73916472" w14:textId="158EAB9F" w:rsidR="002E560B" w:rsidRDefault="002E560B">
          <w:pPr>
            <w:pStyle w:val="11"/>
            <w:tabs>
              <w:tab w:val="right" w:leader="dot" w:pos="9349"/>
            </w:tabs>
            <w:rPr>
              <w:rFonts w:asciiTheme="minorHAnsi" w:eastAsiaTheme="minorEastAsia" w:hAnsiTheme="minorHAnsi" w:cstheme="minorBidi"/>
              <w:noProof/>
              <w:sz w:val="22"/>
              <w:szCs w:val="22"/>
              <w:lang w:val="de-DE" w:eastAsia="de-DE"/>
            </w:rPr>
          </w:pPr>
          <w:hyperlink w:anchor="_Toc231868086" w:history="1">
            <w:r w:rsidRPr="00096969">
              <w:rPr>
                <w:rStyle w:val="a9"/>
                <w:b/>
                <w:bCs/>
                <w:noProof/>
              </w:rPr>
              <w:t>2 ЦЕЛЬ И ЗАДАЧИ РАБОТЫ</w:t>
            </w:r>
            <w:r>
              <w:rPr>
                <w:noProof/>
                <w:webHidden/>
              </w:rPr>
              <w:tab/>
            </w:r>
            <w:r>
              <w:rPr>
                <w:noProof/>
                <w:webHidden/>
              </w:rPr>
              <w:fldChar w:fldCharType="begin"/>
            </w:r>
            <w:r>
              <w:rPr>
                <w:noProof/>
                <w:webHidden/>
              </w:rPr>
              <w:instrText xml:space="preserve"> PAGEREF _Toc231868086 \h </w:instrText>
            </w:r>
            <w:r>
              <w:rPr>
                <w:noProof/>
                <w:webHidden/>
              </w:rPr>
            </w:r>
            <w:r>
              <w:rPr>
                <w:noProof/>
                <w:webHidden/>
              </w:rPr>
              <w:fldChar w:fldCharType="separate"/>
            </w:r>
            <w:r w:rsidR="00984962">
              <w:rPr>
                <w:noProof/>
                <w:webHidden/>
              </w:rPr>
              <w:t>19</w:t>
            </w:r>
            <w:r>
              <w:rPr>
                <w:noProof/>
                <w:webHidden/>
              </w:rPr>
              <w:fldChar w:fldCharType="end"/>
            </w:r>
          </w:hyperlink>
        </w:p>
        <w:p w14:paraId="2BC769B1" w14:textId="391E4A0A" w:rsidR="002E560B" w:rsidRDefault="002E560B">
          <w:pPr>
            <w:pStyle w:val="11"/>
            <w:tabs>
              <w:tab w:val="right" w:leader="dot" w:pos="9349"/>
            </w:tabs>
            <w:rPr>
              <w:rFonts w:asciiTheme="minorHAnsi" w:eastAsiaTheme="minorEastAsia" w:hAnsiTheme="minorHAnsi" w:cstheme="minorBidi"/>
              <w:noProof/>
              <w:sz w:val="22"/>
              <w:szCs w:val="22"/>
              <w:lang w:val="de-DE" w:eastAsia="de-DE"/>
            </w:rPr>
          </w:pPr>
          <w:hyperlink w:anchor="_Toc231868087" w:history="1">
            <w:r w:rsidRPr="00096969">
              <w:rPr>
                <w:rStyle w:val="a9"/>
                <w:b/>
                <w:bCs/>
                <w:noProof/>
                <w:lang w:val="en-US"/>
              </w:rPr>
              <w:t xml:space="preserve">3 </w:t>
            </w:r>
            <w:r w:rsidRPr="00096969">
              <w:rPr>
                <w:rStyle w:val="a9"/>
                <w:b/>
                <w:bCs/>
                <w:noProof/>
              </w:rPr>
              <w:t>ОСНОВНАЯ ЧАСТЬ. ЭКСПЕРИМЕНТАЛЬНАЯ ЧАСТЬ</w:t>
            </w:r>
            <w:r>
              <w:rPr>
                <w:noProof/>
                <w:webHidden/>
              </w:rPr>
              <w:tab/>
            </w:r>
            <w:r>
              <w:rPr>
                <w:noProof/>
                <w:webHidden/>
              </w:rPr>
              <w:fldChar w:fldCharType="begin"/>
            </w:r>
            <w:r>
              <w:rPr>
                <w:noProof/>
                <w:webHidden/>
              </w:rPr>
              <w:instrText xml:space="preserve"> PAGEREF _Toc231868087 \h </w:instrText>
            </w:r>
            <w:r>
              <w:rPr>
                <w:noProof/>
                <w:webHidden/>
              </w:rPr>
            </w:r>
            <w:r>
              <w:rPr>
                <w:noProof/>
                <w:webHidden/>
              </w:rPr>
              <w:fldChar w:fldCharType="separate"/>
            </w:r>
            <w:r w:rsidR="00984962">
              <w:rPr>
                <w:noProof/>
                <w:webHidden/>
              </w:rPr>
              <w:t>20</w:t>
            </w:r>
            <w:r>
              <w:rPr>
                <w:noProof/>
                <w:webHidden/>
              </w:rPr>
              <w:fldChar w:fldCharType="end"/>
            </w:r>
          </w:hyperlink>
        </w:p>
        <w:p w14:paraId="1C2E83F2" w14:textId="7CCA190E" w:rsidR="002E560B" w:rsidRDefault="002E560B">
          <w:pPr>
            <w:pStyle w:val="23"/>
            <w:tabs>
              <w:tab w:val="right" w:leader="dot" w:pos="9349"/>
            </w:tabs>
            <w:rPr>
              <w:rFonts w:asciiTheme="minorHAnsi" w:eastAsiaTheme="minorEastAsia" w:hAnsiTheme="minorHAnsi" w:cstheme="minorBidi"/>
              <w:noProof/>
              <w:sz w:val="22"/>
              <w:szCs w:val="22"/>
              <w:lang w:val="de-DE" w:eastAsia="de-DE"/>
            </w:rPr>
          </w:pPr>
          <w:hyperlink w:anchor="_Toc231868088" w:history="1">
            <w:r w:rsidRPr="00096969">
              <w:rPr>
                <w:rStyle w:val="a9"/>
                <w:b/>
                <w:noProof/>
              </w:rPr>
              <w:t>3.1 Характеристика и подготовка исходных материалов</w:t>
            </w:r>
            <w:r>
              <w:rPr>
                <w:noProof/>
                <w:webHidden/>
              </w:rPr>
              <w:tab/>
            </w:r>
            <w:r>
              <w:rPr>
                <w:noProof/>
                <w:webHidden/>
              </w:rPr>
              <w:fldChar w:fldCharType="begin"/>
            </w:r>
            <w:r>
              <w:rPr>
                <w:noProof/>
                <w:webHidden/>
              </w:rPr>
              <w:instrText xml:space="preserve"> PAGEREF _Toc231868088 \h </w:instrText>
            </w:r>
            <w:r>
              <w:rPr>
                <w:noProof/>
                <w:webHidden/>
              </w:rPr>
            </w:r>
            <w:r>
              <w:rPr>
                <w:noProof/>
                <w:webHidden/>
              </w:rPr>
              <w:fldChar w:fldCharType="separate"/>
            </w:r>
            <w:r w:rsidR="00984962">
              <w:rPr>
                <w:noProof/>
                <w:webHidden/>
              </w:rPr>
              <w:t>20</w:t>
            </w:r>
            <w:r>
              <w:rPr>
                <w:noProof/>
                <w:webHidden/>
              </w:rPr>
              <w:fldChar w:fldCharType="end"/>
            </w:r>
          </w:hyperlink>
        </w:p>
        <w:p w14:paraId="3F8889D2" w14:textId="03A61C0C" w:rsidR="002E560B" w:rsidRDefault="002E560B">
          <w:pPr>
            <w:pStyle w:val="23"/>
            <w:tabs>
              <w:tab w:val="right" w:leader="dot" w:pos="9349"/>
            </w:tabs>
            <w:rPr>
              <w:rFonts w:asciiTheme="minorHAnsi" w:eastAsiaTheme="minorEastAsia" w:hAnsiTheme="minorHAnsi" w:cstheme="minorBidi"/>
              <w:noProof/>
              <w:sz w:val="22"/>
              <w:szCs w:val="22"/>
              <w:lang w:val="de-DE" w:eastAsia="de-DE"/>
            </w:rPr>
          </w:pPr>
          <w:hyperlink w:anchor="_Toc231868089" w:history="1">
            <w:r w:rsidRPr="00096969">
              <w:rPr>
                <w:rStyle w:val="a9"/>
                <w:b/>
                <w:bCs/>
                <w:noProof/>
              </w:rPr>
              <w:t>3.2 Опи</w:t>
            </w:r>
            <w:r w:rsidRPr="00096969">
              <w:rPr>
                <w:rStyle w:val="a9"/>
                <w:b/>
                <w:bCs/>
                <w:noProof/>
              </w:rPr>
              <w:t>с</w:t>
            </w:r>
            <w:r w:rsidRPr="00096969">
              <w:rPr>
                <w:rStyle w:val="a9"/>
                <w:b/>
                <w:bCs/>
                <w:noProof/>
              </w:rPr>
              <w:t>ание установки для получения тонкопленочных покрытий B4C и условий синтеза</w:t>
            </w:r>
            <w:r>
              <w:rPr>
                <w:noProof/>
                <w:webHidden/>
              </w:rPr>
              <w:tab/>
            </w:r>
            <w:r>
              <w:rPr>
                <w:noProof/>
                <w:webHidden/>
              </w:rPr>
              <w:fldChar w:fldCharType="begin"/>
            </w:r>
            <w:r>
              <w:rPr>
                <w:noProof/>
                <w:webHidden/>
              </w:rPr>
              <w:instrText xml:space="preserve"> PAGEREF _Toc231868089 \h </w:instrText>
            </w:r>
            <w:r>
              <w:rPr>
                <w:noProof/>
                <w:webHidden/>
              </w:rPr>
            </w:r>
            <w:r>
              <w:rPr>
                <w:noProof/>
                <w:webHidden/>
              </w:rPr>
              <w:fldChar w:fldCharType="separate"/>
            </w:r>
            <w:r w:rsidR="00984962">
              <w:rPr>
                <w:noProof/>
                <w:webHidden/>
              </w:rPr>
              <w:t>21</w:t>
            </w:r>
            <w:r>
              <w:rPr>
                <w:noProof/>
                <w:webHidden/>
              </w:rPr>
              <w:fldChar w:fldCharType="end"/>
            </w:r>
          </w:hyperlink>
        </w:p>
        <w:p w14:paraId="741C0BE3" w14:textId="7A8580DC" w:rsidR="002E560B" w:rsidRDefault="002E560B">
          <w:pPr>
            <w:pStyle w:val="23"/>
            <w:tabs>
              <w:tab w:val="right" w:leader="dot" w:pos="9349"/>
            </w:tabs>
            <w:rPr>
              <w:rFonts w:asciiTheme="minorHAnsi" w:eastAsiaTheme="minorEastAsia" w:hAnsiTheme="minorHAnsi" w:cstheme="minorBidi"/>
              <w:noProof/>
              <w:sz w:val="22"/>
              <w:szCs w:val="22"/>
              <w:lang w:val="de-DE" w:eastAsia="de-DE"/>
            </w:rPr>
          </w:pPr>
          <w:hyperlink w:anchor="_Toc231868090" w:history="1">
            <w:r w:rsidRPr="00096969">
              <w:rPr>
                <w:rStyle w:val="a9"/>
                <w:b/>
                <w:noProof/>
              </w:rPr>
              <w:t>3.3 Методы исследования</w:t>
            </w:r>
            <w:r>
              <w:rPr>
                <w:noProof/>
                <w:webHidden/>
              </w:rPr>
              <w:tab/>
            </w:r>
            <w:r>
              <w:rPr>
                <w:noProof/>
                <w:webHidden/>
              </w:rPr>
              <w:fldChar w:fldCharType="begin"/>
            </w:r>
            <w:r>
              <w:rPr>
                <w:noProof/>
                <w:webHidden/>
              </w:rPr>
              <w:instrText xml:space="preserve"> PAGEREF _Toc231868090 \h </w:instrText>
            </w:r>
            <w:r>
              <w:rPr>
                <w:noProof/>
                <w:webHidden/>
              </w:rPr>
            </w:r>
            <w:r>
              <w:rPr>
                <w:noProof/>
                <w:webHidden/>
              </w:rPr>
              <w:fldChar w:fldCharType="separate"/>
            </w:r>
            <w:r w:rsidR="00984962">
              <w:rPr>
                <w:noProof/>
                <w:webHidden/>
              </w:rPr>
              <w:t>22</w:t>
            </w:r>
            <w:r>
              <w:rPr>
                <w:noProof/>
                <w:webHidden/>
              </w:rPr>
              <w:fldChar w:fldCharType="end"/>
            </w:r>
          </w:hyperlink>
        </w:p>
        <w:p w14:paraId="7300F20E" w14:textId="0E2B894B" w:rsidR="002E560B" w:rsidRDefault="002E560B">
          <w:pPr>
            <w:pStyle w:val="33"/>
            <w:tabs>
              <w:tab w:val="right" w:leader="dot" w:pos="9349"/>
            </w:tabs>
            <w:rPr>
              <w:rFonts w:asciiTheme="minorHAnsi" w:eastAsiaTheme="minorEastAsia" w:hAnsiTheme="minorHAnsi" w:cstheme="minorBidi"/>
              <w:noProof/>
              <w:sz w:val="22"/>
              <w:szCs w:val="22"/>
              <w:lang w:val="de-DE" w:eastAsia="de-DE"/>
            </w:rPr>
          </w:pPr>
          <w:hyperlink w:anchor="_Toc231868091" w:history="1">
            <w:r w:rsidRPr="00096969">
              <w:rPr>
                <w:rStyle w:val="a9"/>
                <w:b/>
                <w:noProof/>
              </w:rPr>
              <w:t>3.3.1 Сканирующая электронная микроскопия</w:t>
            </w:r>
            <w:r>
              <w:rPr>
                <w:noProof/>
                <w:webHidden/>
              </w:rPr>
              <w:tab/>
            </w:r>
            <w:r>
              <w:rPr>
                <w:noProof/>
                <w:webHidden/>
              </w:rPr>
              <w:fldChar w:fldCharType="begin"/>
            </w:r>
            <w:r>
              <w:rPr>
                <w:noProof/>
                <w:webHidden/>
              </w:rPr>
              <w:instrText xml:space="preserve"> PAGEREF _Toc231868091 \h </w:instrText>
            </w:r>
            <w:r>
              <w:rPr>
                <w:noProof/>
                <w:webHidden/>
              </w:rPr>
            </w:r>
            <w:r>
              <w:rPr>
                <w:noProof/>
                <w:webHidden/>
              </w:rPr>
              <w:fldChar w:fldCharType="separate"/>
            </w:r>
            <w:r w:rsidR="00984962">
              <w:rPr>
                <w:noProof/>
                <w:webHidden/>
              </w:rPr>
              <w:t>22</w:t>
            </w:r>
            <w:r>
              <w:rPr>
                <w:noProof/>
                <w:webHidden/>
              </w:rPr>
              <w:fldChar w:fldCharType="end"/>
            </w:r>
          </w:hyperlink>
        </w:p>
        <w:p w14:paraId="06530730" w14:textId="7A2A9EC2" w:rsidR="002E560B" w:rsidRDefault="002E560B">
          <w:pPr>
            <w:pStyle w:val="41"/>
            <w:tabs>
              <w:tab w:val="right" w:leader="dot" w:pos="9349"/>
            </w:tabs>
            <w:rPr>
              <w:rFonts w:asciiTheme="minorHAnsi" w:eastAsiaTheme="minorEastAsia" w:hAnsiTheme="minorHAnsi" w:cstheme="minorBidi"/>
              <w:noProof/>
              <w:sz w:val="22"/>
              <w:szCs w:val="22"/>
              <w:lang w:val="de-DE" w:eastAsia="de-DE"/>
            </w:rPr>
          </w:pPr>
          <w:hyperlink w:anchor="_Toc231868092" w:history="1">
            <w:r w:rsidRPr="00096969">
              <w:rPr>
                <w:rStyle w:val="a9"/>
                <w:b/>
                <w:bCs/>
                <w:noProof/>
              </w:rPr>
              <w:t>3.3.1.1 Общая характеристика метода</w:t>
            </w:r>
            <w:r>
              <w:rPr>
                <w:noProof/>
                <w:webHidden/>
              </w:rPr>
              <w:tab/>
            </w:r>
            <w:r>
              <w:rPr>
                <w:noProof/>
                <w:webHidden/>
              </w:rPr>
              <w:fldChar w:fldCharType="begin"/>
            </w:r>
            <w:r>
              <w:rPr>
                <w:noProof/>
                <w:webHidden/>
              </w:rPr>
              <w:instrText xml:space="preserve"> PAGEREF _Toc231868092 \h </w:instrText>
            </w:r>
            <w:r>
              <w:rPr>
                <w:noProof/>
                <w:webHidden/>
              </w:rPr>
            </w:r>
            <w:r>
              <w:rPr>
                <w:noProof/>
                <w:webHidden/>
              </w:rPr>
              <w:fldChar w:fldCharType="separate"/>
            </w:r>
            <w:r w:rsidR="00984962">
              <w:rPr>
                <w:noProof/>
                <w:webHidden/>
              </w:rPr>
              <w:t>22</w:t>
            </w:r>
            <w:r>
              <w:rPr>
                <w:noProof/>
                <w:webHidden/>
              </w:rPr>
              <w:fldChar w:fldCharType="end"/>
            </w:r>
          </w:hyperlink>
        </w:p>
        <w:p w14:paraId="3A4778E8" w14:textId="7A5492AE" w:rsidR="002E560B" w:rsidRDefault="002E560B">
          <w:pPr>
            <w:pStyle w:val="41"/>
            <w:tabs>
              <w:tab w:val="right" w:leader="dot" w:pos="9349"/>
            </w:tabs>
            <w:rPr>
              <w:rFonts w:asciiTheme="minorHAnsi" w:eastAsiaTheme="minorEastAsia" w:hAnsiTheme="minorHAnsi" w:cstheme="minorBidi"/>
              <w:noProof/>
              <w:sz w:val="22"/>
              <w:szCs w:val="22"/>
              <w:lang w:val="de-DE" w:eastAsia="de-DE"/>
            </w:rPr>
          </w:pPr>
          <w:hyperlink w:anchor="_Toc231868093" w:history="1">
            <w:r w:rsidRPr="00096969">
              <w:rPr>
                <w:rStyle w:val="a9"/>
                <w:b/>
                <w:bCs/>
                <w:noProof/>
              </w:rPr>
              <w:t>3.3.1.2 Режимы СЭМ</w:t>
            </w:r>
            <w:r>
              <w:rPr>
                <w:noProof/>
                <w:webHidden/>
              </w:rPr>
              <w:tab/>
            </w:r>
            <w:r>
              <w:rPr>
                <w:noProof/>
                <w:webHidden/>
              </w:rPr>
              <w:fldChar w:fldCharType="begin"/>
            </w:r>
            <w:r>
              <w:rPr>
                <w:noProof/>
                <w:webHidden/>
              </w:rPr>
              <w:instrText xml:space="preserve"> PAGEREF _Toc231868093 \h </w:instrText>
            </w:r>
            <w:r>
              <w:rPr>
                <w:noProof/>
                <w:webHidden/>
              </w:rPr>
            </w:r>
            <w:r>
              <w:rPr>
                <w:noProof/>
                <w:webHidden/>
              </w:rPr>
              <w:fldChar w:fldCharType="separate"/>
            </w:r>
            <w:r w:rsidR="00984962">
              <w:rPr>
                <w:noProof/>
                <w:webHidden/>
              </w:rPr>
              <w:t>23</w:t>
            </w:r>
            <w:r>
              <w:rPr>
                <w:noProof/>
                <w:webHidden/>
              </w:rPr>
              <w:fldChar w:fldCharType="end"/>
            </w:r>
          </w:hyperlink>
        </w:p>
        <w:p w14:paraId="62F62629" w14:textId="30904EFA" w:rsidR="002E560B" w:rsidRDefault="002E560B">
          <w:pPr>
            <w:pStyle w:val="41"/>
            <w:tabs>
              <w:tab w:val="right" w:leader="dot" w:pos="9349"/>
            </w:tabs>
            <w:rPr>
              <w:rFonts w:asciiTheme="minorHAnsi" w:eastAsiaTheme="minorEastAsia" w:hAnsiTheme="minorHAnsi" w:cstheme="minorBidi"/>
              <w:noProof/>
              <w:sz w:val="22"/>
              <w:szCs w:val="22"/>
              <w:lang w:val="de-DE" w:eastAsia="de-DE"/>
            </w:rPr>
          </w:pPr>
          <w:hyperlink w:anchor="_Toc231868094" w:history="1">
            <w:r w:rsidRPr="00096969">
              <w:rPr>
                <w:rStyle w:val="a9"/>
                <w:b/>
                <w:bCs/>
                <w:noProof/>
              </w:rPr>
              <w:t>3.3.1.3 Энергодисперсионный рентгеновский микроанализ</w:t>
            </w:r>
            <w:r>
              <w:rPr>
                <w:noProof/>
                <w:webHidden/>
              </w:rPr>
              <w:tab/>
            </w:r>
            <w:r>
              <w:rPr>
                <w:noProof/>
                <w:webHidden/>
              </w:rPr>
              <w:fldChar w:fldCharType="begin"/>
            </w:r>
            <w:r>
              <w:rPr>
                <w:noProof/>
                <w:webHidden/>
              </w:rPr>
              <w:instrText xml:space="preserve"> PAGEREF _Toc231868094 \h </w:instrText>
            </w:r>
            <w:r>
              <w:rPr>
                <w:noProof/>
                <w:webHidden/>
              </w:rPr>
            </w:r>
            <w:r>
              <w:rPr>
                <w:noProof/>
                <w:webHidden/>
              </w:rPr>
              <w:fldChar w:fldCharType="separate"/>
            </w:r>
            <w:r w:rsidR="00984962">
              <w:rPr>
                <w:noProof/>
                <w:webHidden/>
              </w:rPr>
              <w:t>24</w:t>
            </w:r>
            <w:r>
              <w:rPr>
                <w:noProof/>
                <w:webHidden/>
              </w:rPr>
              <w:fldChar w:fldCharType="end"/>
            </w:r>
          </w:hyperlink>
        </w:p>
        <w:p w14:paraId="1822D07C" w14:textId="4DE638F5" w:rsidR="002E560B" w:rsidRDefault="002E560B">
          <w:pPr>
            <w:pStyle w:val="41"/>
            <w:tabs>
              <w:tab w:val="right" w:leader="dot" w:pos="9349"/>
            </w:tabs>
            <w:rPr>
              <w:rFonts w:asciiTheme="minorHAnsi" w:eastAsiaTheme="minorEastAsia" w:hAnsiTheme="minorHAnsi" w:cstheme="minorBidi"/>
              <w:noProof/>
              <w:sz w:val="22"/>
              <w:szCs w:val="22"/>
              <w:lang w:val="de-DE" w:eastAsia="de-DE"/>
            </w:rPr>
          </w:pPr>
          <w:hyperlink w:anchor="_Toc231868095" w:history="1">
            <w:r w:rsidRPr="00096969">
              <w:rPr>
                <w:rStyle w:val="a9"/>
                <w:b/>
                <w:bCs/>
                <w:noProof/>
              </w:rPr>
              <w:t>3.3.1.4 Ограничения СЭМ при исследовании пленок B₄C</w:t>
            </w:r>
            <w:r>
              <w:rPr>
                <w:noProof/>
                <w:webHidden/>
              </w:rPr>
              <w:tab/>
            </w:r>
            <w:r>
              <w:rPr>
                <w:noProof/>
                <w:webHidden/>
              </w:rPr>
              <w:fldChar w:fldCharType="begin"/>
            </w:r>
            <w:r>
              <w:rPr>
                <w:noProof/>
                <w:webHidden/>
              </w:rPr>
              <w:instrText xml:space="preserve"> PAGEREF _Toc231868095 \h </w:instrText>
            </w:r>
            <w:r>
              <w:rPr>
                <w:noProof/>
                <w:webHidden/>
              </w:rPr>
            </w:r>
            <w:r>
              <w:rPr>
                <w:noProof/>
                <w:webHidden/>
              </w:rPr>
              <w:fldChar w:fldCharType="separate"/>
            </w:r>
            <w:r w:rsidR="00984962">
              <w:rPr>
                <w:noProof/>
                <w:webHidden/>
              </w:rPr>
              <w:t>25</w:t>
            </w:r>
            <w:r>
              <w:rPr>
                <w:noProof/>
                <w:webHidden/>
              </w:rPr>
              <w:fldChar w:fldCharType="end"/>
            </w:r>
          </w:hyperlink>
        </w:p>
        <w:p w14:paraId="0AA4D382" w14:textId="4351B97E" w:rsidR="002E560B" w:rsidRDefault="002E560B">
          <w:pPr>
            <w:pStyle w:val="33"/>
            <w:tabs>
              <w:tab w:val="right" w:leader="dot" w:pos="9349"/>
            </w:tabs>
            <w:rPr>
              <w:rFonts w:asciiTheme="minorHAnsi" w:eastAsiaTheme="minorEastAsia" w:hAnsiTheme="minorHAnsi" w:cstheme="minorBidi"/>
              <w:noProof/>
              <w:sz w:val="22"/>
              <w:szCs w:val="22"/>
              <w:lang w:val="de-DE" w:eastAsia="de-DE"/>
            </w:rPr>
          </w:pPr>
          <w:hyperlink w:anchor="_Toc231868096" w:history="1">
            <w:r w:rsidRPr="00096969">
              <w:rPr>
                <w:rStyle w:val="a9"/>
                <w:b/>
                <w:noProof/>
              </w:rPr>
              <w:t>3.3.2 Спектральная эллипсометрия</w:t>
            </w:r>
            <w:r>
              <w:rPr>
                <w:noProof/>
                <w:webHidden/>
              </w:rPr>
              <w:tab/>
            </w:r>
            <w:r>
              <w:rPr>
                <w:noProof/>
                <w:webHidden/>
              </w:rPr>
              <w:fldChar w:fldCharType="begin"/>
            </w:r>
            <w:r>
              <w:rPr>
                <w:noProof/>
                <w:webHidden/>
              </w:rPr>
              <w:instrText xml:space="preserve"> PAGEREF _Toc231868096 \h </w:instrText>
            </w:r>
            <w:r>
              <w:rPr>
                <w:noProof/>
                <w:webHidden/>
              </w:rPr>
            </w:r>
            <w:r>
              <w:rPr>
                <w:noProof/>
                <w:webHidden/>
              </w:rPr>
              <w:fldChar w:fldCharType="separate"/>
            </w:r>
            <w:r w:rsidR="00984962">
              <w:rPr>
                <w:noProof/>
                <w:webHidden/>
              </w:rPr>
              <w:t>26</w:t>
            </w:r>
            <w:r>
              <w:rPr>
                <w:noProof/>
                <w:webHidden/>
              </w:rPr>
              <w:fldChar w:fldCharType="end"/>
            </w:r>
          </w:hyperlink>
        </w:p>
        <w:p w14:paraId="7052C704" w14:textId="6077C7DF" w:rsidR="002E560B" w:rsidRDefault="002E560B">
          <w:pPr>
            <w:pStyle w:val="41"/>
            <w:tabs>
              <w:tab w:val="right" w:leader="dot" w:pos="9349"/>
            </w:tabs>
            <w:rPr>
              <w:rFonts w:asciiTheme="minorHAnsi" w:eastAsiaTheme="minorEastAsia" w:hAnsiTheme="minorHAnsi" w:cstheme="minorBidi"/>
              <w:noProof/>
              <w:sz w:val="22"/>
              <w:szCs w:val="22"/>
              <w:lang w:val="de-DE" w:eastAsia="de-DE"/>
            </w:rPr>
          </w:pPr>
          <w:hyperlink w:anchor="_Toc231868097" w:history="1">
            <w:r w:rsidRPr="00096969">
              <w:rPr>
                <w:rStyle w:val="a9"/>
                <w:b/>
                <w:bCs/>
                <w:noProof/>
              </w:rPr>
              <w:t>3.3.2.1 Общая характеристика метода</w:t>
            </w:r>
            <w:r>
              <w:rPr>
                <w:noProof/>
                <w:webHidden/>
              </w:rPr>
              <w:tab/>
            </w:r>
            <w:r>
              <w:rPr>
                <w:noProof/>
                <w:webHidden/>
              </w:rPr>
              <w:fldChar w:fldCharType="begin"/>
            </w:r>
            <w:r>
              <w:rPr>
                <w:noProof/>
                <w:webHidden/>
              </w:rPr>
              <w:instrText xml:space="preserve"> PAGEREF _Toc231868097 \h </w:instrText>
            </w:r>
            <w:r>
              <w:rPr>
                <w:noProof/>
                <w:webHidden/>
              </w:rPr>
            </w:r>
            <w:r>
              <w:rPr>
                <w:noProof/>
                <w:webHidden/>
              </w:rPr>
              <w:fldChar w:fldCharType="separate"/>
            </w:r>
            <w:r w:rsidR="00984962">
              <w:rPr>
                <w:noProof/>
                <w:webHidden/>
              </w:rPr>
              <w:t>26</w:t>
            </w:r>
            <w:r>
              <w:rPr>
                <w:noProof/>
                <w:webHidden/>
              </w:rPr>
              <w:fldChar w:fldCharType="end"/>
            </w:r>
          </w:hyperlink>
        </w:p>
        <w:p w14:paraId="32A9C569" w14:textId="031515CE" w:rsidR="002E560B" w:rsidRDefault="002E560B">
          <w:pPr>
            <w:pStyle w:val="41"/>
            <w:tabs>
              <w:tab w:val="right" w:leader="dot" w:pos="9349"/>
            </w:tabs>
            <w:rPr>
              <w:rFonts w:asciiTheme="minorHAnsi" w:eastAsiaTheme="minorEastAsia" w:hAnsiTheme="minorHAnsi" w:cstheme="minorBidi"/>
              <w:noProof/>
              <w:sz w:val="22"/>
              <w:szCs w:val="22"/>
              <w:lang w:val="de-DE" w:eastAsia="de-DE"/>
            </w:rPr>
          </w:pPr>
          <w:hyperlink w:anchor="_Toc231868098" w:history="1">
            <w:r w:rsidRPr="00096969">
              <w:rPr>
                <w:rStyle w:val="a9"/>
                <w:b/>
                <w:bCs/>
                <w:noProof/>
              </w:rPr>
              <w:t>3.3.2.2 Учет шероховатости и неоднородности</w:t>
            </w:r>
            <w:r>
              <w:rPr>
                <w:noProof/>
                <w:webHidden/>
              </w:rPr>
              <w:tab/>
            </w:r>
            <w:r>
              <w:rPr>
                <w:noProof/>
                <w:webHidden/>
              </w:rPr>
              <w:fldChar w:fldCharType="begin"/>
            </w:r>
            <w:r>
              <w:rPr>
                <w:noProof/>
                <w:webHidden/>
              </w:rPr>
              <w:instrText xml:space="preserve"> PAGEREF _Toc231868098 \h </w:instrText>
            </w:r>
            <w:r>
              <w:rPr>
                <w:noProof/>
                <w:webHidden/>
              </w:rPr>
            </w:r>
            <w:r>
              <w:rPr>
                <w:noProof/>
                <w:webHidden/>
              </w:rPr>
              <w:fldChar w:fldCharType="separate"/>
            </w:r>
            <w:r w:rsidR="00984962">
              <w:rPr>
                <w:noProof/>
                <w:webHidden/>
              </w:rPr>
              <w:t>27</w:t>
            </w:r>
            <w:r>
              <w:rPr>
                <w:noProof/>
                <w:webHidden/>
              </w:rPr>
              <w:fldChar w:fldCharType="end"/>
            </w:r>
          </w:hyperlink>
        </w:p>
        <w:p w14:paraId="360728C8" w14:textId="1742E5C7" w:rsidR="002E560B" w:rsidRDefault="002E560B">
          <w:pPr>
            <w:pStyle w:val="41"/>
            <w:tabs>
              <w:tab w:val="right" w:leader="dot" w:pos="9349"/>
            </w:tabs>
            <w:rPr>
              <w:rFonts w:asciiTheme="minorHAnsi" w:eastAsiaTheme="minorEastAsia" w:hAnsiTheme="minorHAnsi" w:cstheme="minorBidi"/>
              <w:noProof/>
              <w:sz w:val="22"/>
              <w:szCs w:val="22"/>
              <w:lang w:val="de-DE" w:eastAsia="de-DE"/>
            </w:rPr>
          </w:pPr>
          <w:hyperlink w:anchor="_Toc231868099" w:history="1">
            <w:r w:rsidRPr="00096969">
              <w:rPr>
                <w:rStyle w:val="a9"/>
                <w:b/>
                <w:bCs/>
                <w:noProof/>
              </w:rPr>
              <w:t>3.3.2.3 Ограничения эллипсометрии при исследовании пленок B₄C</w:t>
            </w:r>
            <w:r>
              <w:rPr>
                <w:noProof/>
                <w:webHidden/>
              </w:rPr>
              <w:tab/>
            </w:r>
            <w:r>
              <w:rPr>
                <w:noProof/>
                <w:webHidden/>
              </w:rPr>
              <w:fldChar w:fldCharType="begin"/>
            </w:r>
            <w:r>
              <w:rPr>
                <w:noProof/>
                <w:webHidden/>
              </w:rPr>
              <w:instrText xml:space="preserve"> PAGEREF _Toc231868099 \h </w:instrText>
            </w:r>
            <w:r>
              <w:rPr>
                <w:noProof/>
                <w:webHidden/>
              </w:rPr>
            </w:r>
            <w:r>
              <w:rPr>
                <w:noProof/>
                <w:webHidden/>
              </w:rPr>
              <w:fldChar w:fldCharType="separate"/>
            </w:r>
            <w:r w:rsidR="00984962">
              <w:rPr>
                <w:noProof/>
                <w:webHidden/>
              </w:rPr>
              <w:t>27</w:t>
            </w:r>
            <w:r>
              <w:rPr>
                <w:noProof/>
                <w:webHidden/>
              </w:rPr>
              <w:fldChar w:fldCharType="end"/>
            </w:r>
          </w:hyperlink>
        </w:p>
        <w:p w14:paraId="4BB4601D" w14:textId="4A6A5B51" w:rsidR="002E560B" w:rsidRDefault="002E560B">
          <w:pPr>
            <w:pStyle w:val="23"/>
            <w:tabs>
              <w:tab w:val="right" w:leader="dot" w:pos="9349"/>
            </w:tabs>
            <w:rPr>
              <w:rFonts w:asciiTheme="minorHAnsi" w:eastAsiaTheme="minorEastAsia" w:hAnsiTheme="minorHAnsi" w:cstheme="minorBidi"/>
              <w:noProof/>
              <w:sz w:val="22"/>
              <w:szCs w:val="22"/>
              <w:lang w:val="de-DE" w:eastAsia="de-DE"/>
            </w:rPr>
          </w:pPr>
          <w:hyperlink w:anchor="_Toc231868100" w:history="1">
            <w:r w:rsidRPr="00096969">
              <w:rPr>
                <w:rStyle w:val="a9"/>
                <w:b/>
                <w:noProof/>
              </w:rPr>
              <w:t>3.4 Результаты исследований</w:t>
            </w:r>
            <w:r>
              <w:rPr>
                <w:noProof/>
                <w:webHidden/>
              </w:rPr>
              <w:tab/>
            </w:r>
            <w:r>
              <w:rPr>
                <w:noProof/>
                <w:webHidden/>
              </w:rPr>
              <w:fldChar w:fldCharType="begin"/>
            </w:r>
            <w:r>
              <w:rPr>
                <w:noProof/>
                <w:webHidden/>
              </w:rPr>
              <w:instrText xml:space="preserve"> PAGEREF _Toc231868100 \h </w:instrText>
            </w:r>
            <w:r>
              <w:rPr>
                <w:noProof/>
                <w:webHidden/>
              </w:rPr>
            </w:r>
            <w:r>
              <w:rPr>
                <w:noProof/>
                <w:webHidden/>
              </w:rPr>
              <w:fldChar w:fldCharType="separate"/>
            </w:r>
            <w:r w:rsidR="00984962">
              <w:rPr>
                <w:noProof/>
                <w:webHidden/>
              </w:rPr>
              <w:t>28</w:t>
            </w:r>
            <w:r>
              <w:rPr>
                <w:noProof/>
                <w:webHidden/>
              </w:rPr>
              <w:fldChar w:fldCharType="end"/>
            </w:r>
          </w:hyperlink>
        </w:p>
        <w:p w14:paraId="61D8221B" w14:textId="00A2DBCB" w:rsidR="002E560B" w:rsidRDefault="002E560B">
          <w:pPr>
            <w:pStyle w:val="33"/>
            <w:tabs>
              <w:tab w:val="right" w:leader="dot" w:pos="9349"/>
            </w:tabs>
            <w:rPr>
              <w:rFonts w:asciiTheme="minorHAnsi" w:eastAsiaTheme="minorEastAsia" w:hAnsiTheme="minorHAnsi" w:cstheme="minorBidi"/>
              <w:noProof/>
              <w:sz w:val="22"/>
              <w:szCs w:val="22"/>
              <w:lang w:val="de-DE" w:eastAsia="de-DE"/>
            </w:rPr>
          </w:pPr>
          <w:hyperlink w:anchor="_Toc231868101" w:history="1">
            <w:r w:rsidRPr="00096969">
              <w:rPr>
                <w:rStyle w:val="a9"/>
                <w:b/>
                <w:noProof/>
              </w:rPr>
              <w:t xml:space="preserve">3.4.1 </w:t>
            </w:r>
            <w:r w:rsidRPr="00096969">
              <w:rPr>
                <w:rStyle w:val="a9"/>
                <w:b/>
                <w:bCs/>
                <w:noProof/>
                <w:kern w:val="36"/>
                <w:lang w:eastAsia="de-DE"/>
              </w:rPr>
              <w:t>Результаты исследования покрытий методом сэм и эдс-микроанализа</w:t>
            </w:r>
            <w:r>
              <w:rPr>
                <w:noProof/>
                <w:webHidden/>
              </w:rPr>
              <w:tab/>
            </w:r>
            <w:r>
              <w:rPr>
                <w:noProof/>
                <w:webHidden/>
              </w:rPr>
              <w:fldChar w:fldCharType="begin"/>
            </w:r>
            <w:r>
              <w:rPr>
                <w:noProof/>
                <w:webHidden/>
              </w:rPr>
              <w:instrText xml:space="preserve"> PAGEREF _Toc231868101 \h </w:instrText>
            </w:r>
            <w:r>
              <w:rPr>
                <w:noProof/>
                <w:webHidden/>
              </w:rPr>
            </w:r>
            <w:r>
              <w:rPr>
                <w:noProof/>
                <w:webHidden/>
              </w:rPr>
              <w:fldChar w:fldCharType="separate"/>
            </w:r>
            <w:r w:rsidR="00984962">
              <w:rPr>
                <w:noProof/>
                <w:webHidden/>
              </w:rPr>
              <w:t>28</w:t>
            </w:r>
            <w:r>
              <w:rPr>
                <w:noProof/>
                <w:webHidden/>
              </w:rPr>
              <w:fldChar w:fldCharType="end"/>
            </w:r>
          </w:hyperlink>
        </w:p>
        <w:p w14:paraId="3BA16364" w14:textId="00009CBB" w:rsidR="002E560B" w:rsidRDefault="002E560B">
          <w:pPr>
            <w:pStyle w:val="41"/>
            <w:tabs>
              <w:tab w:val="right" w:leader="dot" w:pos="9349"/>
            </w:tabs>
            <w:rPr>
              <w:rFonts w:asciiTheme="minorHAnsi" w:eastAsiaTheme="minorEastAsia" w:hAnsiTheme="minorHAnsi" w:cstheme="minorBidi"/>
              <w:noProof/>
              <w:sz w:val="22"/>
              <w:szCs w:val="22"/>
              <w:lang w:val="de-DE" w:eastAsia="de-DE"/>
            </w:rPr>
          </w:pPr>
          <w:hyperlink w:anchor="_Toc231868102" w:history="1">
            <w:r w:rsidRPr="00096969">
              <w:rPr>
                <w:rStyle w:val="a9"/>
                <w:b/>
                <w:bCs/>
                <w:noProof/>
              </w:rPr>
              <w:t>3.4.1.1 Образец с заявленной толщиной покрытия 50 нм</w:t>
            </w:r>
            <w:r>
              <w:rPr>
                <w:noProof/>
                <w:webHidden/>
              </w:rPr>
              <w:tab/>
            </w:r>
            <w:r>
              <w:rPr>
                <w:noProof/>
                <w:webHidden/>
              </w:rPr>
              <w:fldChar w:fldCharType="begin"/>
            </w:r>
            <w:r>
              <w:rPr>
                <w:noProof/>
                <w:webHidden/>
              </w:rPr>
              <w:instrText xml:space="preserve"> PAGEREF _Toc231868102 \h </w:instrText>
            </w:r>
            <w:r>
              <w:rPr>
                <w:noProof/>
                <w:webHidden/>
              </w:rPr>
            </w:r>
            <w:r>
              <w:rPr>
                <w:noProof/>
                <w:webHidden/>
              </w:rPr>
              <w:fldChar w:fldCharType="separate"/>
            </w:r>
            <w:r w:rsidR="00984962">
              <w:rPr>
                <w:noProof/>
                <w:webHidden/>
              </w:rPr>
              <w:t>28</w:t>
            </w:r>
            <w:r>
              <w:rPr>
                <w:noProof/>
                <w:webHidden/>
              </w:rPr>
              <w:fldChar w:fldCharType="end"/>
            </w:r>
          </w:hyperlink>
        </w:p>
        <w:p w14:paraId="396EB74A" w14:textId="5B563FA5" w:rsidR="002E560B" w:rsidRDefault="002E560B">
          <w:pPr>
            <w:pStyle w:val="41"/>
            <w:tabs>
              <w:tab w:val="right" w:leader="dot" w:pos="9349"/>
            </w:tabs>
            <w:rPr>
              <w:rFonts w:asciiTheme="minorHAnsi" w:eastAsiaTheme="minorEastAsia" w:hAnsiTheme="minorHAnsi" w:cstheme="minorBidi"/>
              <w:noProof/>
              <w:sz w:val="22"/>
              <w:szCs w:val="22"/>
              <w:lang w:val="de-DE" w:eastAsia="de-DE"/>
            </w:rPr>
          </w:pPr>
          <w:hyperlink w:anchor="_Toc231868103" w:history="1">
            <w:r w:rsidRPr="00096969">
              <w:rPr>
                <w:rStyle w:val="a9"/>
                <w:b/>
                <w:bCs/>
                <w:noProof/>
              </w:rPr>
              <w:t>3.4.1.2 Образец с заявленной толщиной покрытия 100 нм</w:t>
            </w:r>
            <w:r>
              <w:rPr>
                <w:noProof/>
                <w:webHidden/>
              </w:rPr>
              <w:tab/>
            </w:r>
            <w:r>
              <w:rPr>
                <w:noProof/>
                <w:webHidden/>
              </w:rPr>
              <w:fldChar w:fldCharType="begin"/>
            </w:r>
            <w:r>
              <w:rPr>
                <w:noProof/>
                <w:webHidden/>
              </w:rPr>
              <w:instrText xml:space="preserve"> PAGEREF _Toc231868103 \h </w:instrText>
            </w:r>
            <w:r>
              <w:rPr>
                <w:noProof/>
                <w:webHidden/>
              </w:rPr>
            </w:r>
            <w:r>
              <w:rPr>
                <w:noProof/>
                <w:webHidden/>
              </w:rPr>
              <w:fldChar w:fldCharType="separate"/>
            </w:r>
            <w:r w:rsidR="00984962">
              <w:rPr>
                <w:noProof/>
                <w:webHidden/>
              </w:rPr>
              <w:t>30</w:t>
            </w:r>
            <w:r>
              <w:rPr>
                <w:noProof/>
                <w:webHidden/>
              </w:rPr>
              <w:fldChar w:fldCharType="end"/>
            </w:r>
          </w:hyperlink>
        </w:p>
        <w:p w14:paraId="677A620E" w14:textId="720E2F1B" w:rsidR="002E560B" w:rsidRDefault="002E560B">
          <w:pPr>
            <w:pStyle w:val="41"/>
            <w:tabs>
              <w:tab w:val="right" w:leader="dot" w:pos="9349"/>
            </w:tabs>
            <w:rPr>
              <w:rFonts w:asciiTheme="minorHAnsi" w:eastAsiaTheme="minorEastAsia" w:hAnsiTheme="minorHAnsi" w:cstheme="minorBidi"/>
              <w:noProof/>
              <w:sz w:val="22"/>
              <w:szCs w:val="22"/>
              <w:lang w:val="de-DE" w:eastAsia="de-DE"/>
            </w:rPr>
          </w:pPr>
          <w:hyperlink w:anchor="_Toc231868104" w:history="1">
            <w:r w:rsidRPr="00096969">
              <w:rPr>
                <w:rStyle w:val="a9"/>
                <w:b/>
                <w:bCs/>
                <w:noProof/>
              </w:rPr>
              <w:t>3.4.1.3 Образец с заявленной толщиной покрытия 200 нм</w:t>
            </w:r>
            <w:r>
              <w:rPr>
                <w:noProof/>
                <w:webHidden/>
              </w:rPr>
              <w:tab/>
            </w:r>
            <w:r>
              <w:rPr>
                <w:noProof/>
                <w:webHidden/>
              </w:rPr>
              <w:fldChar w:fldCharType="begin"/>
            </w:r>
            <w:r>
              <w:rPr>
                <w:noProof/>
                <w:webHidden/>
              </w:rPr>
              <w:instrText xml:space="preserve"> PAGEREF _Toc231868104 \h </w:instrText>
            </w:r>
            <w:r>
              <w:rPr>
                <w:noProof/>
                <w:webHidden/>
              </w:rPr>
            </w:r>
            <w:r>
              <w:rPr>
                <w:noProof/>
                <w:webHidden/>
              </w:rPr>
              <w:fldChar w:fldCharType="separate"/>
            </w:r>
            <w:r w:rsidR="00984962">
              <w:rPr>
                <w:noProof/>
                <w:webHidden/>
              </w:rPr>
              <w:t>32</w:t>
            </w:r>
            <w:r>
              <w:rPr>
                <w:noProof/>
                <w:webHidden/>
              </w:rPr>
              <w:fldChar w:fldCharType="end"/>
            </w:r>
          </w:hyperlink>
        </w:p>
        <w:p w14:paraId="5D109A8F" w14:textId="0F18E50D" w:rsidR="002E560B" w:rsidRDefault="002E560B">
          <w:pPr>
            <w:pStyle w:val="41"/>
            <w:tabs>
              <w:tab w:val="right" w:leader="dot" w:pos="9349"/>
            </w:tabs>
            <w:rPr>
              <w:rFonts w:asciiTheme="minorHAnsi" w:eastAsiaTheme="minorEastAsia" w:hAnsiTheme="minorHAnsi" w:cstheme="minorBidi"/>
              <w:noProof/>
              <w:sz w:val="22"/>
              <w:szCs w:val="22"/>
              <w:lang w:val="de-DE" w:eastAsia="de-DE"/>
            </w:rPr>
          </w:pPr>
          <w:hyperlink w:anchor="_Toc231868105" w:history="1">
            <w:r w:rsidRPr="00096969">
              <w:rPr>
                <w:rStyle w:val="a9"/>
                <w:b/>
                <w:bCs/>
                <w:noProof/>
              </w:rPr>
              <w:t>3.4.1.4 Образец с заявленной толщиной покрытия 400 нм</w:t>
            </w:r>
            <w:r>
              <w:rPr>
                <w:noProof/>
                <w:webHidden/>
              </w:rPr>
              <w:tab/>
            </w:r>
            <w:r>
              <w:rPr>
                <w:noProof/>
                <w:webHidden/>
              </w:rPr>
              <w:fldChar w:fldCharType="begin"/>
            </w:r>
            <w:r>
              <w:rPr>
                <w:noProof/>
                <w:webHidden/>
              </w:rPr>
              <w:instrText xml:space="preserve"> PAGEREF _Toc231868105 \h </w:instrText>
            </w:r>
            <w:r>
              <w:rPr>
                <w:noProof/>
                <w:webHidden/>
              </w:rPr>
            </w:r>
            <w:r>
              <w:rPr>
                <w:noProof/>
                <w:webHidden/>
              </w:rPr>
              <w:fldChar w:fldCharType="separate"/>
            </w:r>
            <w:r w:rsidR="00984962">
              <w:rPr>
                <w:noProof/>
                <w:webHidden/>
              </w:rPr>
              <w:t>34</w:t>
            </w:r>
            <w:r>
              <w:rPr>
                <w:noProof/>
                <w:webHidden/>
              </w:rPr>
              <w:fldChar w:fldCharType="end"/>
            </w:r>
          </w:hyperlink>
        </w:p>
        <w:p w14:paraId="61065A3B" w14:textId="311DC2EB" w:rsidR="002E560B" w:rsidRDefault="002E560B">
          <w:pPr>
            <w:pStyle w:val="41"/>
            <w:tabs>
              <w:tab w:val="right" w:leader="dot" w:pos="9349"/>
            </w:tabs>
            <w:rPr>
              <w:rFonts w:asciiTheme="minorHAnsi" w:eastAsiaTheme="minorEastAsia" w:hAnsiTheme="minorHAnsi" w:cstheme="minorBidi"/>
              <w:noProof/>
              <w:sz w:val="22"/>
              <w:szCs w:val="22"/>
              <w:lang w:val="de-DE" w:eastAsia="de-DE"/>
            </w:rPr>
          </w:pPr>
          <w:hyperlink w:anchor="_Toc231868106" w:history="1">
            <w:r w:rsidRPr="00096969">
              <w:rPr>
                <w:rStyle w:val="a9"/>
                <w:b/>
                <w:bCs/>
                <w:noProof/>
              </w:rPr>
              <w:t>3.4.1.5 Анализ результатов СЭМ/ЭДС-исследования</w:t>
            </w:r>
            <w:r>
              <w:rPr>
                <w:noProof/>
                <w:webHidden/>
              </w:rPr>
              <w:tab/>
            </w:r>
            <w:r>
              <w:rPr>
                <w:noProof/>
                <w:webHidden/>
              </w:rPr>
              <w:fldChar w:fldCharType="begin"/>
            </w:r>
            <w:r>
              <w:rPr>
                <w:noProof/>
                <w:webHidden/>
              </w:rPr>
              <w:instrText xml:space="preserve"> PAGEREF _Toc231868106 \h </w:instrText>
            </w:r>
            <w:r>
              <w:rPr>
                <w:noProof/>
                <w:webHidden/>
              </w:rPr>
            </w:r>
            <w:r>
              <w:rPr>
                <w:noProof/>
                <w:webHidden/>
              </w:rPr>
              <w:fldChar w:fldCharType="separate"/>
            </w:r>
            <w:r w:rsidR="00984962">
              <w:rPr>
                <w:noProof/>
                <w:webHidden/>
              </w:rPr>
              <w:t>36</w:t>
            </w:r>
            <w:r>
              <w:rPr>
                <w:noProof/>
                <w:webHidden/>
              </w:rPr>
              <w:fldChar w:fldCharType="end"/>
            </w:r>
          </w:hyperlink>
        </w:p>
        <w:p w14:paraId="4BC0740E" w14:textId="62F65BD1" w:rsidR="002E560B" w:rsidRDefault="002E560B">
          <w:pPr>
            <w:pStyle w:val="33"/>
            <w:tabs>
              <w:tab w:val="right" w:leader="dot" w:pos="9349"/>
            </w:tabs>
            <w:rPr>
              <w:rFonts w:asciiTheme="minorHAnsi" w:eastAsiaTheme="minorEastAsia" w:hAnsiTheme="minorHAnsi" w:cstheme="minorBidi"/>
              <w:noProof/>
              <w:sz w:val="22"/>
              <w:szCs w:val="22"/>
              <w:lang w:val="de-DE" w:eastAsia="de-DE"/>
            </w:rPr>
          </w:pPr>
          <w:hyperlink w:anchor="_Toc231868107" w:history="1">
            <w:r w:rsidRPr="00096969">
              <w:rPr>
                <w:rStyle w:val="a9"/>
                <w:b/>
                <w:noProof/>
              </w:rPr>
              <w:t xml:space="preserve">3.4.2 </w:t>
            </w:r>
            <w:r w:rsidRPr="00096969">
              <w:rPr>
                <w:rStyle w:val="a9"/>
                <w:b/>
                <w:bCs/>
                <w:noProof/>
                <w:kern w:val="36"/>
                <w:lang w:eastAsia="de-DE"/>
              </w:rPr>
              <w:t>Результаты исследования покрытий методом спектральной эллипсометрии</w:t>
            </w:r>
            <w:r>
              <w:rPr>
                <w:noProof/>
                <w:webHidden/>
              </w:rPr>
              <w:tab/>
            </w:r>
            <w:r>
              <w:rPr>
                <w:noProof/>
                <w:webHidden/>
              </w:rPr>
              <w:fldChar w:fldCharType="begin"/>
            </w:r>
            <w:r>
              <w:rPr>
                <w:noProof/>
                <w:webHidden/>
              </w:rPr>
              <w:instrText xml:space="preserve"> PAGEREF _Toc231868107 \h </w:instrText>
            </w:r>
            <w:r>
              <w:rPr>
                <w:noProof/>
                <w:webHidden/>
              </w:rPr>
            </w:r>
            <w:r>
              <w:rPr>
                <w:noProof/>
                <w:webHidden/>
              </w:rPr>
              <w:fldChar w:fldCharType="separate"/>
            </w:r>
            <w:r w:rsidR="00984962">
              <w:rPr>
                <w:noProof/>
                <w:webHidden/>
              </w:rPr>
              <w:t>38</w:t>
            </w:r>
            <w:r>
              <w:rPr>
                <w:noProof/>
                <w:webHidden/>
              </w:rPr>
              <w:fldChar w:fldCharType="end"/>
            </w:r>
          </w:hyperlink>
        </w:p>
        <w:p w14:paraId="31312922" w14:textId="0367D50B" w:rsidR="002E560B" w:rsidRDefault="002E560B">
          <w:pPr>
            <w:pStyle w:val="41"/>
            <w:tabs>
              <w:tab w:val="right" w:leader="dot" w:pos="9349"/>
            </w:tabs>
            <w:rPr>
              <w:rFonts w:asciiTheme="minorHAnsi" w:eastAsiaTheme="minorEastAsia" w:hAnsiTheme="minorHAnsi" w:cstheme="minorBidi"/>
              <w:noProof/>
              <w:sz w:val="22"/>
              <w:szCs w:val="22"/>
              <w:lang w:val="de-DE" w:eastAsia="de-DE"/>
            </w:rPr>
          </w:pPr>
          <w:hyperlink w:anchor="_Toc231868108" w:history="1">
            <w:r w:rsidRPr="00096969">
              <w:rPr>
                <w:rStyle w:val="a9"/>
                <w:b/>
                <w:bCs/>
                <w:noProof/>
              </w:rPr>
              <w:t>3.4.2.1 Образец с заявленной толщиной покрытия 50 нм</w:t>
            </w:r>
            <w:r>
              <w:rPr>
                <w:noProof/>
                <w:webHidden/>
              </w:rPr>
              <w:tab/>
            </w:r>
            <w:r>
              <w:rPr>
                <w:noProof/>
                <w:webHidden/>
              </w:rPr>
              <w:fldChar w:fldCharType="begin"/>
            </w:r>
            <w:r>
              <w:rPr>
                <w:noProof/>
                <w:webHidden/>
              </w:rPr>
              <w:instrText xml:space="preserve"> PAGEREF _Toc231868108 \h </w:instrText>
            </w:r>
            <w:r>
              <w:rPr>
                <w:noProof/>
                <w:webHidden/>
              </w:rPr>
            </w:r>
            <w:r>
              <w:rPr>
                <w:noProof/>
                <w:webHidden/>
              </w:rPr>
              <w:fldChar w:fldCharType="separate"/>
            </w:r>
            <w:r w:rsidR="00984962">
              <w:rPr>
                <w:noProof/>
                <w:webHidden/>
              </w:rPr>
              <w:t>38</w:t>
            </w:r>
            <w:r>
              <w:rPr>
                <w:noProof/>
                <w:webHidden/>
              </w:rPr>
              <w:fldChar w:fldCharType="end"/>
            </w:r>
          </w:hyperlink>
        </w:p>
        <w:p w14:paraId="4603D458" w14:textId="4D6A0720" w:rsidR="002E560B" w:rsidRDefault="002E560B">
          <w:pPr>
            <w:pStyle w:val="41"/>
            <w:tabs>
              <w:tab w:val="right" w:leader="dot" w:pos="9349"/>
            </w:tabs>
            <w:rPr>
              <w:rFonts w:asciiTheme="minorHAnsi" w:eastAsiaTheme="minorEastAsia" w:hAnsiTheme="minorHAnsi" w:cstheme="minorBidi"/>
              <w:noProof/>
              <w:sz w:val="22"/>
              <w:szCs w:val="22"/>
              <w:lang w:val="de-DE" w:eastAsia="de-DE"/>
            </w:rPr>
          </w:pPr>
          <w:hyperlink w:anchor="_Toc231868109" w:history="1">
            <w:r w:rsidRPr="00096969">
              <w:rPr>
                <w:rStyle w:val="a9"/>
                <w:b/>
                <w:bCs/>
                <w:noProof/>
              </w:rPr>
              <w:t>3.4.2.2 Образец с заявленной толщиной покрытия 100 нм</w:t>
            </w:r>
            <w:r>
              <w:rPr>
                <w:noProof/>
                <w:webHidden/>
              </w:rPr>
              <w:tab/>
            </w:r>
            <w:r>
              <w:rPr>
                <w:noProof/>
                <w:webHidden/>
              </w:rPr>
              <w:fldChar w:fldCharType="begin"/>
            </w:r>
            <w:r>
              <w:rPr>
                <w:noProof/>
                <w:webHidden/>
              </w:rPr>
              <w:instrText xml:space="preserve"> PAGEREF _Toc231868109 \h </w:instrText>
            </w:r>
            <w:r>
              <w:rPr>
                <w:noProof/>
                <w:webHidden/>
              </w:rPr>
            </w:r>
            <w:r>
              <w:rPr>
                <w:noProof/>
                <w:webHidden/>
              </w:rPr>
              <w:fldChar w:fldCharType="separate"/>
            </w:r>
            <w:r w:rsidR="00984962">
              <w:rPr>
                <w:noProof/>
                <w:webHidden/>
              </w:rPr>
              <w:t>40</w:t>
            </w:r>
            <w:r>
              <w:rPr>
                <w:noProof/>
                <w:webHidden/>
              </w:rPr>
              <w:fldChar w:fldCharType="end"/>
            </w:r>
          </w:hyperlink>
        </w:p>
        <w:p w14:paraId="1BF60964" w14:textId="56594372" w:rsidR="002E560B" w:rsidRDefault="002E560B">
          <w:pPr>
            <w:pStyle w:val="41"/>
            <w:tabs>
              <w:tab w:val="right" w:leader="dot" w:pos="9349"/>
            </w:tabs>
            <w:rPr>
              <w:rFonts w:asciiTheme="minorHAnsi" w:eastAsiaTheme="minorEastAsia" w:hAnsiTheme="minorHAnsi" w:cstheme="minorBidi"/>
              <w:noProof/>
              <w:sz w:val="22"/>
              <w:szCs w:val="22"/>
              <w:lang w:val="de-DE" w:eastAsia="de-DE"/>
            </w:rPr>
          </w:pPr>
          <w:hyperlink w:anchor="_Toc231868110" w:history="1">
            <w:r w:rsidRPr="00096969">
              <w:rPr>
                <w:rStyle w:val="a9"/>
                <w:b/>
                <w:bCs/>
                <w:noProof/>
              </w:rPr>
              <w:t>3.4.2.3 Образец с заявленной толщиной покрытия 200 нм</w:t>
            </w:r>
            <w:r>
              <w:rPr>
                <w:noProof/>
                <w:webHidden/>
              </w:rPr>
              <w:tab/>
            </w:r>
            <w:r>
              <w:rPr>
                <w:noProof/>
                <w:webHidden/>
              </w:rPr>
              <w:fldChar w:fldCharType="begin"/>
            </w:r>
            <w:r>
              <w:rPr>
                <w:noProof/>
                <w:webHidden/>
              </w:rPr>
              <w:instrText xml:space="preserve"> PAGEREF _Toc231868110 \h </w:instrText>
            </w:r>
            <w:r>
              <w:rPr>
                <w:noProof/>
                <w:webHidden/>
              </w:rPr>
            </w:r>
            <w:r>
              <w:rPr>
                <w:noProof/>
                <w:webHidden/>
              </w:rPr>
              <w:fldChar w:fldCharType="separate"/>
            </w:r>
            <w:r w:rsidR="00984962">
              <w:rPr>
                <w:noProof/>
                <w:webHidden/>
              </w:rPr>
              <w:t>41</w:t>
            </w:r>
            <w:r>
              <w:rPr>
                <w:noProof/>
                <w:webHidden/>
              </w:rPr>
              <w:fldChar w:fldCharType="end"/>
            </w:r>
          </w:hyperlink>
        </w:p>
        <w:p w14:paraId="48D2F780" w14:textId="1858A221" w:rsidR="002E560B" w:rsidRDefault="002E560B">
          <w:pPr>
            <w:pStyle w:val="41"/>
            <w:tabs>
              <w:tab w:val="right" w:leader="dot" w:pos="9349"/>
            </w:tabs>
            <w:rPr>
              <w:rFonts w:asciiTheme="minorHAnsi" w:eastAsiaTheme="minorEastAsia" w:hAnsiTheme="minorHAnsi" w:cstheme="minorBidi"/>
              <w:noProof/>
              <w:sz w:val="22"/>
              <w:szCs w:val="22"/>
              <w:lang w:val="de-DE" w:eastAsia="de-DE"/>
            </w:rPr>
          </w:pPr>
          <w:hyperlink w:anchor="_Toc231868111" w:history="1">
            <w:r w:rsidRPr="00096969">
              <w:rPr>
                <w:rStyle w:val="a9"/>
                <w:b/>
                <w:bCs/>
                <w:noProof/>
              </w:rPr>
              <w:t>3.4.2.5 Об</w:t>
            </w:r>
            <w:r w:rsidRPr="00096969">
              <w:rPr>
                <w:rStyle w:val="a9"/>
                <w:b/>
                <w:bCs/>
                <w:noProof/>
              </w:rPr>
              <w:t>р</w:t>
            </w:r>
            <w:r w:rsidRPr="00096969">
              <w:rPr>
                <w:rStyle w:val="a9"/>
                <w:b/>
                <w:bCs/>
                <w:noProof/>
              </w:rPr>
              <w:t>азец с заявленной толщиной покрытия 400 нм</w:t>
            </w:r>
            <w:r>
              <w:rPr>
                <w:noProof/>
                <w:webHidden/>
              </w:rPr>
              <w:tab/>
            </w:r>
            <w:r>
              <w:rPr>
                <w:noProof/>
                <w:webHidden/>
              </w:rPr>
              <w:fldChar w:fldCharType="begin"/>
            </w:r>
            <w:r>
              <w:rPr>
                <w:noProof/>
                <w:webHidden/>
              </w:rPr>
              <w:instrText xml:space="preserve"> PAGEREF _Toc231868111 \h </w:instrText>
            </w:r>
            <w:r>
              <w:rPr>
                <w:noProof/>
                <w:webHidden/>
              </w:rPr>
            </w:r>
            <w:r>
              <w:rPr>
                <w:noProof/>
                <w:webHidden/>
              </w:rPr>
              <w:fldChar w:fldCharType="separate"/>
            </w:r>
            <w:r w:rsidR="00984962">
              <w:rPr>
                <w:noProof/>
                <w:webHidden/>
              </w:rPr>
              <w:t>42</w:t>
            </w:r>
            <w:r>
              <w:rPr>
                <w:noProof/>
                <w:webHidden/>
              </w:rPr>
              <w:fldChar w:fldCharType="end"/>
            </w:r>
          </w:hyperlink>
        </w:p>
        <w:p w14:paraId="606DCFDA" w14:textId="7CAF2D72" w:rsidR="002E560B" w:rsidRDefault="002E560B">
          <w:pPr>
            <w:pStyle w:val="41"/>
            <w:tabs>
              <w:tab w:val="right" w:leader="dot" w:pos="9349"/>
            </w:tabs>
            <w:rPr>
              <w:rFonts w:asciiTheme="minorHAnsi" w:eastAsiaTheme="minorEastAsia" w:hAnsiTheme="minorHAnsi" w:cstheme="minorBidi"/>
              <w:noProof/>
              <w:sz w:val="22"/>
              <w:szCs w:val="22"/>
              <w:lang w:val="de-DE" w:eastAsia="de-DE"/>
            </w:rPr>
          </w:pPr>
          <w:hyperlink w:anchor="_Toc231868112" w:history="1">
            <w:r w:rsidRPr="00096969">
              <w:rPr>
                <w:rStyle w:val="a9"/>
                <w:b/>
                <w:bCs/>
                <w:noProof/>
              </w:rPr>
              <w:t>3.4.2.5 Анализ результатов эллипсометрического исследования</w:t>
            </w:r>
            <w:r>
              <w:rPr>
                <w:noProof/>
                <w:webHidden/>
              </w:rPr>
              <w:tab/>
            </w:r>
            <w:r>
              <w:rPr>
                <w:noProof/>
                <w:webHidden/>
              </w:rPr>
              <w:fldChar w:fldCharType="begin"/>
            </w:r>
            <w:r>
              <w:rPr>
                <w:noProof/>
                <w:webHidden/>
              </w:rPr>
              <w:instrText xml:space="preserve"> PAGEREF _Toc231868112 \h </w:instrText>
            </w:r>
            <w:r>
              <w:rPr>
                <w:noProof/>
                <w:webHidden/>
              </w:rPr>
            </w:r>
            <w:r>
              <w:rPr>
                <w:noProof/>
                <w:webHidden/>
              </w:rPr>
              <w:fldChar w:fldCharType="separate"/>
            </w:r>
            <w:r w:rsidR="00984962">
              <w:rPr>
                <w:noProof/>
                <w:webHidden/>
              </w:rPr>
              <w:t>44</w:t>
            </w:r>
            <w:r>
              <w:rPr>
                <w:noProof/>
                <w:webHidden/>
              </w:rPr>
              <w:fldChar w:fldCharType="end"/>
            </w:r>
          </w:hyperlink>
        </w:p>
        <w:p w14:paraId="6FCBBCAD" w14:textId="3AFE9D9C" w:rsidR="002E560B" w:rsidRDefault="002E560B">
          <w:pPr>
            <w:pStyle w:val="11"/>
            <w:tabs>
              <w:tab w:val="right" w:leader="dot" w:pos="9349"/>
            </w:tabs>
            <w:rPr>
              <w:rFonts w:asciiTheme="minorHAnsi" w:eastAsiaTheme="minorEastAsia" w:hAnsiTheme="minorHAnsi" w:cstheme="minorBidi"/>
              <w:noProof/>
              <w:sz w:val="22"/>
              <w:szCs w:val="22"/>
              <w:lang w:val="de-DE" w:eastAsia="de-DE"/>
            </w:rPr>
          </w:pPr>
          <w:hyperlink w:anchor="_Toc231868113" w:history="1">
            <w:r w:rsidRPr="00096969">
              <w:rPr>
                <w:rStyle w:val="a9"/>
                <w:b/>
                <w:bCs/>
                <w:noProof/>
              </w:rPr>
              <w:t>ВЫВОДЫ ПО РАБОТЕ</w:t>
            </w:r>
            <w:r>
              <w:rPr>
                <w:noProof/>
                <w:webHidden/>
              </w:rPr>
              <w:tab/>
            </w:r>
            <w:r>
              <w:rPr>
                <w:noProof/>
                <w:webHidden/>
              </w:rPr>
              <w:fldChar w:fldCharType="begin"/>
            </w:r>
            <w:r>
              <w:rPr>
                <w:noProof/>
                <w:webHidden/>
              </w:rPr>
              <w:instrText xml:space="preserve"> PAGEREF _Toc231868113 \h </w:instrText>
            </w:r>
            <w:r>
              <w:rPr>
                <w:noProof/>
                <w:webHidden/>
              </w:rPr>
            </w:r>
            <w:r>
              <w:rPr>
                <w:noProof/>
                <w:webHidden/>
              </w:rPr>
              <w:fldChar w:fldCharType="separate"/>
            </w:r>
            <w:r w:rsidR="00984962">
              <w:rPr>
                <w:noProof/>
                <w:webHidden/>
              </w:rPr>
              <w:t>47</w:t>
            </w:r>
            <w:r>
              <w:rPr>
                <w:noProof/>
                <w:webHidden/>
              </w:rPr>
              <w:fldChar w:fldCharType="end"/>
            </w:r>
          </w:hyperlink>
        </w:p>
        <w:p w14:paraId="76123AEC" w14:textId="4487437B" w:rsidR="002E560B" w:rsidRDefault="002E560B">
          <w:pPr>
            <w:pStyle w:val="11"/>
            <w:tabs>
              <w:tab w:val="right" w:leader="dot" w:pos="9349"/>
            </w:tabs>
            <w:rPr>
              <w:rFonts w:asciiTheme="minorHAnsi" w:eastAsiaTheme="minorEastAsia" w:hAnsiTheme="minorHAnsi" w:cstheme="minorBidi"/>
              <w:noProof/>
              <w:sz w:val="22"/>
              <w:szCs w:val="22"/>
              <w:lang w:val="de-DE" w:eastAsia="de-DE"/>
            </w:rPr>
          </w:pPr>
          <w:hyperlink w:anchor="_Toc231868114" w:history="1">
            <w:r w:rsidRPr="00096969">
              <w:rPr>
                <w:rStyle w:val="a9"/>
                <w:b/>
                <w:bCs/>
                <w:noProof/>
              </w:rPr>
              <w:t>СПИСОК ИСПОЛЬЗОВАННЫХ ИСТОЧНИКОВ</w:t>
            </w:r>
            <w:r>
              <w:rPr>
                <w:noProof/>
                <w:webHidden/>
              </w:rPr>
              <w:tab/>
            </w:r>
            <w:r>
              <w:rPr>
                <w:noProof/>
                <w:webHidden/>
              </w:rPr>
              <w:fldChar w:fldCharType="begin"/>
            </w:r>
            <w:r>
              <w:rPr>
                <w:noProof/>
                <w:webHidden/>
              </w:rPr>
              <w:instrText xml:space="preserve"> PAGEREF _Toc231868114 \h </w:instrText>
            </w:r>
            <w:r>
              <w:rPr>
                <w:noProof/>
                <w:webHidden/>
              </w:rPr>
            </w:r>
            <w:r>
              <w:rPr>
                <w:noProof/>
                <w:webHidden/>
              </w:rPr>
              <w:fldChar w:fldCharType="separate"/>
            </w:r>
            <w:r w:rsidR="00984962">
              <w:rPr>
                <w:noProof/>
                <w:webHidden/>
              </w:rPr>
              <w:t>49</w:t>
            </w:r>
            <w:r>
              <w:rPr>
                <w:noProof/>
                <w:webHidden/>
              </w:rPr>
              <w:fldChar w:fldCharType="end"/>
            </w:r>
          </w:hyperlink>
        </w:p>
        <w:p w14:paraId="65380664" w14:textId="346B562A" w:rsidR="004457C1" w:rsidRPr="001D009A" w:rsidRDefault="00205C72" w:rsidP="009E5D52">
          <w:pPr>
            <w:spacing w:line="360" w:lineRule="auto"/>
          </w:pPr>
          <w:r w:rsidRPr="001D009A">
            <w:fldChar w:fldCharType="end"/>
          </w:r>
        </w:p>
      </w:sdtContent>
    </w:sdt>
    <w:p w14:paraId="21D8D47D" w14:textId="77777777" w:rsidR="001C4E2D" w:rsidRDefault="001C4E2D">
      <w:pPr>
        <w:spacing w:after="160" w:line="259" w:lineRule="auto"/>
        <w:rPr>
          <w:b/>
          <w:bCs/>
        </w:rPr>
      </w:pPr>
      <w:bookmarkStart w:id="2" w:name="_Toc231868077"/>
      <w:r>
        <w:rPr>
          <w:b/>
          <w:bCs/>
        </w:rPr>
        <w:br w:type="page"/>
      </w:r>
    </w:p>
    <w:p w14:paraId="79722C71" w14:textId="03C7C4E2" w:rsidR="004457C1" w:rsidRPr="001D009A" w:rsidRDefault="004457C1" w:rsidP="00B317F0">
      <w:pPr>
        <w:pStyle w:val="1"/>
        <w:jc w:val="center"/>
        <w:rPr>
          <w:b/>
          <w:bCs/>
          <w:sz w:val="24"/>
        </w:rPr>
      </w:pPr>
      <w:r w:rsidRPr="001D009A">
        <w:rPr>
          <w:b/>
          <w:bCs/>
          <w:sz w:val="24"/>
        </w:rPr>
        <w:lastRenderedPageBreak/>
        <w:t>ВВЕДЕНИЕ</w:t>
      </w:r>
      <w:bookmarkEnd w:id="2"/>
    </w:p>
    <w:p w14:paraId="444A736B" w14:textId="77777777" w:rsidR="00665A57" w:rsidRPr="001D009A" w:rsidRDefault="00665A57" w:rsidP="00B317F0">
      <w:pPr>
        <w:pStyle w:val="isselectedend"/>
        <w:spacing w:before="0" w:beforeAutospacing="0" w:after="0" w:afterAutospacing="0" w:line="360" w:lineRule="auto"/>
        <w:ind w:firstLine="709"/>
        <w:jc w:val="both"/>
        <w:rPr>
          <w:lang w:val="ru-RU"/>
        </w:rPr>
      </w:pPr>
      <w:r w:rsidRPr="001D009A">
        <w:rPr>
          <w:lang w:val="ru-RU"/>
        </w:rPr>
        <w:t>Развитие современной ядерной физики, материаловедения и приборостроения сопровождается постоянным совершенствованием средств регистрации нейтронного излучения. Нейтронные детекторы широко применяются в фундаментальных и прикладных исследованиях, контроле технологических процессов, материаловедении, ядерной энергетике и системах радиационной безопасности. Одним из ключевых элементов таких устройств являются нейтрон-поглощающие материалы, обеспечивающие преобразование нейтронов в заряженные частицы, регистрируемые чувствительной системой детектора.</w:t>
      </w:r>
    </w:p>
    <w:p w14:paraId="773AB28C" w14:textId="77777777" w:rsidR="00665A57" w:rsidRPr="001D009A" w:rsidRDefault="00665A57" w:rsidP="00B317F0">
      <w:pPr>
        <w:pStyle w:val="isselectedend"/>
        <w:spacing w:before="0" w:beforeAutospacing="0" w:after="0" w:afterAutospacing="0" w:line="360" w:lineRule="auto"/>
        <w:ind w:firstLine="709"/>
        <w:jc w:val="both"/>
        <w:rPr>
          <w:lang w:val="ru-RU"/>
        </w:rPr>
      </w:pPr>
      <w:r w:rsidRPr="001D009A">
        <w:rPr>
          <w:lang w:val="ru-RU"/>
        </w:rPr>
        <w:t>В течение длительного времени в качестве основного материала для регистрации тепловых нейтронов использовался изотоп гелия-3. Однако ограниченность его запасов и высокая стоимость обусловили необходимость поиска альтернативных решений. В связи с этим значительное внимание исследователей привлекли борсодержащие материалы, прежде всего карбид бора B₄C, обогащённый изотопом бор-10. Высокое сечение захвата тепловых нейтронов ядрами ¹⁰B, химическая и радиационная стойкость, высокая твёрдость и возможность формирования тонких функциональных покрытий делают карбид бора одним из наиболее перспективных материалов для создания нейтронных конвертеров нового поколения.</w:t>
      </w:r>
    </w:p>
    <w:p w14:paraId="21E0AD88" w14:textId="77777777" w:rsidR="00665A57" w:rsidRPr="001D009A" w:rsidRDefault="00665A57" w:rsidP="00B317F0">
      <w:pPr>
        <w:pStyle w:val="isselectedend"/>
        <w:spacing w:before="0" w:beforeAutospacing="0" w:after="0" w:afterAutospacing="0" w:line="360" w:lineRule="auto"/>
        <w:ind w:firstLine="709"/>
        <w:jc w:val="both"/>
        <w:rPr>
          <w:lang w:val="ru-RU"/>
        </w:rPr>
      </w:pPr>
      <w:r w:rsidRPr="001D009A">
        <w:rPr>
          <w:lang w:val="ru-RU"/>
        </w:rPr>
        <w:t>Эффективность работы нейтронного конвертера определяется не только ядерно-физическими свойствами материала, но и характеристиками самого покрытия. Для практического применения покрытия на основе карбида бора должны обладать высокой адгезией к подложке, равномерной толщиной, низкой пористостью, стабильным составом и воспроизводимыми свойствами. Получение таких покрытий требует использования современных вакуумных технологий, среди которых одним из наиболее перспективных методов является магнетронное распыление. Данный метод позволяет формировать покрытия контролируемой толщины, обеспечивать высокую чистоту процесса и получать плёнки на различных типах подложек.</w:t>
      </w:r>
    </w:p>
    <w:p w14:paraId="436DF9DF" w14:textId="77777777" w:rsidR="00665A57" w:rsidRPr="001D009A" w:rsidRDefault="00665A57" w:rsidP="00B317F0">
      <w:pPr>
        <w:pStyle w:val="isselectedend"/>
        <w:spacing w:before="0" w:beforeAutospacing="0" w:after="0" w:afterAutospacing="0" w:line="360" w:lineRule="auto"/>
        <w:ind w:firstLine="709"/>
        <w:jc w:val="both"/>
        <w:rPr>
          <w:lang w:val="ru-RU"/>
        </w:rPr>
      </w:pPr>
      <w:r w:rsidRPr="001D009A">
        <w:rPr>
          <w:lang w:val="ru-RU"/>
        </w:rPr>
        <w:t xml:space="preserve">Несмотря на значительное количество исследований, посвящённых </w:t>
      </w:r>
      <w:proofErr w:type="spellStart"/>
      <w:r w:rsidRPr="001D009A">
        <w:rPr>
          <w:lang w:val="ru-RU"/>
        </w:rPr>
        <w:t>боркарбидным</w:t>
      </w:r>
      <w:proofErr w:type="spellEnd"/>
      <w:r w:rsidRPr="001D009A">
        <w:rPr>
          <w:lang w:val="ru-RU"/>
        </w:rPr>
        <w:t xml:space="preserve"> покрытиям, остаются актуальными вопросы влияния условий магнетронного осаждения на структуру и свойства формируемых слоёв, а также вопросы комплексного исследования полученных покрытий современными методами анализа. Особый интерес представляет изучение морфологии поверхности, элементного состава, толщины и оптических характеристик покрытий B₄C, поскольку именно эти параметры оказывают существенное влияние на их эксплуатационные свойства и перспективы использования в нейтронной технике.</w:t>
      </w:r>
    </w:p>
    <w:p w14:paraId="02A810B3" w14:textId="77777777" w:rsidR="00B317F0" w:rsidRPr="00B317F0" w:rsidRDefault="00B317F0" w:rsidP="00B317F0">
      <w:pPr>
        <w:pStyle w:val="a7"/>
        <w:spacing w:before="0" w:beforeAutospacing="0" w:after="0" w:afterAutospacing="0" w:line="360" w:lineRule="auto"/>
        <w:ind w:firstLine="709"/>
        <w:jc w:val="both"/>
        <w:rPr>
          <w:lang w:val="ru-RU"/>
        </w:rPr>
      </w:pPr>
      <w:r w:rsidRPr="00B317F0">
        <w:rPr>
          <w:lang w:val="ru-RU"/>
        </w:rPr>
        <w:lastRenderedPageBreak/>
        <w:t>Объектом исследования являются тонкоплёночные покрытия карбида бора B₄C, полученные методом магнетронного распыления на алюминиевых подложках.</w:t>
      </w:r>
    </w:p>
    <w:p w14:paraId="582EA722" w14:textId="77777777" w:rsidR="00B317F0" w:rsidRDefault="00B317F0" w:rsidP="00B317F0">
      <w:pPr>
        <w:pStyle w:val="a7"/>
        <w:spacing w:before="0" w:beforeAutospacing="0" w:after="0" w:afterAutospacing="0" w:line="360" w:lineRule="auto"/>
        <w:ind w:firstLine="709"/>
        <w:jc w:val="both"/>
        <w:rPr>
          <w:lang w:val="ru-RU"/>
        </w:rPr>
      </w:pPr>
      <w:r w:rsidRPr="00B317F0">
        <w:rPr>
          <w:lang w:val="ru-RU"/>
        </w:rPr>
        <w:t>Предметом исследования являются морфология поверхности, элементный состав, толщина и оптические характеристики покрытий B₄C различной номинальной толщины.</w:t>
      </w:r>
    </w:p>
    <w:p w14:paraId="71EF7B2D" w14:textId="60328A30" w:rsidR="00954A30" w:rsidRPr="001C4E2D" w:rsidRDefault="001C4E2D" w:rsidP="00B317F0">
      <w:pPr>
        <w:pStyle w:val="a7"/>
        <w:spacing w:before="0" w:beforeAutospacing="0" w:after="0" w:afterAutospacing="0" w:line="360" w:lineRule="auto"/>
        <w:ind w:firstLine="709"/>
        <w:jc w:val="both"/>
        <w:rPr>
          <w:lang w:val="ru-RU"/>
        </w:rPr>
      </w:pPr>
      <w:r w:rsidRPr="001C4E2D">
        <w:rPr>
          <w:lang w:val="ru-RU"/>
        </w:rPr>
        <w:t xml:space="preserve">Практическая значимость работы заключается в комплексном исследовании тонкоплёночных покрытий </w:t>
      </w:r>
      <w:r>
        <w:t>B</w:t>
      </w:r>
      <w:r w:rsidRPr="001C4E2D">
        <w:rPr>
          <w:lang w:val="ru-RU"/>
        </w:rPr>
        <w:t>₄</w:t>
      </w:r>
      <w:r>
        <w:t>C</w:t>
      </w:r>
      <w:r w:rsidRPr="001C4E2D">
        <w:rPr>
          <w:lang w:val="ru-RU"/>
        </w:rPr>
        <w:t xml:space="preserve"> и получении данных об их морфологии, составе и особенностях оптического строения, необходимых для оценки возможности использования таких покрытий при разработке нейтрон-поглощающих элементов современных детекторных систем.</w:t>
      </w:r>
    </w:p>
    <w:p w14:paraId="23F17991" w14:textId="77777777" w:rsidR="00665A57" w:rsidRPr="001D009A" w:rsidRDefault="00665A57" w:rsidP="00B317F0">
      <w:pPr>
        <w:spacing w:line="360" w:lineRule="auto"/>
        <w:ind w:firstLine="709"/>
        <w:jc w:val="both"/>
      </w:pPr>
    </w:p>
    <w:p w14:paraId="2618552F" w14:textId="77777777" w:rsidR="004457C1" w:rsidRPr="001D009A" w:rsidRDefault="004457C1" w:rsidP="00B317F0">
      <w:pPr>
        <w:spacing w:line="259" w:lineRule="auto"/>
        <w:rPr>
          <w:b/>
          <w:bCs/>
        </w:rPr>
      </w:pPr>
      <w:r w:rsidRPr="001D009A">
        <w:rPr>
          <w:b/>
          <w:bCs/>
        </w:rPr>
        <w:br w:type="page"/>
      </w:r>
    </w:p>
    <w:p w14:paraId="1FF1FCF8" w14:textId="2C167B26" w:rsidR="004457C1" w:rsidRPr="001D009A" w:rsidRDefault="00665A57" w:rsidP="00B317F0">
      <w:pPr>
        <w:pStyle w:val="1"/>
        <w:jc w:val="center"/>
        <w:rPr>
          <w:b/>
          <w:bCs/>
          <w:sz w:val="24"/>
        </w:rPr>
      </w:pPr>
      <w:bookmarkStart w:id="3" w:name="_Toc231868078"/>
      <w:r w:rsidRPr="001D009A">
        <w:rPr>
          <w:b/>
          <w:bCs/>
          <w:sz w:val="24"/>
        </w:rPr>
        <w:lastRenderedPageBreak/>
        <w:t>1 АНАЛИТИЧЕСКИЙ ОБЗОР</w:t>
      </w:r>
      <w:bookmarkEnd w:id="3"/>
    </w:p>
    <w:p w14:paraId="00BBBD98" w14:textId="56484F32" w:rsidR="00954A30" w:rsidRPr="001D009A" w:rsidRDefault="00954A30" w:rsidP="00B317F0">
      <w:pPr>
        <w:pStyle w:val="2"/>
        <w:spacing w:line="360" w:lineRule="auto"/>
        <w:ind w:firstLine="709"/>
        <w:jc w:val="both"/>
        <w:rPr>
          <w:b/>
          <w:bCs/>
          <w:sz w:val="24"/>
        </w:rPr>
      </w:pPr>
      <w:bookmarkStart w:id="4" w:name="_Toc231868079"/>
      <w:r w:rsidRPr="001D009A">
        <w:rPr>
          <w:b/>
          <w:bCs/>
          <w:sz w:val="24"/>
        </w:rPr>
        <w:t>1.1 Научная и практическая актуальность применения карбида бора в нейтронной технике</w:t>
      </w:r>
      <w:bookmarkEnd w:id="4"/>
    </w:p>
    <w:p w14:paraId="3D6515D5" w14:textId="77777777" w:rsidR="00954A30" w:rsidRPr="001D009A" w:rsidRDefault="00954A30" w:rsidP="00B317F0">
      <w:pPr>
        <w:spacing w:line="360" w:lineRule="auto"/>
        <w:ind w:firstLine="709"/>
        <w:jc w:val="both"/>
        <w:rPr>
          <w:lang w:eastAsia="de-DE"/>
        </w:rPr>
      </w:pPr>
      <w:r w:rsidRPr="001D009A">
        <w:rPr>
          <w:lang w:eastAsia="de-DE"/>
        </w:rPr>
        <w:t>Развитие современной нейтронной физики, материаловедения и приборостроения сопровождается ростом требований к системам регистрации тепловых и холодных нейтронов. Для детекторов нового поколения принципиально важны высокая эффективность регистрации, низкая чувствительность к сопутствующему γ-фону, стабильность характеристик при длительной эксплуатации, возможность работы на интенсивных нейтронных пучках и минимальное влияние на параметры самого пучка [1–3]. Эти требования особенно актуальны для нейтронных мониторов, позиционно-чувствительных детекторов, а также для регистрирующих систем, предназначенных для современных реакторных и импульсных источников нейтронов.</w:t>
      </w:r>
    </w:p>
    <w:p w14:paraId="6A036D43" w14:textId="77777777" w:rsidR="00954A30" w:rsidRPr="001D009A" w:rsidRDefault="00954A30" w:rsidP="00B317F0">
      <w:pPr>
        <w:spacing w:line="360" w:lineRule="auto"/>
        <w:ind w:firstLine="709"/>
        <w:jc w:val="both"/>
        <w:rPr>
          <w:lang w:eastAsia="de-DE"/>
        </w:rPr>
      </w:pPr>
      <w:r w:rsidRPr="001D009A">
        <w:rPr>
          <w:lang w:eastAsia="de-DE"/>
        </w:rPr>
        <w:t>Прямое детектирование нейтронов невозможно вследствие отсутствия у них электрического заряда, поэтому регистрация осуществляется по вторичным заряженным частицам, возникающим в результате ядерных реакций в веществе-конвертере. Одним из наиболее эффективных материалов такого типа является изотопно-обогащённый карбид бора ¹⁰B₄C. Его использование основано на высоком сечении захвата тепловых нейтронов ядрами ¹⁰B и на образовании в реакции захвата α-частицы и ядра лития, которые далее могут регистрироваться в чувствительном объёме детектора [1–3].</w:t>
      </w:r>
    </w:p>
    <w:p w14:paraId="20838353" w14:textId="77777777" w:rsidR="00954A30" w:rsidRPr="001D009A" w:rsidRDefault="00954A30" w:rsidP="00B317F0">
      <w:pPr>
        <w:spacing w:line="360" w:lineRule="auto"/>
        <w:ind w:firstLine="709"/>
        <w:jc w:val="both"/>
        <w:rPr>
          <w:lang w:eastAsia="de-DE"/>
        </w:rPr>
      </w:pPr>
      <w:r w:rsidRPr="001D009A">
        <w:rPr>
          <w:lang w:eastAsia="de-DE"/>
        </w:rPr>
        <w:t xml:space="preserve">Возрастающий интерес к карбиду бора как к нейтрон-поглощающему материалу связан не только с его благоприятными ядерно-физическими свойствами, но и с технологическими преимуществами. B₄C химически устойчив, </w:t>
      </w:r>
      <w:proofErr w:type="spellStart"/>
      <w:r w:rsidRPr="001D009A">
        <w:rPr>
          <w:lang w:eastAsia="de-DE"/>
        </w:rPr>
        <w:t>радиационно</w:t>
      </w:r>
      <w:proofErr w:type="spellEnd"/>
      <w:r w:rsidRPr="001D009A">
        <w:rPr>
          <w:lang w:eastAsia="de-DE"/>
        </w:rPr>
        <w:t xml:space="preserve"> стоек, обладает высокой твёрдостью и допускает получение тонких функциональных покрытий методами вакуумного осаждения. Это особенно важно в условиях перехода от традиционных газовых конвертеров к твердотельным системам, которые могут быть интегрированы в компактные, быстроработающие и конструктивно гибкие детекторы </w:t>
      </w:r>
      <w:r w:rsidRPr="001D009A">
        <w:rPr>
          <w:lang w:eastAsia="de-DE"/>
        </w:rPr>
        <w:br/>
        <w:t>[1–4, 11, 12].</w:t>
      </w:r>
    </w:p>
    <w:p w14:paraId="7051D4C7" w14:textId="77777777" w:rsidR="00954A30" w:rsidRPr="001D009A" w:rsidRDefault="00954A30" w:rsidP="00B317F0">
      <w:pPr>
        <w:spacing w:line="360" w:lineRule="auto"/>
        <w:ind w:firstLine="709"/>
        <w:jc w:val="both"/>
        <w:rPr>
          <w:lang w:eastAsia="de-DE"/>
        </w:rPr>
      </w:pPr>
      <w:r w:rsidRPr="001D009A">
        <w:rPr>
          <w:lang w:eastAsia="de-DE"/>
        </w:rPr>
        <w:t>Дополнительным фактором, резко повысившим значение борсодержащих материалов, стал дефицит ³He, долгое время остававшегося базовым конвертером в нейтронной детекторной технике. В этих условиях тонкоплёночные покрытия на основе ¹⁰B₄C стали рассматриваться как одна из наиболее перспективных альтернатив. При этом ключевая задача исследований сместилась от простого подтверждения работоспособности материала к детальной оптимизации его структуры, состава, толщины и способа нанесения под конкретные детекторные задачи [2, 3, 5–9].</w:t>
      </w:r>
    </w:p>
    <w:p w14:paraId="0E5CB707" w14:textId="77777777" w:rsidR="00954A30" w:rsidRPr="001D009A" w:rsidRDefault="00954A30" w:rsidP="00B317F0">
      <w:pPr>
        <w:spacing w:line="360" w:lineRule="auto"/>
        <w:ind w:firstLine="709"/>
        <w:jc w:val="both"/>
        <w:rPr>
          <w:lang w:eastAsia="de-DE"/>
        </w:rPr>
      </w:pPr>
      <w:r w:rsidRPr="001D009A">
        <w:rPr>
          <w:lang w:eastAsia="de-DE"/>
        </w:rPr>
        <w:lastRenderedPageBreak/>
        <w:t xml:space="preserve">С фундаментальной точки зрения задача создания </w:t>
      </w:r>
      <w:proofErr w:type="spellStart"/>
      <w:r w:rsidRPr="001D009A">
        <w:rPr>
          <w:lang w:eastAsia="de-DE"/>
        </w:rPr>
        <w:t>боркарбидных</w:t>
      </w:r>
      <w:proofErr w:type="spellEnd"/>
      <w:r w:rsidRPr="001D009A">
        <w:rPr>
          <w:lang w:eastAsia="de-DE"/>
        </w:rPr>
        <w:t xml:space="preserve"> покрытий является междисциплинарной. Она объединяет ядерную физику, физику конденсированного состояния, физику тонких плёнок и вакуумные технологии. С прикладной точки зрения речь идёт о разработке покрытий, которые одновременно должны обладать высокой нейтронной эффективностью, хорошей адгезией, равномерной толщиной, механической прочностью, минимальной пористостью и технологической воспроизводимостью на больших площадях [1–3].</w:t>
      </w:r>
    </w:p>
    <w:p w14:paraId="15E64E34" w14:textId="77777777" w:rsidR="00954A30" w:rsidRPr="001D009A" w:rsidRDefault="00954A30" w:rsidP="00B317F0">
      <w:pPr>
        <w:spacing w:line="360" w:lineRule="auto"/>
        <w:ind w:firstLine="709"/>
        <w:jc w:val="both"/>
        <w:rPr>
          <w:lang w:eastAsia="de-DE"/>
        </w:rPr>
      </w:pPr>
      <w:r w:rsidRPr="001D009A">
        <w:rPr>
          <w:lang w:eastAsia="de-DE"/>
        </w:rPr>
        <w:t>Именно поэтому тема синтеза и исследования нейтрон-поглощающих магнетронных покрытий на основе карбида бора в настоящее время является одной из ключевых в области разработки современных нейтронных детекторов.</w:t>
      </w:r>
    </w:p>
    <w:p w14:paraId="3F52DF62" w14:textId="457E4146" w:rsidR="00954A30" w:rsidRPr="001D009A" w:rsidRDefault="00807E4B" w:rsidP="00B317F0">
      <w:pPr>
        <w:pStyle w:val="2"/>
        <w:spacing w:line="360" w:lineRule="auto"/>
        <w:ind w:firstLine="709"/>
        <w:jc w:val="both"/>
        <w:rPr>
          <w:b/>
          <w:bCs/>
          <w:sz w:val="24"/>
        </w:rPr>
      </w:pPr>
      <w:bookmarkStart w:id="5" w:name="_Toc227514870"/>
      <w:bookmarkStart w:id="6" w:name="_Toc231868080"/>
      <w:r w:rsidRPr="001D009A">
        <w:rPr>
          <w:b/>
          <w:bCs/>
          <w:sz w:val="24"/>
        </w:rPr>
        <w:t>1.</w:t>
      </w:r>
      <w:r w:rsidR="00954A30" w:rsidRPr="001D009A">
        <w:rPr>
          <w:b/>
          <w:bCs/>
          <w:sz w:val="24"/>
        </w:rPr>
        <w:t>2 Физические основы работы B₄C-конвертеров и место карбида бора среди альтернативных материалов</w:t>
      </w:r>
      <w:bookmarkEnd w:id="5"/>
      <w:bookmarkEnd w:id="6"/>
    </w:p>
    <w:p w14:paraId="695078CF" w14:textId="782107BE" w:rsidR="00954A30" w:rsidRDefault="00954A30" w:rsidP="00B317F0">
      <w:pPr>
        <w:spacing w:line="360" w:lineRule="auto"/>
        <w:ind w:firstLine="708"/>
        <w:jc w:val="both"/>
        <w:rPr>
          <w:lang w:eastAsia="de-DE"/>
        </w:rPr>
      </w:pPr>
      <w:r w:rsidRPr="001D009A">
        <w:rPr>
          <w:lang w:eastAsia="de-DE"/>
        </w:rPr>
        <w:t>Функционирование борсодержащего нейтронного конвертера основано на реакции захвата нейтрона ядром ¹⁰B. В результате реализуются две основные ветви ядерной реакции:</w:t>
      </w:r>
    </w:p>
    <w:p w14:paraId="2632FCE2" w14:textId="77777777" w:rsidR="00B317F0" w:rsidRPr="001D009A" w:rsidRDefault="00B317F0" w:rsidP="00B317F0">
      <w:pPr>
        <w:spacing w:line="360" w:lineRule="auto"/>
        <w:ind w:firstLine="708"/>
        <w:jc w:val="both"/>
        <w:rPr>
          <w:lang w:eastAsia="de-DE"/>
        </w:rPr>
      </w:pPr>
    </w:p>
    <w:p w14:paraId="1F00DF3F" w14:textId="6340515B" w:rsidR="00954A30" w:rsidRPr="001D009A" w:rsidRDefault="00954A30" w:rsidP="00B317F0">
      <w:pPr>
        <w:spacing w:line="360" w:lineRule="auto"/>
        <w:jc w:val="right"/>
        <w:rPr>
          <w:lang w:eastAsia="de-DE"/>
        </w:rPr>
      </w:pPr>
      <w:r w:rsidRPr="001D009A">
        <w:rPr>
          <w:lang w:eastAsia="de-DE"/>
        </w:rPr>
        <w:t>¹⁰B + n → α + ⁷Li + γ</w:t>
      </w:r>
      <w:r w:rsidRPr="001D009A">
        <w:rPr>
          <w:lang w:eastAsia="de-DE"/>
        </w:rPr>
        <w:tab/>
      </w:r>
      <w:r w:rsidRPr="001D009A">
        <w:rPr>
          <w:lang w:eastAsia="de-DE"/>
        </w:rPr>
        <w:tab/>
      </w:r>
      <w:r w:rsidRPr="001D009A">
        <w:rPr>
          <w:lang w:eastAsia="de-DE"/>
        </w:rPr>
        <w:tab/>
      </w:r>
      <w:r w:rsidRPr="001D009A">
        <w:rPr>
          <w:lang w:eastAsia="de-DE"/>
        </w:rPr>
        <w:tab/>
      </w:r>
      <w:r w:rsidRPr="001D009A">
        <w:rPr>
          <w:lang w:eastAsia="de-DE"/>
        </w:rPr>
        <w:tab/>
        <w:t>(1.1)</w:t>
      </w:r>
    </w:p>
    <w:p w14:paraId="7F812CAE" w14:textId="0D1C437F" w:rsidR="00954A30" w:rsidRDefault="00954A30" w:rsidP="00B317F0">
      <w:pPr>
        <w:spacing w:line="360" w:lineRule="auto"/>
        <w:jc w:val="right"/>
        <w:rPr>
          <w:lang w:eastAsia="de-DE"/>
        </w:rPr>
      </w:pPr>
      <w:r w:rsidRPr="001D009A">
        <w:rPr>
          <w:lang w:eastAsia="de-DE"/>
        </w:rPr>
        <w:t>¹⁰B + n → α + ⁷Li.</w:t>
      </w:r>
      <w:r w:rsidRPr="001D009A">
        <w:rPr>
          <w:lang w:eastAsia="de-DE"/>
        </w:rPr>
        <w:tab/>
      </w:r>
      <w:r w:rsidRPr="001D009A">
        <w:rPr>
          <w:lang w:eastAsia="de-DE"/>
        </w:rPr>
        <w:tab/>
      </w:r>
      <w:r w:rsidRPr="001D009A">
        <w:rPr>
          <w:lang w:eastAsia="de-DE"/>
        </w:rPr>
        <w:tab/>
      </w:r>
      <w:r w:rsidRPr="001D009A">
        <w:rPr>
          <w:lang w:eastAsia="de-DE"/>
        </w:rPr>
        <w:tab/>
      </w:r>
      <w:r w:rsidRPr="001D009A">
        <w:rPr>
          <w:lang w:eastAsia="de-DE"/>
        </w:rPr>
        <w:tab/>
        <w:t>(1.2)</w:t>
      </w:r>
    </w:p>
    <w:p w14:paraId="10560700" w14:textId="77777777" w:rsidR="00B317F0" w:rsidRPr="001D009A" w:rsidRDefault="00B317F0" w:rsidP="00B317F0">
      <w:pPr>
        <w:spacing w:line="360" w:lineRule="auto"/>
        <w:jc w:val="right"/>
        <w:rPr>
          <w:lang w:eastAsia="de-DE"/>
        </w:rPr>
      </w:pPr>
    </w:p>
    <w:p w14:paraId="11367C35" w14:textId="77777777" w:rsidR="00954A30" w:rsidRPr="001D009A" w:rsidRDefault="00954A30" w:rsidP="00B317F0">
      <w:pPr>
        <w:spacing w:line="360" w:lineRule="auto"/>
        <w:ind w:firstLine="708"/>
        <w:jc w:val="both"/>
        <w:rPr>
          <w:lang w:eastAsia="de-DE"/>
        </w:rPr>
      </w:pPr>
      <w:r w:rsidRPr="001D009A">
        <w:rPr>
          <w:lang w:eastAsia="de-DE"/>
        </w:rPr>
        <w:t>Основная ветвь имеет вероятность около 93,7–93,9%, тогда как вторая реализуется приблизительно в 6,1–6,3% случаев. Энергии образующихся частиц находятся на уровне 1,47–1,78 МэВ для α-частиц и 0,84–1,01 МэВ для ядер лития [1, 2].</w:t>
      </w:r>
    </w:p>
    <w:p w14:paraId="7247C6AE" w14:textId="77777777" w:rsidR="00954A30" w:rsidRPr="001D009A" w:rsidRDefault="00954A30" w:rsidP="00B317F0">
      <w:pPr>
        <w:spacing w:line="360" w:lineRule="auto"/>
        <w:ind w:firstLine="709"/>
        <w:jc w:val="both"/>
        <w:rPr>
          <w:lang w:eastAsia="de-DE"/>
        </w:rPr>
      </w:pPr>
      <w:r w:rsidRPr="001D009A">
        <w:rPr>
          <w:lang w:eastAsia="de-DE"/>
        </w:rPr>
        <w:t>Практическое значение этих реакций определяется тем, что именно вторичные заряженные частицы создают регистрируемый сигнал. Однако для этого они должны покинуть слой конвертера. Если покрытие слишком толстое, значительная часть α-частиц и ядер ⁷Li полностью тормозится в объёме самого карбида бора и не вносит вклад в регистрацию. В связи с этим выбор толщины конвертера представляет собой компромисс между вероятностью захвата нейтрона и вероятностью выхода продуктов реакции из слоя [1–3].</w:t>
      </w:r>
    </w:p>
    <w:p w14:paraId="469E01B6" w14:textId="77777777" w:rsidR="00954A30" w:rsidRPr="001D009A" w:rsidRDefault="00954A30" w:rsidP="00B317F0">
      <w:pPr>
        <w:spacing w:line="360" w:lineRule="auto"/>
        <w:ind w:firstLine="709"/>
        <w:jc w:val="both"/>
        <w:rPr>
          <w:lang w:eastAsia="de-DE"/>
        </w:rPr>
      </w:pPr>
      <w:r w:rsidRPr="001D009A">
        <w:rPr>
          <w:lang w:eastAsia="de-DE"/>
        </w:rPr>
        <w:t xml:space="preserve">Расчётные пробеги вторичных частиц в B₄C плотностью 2,52 г/см³ составляют примерно 3,34–4,13 мкм для α-частиц и 1,68–1,89 мкм для ядер ⁷Li. Эти данные определяют верхнюю границу рациональной толщины одиночного конвертерного слоя. В литературе и экспериментальных исследованиях обычно указывается, что толщина покрытия, используемого как эффективный нейтронный конвертер, не должна превышать порядка 3 </w:t>
      </w:r>
      <w:r w:rsidRPr="001D009A">
        <w:rPr>
          <w:lang w:eastAsia="de-DE"/>
        </w:rPr>
        <w:lastRenderedPageBreak/>
        <w:t>мкм, если целью является сохранение возможности выхода хотя бы части продуктов реакции [1–3].</w:t>
      </w:r>
    </w:p>
    <w:p w14:paraId="36B490BD" w14:textId="440F27ED" w:rsidR="00954A30" w:rsidRPr="001D009A" w:rsidRDefault="00954A30" w:rsidP="00B317F0">
      <w:pPr>
        <w:spacing w:line="360" w:lineRule="auto"/>
        <w:ind w:firstLine="709"/>
        <w:jc w:val="both"/>
        <w:rPr>
          <w:lang w:eastAsia="de-DE"/>
        </w:rPr>
      </w:pPr>
      <w:r w:rsidRPr="001D009A">
        <w:rPr>
          <w:lang w:eastAsia="de-DE"/>
        </w:rPr>
        <w:t>Сечение захвата тепловых нейтронов на ¹⁰B при длине волны 1</w:t>
      </w:r>
      <w:r w:rsidR="009E5D52">
        <w:rPr>
          <w:lang w:eastAsia="de-DE"/>
        </w:rPr>
        <w:t>,</w:t>
      </w:r>
      <w:r w:rsidRPr="001D009A">
        <w:rPr>
          <w:lang w:eastAsia="de-DE"/>
        </w:rPr>
        <w:t xml:space="preserve">8 Å составляет около 3840 </w:t>
      </w:r>
      <w:proofErr w:type="spellStart"/>
      <w:r w:rsidRPr="001D009A">
        <w:rPr>
          <w:lang w:eastAsia="de-DE"/>
        </w:rPr>
        <w:t>бн</w:t>
      </w:r>
      <w:proofErr w:type="spellEnd"/>
      <w:r w:rsidRPr="001D009A">
        <w:rPr>
          <w:lang w:eastAsia="de-DE"/>
        </w:rPr>
        <w:t>, что делает этот изотоп одним из наиболее эффективных материалов для твердотельных нейтронных конвертеров [2]. Высокая концентрация активных ядер в слое B₄C обеспечивает существенную вероятность взаимодействия даже при сравнительно малой толщине покрытия. Это особенно важно для мониторных систем, в которых конвертер должен быть очень тонким, чтобы не искажать проходящий нейтронный пучок [2].</w:t>
      </w:r>
    </w:p>
    <w:p w14:paraId="48217289" w14:textId="77777777" w:rsidR="00954A30" w:rsidRPr="001D009A" w:rsidRDefault="00954A30" w:rsidP="00B317F0">
      <w:pPr>
        <w:spacing w:line="360" w:lineRule="auto"/>
        <w:ind w:firstLine="709"/>
        <w:jc w:val="both"/>
        <w:rPr>
          <w:lang w:eastAsia="de-DE"/>
        </w:rPr>
      </w:pPr>
      <w:r w:rsidRPr="001D009A">
        <w:rPr>
          <w:lang w:eastAsia="de-DE"/>
        </w:rPr>
        <w:t>Сравнение карбида бора с другими материалами и технологиями показывает, что его преимущества носят системный характер. Газовые ³He-детекторы исторически обладали высокой чувствительностью и надёжностью, но зависят от дефицитного газа и требуют высокой герметичности. Детекторы с азотным конвертером имеют меньшую эффективность и менее благоприятные спектральные характеристики из-за значительной доли низкоамплитудных событий. Камеры деления на основе ²³⁵U позволяют уверенно отделять сигналы от γ-фона, но содержат радиоактивный материал, увеличивают рассеяние и ослабление пучка и требуют дополнительных мер радиационной безопасности [2].</w:t>
      </w:r>
    </w:p>
    <w:p w14:paraId="4633BD5F" w14:textId="77777777" w:rsidR="00954A30" w:rsidRPr="001D009A" w:rsidRDefault="00954A30" w:rsidP="00B317F0">
      <w:pPr>
        <w:spacing w:line="360" w:lineRule="auto"/>
        <w:ind w:firstLine="709"/>
        <w:jc w:val="both"/>
        <w:rPr>
          <w:lang w:eastAsia="de-DE"/>
        </w:rPr>
      </w:pPr>
      <w:r w:rsidRPr="001D009A">
        <w:rPr>
          <w:lang w:eastAsia="de-DE"/>
        </w:rPr>
        <w:t>На этом фоне покрытия из ¹⁰B₄C сочетают сразу несколько преимуществ: высокую счётную способность, конструкционную гибкость, совместимость с различными типами газовых и микроструктурных детекторов, а также возможность формирования очень тонких функциональных слоёв. Именно поэтому системы на основе B₄C активно рассматриваются в качестве основного решения для ряда современных нейтронных установок, включая источники нового поколения [3, 5–12].</w:t>
      </w:r>
    </w:p>
    <w:p w14:paraId="714D2161" w14:textId="77777777" w:rsidR="00112DA9" w:rsidRPr="001D009A" w:rsidRDefault="00954A30" w:rsidP="00B317F0">
      <w:pPr>
        <w:spacing w:line="360" w:lineRule="auto"/>
        <w:ind w:firstLine="709"/>
        <w:jc w:val="both"/>
        <w:rPr>
          <w:lang w:eastAsia="de-DE"/>
        </w:rPr>
      </w:pPr>
      <w:r w:rsidRPr="001D009A">
        <w:rPr>
          <w:lang w:eastAsia="de-DE"/>
        </w:rPr>
        <w:t>Таким образом, выбор карбида бора в качестве основы нейтрон-поглощающего покрытия определяется сочетанием благоприятных ядерно-физических параметров и высокой технологической адаптивности.</w:t>
      </w:r>
      <w:bookmarkStart w:id="7" w:name="_Toc227514871"/>
    </w:p>
    <w:p w14:paraId="4EF2FF22" w14:textId="1A6E6748" w:rsidR="00954A30" w:rsidRPr="001D009A" w:rsidRDefault="00807E4B" w:rsidP="00B317F0">
      <w:pPr>
        <w:pStyle w:val="2"/>
        <w:spacing w:line="360" w:lineRule="auto"/>
        <w:ind w:firstLine="709"/>
        <w:jc w:val="both"/>
        <w:rPr>
          <w:b/>
          <w:bCs/>
          <w:sz w:val="24"/>
        </w:rPr>
      </w:pPr>
      <w:bookmarkStart w:id="8" w:name="_Toc231868081"/>
      <w:r w:rsidRPr="001D009A">
        <w:rPr>
          <w:b/>
          <w:bCs/>
          <w:sz w:val="24"/>
        </w:rPr>
        <w:t>1.</w:t>
      </w:r>
      <w:r w:rsidR="00954A30" w:rsidRPr="001D009A">
        <w:rPr>
          <w:b/>
          <w:bCs/>
          <w:sz w:val="24"/>
        </w:rPr>
        <w:t>3 Требования к B₄C-покрытиям и особенности магнетронного метода их получения</w:t>
      </w:r>
      <w:bookmarkEnd w:id="7"/>
      <w:bookmarkEnd w:id="8"/>
    </w:p>
    <w:p w14:paraId="5B328F1F" w14:textId="77777777" w:rsidR="00954A30" w:rsidRPr="001D009A" w:rsidRDefault="00954A30" w:rsidP="00B317F0">
      <w:pPr>
        <w:spacing w:line="360" w:lineRule="auto"/>
        <w:ind w:firstLine="709"/>
        <w:jc w:val="both"/>
        <w:rPr>
          <w:lang w:eastAsia="de-DE"/>
        </w:rPr>
      </w:pPr>
      <w:r w:rsidRPr="001D009A">
        <w:rPr>
          <w:lang w:eastAsia="de-DE"/>
        </w:rPr>
        <w:t>Функциональные свойства нейтронного конвертера определяются не только ядерными характеристиками изотопа ¹⁰B, но и качеством самого покрытия. К тонкоплёночным B₄C-слоям, используемым в нейтронной детекторной технике, предъявляются жёсткие требования: высокая адгезия к подложке, равномерность толщины на больших площадях, плотная и малопористая структура, минимальное содержание посторонних примесей, стабильность состава и воспроизводимость технологических параметров [1, 3].</w:t>
      </w:r>
    </w:p>
    <w:p w14:paraId="3DA974F3" w14:textId="77777777" w:rsidR="00954A30" w:rsidRPr="001D009A" w:rsidRDefault="00954A30" w:rsidP="00B317F0">
      <w:pPr>
        <w:spacing w:line="360" w:lineRule="auto"/>
        <w:ind w:firstLine="709"/>
        <w:jc w:val="both"/>
        <w:rPr>
          <w:lang w:eastAsia="de-DE"/>
        </w:rPr>
      </w:pPr>
      <w:r w:rsidRPr="001D009A">
        <w:rPr>
          <w:lang w:eastAsia="de-DE"/>
        </w:rPr>
        <w:lastRenderedPageBreak/>
        <w:t>Эти требования особенно важны потому, что покрытие фактически является активным элементом детектора. Неоднородность толщины приводит к пространственной неравномерности эффективности. Пористость и дефектность уменьшают эффективную плотность активного материала и ухудшают механическую прочность. Недостаточная адгезия может стать причиной частичного отслаивания конвертера, что особенно критично для крупноформатных детекторных систем, где требуется долговременная стабильность параметров [1, 3].</w:t>
      </w:r>
    </w:p>
    <w:p w14:paraId="28F85C34" w14:textId="77777777" w:rsidR="00954A30" w:rsidRPr="001D009A" w:rsidRDefault="00954A30" w:rsidP="00B317F0">
      <w:pPr>
        <w:spacing w:line="360" w:lineRule="auto"/>
        <w:ind w:firstLine="709"/>
        <w:jc w:val="both"/>
        <w:rPr>
          <w:lang w:eastAsia="de-DE"/>
        </w:rPr>
      </w:pPr>
      <w:r w:rsidRPr="001D009A">
        <w:rPr>
          <w:lang w:eastAsia="de-DE"/>
        </w:rPr>
        <w:t xml:space="preserve">Ситуация дополнительно осложняется физико-химическими свойствами самого карбида бора. Он относится к числу тугоплавких, твёрдых и хрупких материалов. Для формирования качественных плёнок из B₄C требуется обеспечить такие условия роста, при которых осаждаемый слой будет достаточно плотным и сплошным, несмотря на ограниченную подвижность </w:t>
      </w:r>
      <w:proofErr w:type="spellStart"/>
      <w:r w:rsidRPr="001D009A">
        <w:rPr>
          <w:lang w:eastAsia="de-DE"/>
        </w:rPr>
        <w:t>адатомов</w:t>
      </w:r>
      <w:proofErr w:type="spellEnd"/>
      <w:r w:rsidRPr="001D009A">
        <w:rPr>
          <w:lang w:eastAsia="de-DE"/>
        </w:rPr>
        <w:t xml:space="preserve"> на поверхности. Особенно трудно это реализовать при нанесении на алюминиевые и полимерные подложки, не допускающие значительного нагрева [1, 3].</w:t>
      </w:r>
    </w:p>
    <w:p w14:paraId="5AF60D22" w14:textId="77777777" w:rsidR="00954A30" w:rsidRPr="001D009A" w:rsidRDefault="00954A30" w:rsidP="00B317F0">
      <w:pPr>
        <w:spacing w:line="360" w:lineRule="auto"/>
        <w:ind w:firstLine="709"/>
        <w:jc w:val="both"/>
        <w:rPr>
          <w:lang w:eastAsia="de-DE"/>
        </w:rPr>
      </w:pPr>
      <w:r w:rsidRPr="001D009A">
        <w:rPr>
          <w:lang w:eastAsia="de-DE"/>
        </w:rPr>
        <w:t>Наиболее распространённым и технологически перспективным методом получения таких покрытий является магнетронное распыление. Этот метод позволяет получать плёнки контролируемой толщины, управлять скоростью осаждения, изменять состав плазмы и сочетать формирование B₄C-слоя с предварительной обработкой подложки или нанесением промежуточных слоёв в рамках одного вакуумного цикла [1, 3].</w:t>
      </w:r>
    </w:p>
    <w:p w14:paraId="2C62ADD1" w14:textId="77777777" w:rsidR="00954A30" w:rsidRPr="001D009A" w:rsidRDefault="00954A30" w:rsidP="00B317F0">
      <w:pPr>
        <w:spacing w:line="360" w:lineRule="auto"/>
        <w:ind w:firstLine="709"/>
        <w:jc w:val="both"/>
        <w:rPr>
          <w:lang w:eastAsia="de-DE"/>
        </w:rPr>
      </w:pPr>
      <w:r w:rsidRPr="001D009A">
        <w:rPr>
          <w:lang w:eastAsia="de-DE"/>
        </w:rPr>
        <w:t xml:space="preserve">Для синтеза покрытий применяются магнетронные системы различной конструкции, включая установки для тестового напыления и более сложные вакуумные комплексы с несколькими магнетронами и ионным источником. В технологических схемах такого типа возможно последовательное нанесение алюминиевого подслоя и основного </w:t>
      </w:r>
      <w:proofErr w:type="spellStart"/>
      <w:r w:rsidRPr="001D009A">
        <w:rPr>
          <w:lang w:eastAsia="de-DE"/>
        </w:rPr>
        <w:t>боркарбидного</w:t>
      </w:r>
      <w:proofErr w:type="spellEnd"/>
      <w:r w:rsidRPr="001D009A">
        <w:rPr>
          <w:lang w:eastAsia="de-DE"/>
        </w:rPr>
        <w:t xml:space="preserve"> покрытия, а также активация поверхности перед осаждением. Это особенно важно для повышения адгезии и стабилизации роста слоя на </w:t>
      </w:r>
      <w:proofErr w:type="spellStart"/>
      <w:r w:rsidRPr="001D009A">
        <w:rPr>
          <w:lang w:eastAsia="de-DE"/>
        </w:rPr>
        <w:t>слабореакционноспособных</w:t>
      </w:r>
      <w:proofErr w:type="spellEnd"/>
      <w:r w:rsidRPr="001D009A">
        <w:rPr>
          <w:lang w:eastAsia="de-DE"/>
        </w:rPr>
        <w:t xml:space="preserve"> или термочувствительных подложках [1, 3].</w:t>
      </w:r>
    </w:p>
    <w:p w14:paraId="60B2E3F2" w14:textId="77777777" w:rsidR="00954A30" w:rsidRPr="001D009A" w:rsidRDefault="00954A30" w:rsidP="00B317F0">
      <w:pPr>
        <w:spacing w:line="360" w:lineRule="auto"/>
        <w:ind w:firstLine="709"/>
        <w:jc w:val="both"/>
        <w:rPr>
          <w:lang w:eastAsia="de-DE"/>
        </w:rPr>
      </w:pPr>
      <w:r w:rsidRPr="001D009A">
        <w:rPr>
          <w:lang w:eastAsia="de-DE"/>
        </w:rPr>
        <w:t>Существенным преимуществом магнетронного распыления является его потенциальная совместимость с крупноформатными подложками. В ряде работ показано использование алюминиевых листов и кремниевых пластин-свидетелей, закрепляемых на внутренней поверхности цилиндрического барабана, что позволяет исследовать не только локальные свойства покрытия, но и возможность масштабирования технологии на площади, сопоставимые с размерами реальных детекторных элементов [3].</w:t>
      </w:r>
    </w:p>
    <w:p w14:paraId="49DF9D85" w14:textId="77777777" w:rsidR="00954A30" w:rsidRPr="001D009A" w:rsidRDefault="00954A30" w:rsidP="00B317F0">
      <w:pPr>
        <w:spacing w:line="360" w:lineRule="auto"/>
        <w:ind w:firstLine="709"/>
        <w:jc w:val="both"/>
        <w:rPr>
          <w:lang w:eastAsia="de-DE"/>
        </w:rPr>
      </w:pPr>
      <w:r w:rsidRPr="001D009A">
        <w:rPr>
          <w:lang w:eastAsia="de-DE"/>
        </w:rPr>
        <w:t xml:space="preserve">Следовательно, магнетронное распыление следует рассматривать как базовую платформу для синтеза нейтрон-поглощающих B₄C-покрытий. Однако успешное применение этой технологии определяется тонкой настройкой параметров процесса, </w:t>
      </w:r>
      <w:r w:rsidRPr="001D009A">
        <w:rPr>
          <w:lang w:eastAsia="de-DE"/>
        </w:rPr>
        <w:lastRenderedPageBreak/>
        <w:t>которые влияют на микроструктуру, химический состав и эксплуатационные свойства плёнки.</w:t>
      </w:r>
    </w:p>
    <w:p w14:paraId="22AAD2A8" w14:textId="62322A11" w:rsidR="00954A30" w:rsidRPr="001D009A" w:rsidRDefault="00807E4B" w:rsidP="00B317F0">
      <w:pPr>
        <w:pStyle w:val="2"/>
        <w:spacing w:line="360" w:lineRule="auto"/>
        <w:ind w:firstLine="709"/>
        <w:jc w:val="both"/>
        <w:rPr>
          <w:b/>
          <w:bCs/>
          <w:sz w:val="24"/>
        </w:rPr>
      </w:pPr>
      <w:bookmarkStart w:id="9" w:name="_Toc227514872"/>
      <w:bookmarkStart w:id="10" w:name="_Toc231868082"/>
      <w:r w:rsidRPr="001D009A">
        <w:rPr>
          <w:b/>
          <w:bCs/>
          <w:sz w:val="24"/>
        </w:rPr>
        <w:t>1.</w:t>
      </w:r>
      <w:r w:rsidR="00954A30" w:rsidRPr="001D009A">
        <w:rPr>
          <w:b/>
          <w:bCs/>
          <w:sz w:val="24"/>
        </w:rPr>
        <w:t>4 Влияние технологических параметров на формирование структуры и свойств B₄C-плёнок</w:t>
      </w:r>
      <w:bookmarkEnd w:id="9"/>
      <w:bookmarkEnd w:id="10"/>
    </w:p>
    <w:p w14:paraId="0E603A9F" w14:textId="77777777" w:rsidR="00954A30" w:rsidRPr="001D009A" w:rsidRDefault="00954A30" w:rsidP="00B317F0">
      <w:pPr>
        <w:spacing w:line="360" w:lineRule="auto"/>
        <w:ind w:firstLine="709"/>
        <w:jc w:val="both"/>
        <w:rPr>
          <w:lang w:eastAsia="de-DE"/>
        </w:rPr>
      </w:pPr>
      <w:r w:rsidRPr="001D009A">
        <w:rPr>
          <w:lang w:eastAsia="de-DE"/>
        </w:rPr>
        <w:t>К числу наиболее значимых параметров магнетронного осаждения карбида бора относятся температура подложки, давление рабочего газа, режим разряда, наличие или отсутствие ионного ассистирования, а также состояние поверхности подложки. Именно сочетание этих факторов определяет механизм роста покрытия и, в конечном счёте, его пригодность для применения в качестве нейтронного конвертера [1, 3].</w:t>
      </w:r>
    </w:p>
    <w:p w14:paraId="1CB59319" w14:textId="77777777" w:rsidR="00954A30" w:rsidRPr="001D009A" w:rsidRDefault="00954A30" w:rsidP="00B317F0">
      <w:pPr>
        <w:spacing w:line="360" w:lineRule="auto"/>
        <w:ind w:firstLine="709"/>
        <w:jc w:val="both"/>
        <w:rPr>
          <w:lang w:eastAsia="de-DE"/>
        </w:rPr>
      </w:pPr>
      <w:r w:rsidRPr="001D009A">
        <w:rPr>
          <w:lang w:eastAsia="de-DE"/>
        </w:rPr>
        <w:t xml:space="preserve">Одним из основных регулирующих факторов является температура подложки. При сравнительно высоких температурах, порядка 400 °C, удаётся получать покрытия с хорошей адгезией и удовлетворительной однородностью. В частности, при напылении </w:t>
      </w:r>
      <w:proofErr w:type="spellStart"/>
      <w:r w:rsidRPr="001D009A">
        <w:rPr>
          <w:vertAlign w:val="superscript"/>
          <w:lang w:eastAsia="de-DE"/>
        </w:rPr>
        <w:t>nat</w:t>
      </w:r>
      <w:r w:rsidRPr="001D009A">
        <w:rPr>
          <w:lang w:eastAsia="de-DE"/>
        </w:rPr>
        <w:t>B₄C</w:t>
      </w:r>
      <w:proofErr w:type="spellEnd"/>
      <w:r w:rsidRPr="001D009A">
        <w:rPr>
          <w:lang w:eastAsia="de-DE"/>
        </w:rPr>
        <w:t xml:space="preserve"> на алюминиевые подложки при 400 °C были получены плёнки толщиной около 900–930 </w:t>
      </w:r>
      <w:proofErr w:type="spellStart"/>
      <w:r w:rsidRPr="001D009A">
        <w:rPr>
          <w:lang w:eastAsia="de-DE"/>
        </w:rPr>
        <w:t>нм</w:t>
      </w:r>
      <w:proofErr w:type="spellEnd"/>
      <w:r w:rsidRPr="001D009A">
        <w:rPr>
          <w:lang w:eastAsia="de-DE"/>
        </w:rPr>
        <w:t xml:space="preserve"> с хорошим сцеплением с основанием и визуально однородной поверхностью [3]. Однако даже в этих условиях свойства слоя заметно зависели от давления аргона в камере. При одном режиме формировалась сравнительно однородная плёнка, тогда как при другом возникала выраженная столбчатая структура, обусловленная кластеризацией распылённого материала в газовой фазе. Столбчатый характер структуры показан на рисунке 1. [3]</w:t>
      </w:r>
    </w:p>
    <w:p w14:paraId="7CD8D56F" w14:textId="77777777" w:rsidR="00954A30" w:rsidRPr="001D009A" w:rsidRDefault="00954A30" w:rsidP="00B317F0">
      <w:pPr>
        <w:spacing w:line="360" w:lineRule="auto"/>
        <w:ind w:firstLine="709"/>
        <w:jc w:val="both"/>
        <w:rPr>
          <w:lang w:eastAsia="de-DE"/>
        </w:rPr>
      </w:pPr>
    </w:p>
    <w:p w14:paraId="2580FBBC" w14:textId="77777777" w:rsidR="00954A30" w:rsidRPr="001D009A" w:rsidRDefault="00954A30" w:rsidP="00B317F0">
      <w:pPr>
        <w:spacing w:line="360" w:lineRule="auto"/>
        <w:jc w:val="center"/>
        <w:rPr>
          <w:lang w:eastAsia="de-DE"/>
        </w:rPr>
      </w:pPr>
      <w:r w:rsidRPr="001D009A">
        <w:rPr>
          <w:noProof/>
          <w:lang w:eastAsia="de-DE"/>
        </w:rPr>
        <w:drawing>
          <wp:inline distT="0" distB="0" distL="0" distR="0" wp14:anchorId="50405736" wp14:editId="4F5EA0C3">
            <wp:extent cx="4133850" cy="2895600"/>
            <wp:effectExtent l="0" t="0" r="0" b="0"/>
            <wp:docPr id="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a:extLst>
                        <a:ext uri="{28A0092B-C50C-407E-A947-70E740481C1C}">
                          <a14:useLocalDpi xmlns:a14="http://schemas.microsoft.com/office/drawing/2010/main" val="0"/>
                        </a:ext>
                      </a:extLst>
                    </a:blip>
                    <a:srcRect l="2077" t="50375" r="13698" b="1399"/>
                    <a:stretch>
                      <a:fillRect/>
                    </a:stretch>
                  </pic:blipFill>
                  <pic:spPr bwMode="auto">
                    <a:xfrm>
                      <a:off x="0" y="0"/>
                      <a:ext cx="4133850" cy="2895600"/>
                    </a:xfrm>
                    <a:prstGeom prst="rect">
                      <a:avLst/>
                    </a:prstGeom>
                    <a:noFill/>
                    <a:ln>
                      <a:noFill/>
                    </a:ln>
                  </pic:spPr>
                </pic:pic>
              </a:graphicData>
            </a:graphic>
          </wp:inline>
        </w:drawing>
      </w:r>
    </w:p>
    <w:p w14:paraId="6046313D" w14:textId="5F34B4E4" w:rsidR="00954A30" w:rsidRPr="001D009A" w:rsidRDefault="00954A30" w:rsidP="00B317F0">
      <w:pPr>
        <w:spacing w:line="360" w:lineRule="auto"/>
        <w:jc w:val="center"/>
      </w:pPr>
      <w:r w:rsidRPr="001D009A">
        <w:rPr>
          <w:lang w:eastAsia="de-DE"/>
        </w:rPr>
        <w:t>Рисунок 1</w:t>
      </w:r>
      <w:r w:rsidR="00112DA9" w:rsidRPr="001D009A">
        <w:rPr>
          <w:lang w:eastAsia="de-DE"/>
        </w:rPr>
        <w:t>.1</w:t>
      </w:r>
      <w:r w:rsidRPr="001D009A">
        <w:rPr>
          <w:lang w:eastAsia="de-DE"/>
        </w:rPr>
        <w:t xml:space="preserve"> – </w:t>
      </w:r>
      <w:r w:rsidRPr="001D009A">
        <w:t>Столбчатая структура</w:t>
      </w:r>
      <w:r w:rsidRPr="001D009A">
        <w:rPr>
          <w:vertAlign w:val="superscript"/>
        </w:rPr>
        <w:t xml:space="preserve"> </w:t>
      </w:r>
      <w:r w:rsidRPr="001D009A">
        <w:t>B</w:t>
      </w:r>
      <w:r w:rsidRPr="001D009A">
        <w:rPr>
          <w:vertAlign w:val="subscript"/>
        </w:rPr>
        <w:t>4</w:t>
      </w:r>
      <w:r w:rsidRPr="001D009A">
        <w:t xml:space="preserve">C, полученная при 400 ºС и давлении </w:t>
      </w:r>
      <w:proofErr w:type="spellStart"/>
      <w:r w:rsidRPr="001D009A">
        <w:rPr>
          <w:lang w:val="en-US"/>
        </w:rPr>
        <w:t>Ar</w:t>
      </w:r>
      <w:proofErr w:type="spellEnd"/>
      <w:r w:rsidRPr="001D009A">
        <w:t xml:space="preserve"> 0,5 Па</w:t>
      </w:r>
    </w:p>
    <w:p w14:paraId="6A943616" w14:textId="77777777" w:rsidR="00954A30" w:rsidRPr="001D009A" w:rsidRDefault="00954A30" w:rsidP="00B317F0">
      <w:pPr>
        <w:spacing w:line="360" w:lineRule="auto"/>
        <w:jc w:val="center"/>
        <w:rPr>
          <w:lang w:eastAsia="de-DE"/>
        </w:rPr>
      </w:pPr>
    </w:p>
    <w:p w14:paraId="7FDBD81C" w14:textId="77777777" w:rsidR="00954A30" w:rsidRPr="001D009A" w:rsidRDefault="00954A30" w:rsidP="00B317F0">
      <w:pPr>
        <w:spacing w:line="360" w:lineRule="auto"/>
        <w:ind w:firstLine="709"/>
        <w:jc w:val="both"/>
        <w:rPr>
          <w:lang w:eastAsia="de-DE"/>
        </w:rPr>
      </w:pPr>
      <w:r w:rsidRPr="001D009A">
        <w:rPr>
          <w:lang w:eastAsia="de-DE"/>
        </w:rPr>
        <w:t xml:space="preserve">Это показывает, что температура сама по себе не гарантирует получение плотного покрытия. При неблагоприятном сочетании параметров даже при высоком нагреве </w:t>
      </w:r>
      <w:r w:rsidRPr="001D009A">
        <w:rPr>
          <w:lang w:eastAsia="de-DE"/>
        </w:rPr>
        <w:lastRenderedPageBreak/>
        <w:t>возможно образование пористой столбчатой структуры, нежелательной для нейтронного конвертера. Подобные морфологические особенности ухудшают механические свойства слоя, снижают его эффективную плотность и могут вызывать пространственную нестабильность характеристик. [1, 3].</w:t>
      </w:r>
    </w:p>
    <w:p w14:paraId="2FFE9A0B" w14:textId="77777777" w:rsidR="00954A30" w:rsidRPr="001D009A" w:rsidRDefault="00954A30" w:rsidP="00B317F0">
      <w:pPr>
        <w:spacing w:line="360" w:lineRule="auto"/>
        <w:ind w:firstLine="708"/>
        <w:jc w:val="both"/>
        <w:rPr>
          <w:lang w:eastAsia="de-DE"/>
        </w:rPr>
      </w:pPr>
      <w:r w:rsidRPr="001D009A">
        <w:rPr>
          <w:lang w:eastAsia="de-DE"/>
        </w:rPr>
        <w:t>При снижении температуры до 200 °C без дополнительных средств активации и уплотнения часто наблюдается ухудшение микроструктуры покрытия. В отдельных случаях формируются столбчатые или даже слоистые структуры, что может быть связано как с низкой поверхностной подвижностью осаждаемых частиц, так и с нестабильностью работы самого магнетронного разряда. Слоистый и одновременно столбчатый характер морфологии показан на рисунке 2. [3].</w:t>
      </w:r>
    </w:p>
    <w:p w14:paraId="556852D0" w14:textId="77777777" w:rsidR="00954A30" w:rsidRPr="001D009A" w:rsidRDefault="00954A30" w:rsidP="00B317F0">
      <w:pPr>
        <w:spacing w:line="360" w:lineRule="auto"/>
        <w:ind w:firstLine="709"/>
        <w:jc w:val="both"/>
        <w:rPr>
          <w:lang w:eastAsia="de-DE"/>
        </w:rPr>
      </w:pPr>
    </w:p>
    <w:p w14:paraId="1E3DE5F5" w14:textId="77777777" w:rsidR="00954A30" w:rsidRPr="001D009A" w:rsidRDefault="00954A30" w:rsidP="00B317F0">
      <w:pPr>
        <w:spacing w:line="360" w:lineRule="auto"/>
        <w:jc w:val="center"/>
        <w:rPr>
          <w:noProof/>
          <w:lang w:eastAsia="de-DE"/>
        </w:rPr>
      </w:pPr>
      <w:r w:rsidRPr="001D009A">
        <w:rPr>
          <w:noProof/>
          <w:lang w:eastAsia="de-DE"/>
        </w:rPr>
        <w:drawing>
          <wp:inline distT="0" distB="0" distL="0" distR="0" wp14:anchorId="7C4A3320" wp14:editId="45EBD3AC">
            <wp:extent cx="3430876" cy="3048000"/>
            <wp:effectExtent l="0" t="0" r="0" b="0"/>
            <wp:docPr id="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9">
                      <a:extLst>
                        <a:ext uri="{28A0092B-C50C-407E-A947-70E740481C1C}">
                          <a14:useLocalDpi xmlns:a14="http://schemas.microsoft.com/office/drawing/2010/main" val="0"/>
                        </a:ext>
                      </a:extLst>
                    </a:blip>
                    <a:srcRect l="1396" t="1988" r="8200" b="2168"/>
                    <a:stretch>
                      <a:fillRect/>
                    </a:stretch>
                  </pic:blipFill>
                  <pic:spPr bwMode="auto">
                    <a:xfrm>
                      <a:off x="0" y="0"/>
                      <a:ext cx="3443975" cy="3059637"/>
                    </a:xfrm>
                    <a:prstGeom prst="rect">
                      <a:avLst/>
                    </a:prstGeom>
                    <a:noFill/>
                    <a:ln>
                      <a:noFill/>
                    </a:ln>
                  </pic:spPr>
                </pic:pic>
              </a:graphicData>
            </a:graphic>
          </wp:inline>
        </w:drawing>
      </w:r>
    </w:p>
    <w:p w14:paraId="47ABAD2A" w14:textId="6B68B62B" w:rsidR="00954A30" w:rsidRPr="001D009A" w:rsidRDefault="00954A30" w:rsidP="00B317F0">
      <w:pPr>
        <w:spacing w:line="360" w:lineRule="auto"/>
        <w:jc w:val="center"/>
        <w:rPr>
          <w:lang w:eastAsia="de-DE"/>
        </w:rPr>
      </w:pPr>
      <w:r w:rsidRPr="001D009A">
        <w:rPr>
          <w:noProof/>
          <w:lang w:eastAsia="de-DE"/>
        </w:rPr>
        <w:t xml:space="preserve">Рисунок </w:t>
      </w:r>
      <w:r w:rsidR="00112DA9" w:rsidRPr="001D009A">
        <w:rPr>
          <w:noProof/>
          <w:lang w:eastAsia="de-DE"/>
        </w:rPr>
        <w:t>1.</w:t>
      </w:r>
      <w:r w:rsidRPr="001D009A">
        <w:rPr>
          <w:noProof/>
          <w:lang w:eastAsia="de-DE"/>
        </w:rPr>
        <w:t xml:space="preserve">2 – Слоистая и столбчатая структура </w:t>
      </w:r>
      <w:r w:rsidRPr="001D009A">
        <w:rPr>
          <w:noProof/>
          <w:lang w:val="en-US" w:eastAsia="de-DE"/>
        </w:rPr>
        <w:t>B</w:t>
      </w:r>
      <w:r w:rsidRPr="001D009A">
        <w:rPr>
          <w:noProof/>
          <w:vertAlign w:val="subscript"/>
          <w:lang w:eastAsia="de-DE"/>
        </w:rPr>
        <w:t>4</w:t>
      </w:r>
      <w:r w:rsidRPr="001D009A">
        <w:rPr>
          <w:noProof/>
          <w:lang w:val="en-US" w:eastAsia="de-DE"/>
        </w:rPr>
        <w:t>C</w:t>
      </w:r>
      <w:r w:rsidRPr="001D009A">
        <w:rPr>
          <w:noProof/>
          <w:lang w:eastAsia="de-DE"/>
        </w:rPr>
        <w:t xml:space="preserve">, полученная при температуре 200 </w:t>
      </w:r>
      <w:r w:rsidRPr="001D009A">
        <w:t xml:space="preserve">ºС и давлении </w:t>
      </w:r>
      <w:proofErr w:type="spellStart"/>
      <w:r w:rsidRPr="001D009A">
        <w:rPr>
          <w:lang w:val="en-US"/>
        </w:rPr>
        <w:t>Ar</w:t>
      </w:r>
      <w:proofErr w:type="spellEnd"/>
      <w:r w:rsidRPr="001D009A">
        <w:t xml:space="preserve"> 0,187 </w:t>
      </w:r>
      <w:r w:rsidR="00112DA9" w:rsidRPr="001D009A">
        <w:t>Па</w:t>
      </w:r>
    </w:p>
    <w:p w14:paraId="201EF0D6" w14:textId="77777777" w:rsidR="00954A30" w:rsidRPr="001D009A" w:rsidRDefault="00954A30" w:rsidP="00B317F0">
      <w:pPr>
        <w:spacing w:line="360" w:lineRule="auto"/>
        <w:ind w:firstLine="709"/>
        <w:jc w:val="both"/>
        <w:rPr>
          <w:lang w:eastAsia="de-DE"/>
        </w:rPr>
      </w:pPr>
    </w:p>
    <w:p w14:paraId="5E0A0DA5" w14:textId="77777777" w:rsidR="00954A30" w:rsidRPr="001D009A" w:rsidRDefault="00954A30" w:rsidP="00B317F0">
      <w:pPr>
        <w:spacing w:line="360" w:lineRule="auto"/>
        <w:ind w:firstLine="709"/>
        <w:jc w:val="both"/>
        <w:rPr>
          <w:lang w:eastAsia="de-DE"/>
        </w:rPr>
      </w:pPr>
      <w:r w:rsidRPr="001D009A">
        <w:rPr>
          <w:lang w:eastAsia="de-DE"/>
        </w:rPr>
        <w:t xml:space="preserve">Ключевым технологическим решением, позволившим преодолеть это ограничение, стало ионное ассистирование. Направленный поток ионов рабочего газа, воздействующий на растущий слой, способствует уплотнению структуры, увеличивает подвижность </w:t>
      </w:r>
      <w:proofErr w:type="spellStart"/>
      <w:r w:rsidRPr="001D009A">
        <w:rPr>
          <w:lang w:eastAsia="de-DE"/>
        </w:rPr>
        <w:t>адатомов</w:t>
      </w:r>
      <w:proofErr w:type="spellEnd"/>
      <w:r w:rsidRPr="001D009A">
        <w:rPr>
          <w:lang w:eastAsia="de-DE"/>
        </w:rPr>
        <w:t xml:space="preserve"> и подавляет формирование выраженной </w:t>
      </w:r>
      <w:proofErr w:type="spellStart"/>
      <w:r w:rsidRPr="001D009A">
        <w:rPr>
          <w:lang w:eastAsia="de-DE"/>
        </w:rPr>
        <w:t>столбчатости</w:t>
      </w:r>
      <w:proofErr w:type="spellEnd"/>
      <w:r w:rsidRPr="001D009A">
        <w:rPr>
          <w:lang w:eastAsia="de-DE"/>
        </w:rPr>
        <w:t xml:space="preserve">. В результате вместо рыхлого слоя образуется более плотная мелкокристаллическая или </w:t>
      </w:r>
      <w:proofErr w:type="spellStart"/>
      <w:r w:rsidRPr="001D009A">
        <w:rPr>
          <w:lang w:eastAsia="de-DE"/>
        </w:rPr>
        <w:t>нанокристаллическая</w:t>
      </w:r>
      <w:proofErr w:type="spellEnd"/>
      <w:r w:rsidRPr="001D009A">
        <w:rPr>
          <w:lang w:eastAsia="de-DE"/>
        </w:rPr>
        <w:t xml:space="preserve"> структура. </w:t>
      </w:r>
      <w:r w:rsidRPr="001D009A">
        <w:t>Плотная мелкокристаллическая структура слоя B₄C, полученного с ионным ассистированием, представлена на рисунке 3</w:t>
      </w:r>
      <w:r w:rsidRPr="001D009A">
        <w:rPr>
          <w:lang w:eastAsia="de-DE"/>
        </w:rPr>
        <w:t xml:space="preserve"> [1,</w:t>
      </w:r>
      <w:r w:rsidRPr="001D009A">
        <w:rPr>
          <w:lang w:val="en-US" w:eastAsia="de-DE"/>
        </w:rPr>
        <w:t> </w:t>
      </w:r>
      <w:r w:rsidRPr="001D009A">
        <w:rPr>
          <w:lang w:eastAsia="de-DE"/>
        </w:rPr>
        <w:t xml:space="preserve">3]. </w:t>
      </w:r>
    </w:p>
    <w:p w14:paraId="42BA4CDB" w14:textId="77777777" w:rsidR="00954A30" w:rsidRPr="001D009A" w:rsidRDefault="00954A30" w:rsidP="00B317F0">
      <w:pPr>
        <w:spacing w:line="360" w:lineRule="auto"/>
        <w:ind w:firstLine="709"/>
        <w:jc w:val="both"/>
        <w:rPr>
          <w:lang w:eastAsia="de-DE"/>
        </w:rPr>
      </w:pPr>
    </w:p>
    <w:p w14:paraId="00234634" w14:textId="77777777" w:rsidR="00954A30" w:rsidRPr="001D009A" w:rsidRDefault="00954A30" w:rsidP="00B317F0">
      <w:pPr>
        <w:spacing w:line="360" w:lineRule="auto"/>
        <w:jc w:val="center"/>
        <w:rPr>
          <w:noProof/>
          <w:lang w:eastAsia="de-DE"/>
        </w:rPr>
      </w:pPr>
      <w:r w:rsidRPr="001D009A">
        <w:rPr>
          <w:noProof/>
          <w:lang w:eastAsia="de-DE"/>
        </w:rPr>
        <w:lastRenderedPageBreak/>
        <w:drawing>
          <wp:inline distT="0" distB="0" distL="0" distR="0" wp14:anchorId="7EF948D5" wp14:editId="7F06B91B">
            <wp:extent cx="3782695" cy="2636899"/>
            <wp:effectExtent l="0" t="0" r="8255" b="0"/>
            <wp:docPr id="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rotWithShape="1">
                    <a:blip r:embed="rId10">
                      <a:extLst>
                        <a:ext uri="{28A0092B-C50C-407E-A947-70E740481C1C}">
                          <a14:useLocalDpi xmlns:a14="http://schemas.microsoft.com/office/drawing/2010/main" val="0"/>
                        </a:ext>
                      </a:extLst>
                    </a:blip>
                    <a:srcRect l="589" t="3360" b="11165"/>
                    <a:stretch/>
                  </pic:blipFill>
                  <pic:spPr bwMode="auto">
                    <a:xfrm>
                      <a:off x="0" y="0"/>
                      <a:ext cx="3800212" cy="2649110"/>
                    </a:xfrm>
                    <a:prstGeom prst="rect">
                      <a:avLst/>
                    </a:prstGeom>
                    <a:noFill/>
                    <a:ln>
                      <a:noFill/>
                    </a:ln>
                    <a:extLst>
                      <a:ext uri="{53640926-AAD7-44D8-BBD7-CCE9431645EC}">
                        <a14:shadowObscured xmlns:a14="http://schemas.microsoft.com/office/drawing/2010/main"/>
                      </a:ext>
                    </a:extLst>
                  </pic:spPr>
                </pic:pic>
              </a:graphicData>
            </a:graphic>
          </wp:inline>
        </w:drawing>
      </w:r>
    </w:p>
    <w:p w14:paraId="6448E7CB" w14:textId="417AA4B1" w:rsidR="00954A30" w:rsidRPr="001D009A" w:rsidRDefault="00954A30" w:rsidP="00B317F0">
      <w:pPr>
        <w:spacing w:line="360" w:lineRule="auto"/>
        <w:jc w:val="center"/>
        <w:rPr>
          <w:lang w:eastAsia="de-DE"/>
        </w:rPr>
      </w:pPr>
      <w:r w:rsidRPr="001D009A">
        <w:rPr>
          <w:noProof/>
          <w:lang w:eastAsia="de-DE"/>
        </w:rPr>
        <w:t xml:space="preserve">Рисунок </w:t>
      </w:r>
      <w:r w:rsidR="00112DA9" w:rsidRPr="001D009A">
        <w:rPr>
          <w:noProof/>
          <w:lang w:eastAsia="de-DE"/>
        </w:rPr>
        <w:t>1.</w:t>
      </w:r>
      <w:r w:rsidRPr="001D009A">
        <w:rPr>
          <w:noProof/>
          <w:lang w:eastAsia="de-DE"/>
        </w:rPr>
        <w:t xml:space="preserve">3 – Плотная структура </w:t>
      </w:r>
      <w:r w:rsidRPr="001D009A">
        <w:rPr>
          <w:noProof/>
          <w:lang w:val="en-US" w:eastAsia="de-DE"/>
        </w:rPr>
        <w:t>B</w:t>
      </w:r>
      <w:r w:rsidRPr="001D009A">
        <w:rPr>
          <w:noProof/>
          <w:vertAlign w:val="subscript"/>
          <w:lang w:eastAsia="de-DE"/>
        </w:rPr>
        <w:t>4</w:t>
      </w:r>
      <w:r w:rsidRPr="001D009A">
        <w:rPr>
          <w:noProof/>
          <w:lang w:val="en-US" w:eastAsia="de-DE"/>
        </w:rPr>
        <w:t>C</w:t>
      </w:r>
      <w:r w:rsidRPr="001D009A">
        <w:rPr>
          <w:noProof/>
          <w:lang w:eastAsia="de-DE"/>
        </w:rPr>
        <w:t xml:space="preserve"> толщиной 500 нм, полученная при температуре 50 </w:t>
      </w:r>
      <w:r w:rsidRPr="001D009A">
        <w:t>ºС</w:t>
      </w:r>
      <w:r w:rsidR="00112DA9" w:rsidRPr="001D009A">
        <w:t xml:space="preserve">, давлении </w:t>
      </w:r>
      <w:proofErr w:type="spellStart"/>
      <w:r w:rsidR="00112DA9" w:rsidRPr="001D009A">
        <w:rPr>
          <w:lang w:val="en-US"/>
        </w:rPr>
        <w:t>Ar</w:t>
      </w:r>
      <w:proofErr w:type="spellEnd"/>
      <w:r w:rsidR="00112DA9" w:rsidRPr="001D009A">
        <w:t xml:space="preserve"> 0,16 Па</w:t>
      </w:r>
      <w:r w:rsidRPr="001D009A">
        <w:t xml:space="preserve"> и ионном ассистировании</w:t>
      </w:r>
    </w:p>
    <w:p w14:paraId="52F25BBC" w14:textId="4CDA5D35" w:rsidR="00954A30" w:rsidRPr="001D009A" w:rsidRDefault="00954A30" w:rsidP="00B317F0">
      <w:pPr>
        <w:spacing w:line="360" w:lineRule="auto"/>
        <w:ind w:firstLine="709"/>
        <w:jc w:val="both"/>
        <w:rPr>
          <w:lang w:eastAsia="de-DE"/>
        </w:rPr>
      </w:pPr>
      <w:r w:rsidRPr="001D009A">
        <w:rPr>
          <w:lang w:eastAsia="de-DE"/>
        </w:rPr>
        <w:t>Особенно важно, что применение ионного ассистирования позволяет получать функционально качественные B₄C-плёнки даже при температурах порядка 50 °C. Для таких покрытий было показано сохранение плотной структуры, высокой адгезии и благоприятных механических свойств. По существу, ионное ассистирование частично компенсирует дефицит тепловой энергии, необходимой для плотной упаковки материала при росте</w:t>
      </w:r>
      <w:r w:rsidR="00A66E37">
        <w:rPr>
          <w:lang w:eastAsia="de-DE"/>
        </w:rPr>
        <w:t xml:space="preserve"> </w:t>
      </w:r>
      <w:r w:rsidRPr="001D009A">
        <w:rPr>
          <w:lang w:eastAsia="de-DE"/>
        </w:rPr>
        <w:t>[1, 3].</w:t>
      </w:r>
    </w:p>
    <w:p w14:paraId="36B6143D" w14:textId="77777777" w:rsidR="00954A30" w:rsidRPr="001D009A" w:rsidRDefault="00954A30" w:rsidP="00B317F0">
      <w:pPr>
        <w:spacing w:line="360" w:lineRule="auto"/>
        <w:ind w:firstLine="709"/>
        <w:jc w:val="both"/>
        <w:rPr>
          <w:lang w:eastAsia="de-DE"/>
        </w:rPr>
      </w:pPr>
      <w:r w:rsidRPr="001D009A">
        <w:rPr>
          <w:lang w:eastAsia="de-DE"/>
        </w:rPr>
        <w:t>Дополнительным фактором стабилизации покрытия является применение алюминиевого подслоя и предварительная ионная активация поверхности. Подслой Al улучшает сцепление B₄C с основой и формирует более благоприятный межфазный переход. Ионная обработка поверхности перед осаждением способствует удалению загрязнений и повышению поверхностной активности подложки. Совместное использование этих приёмов оказалось особенно эффективным при работе с алюминием и термочувствительными основаниями [1, 3].</w:t>
      </w:r>
    </w:p>
    <w:p w14:paraId="023332F1" w14:textId="77777777" w:rsidR="00954A30" w:rsidRPr="001D009A" w:rsidRDefault="00954A30" w:rsidP="00B317F0">
      <w:pPr>
        <w:spacing w:line="360" w:lineRule="auto"/>
        <w:ind w:firstLine="709"/>
        <w:jc w:val="both"/>
        <w:rPr>
          <w:lang w:eastAsia="de-DE"/>
        </w:rPr>
      </w:pPr>
      <w:r w:rsidRPr="001D009A">
        <w:rPr>
          <w:lang w:eastAsia="de-DE"/>
        </w:rPr>
        <w:t xml:space="preserve">Следовательно, формирование качественного </w:t>
      </w:r>
      <w:proofErr w:type="spellStart"/>
      <w:r w:rsidRPr="001D009A">
        <w:rPr>
          <w:lang w:eastAsia="de-DE"/>
        </w:rPr>
        <w:t>боркарбидного</w:t>
      </w:r>
      <w:proofErr w:type="spellEnd"/>
      <w:r w:rsidRPr="001D009A">
        <w:rPr>
          <w:lang w:eastAsia="de-DE"/>
        </w:rPr>
        <w:t xml:space="preserve"> покрытия представляет собой результат тонкой балансировки нескольких параметров процесса. На современном этапе именно сочетание низкотемпературного магнетронного распыления, ионного ассистирования и использования промежуточных слоёв можно считать наиболее перспективной технологической схемой.</w:t>
      </w:r>
    </w:p>
    <w:p w14:paraId="013605AC" w14:textId="015C327C" w:rsidR="00954A30" w:rsidRPr="001D009A" w:rsidRDefault="00807E4B" w:rsidP="00B317F0">
      <w:pPr>
        <w:pStyle w:val="2"/>
        <w:spacing w:line="360" w:lineRule="auto"/>
        <w:ind w:firstLine="709"/>
        <w:jc w:val="both"/>
        <w:rPr>
          <w:b/>
          <w:bCs/>
          <w:sz w:val="24"/>
        </w:rPr>
      </w:pPr>
      <w:bookmarkStart w:id="11" w:name="_Toc227514873"/>
      <w:bookmarkStart w:id="12" w:name="_Toc231868083"/>
      <w:r w:rsidRPr="001D009A">
        <w:rPr>
          <w:b/>
          <w:bCs/>
          <w:sz w:val="24"/>
        </w:rPr>
        <w:t>1.</w:t>
      </w:r>
      <w:r w:rsidR="00954A30" w:rsidRPr="001D009A">
        <w:rPr>
          <w:b/>
          <w:bCs/>
          <w:sz w:val="24"/>
        </w:rPr>
        <w:t>5 Структурные, химические и оптические свойства покрытий. Осаждение на гибкие и тонкие подложки</w:t>
      </w:r>
      <w:bookmarkEnd w:id="11"/>
      <w:bookmarkEnd w:id="12"/>
    </w:p>
    <w:p w14:paraId="10843ADB" w14:textId="77777777" w:rsidR="00954A30" w:rsidRPr="001D009A" w:rsidRDefault="00954A30" w:rsidP="00B317F0">
      <w:pPr>
        <w:spacing w:line="360" w:lineRule="auto"/>
        <w:ind w:firstLine="709"/>
        <w:jc w:val="both"/>
        <w:rPr>
          <w:lang w:eastAsia="de-DE"/>
        </w:rPr>
      </w:pPr>
      <w:r w:rsidRPr="001D009A">
        <w:rPr>
          <w:lang w:eastAsia="de-DE"/>
        </w:rPr>
        <w:t xml:space="preserve">Оценка пригодности B₄C-плёнок для нейтронной детекторной техники требует комплексного исследования их структуры, состава и связанных с ними макроскопических </w:t>
      </w:r>
      <w:r w:rsidRPr="001D009A">
        <w:rPr>
          <w:lang w:eastAsia="de-DE"/>
        </w:rPr>
        <w:lastRenderedPageBreak/>
        <w:t>свойств. В работах по данной тематике использовались микрофотографии сколов, химический анализ и измерения оптических констант, что позволило установить прямую связь между режимом осаждения и функциональными характеристиками покрытия [1, 3,</w:t>
      </w:r>
      <w:r w:rsidRPr="001D009A">
        <w:t> </w:t>
      </w:r>
      <w:r w:rsidRPr="001D009A">
        <w:rPr>
          <w:lang w:eastAsia="de-DE"/>
        </w:rPr>
        <w:t>11, 12].</w:t>
      </w:r>
    </w:p>
    <w:p w14:paraId="3BD2A3D8" w14:textId="77777777" w:rsidR="00954A30" w:rsidRPr="001D009A" w:rsidRDefault="00954A30" w:rsidP="00B317F0">
      <w:pPr>
        <w:spacing w:line="360" w:lineRule="auto"/>
        <w:ind w:firstLine="709"/>
        <w:jc w:val="both"/>
        <w:rPr>
          <w:lang w:eastAsia="de-DE"/>
        </w:rPr>
      </w:pPr>
      <w:r w:rsidRPr="001D009A">
        <w:rPr>
          <w:lang w:eastAsia="de-DE"/>
        </w:rPr>
        <w:t xml:space="preserve">Наиболее важным результатом стало подтверждение того, что ионное ассистирование радикально изменяет характер микроструктуры. Без ионной поддержки B₄C-плёнки при ряде режимов проявляют выраженную </w:t>
      </w:r>
      <w:proofErr w:type="spellStart"/>
      <w:r w:rsidRPr="001D009A">
        <w:rPr>
          <w:lang w:eastAsia="de-DE"/>
        </w:rPr>
        <w:t>столбчатость</w:t>
      </w:r>
      <w:proofErr w:type="spellEnd"/>
      <w:r w:rsidRPr="001D009A">
        <w:rPr>
          <w:lang w:eastAsia="de-DE"/>
        </w:rPr>
        <w:t xml:space="preserve"> и признаки пористости. Напротив, при использовании ассистирования формируется плотный мелкокристаллический слой. Для нейтронного конвертера это обстоятельство имеет принципиальное значение, поскольку плотность слоя определяет концентрацию активных ядер ¹⁰B в единице объёма и, следовательно, влияет на эффективность взаимодействия с нейтронами [1–3, 11, 12].</w:t>
      </w:r>
    </w:p>
    <w:p w14:paraId="1AE45657" w14:textId="77777777" w:rsidR="00954A30" w:rsidRPr="001D009A" w:rsidRDefault="00954A30" w:rsidP="00B317F0">
      <w:pPr>
        <w:spacing w:line="360" w:lineRule="auto"/>
        <w:ind w:firstLine="709"/>
        <w:jc w:val="both"/>
        <w:rPr>
          <w:lang w:eastAsia="de-DE"/>
        </w:rPr>
      </w:pPr>
      <w:r w:rsidRPr="001D009A">
        <w:rPr>
          <w:lang w:eastAsia="de-DE"/>
        </w:rPr>
        <w:t xml:space="preserve">Изменения касаются и химического состава. Было показано, что использование ионного ассистирования сопровождается уменьшением содержания кислорода и изменением соотношения B:C в плёнке. Одновременно возможно некоторое повышение содержания аргона, что связано с включением ионов рабочего газа в растущий слой. Снижение доли кислородсодержащих примесей свидетельствует в пользу более плотной и менее загрязнённой структуры покрытия. </w:t>
      </w:r>
      <w:r w:rsidRPr="001D009A">
        <w:t xml:space="preserve">Сравнение </w:t>
      </w:r>
      <w:proofErr w:type="spellStart"/>
      <w:r w:rsidRPr="001D009A">
        <w:t>энергодисперсионных</w:t>
      </w:r>
      <w:proofErr w:type="spellEnd"/>
      <w:r w:rsidRPr="001D009A">
        <w:t xml:space="preserve"> рентгеновских спектров пленок, полученных без ионного ассистирования и с его применением, представлено на рисунке</w:t>
      </w:r>
      <w:r w:rsidRPr="001D009A">
        <w:rPr>
          <w:lang w:eastAsia="de-DE"/>
        </w:rPr>
        <w:t xml:space="preserve"> 4 [1]. </w:t>
      </w:r>
    </w:p>
    <w:p w14:paraId="44D10E7D" w14:textId="77777777" w:rsidR="00954A30" w:rsidRPr="001D009A" w:rsidRDefault="00954A30" w:rsidP="00B317F0">
      <w:pPr>
        <w:spacing w:line="360" w:lineRule="auto"/>
        <w:ind w:firstLine="709"/>
        <w:jc w:val="both"/>
        <w:rPr>
          <w:lang w:eastAsia="de-DE"/>
        </w:rPr>
      </w:pPr>
    </w:p>
    <w:p w14:paraId="2325A4CF" w14:textId="77777777" w:rsidR="00954A30" w:rsidRPr="001D009A" w:rsidRDefault="00954A30" w:rsidP="00B317F0">
      <w:pPr>
        <w:spacing w:line="360" w:lineRule="auto"/>
        <w:jc w:val="center"/>
        <w:rPr>
          <w:noProof/>
        </w:rPr>
      </w:pPr>
      <w:r w:rsidRPr="001D009A">
        <w:rPr>
          <w:noProof/>
        </w:rPr>
        <w:drawing>
          <wp:inline distT="0" distB="0" distL="0" distR="0" wp14:anchorId="17D0BD1E" wp14:editId="3DF3F945">
            <wp:extent cx="5133975" cy="1784930"/>
            <wp:effectExtent l="0" t="0" r="0" b="6350"/>
            <wp:docPr id="1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1">
                      <a:extLst>
                        <a:ext uri="{28A0092B-C50C-407E-A947-70E740481C1C}">
                          <a14:useLocalDpi xmlns:a14="http://schemas.microsoft.com/office/drawing/2010/main" val="0"/>
                        </a:ext>
                      </a:extLst>
                    </a:blip>
                    <a:srcRect l="4594" t="11731" r="5962"/>
                    <a:stretch>
                      <a:fillRect/>
                    </a:stretch>
                  </pic:blipFill>
                  <pic:spPr bwMode="auto">
                    <a:xfrm>
                      <a:off x="0" y="0"/>
                      <a:ext cx="5177490" cy="1800059"/>
                    </a:xfrm>
                    <a:prstGeom prst="rect">
                      <a:avLst/>
                    </a:prstGeom>
                    <a:noFill/>
                    <a:ln>
                      <a:noFill/>
                    </a:ln>
                  </pic:spPr>
                </pic:pic>
              </a:graphicData>
            </a:graphic>
          </wp:inline>
        </w:drawing>
      </w:r>
    </w:p>
    <w:p w14:paraId="7630530A" w14:textId="22662A96" w:rsidR="00954A30" w:rsidRPr="001D009A" w:rsidRDefault="00954A30" w:rsidP="00B317F0">
      <w:pPr>
        <w:spacing w:line="360" w:lineRule="auto"/>
        <w:jc w:val="center"/>
        <w:rPr>
          <w:lang w:eastAsia="de-DE"/>
        </w:rPr>
      </w:pPr>
      <w:r w:rsidRPr="001D009A">
        <w:rPr>
          <w:noProof/>
        </w:rPr>
        <w:t xml:space="preserve">Рисунок </w:t>
      </w:r>
      <w:r w:rsidR="00112DA9" w:rsidRPr="001D009A">
        <w:rPr>
          <w:noProof/>
        </w:rPr>
        <w:t>1.</w:t>
      </w:r>
      <w:r w:rsidRPr="001D009A">
        <w:rPr>
          <w:noProof/>
        </w:rPr>
        <w:t>4 – Энергодисперсионные рентгеновские спектры пленок B₄C, полученных без ионного ассистирования (образец № 1) и с применением ионного ассистирования (образцы № 14 и № 16)</w:t>
      </w:r>
    </w:p>
    <w:p w14:paraId="36EEAF87" w14:textId="77777777" w:rsidR="00954A30" w:rsidRPr="001D009A" w:rsidRDefault="00954A30" w:rsidP="00B317F0">
      <w:pPr>
        <w:spacing w:line="360" w:lineRule="auto"/>
        <w:ind w:firstLine="709"/>
        <w:jc w:val="both"/>
        <w:rPr>
          <w:lang w:eastAsia="de-DE"/>
        </w:rPr>
      </w:pPr>
    </w:p>
    <w:p w14:paraId="7DD0A27C" w14:textId="77777777" w:rsidR="00954A30" w:rsidRPr="001D009A" w:rsidRDefault="00954A30" w:rsidP="00B317F0">
      <w:pPr>
        <w:spacing w:line="360" w:lineRule="auto"/>
        <w:ind w:firstLine="709"/>
        <w:jc w:val="both"/>
        <w:rPr>
          <w:lang w:eastAsia="de-DE"/>
        </w:rPr>
      </w:pPr>
      <w:r w:rsidRPr="001D009A">
        <w:rPr>
          <w:lang w:eastAsia="de-DE"/>
        </w:rPr>
        <w:t xml:space="preserve">Важным косвенным показателем качества слоя являются его оптические свойства. Для плёнок толщиной порядка 850 </w:t>
      </w:r>
      <w:proofErr w:type="spellStart"/>
      <w:r w:rsidRPr="001D009A">
        <w:rPr>
          <w:lang w:eastAsia="de-DE"/>
        </w:rPr>
        <w:t>нм</w:t>
      </w:r>
      <w:proofErr w:type="spellEnd"/>
      <w:r w:rsidRPr="001D009A">
        <w:rPr>
          <w:lang w:eastAsia="de-DE"/>
        </w:rPr>
        <w:t xml:space="preserve"> установлен высокий показатель преломления, превышающий 2.5 в видимой области спектра, а также значительное поглощение света. </w:t>
      </w:r>
      <w:r w:rsidRPr="001D009A">
        <w:rPr>
          <w:lang w:eastAsia="de-DE"/>
        </w:rPr>
        <w:lastRenderedPageBreak/>
        <w:t xml:space="preserve">Такие значения характерны для плотных и сравнительно однородных покрытий. Наблюдаемое изменение цвета и прозрачности плёнок в зависимости от режима осаждения также согласуется с выводами о различии в степени уплотнения и внутренней микроструктуре. </w:t>
      </w:r>
      <w:r w:rsidRPr="001D009A">
        <w:t>Результаты измерения показателя преломления и коэффициента поглощения для пленки B₄C, полученной с применением ионного ассистирования, приведены на рисунке 5</w:t>
      </w:r>
      <w:r w:rsidRPr="001D009A">
        <w:rPr>
          <w:lang w:eastAsia="de-DE"/>
        </w:rPr>
        <w:t xml:space="preserve"> [1].</w:t>
      </w:r>
    </w:p>
    <w:p w14:paraId="47F66416" w14:textId="77777777" w:rsidR="00954A30" w:rsidRPr="001D009A" w:rsidRDefault="00954A30" w:rsidP="00B317F0">
      <w:pPr>
        <w:spacing w:line="360" w:lineRule="auto"/>
        <w:ind w:firstLine="709"/>
        <w:jc w:val="both"/>
        <w:rPr>
          <w:lang w:eastAsia="de-DE"/>
        </w:rPr>
      </w:pPr>
    </w:p>
    <w:p w14:paraId="526A6F57" w14:textId="77777777" w:rsidR="00954A30" w:rsidRPr="001D009A" w:rsidRDefault="00954A30" w:rsidP="00B317F0">
      <w:pPr>
        <w:spacing w:line="360" w:lineRule="auto"/>
        <w:jc w:val="center"/>
        <w:rPr>
          <w:noProof/>
          <w:lang w:eastAsia="de-DE"/>
        </w:rPr>
      </w:pPr>
      <w:r w:rsidRPr="001D009A">
        <w:rPr>
          <w:noProof/>
          <w:lang w:eastAsia="de-DE"/>
        </w:rPr>
        <w:drawing>
          <wp:inline distT="0" distB="0" distL="0" distR="0" wp14:anchorId="53AEAFF2" wp14:editId="6FA0B59F">
            <wp:extent cx="3810000" cy="2933700"/>
            <wp:effectExtent l="0" t="0" r="0" b="0"/>
            <wp:docPr id="1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2">
                      <a:extLst>
                        <a:ext uri="{28A0092B-C50C-407E-A947-70E740481C1C}">
                          <a14:useLocalDpi xmlns:a14="http://schemas.microsoft.com/office/drawing/2010/main" val="0"/>
                        </a:ext>
                      </a:extLst>
                    </a:blip>
                    <a:srcRect t="8116"/>
                    <a:stretch>
                      <a:fillRect/>
                    </a:stretch>
                  </pic:blipFill>
                  <pic:spPr bwMode="auto">
                    <a:xfrm>
                      <a:off x="0" y="0"/>
                      <a:ext cx="3810000" cy="2933700"/>
                    </a:xfrm>
                    <a:prstGeom prst="rect">
                      <a:avLst/>
                    </a:prstGeom>
                    <a:noFill/>
                    <a:ln>
                      <a:noFill/>
                    </a:ln>
                  </pic:spPr>
                </pic:pic>
              </a:graphicData>
            </a:graphic>
          </wp:inline>
        </w:drawing>
      </w:r>
    </w:p>
    <w:p w14:paraId="583E4428" w14:textId="781949A5" w:rsidR="00954A30" w:rsidRPr="001D009A" w:rsidRDefault="00954A30" w:rsidP="00B317F0">
      <w:pPr>
        <w:spacing w:line="360" w:lineRule="auto"/>
        <w:jc w:val="center"/>
        <w:rPr>
          <w:lang w:eastAsia="de-DE"/>
        </w:rPr>
      </w:pPr>
      <w:r w:rsidRPr="001D009A">
        <w:rPr>
          <w:noProof/>
          <w:lang w:eastAsia="de-DE"/>
        </w:rPr>
        <w:t xml:space="preserve">Рисунок </w:t>
      </w:r>
      <w:r w:rsidR="00112DA9" w:rsidRPr="001D009A">
        <w:rPr>
          <w:noProof/>
          <w:lang w:eastAsia="de-DE"/>
        </w:rPr>
        <w:t>1.</w:t>
      </w:r>
      <w:r w:rsidRPr="001D009A">
        <w:rPr>
          <w:noProof/>
          <w:lang w:eastAsia="de-DE"/>
        </w:rPr>
        <w:t xml:space="preserve">5 – </w:t>
      </w:r>
      <w:r w:rsidRPr="001D009A">
        <w:t xml:space="preserve">Показатели преломления (n) и поглощения (k) пленки B₄C толщиной 850 </w:t>
      </w:r>
      <w:proofErr w:type="spellStart"/>
      <w:r w:rsidRPr="001D009A">
        <w:t>нм</w:t>
      </w:r>
      <w:proofErr w:type="spellEnd"/>
    </w:p>
    <w:p w14:paraId="67C98D6B" w14:textId="77777777" w:rsidR="00954A30" w:rsidRPr="001D009A" w:rsidRDefault="00954A30" w:rsidP="00B317F0">
      <w:pPr>
        <w:spacing w:line="360" w:lineRule="auto"/>
        <w:ind w:firstLine="709"/>
        <w:jc w:val="both"/>
        <w:rPr>
          <w:lang w:eastAsia="de-DE"/>
        </w:rPr>
      </w:pPr>
    </w:p>
    <w:p w14:paraId="3A432860" w14:textId="77777777" w:rsidR="00954A30" w:rsidRPr="001D009A" w:rsidRDefault="00954A30" w:rsidP="00B317F0">
      <w:pPr>
        <w:spacing w:line="360" w:lineRule="auto"/>
        <w:ind w:firstLine="709"/>
        <w:jc w:val="both"/>
        <w:rPr>
          <w:lang w:eastAsia="de-DE"/>
        </w:rPr>
      </w:pPr>
      <w:r w:rsidRPr="001D009A">
        <w:rPr>
          <w:lang w:eastAsia="de-DE"/>
        </w:rPr>
        <w:t>Особое значение имеет возможность формирования B₄C-плёнок на тонких металлических и полимерных подложках. Для нейтронной техники это чрезвычайно перспективно, поскольку уменьшение толщины основы позволяет снизить паразитное рассеяние и поглощение нейтронов в конструкционных материалах, уменьшить массу детектора и реализовать многослойные или гибкие геометрии [1, 3].</w:t>
      </w:r>
    </w:p>
    <w:p w14:paraId="3D70B0EF" w14:textId="77777777" w:rsidR="00954A30" w:rsidRPr="001D009A" w:rsidRDefault="00954A30" w:rsidP="00B317F0">
      <w:pPr>
        <w:spacing w:line="360" w:lineRule="auto"/>
        <w:ind w:firstLine="709"/>
        <w:jc w:val="both"/>
        <w:rPr>
          <w:lang w:eastAsia="de-DE"/>
        </w:rPr>
      </w:pPr>
      <w:r w:rsidRPr="001D009A">
        <w:rPr>
          <w:lang w:eastAsia="de-DE"/>
        </w:rPr>
        <w:t xml:space="preserve">Традиционные методы осаждения высококачественных </w:t>
      </w:r>
      <w:proofErr w:type="spellStart"/>
      <w:r w:rsidRPr="001D009A">
        <w:rPr>
          <w:lang w:eastAsia="de-DE"/>
        </w:rPr>
        <w:t>боркарбидных</w:t>
      </w:r>
      <w:proofErr w:type="spellEnd"/>
      <w:r w:rsidRPr="001D009A">
        <w:rPr>
          <w:lang w:eastAsia="de-DE"/>
        </w:rPr>
        <w:t xml:space="preserve"> плёнок, требующие нагрева подложки до 400–500 °C, малопригодны для фольги, лавсана, </w:t>
      </w:r>
      <w:proofErr w:type="spellStart"/>
      <w:r w:rsidRPr="001D009A">
        <w:rPr>
          <w:lang w:eastAsia="de-DE"/>
        </w:rPr>
        <w:t>Kapton</w:t>
      </w:r>
      <w:proofErr w:type="spellEnd"/>
      <w:r w:rsidRPr="001D009A">
        <w:rPr>
          <w:lang w:eastAsia="de-DE"/>
        </w:rPr>
        <w:t xml:space="preserve"> и других полимерных материалов. Именно поэтому возможность получения прочных и гибких покрытий при температуре порядка 50 °C следует рассматривать как один из наиболее значимых технологических результатов. Показано, что при низкотемпературном осаждении с ионным ассистированием удаётся получить B₄C-слои, обладающие одновременно достаточной механической прочностью, гибкостью и удовлетворительной структурной однородностью [1, 3].</w:t>
      </w:r>
    </w:p>
    <w:p w14:paraId="2740944C" w14:textId="77777777" w:rsidR="00954A30" w:rsidRPr="001D009A" w:rsidRDefault="00954A30" w:rsidP="00B317F0">
      <w:pPr>
        <w:spacing w:line="360" w:lineRule="auto"/>
        <w:ind w:firstLine="709"/>
        <w:jc w:val="both"/>
        <w:rPr>
          <w:lang w:eastAsia="de-DE"/>
        </w:rPr>
      </w:pPr>
      <w:r w:rsidRPr="001D009A">
        <w:rPr>
          <w:lang w:eastAsia="de-DE"/>
        </w:rPr>
        <w:lastRenderedPageBreak/>
        <w:t>С практической точки зрения это открывает путь к созданию новых конструкций нейтронных конвертеров — лёгких, крупноформатных и потенциально многослойных. Тем самым исследование свойств тонких плёнок B₄C выходит за рамки сугубо материаловедческой задачи и становится основой для проектирования перспективных детекторных систем.</w:t>
      </w:r>
    </w:p>
    <w:p w14:paraId="7385E86B" w14:textId="20275060" w:rsidR="00954A30" w:rsidRPr="001D009A" w:rsidRDefault="00807E4B" w:rsidP="00B317F0">
      <w:pPr>
        <w:pStyle w:val="2"/>
        <w:spacing w:line="360" w:lineRule="auto"/>
        <w:ind w:firstLine="709"/>
        <w:jc w:val="both"/>
        <w:rPr>
          <w:b/>
          <w:bCs/>
          <w:sz w:val="24"/>
        </w:rPr>
      </w:pPr>
      <w:bookmarkStart w:id="13" w:name="_Toc227514874"/>
      <w:bookmarkStart w:id="14" w:name="_Toc231868084"/>
      <w:r w:rsidRPr="001D009A">
        <w:rPr>
          <w:b/>
          <w:bCs/>
          <w:sz w:val="24"/>
        </w:rPr>
        <w:t>1.</w:t>
      </w:r>
      <w:r w:rsidR="00954A30" w:rsidRPr="001D009A">
        <w:rPr>
          <w:b/>
          <w:bCs/>
          <w:sz w:val="24"/>
        </w:rPr>
        <w:t>6 Использование B₄C-покрытий в конструкциях нейтронных детекторов и перспективы развития направления</w:t>
      </w:r>
      <w:bookmarkEnd w:id="13"/>
      <w:bookmarkEnd w:id="14"/>
    </w:p>
    <w:p w14:paraId="733255A4" w14:textId="77777777" w:rsidR="00954A30" w:rsidRPr="001D009A" w:rsidRDefault="00954A30" w:rsidP="00B317F0">
      <w:pPr>
        <w:spacing w:line="360" w:lineRule="auto"/>
        <w:ind w:firstLine="709"/>
        <w:jc w:val="both"/>
        <w:rPr>
          <w:lang w:eastAsia="de-DE"/>
        </w:rPr>
      </w:pPr>
      <w:r w:rsidRPr="001D009A">
        <w:rPr>
          <w:lang w:eastAsia="de-DE"/>
        </w:rPr>
        <w:t xml:space="preserve">Современный этап развития борсодержащих нейтронных конвертеров характеризуется переходом от изучения отдельных тонких плёнок к их целенаправленной интеграции в реальные регистрирующие системы. B₄C-покрытия уже применяются или рассматриваются как рабочие элементы в многопроволочных пропорциональных камерах, </w:t>
      </w:r>
      <w:proofErr w:type="spellStart"/>
      <w:r w:rsidRPr="001D009A">
        <w:rPr>
          <w:lang w:eastAsia="de-DE"/>
        </w:rPr>
        <w:t>строу</w:t>
      </w:r>
      <w:proofErr w:type="spellEnd"/>
      <w:r w:rsidRPr="001D009A">
        <w:rPr>
          <w:lang w:eastAsia="de-DE"/>
        </w:rPr>
        <w:t xml:space="preserve">-трубках малого диаметра, мониторных детекторах, а также в более сложных микроструктурных схемах типа GEM и </w:t>
      </w:r>
      <w:proofErr w:type="spellStart"/>
      <w:r w:rsidRPr="001D009A">
        <w:rPr>
          <w:lang w:eastAsia="de-DE"/>
        </w:rPr>
        <w:t>MicroMegas</w:t>
      </w:r>
      <w:proofErr w:type="spellEnd"/>
      <w:r w:rsidRPr="001D009A">
        <w:rPr>
          <w:lang w:eastAsia="de-DE"/>
        </w:rPr>
        <w:t xml:space="preserve"> [2, 3, 5–9].</w:t>
      </w:r>
    </w:p>
    <w:p w14:paraId="6D0C6FAF" w14:textId="77777777" w:rsidR="00954A30" w:rsidRPr="001D009A" w:rsidRDefault="00954A30" w:rsidP="00B317F0">
      <w:pPr>
        <w:spacing w:line="360" w:lineRule="auto"/>
        <w:ind w:firstLine="709"/>
        <w:jc w:val="both"/>
        <w:rPr>
          <w:lang w:eastAsia="de-DE"/>
        </w:rPr>
      </w:pPr>
      <w:r w:rsidRPr="001D009A">
        <w:rPr>
          <w:lang w:eastAsia="de-DE"/>
        </w:rPr>
        <w:t>Одним из показательных примеров такой интеграции является тепловой нейтронный монитор на основе MWPC с тонкоплёночным ¹⁰B₄C-конвертером, разработанный для спин-эхо-спектрометра. В данной конструкции слой B₄C наносился на алюминиевую пластину, которая одновременно выполняла функцию входного окна и катода. Содержание ¹⁰B в покрытии составляло порядка 90–95%, а толщина слоя в лабораторных испытаниях была около 0.3 мкм [2].</w:t>
      </w:r>
    </w:p>
    <w:p w14:paraId="11257733" w14:textId="77777777" w:rsidR="00954A30" w:rsidRPr="001D009A" w:rsidRDefault="00954A30" w:rsidP="00B317F0">
      <w:pPr>
        <w:spacing w:line="360" w:lineRule="auto"/>
        <w:ind w:firstLine="709"/>
        <w:jc w:val="both"/>
        <w:rPr>
          <w:lang w:eastAsia="de-DE"/>
        </w:rPr>
      </w:pPr>
      <w:r w:rsidRPr="001D009A">
        <w:rPr>
          <w:lang w:eastAsia="de-DE"/>
        </w:rPr>
        <w:t>Конструктивно детектор представлял собой многопроволочную пропорциональную камеру с анодной сеткой из позолоченных вольфрамовых проволок диаметром 30 мкм и шагом 2 мм. Расстояние между анодом и катодом составляло 2,5 мм. Подобная геометрия обеспечивает стабильную регистрацию событий, связанных с вылетом α-частиц и ядер лития из конвертерного слоя, и при этом сохраняет компактность и простоту схемы [2].</w:t>
      </w:r>
    </w:p>
    <w:p w14:paraId="655AA549" w14:textId="77777777" w:rsidR="00954A30" w:rsidRPr="001D009A" w:rsidRDefault="00954A30" w:rsidP="00B317F0">
      <w:pPr>
        <w:spacing w:line="360" w:lineRule="auto"/>
        <w:ind w:firstLine="709"/>
        <w:jc w:val="both"/>
        <w:rPr>
          <w:lang w:eastAsia="de-DE"/>
        </w:rPr>
      </w:pPr>
      <w:r w:rsidRPr="001D009A">
        <w:rPr>
          <w:lang w:eastAsia="de-DE"/>
        </w:rPr>
        <w:t>Существенным аспектом детекторной оптимизации является выбор толщины покрытия в зависимости от назначения устройства. Для лабораторных тестов со слабым источником удобно использовать сравнительно «толстые» слои порядка сотен нанометров, поскольку это повышает вероятность взаимодействия нейтронов в конвертере и ускоряет набор статистики. Однако при этом часть энергии вторичных частиц теряется в самом слое, что отражается на форме амплитудного спектра [2].</w:t>
      </w:r>
    </w:p>
    <w:p w14:paraId="6183BF7A" w14:textId="77777777" w:rsidR="00954A30" w:rsidRPr="001D009A" w:rsidRDefault="00954A30" w:rsidP="00B317F0">
      <w:pPr>
        <w:spacing w:line="360" w:lineRule="auto"/>
        <w:ind w:firstLine="709"/>
        <w:jc w:val="both"/>
        <w:rPr>
          <w:lang w:eastAsia="de-DE"/>
        </w:rPr>
      </w:pPr>
      <w:r w:rsidRPr="001D009A">
        <w:rPr>
          <w:lang w:eastAsia="de-DE"/>
        </w:rPr>
        <w:t xml:space="preserve">Для мониторных систем, устанавливаемых непосредственно в проходящий нейтронный пучок, задача иная: требуется сохранить максимально возможную прозрачность устройства. В этом случае оптимальная толщина конвертера должна быть существенно меньше и может составлять десятки нанометров. Расчёты показывают, что для </w:t>
      </w:r>
      <w:r w:rsidRPr="001D009A">
        <w:rPr>
          <w:lang w:eastAsia="de-DE"/>
        </w:rPr>
        <w:lastRenderedPageBreak/>
        <w:t xml:space="preserve">потоков порядка 10⁸ н/см²/с рациональные толщины </w:t>
      </w:r>
      <w:proofErr w:type="spellStart"/>
      <w:r w:rsidRPr="001D009A">
        <w:rPr>
          <w:vertAlign w:val="superscript"/>
          <w:lang w:eastAsia="de-DE"/>
        </w:rPr>
        <w:t>nat</w:t>
      </w:r>
      <w:r w:rsidRPr="001D009A">
        <w:rPr>
          <w:lang w:eastAsia="de-DE"/>
        </w:rPr>
        <w:t>B₄C</w:t>
      </w:r>
      <w:proofErr w:type="spellEnd"/>
      <w:r w:rsidRPr="001D009A">
        <w:rPr>
          <w:lang w:eastAsia="de-DE"/>
        </w:rPr>
        <w:t xml:space="preserve"> могут быть порядка 10 </w:t>
      </w:r>
      <w:proofErr w:type="spellStart"/>
      <w:r w:rsidRPr="001D009A">
        <w:rPr>
          <w:lang w:eastAsia="de-DE"/>
        </w:rPr>
        <w:t>нм</w:t>
      </w:r>
      <w:proofErr w:type="spellEnd"/>
      <w:r w:rsidRPr="001D009A">
        <w:rPr>
          <w:lang w:eastAsia="de-DE"/>
        </w:rPr>
        <w:t xml:space="preserve">, тогда как в практических испытаниях перспективны слои до 50 </w:t>
      </w:r>
      <w:proofErr w:type="spellStart"/>
      <w:r w:rsidRPr="001D009A">
        <w:rPr>
          <w:lang w:eastAsia="de-DE"/>
        </w:rPr>
        <w:t>нм</w:t>
      </w:r>
      <w:proofErr w:type="spellEnd"/>
      <w:r w:rsidRPr="001D009A">
        <w:rPr>
          <w:lang w:eastAsia="de-DE"/>
        </w:rPr>
        <w:t xml:space="preserve"> [2].</w:t>
      </w:r>
    </w:p>
    <w:p w14:paraId="1655A2FC" w14:textId="77777777" w:rsidR="00954A30" w:rsidRPr="001D009A" w:rsidRDefault="00954A30" w:rsidP="00B317F0">
      <w:pPr>
        <w:spacing w:line="360" w:lineRule="auto"/>
        <w:ind w:firstLine="709"/>
        <w:jc w:val="both"/>
        <w:rPr>
          <w:lang w:eastAsia="de-DE"/>
        </w:rPr>
      </w:pPr>
      <w:r w:rsidRPr="001D009A">
        <w:rPr>
          <w:lang w:eastAsia="de-DE"/>
        </w:rPr>
        <w:t xml:space="preserve">Не менее важна и совместимость B₄C-покрытия с рабочей газовой средой детектора. Для мониторных систем исследовались, в частности, смеси 90% </w:t>
      </w:r>
      <w:proofErr w:type="spellStart"/>
      <w:r w:rsidRPr="001D009A">
        <w:rPr>
          <w:lang w:eastAsia="de-DE"/>
        </w:rPr>
        <w:t>Ar</w:t>
      </w:r>
      <w:proofErr w:type="spellEnd"/>
      <w:r w:rsidRPr="001D009A">
        <w:rPr>
          <w:lang w:eastAsia="de-DE"/>
        </w:rPr>
        <w:t xml:space="preserve"> + 10% CO₂ и чистый CF₄. Показано, что при корректно выбранном рабочем напряжении и пороге амплитудной дискриминации возможна уверенная регистрация нейтронных событий при эффективном подавлении низкоамплитудного фона, в том числе вызванного β-излучением [2]. Это подтверждает, что твердотельный </w:t>
      </w:r>
      <w:proofErr w:type="spellStart"/>
      <w:r w:rsidRPr="001D009A">
        <w:rPr>
          <w:lang w:eastAsia="de-DE"/>
        </w:rPr>
        <w:t>боркарбидный</w:t>
      </w:r>
      <w:proofErr w:type="spellEnd"/>
      <w:r w:rsidRPr="001D009A">
        <w:rPr>
          <w:lang w:eastAsia="de-DE"/>
        </w:rPr>
        <w:t xml:space="preserve"> конвертер хорошо сочетается с современными газоразрядными схемами регистрации [2].</w:t>
      </w:r>
    </w:p>
    <w:p w14:paraId="6E5A5418" w14:textId="77777777" w:rsidR="00954A30" w:rsidRPr="001D009A" w:rsidRDefault="00954A30" w:rsidP="00B317F0">
      <w:pPr>
        <w:spacing w:line="360" w:lineRule="auto"/>
        <w:ind w:firstLine="709"/>
        <w:jc w:val="both"/>
        <w:rPr>
          <w:lang w:eastAsia="de-DE"/>
        </w:rPr>
      </w:pPr>
      <w:r w:rsidRPr="001D009A">
        <w:rPr>
          <w:lang w:eastAsia="de-DE"/>
        </w:rPr>
        <w:t>С точки зрения перспектив развития направления можно выделить несколько ключевых задач. Во-первых, требуется дальнейшая оптимизация технологии получения покрытий большой площади с высокой однородностью толщины и состава. Во-вторых, необходимо совершенствовать методы осаждения на гибкие подложки, что особенно важно для многослойных и облегчённых детекторных конструкций. В-третьих, представляется актуальным переход от преимущественно эмпирического подбора параметров синтеза к более тесной связи между моделированием структуры плёнки, ядерно-физическими расчётами и испытаниями в составе реальных приборов [1–3].</w:t>
      </w:r>
    </w:p>
    <w:p w14:paraId="1A58FF8D" w14:textId="77777777" w:rsidR="00954A30" w:rsidRPr="001D009A" w:rsidRDefault="00954A30" w:rsidP="00B317F0">
      <w:pPr>
        <w:spacing w:line="360" w:lineRule="auto"/>
        <w:ind w:firstLine="709"/>
        <w:jc w:val="both"/>
        <w:rPr>
          <w:lang w:eastAsia="de-DE"/>
        </w:rPr>
      </w:pPr>
      <w:r w:rsidRPr="001D009A">
        <w:rPr>
          <w:lang w:eastAsia="de-DE"/>
        </w:rPr>
        <w:t xml:space="preserve">В целом развитие нейтрон-поглощающих B₄C-покрытий демонстрирует устойчивую тенденцию к практической зрелости. Современные результаты свидетельствуют о том, что магнетронные </w:t>
      </w:r>
      <w:proofErr w:type="spellStart"/>
      <w:r w:rsidRPr="001D009A">
        <w:rPr>
          <w:lang w:eastAsia="de-DE"/>
        </w:rPr>
        <w:t>карбидоборные</w:t>
      </w:r>
      <w:proofErr w:type="spellEnd"/>
      <w:r w:rsidRPr="001D009A">
        <w:rPr>
          <w:lang w:eastAsia="de-DE"/>
        </w:rPr>
        <w:t xml:space="preserve"> покрытия уже перестали быть исключительно объектом лабораторных исследований и становятся основой для создания полнофункциональных детекторов нового поколения.</w:t>
      </w:r>
    </w:p>
    <w:p w14:paraId="246B38E7" w14:textId="536460D2" w:rsidR="00954A30" w:rsidRPr="001D009A" w:rsidRDefault="00807E4B" w:rsidP="00B317F0">
      <w:pPr>
        <w:pStyle w:val="2"/>
        <w:spacing w:line="360" w:lineRule="auto"/>
        <w:ind w:firstLine="709"/>
        <w:jc w:val="both"/>
        <w:rPr>
          <w:b/>
          <w:bCs/>
          <w:kern w:val="36"/>
          <w:sz w:val="24"/>
          <w:lang w:eastAsia="de-DE"/>
        </w:rPr>
      </w:pPr>
      <w:bookmarkStart w:id="15" w:name="_Toc227514875"/>
      <w:bookmarkStart w:id="16" w:name="_Toc231868085"/>
      <w:r w:rsidRPr="001D009A">
        <w:rPr>
          <w:b/>
          <w:bCs/>
          <w:kern w:val="36"/>
          <w:sz w:val="24"/>
          <w:lang w:eastAsia="de-DE"/>
        </w:rPr>
        <w:t xml:space="preserve">1.7 </w:t>
      </w:r>
      <w:bookmarkEnd w:id="15"/>
      <w:r w:rsidRPr="001D009A">
        <w:rPr>
          <w:b/>
          <w:bCs/>
          <w:kern w:val="36"/>
          <w:sz w:val="24"/>
          <w:lang w:eastAsia="de-DE"/>
        </w:rPr>
        <w:t>Выводы по аналитическому обзору</w:t>
      </w:r>
      <w:bookmarkEnd w:id="16"/>
    </w:p>
    <w:p w14:paraId="4072C69E" w14:textId="77777777" w:rsidR="00954A30" w:rsidRPr="001D009A" w:rsidRDefault="00954A30" w:rsidP="00B317F0">
      <w:pPr>
        <w:pStyle w:val="a7"/>
        <w:spacing w:before="0" w:beforeAutospacing="0" w:after="0" w:afterAutospacing="0" w:line="360" w:lineRule="auto"/>
        <w:ind w:firstLine="709"/>
        <w:jc w:val="both"/>
        <w:rPr>
          <w:lang w:val="ru-RU"/>
        </w:rPr>
      </w:pPr>
      <w:r w:rsidRPr="001D009A">
        <w:rPr>
          <w:lang w:val="ru-RU"/>
        </w:rPr>
        <w:t>Карбид бора, обогащённый изотопом ¹⁰</w:t>
      </w:r>
      <w:r w:rsidRPr="001D009A">
        <w:t>B</w:t>
      </w:r>
      <w:r w:rsidRPr="001D009A">
        <w:rPr>
          <w:lang w:val="ru-RU"/>
        </w:rPr>
        <w:t>, занимает одно из центральных мест среди современных материалов для твердотельных нейтронных конвертеров. Его использование основано на высокой вероятности захвата тепловых нейтронов и образовании вторичных заряженных частиц, пригодных для последующей регистрации. При этом эффективность такого конвертера определяется не только ядерными свойствами изотопа, но и качеством самого покрытия: его плотностью, структурой, химическим составом, адгезией и толщиной [1–3].</w:t>
      </w:r>
    </w:p>
    <w:p w14:paraId="0E3A66EE" w14:textId="77777777" w:rsidR="00954A30" w:rsidRPr="001D009A" w:rsidRDefault="00954A30" w:rsidP="00B317F0">
      <w:pPr>
        <w:pStyle w:val="a7"/>
        <w:spacing w:before="0" w:beforeAutospacing="0" w:after="0" w:afterAutospacing="0" w:line="360" w:lineRule="auto"/>
        <w:ind w:firstLine="709"/>
        <w:jc w:val="both"/>
        <w:rPr>
          <w:lang w:val="ru-RU"/>
        </w:rPr>
      </w:pPr>
      <w:r w:rsidRPr="001D009A">
        <w:rPr>
          <w:lang w:val="ru-RU"/>
        </w:rPr>
        <w:t xml:space="preserve">Наиболее перспективным методом формирования нейтрон-поглощающих покрытий на основе карбида бора является магнетронное распыление. Оно обеспечивает возможность контролируемого синтеза тонких плёнок, пригодных как для металлических, так и для полимерных подложек. Показано, что высокое качество покрытий может быть достигнуто </w:t>
      </w:r>
      <w:r w:rsidRPr="001D009A">
        <w:rPr>
          <w:lang w:val="ru-RU"/>
        </w:rPr>
        <w:lastRenderedPageBreak/>
        <w:t>не только при сравнительно высоких температурах подложки, но и в низкотемпературном режиме, если используется ионное ассистирование и промежуточные подслои [1, 3].</w:t>
      </w:r>
    </w:p>
    <w:p w14:paraId="718B6F88" w14:textId="77777777" w:rsidR="00954A30" w:rsidRPr="001D009A" w:rsidRDefault="00954A30" w:rsidP="00B317F0">
      <w:pPr>
        <w:pStyle w:val="a7"/>
        <w:spacing w:before="0" w:beforeAutospacing="0" w:after="0" w:afterAutospacing="0" w:line="360" w:lineRule="auto"/>
        <w:ind w:firstLine="709"/>
        <w:jc w:val="both"/>
        <w:rPr>
          <w:lang w:val="ru-RU"/>
        </w:rPr>
      </w:pPr>
      <w:r w:rsidRPr="001D009A">
        <w:rPr>
          <w:lang w:val="ru-RU"/>
        </w:rPr>
        <w:t xml:space="preserve">Наиболее значимым технологическим результатом следует считать возможность формирования плотных и механически устойчивых </w:t>
      </w:r>
      <w:r w:rsidRPr="001D009A">
        <w:t>B</w:t>
      </w:r>
      <w:r w:rsidRPr="001D009A">
        <w:rPr>
          <w:lang w:val="ru-RU"/>
        </w:rPr>
        <w:t>₄</w:t>
      </w:r>
      <w:r w:rsidRPr="001D009A">
        <w:t>C</w:t>
      </w:r>
      <w:r w:rsidRPr="001D009A">
        <w:rPr>
          <w:lang w:val="ru-RU"/>
        </w:rPr>
        <w:t>-плёнок при температурах порядка 50 °</w:t>
      </w:r>
      <w:r w:rsidRPr="001D009A">
        <w:t>C</w:t>
      </w:r>
      <w:r w:rsidRPr="001D009A">
        <w:rPr>
          <w:lang w:val="ru-RU"/>
        </w:rPr>
        <w:t>. Это открывает путь к нанесению нейтронных конвертеров на тонкие алюминиевые и полимерные подложки, что расширяет конструкционные возможности современной детекторной техники [1, 3].</w:t>
      </w:r>
    </w:p>
    <w:p w14:paraId="757F3146" w14:textId="0D42A1A8" w:rsidR="00665A57" w:rsidRPr="001D009A" w:rsidRDefault="00954A30" w:rsidP="00B317F0">
      <w:pPr>
        <w:spacing w:line="360" w:lineRule="auto"/>
        <w:jc w:val="both"/>
      </w:pPr>
      <w:r w:rsidRPr="001D009A">
        <w:t>Таким образом, направление, связанное с синтезом и исследованием нейтрон-поглощающих магнетронных покрытий на основе карбида бора, является актуальным и практически значимым в современной нейтронной приборной базе. Перспективы дальнейших работ связаны с повышением однородности покрытий на больших площадях, оптимизацией толщины и состава для различных геометрий детекторов, а также с развитием технологий осаждения на гибкие подложки и их интеграцией в высокоэффективные нейтронные регистрирующие системы [1–3].</w:t>
      </w:r>
    </w:p>
    <w:p w14:paraId="5ABE4ADA" w14:textId="514A82E9" w:rsidR="00665A57" w:rsidRPr="001D009A" w:rsidRDefault="00665A57" w:rsidP="00B317F0">
      <w:pPr>
        <w:spacing w:line="259" w:lineRule="auto"/>
      </w:pPr>
      <w:r w:rsidRPr="001D009A">
        <w:br w:type="page"/>
      </w:r>
    </w:p>
    <w:p w14:paraId="328CFCD6" w14:textId="5FD07B60" w:rsidR="00665A57" w:rsidRPr="001D009A" w:rsidRDefault="00665A57" w:rsidP="00B317F0">
      <w:pPr>
        <w:pStyle w:val="1"/>
        <w:jc w:val="center"/>
        <w:rPr>
          <w:b/>
          <w:bCs/>
          <w:sz w:val="24"/>
        </w:rPr>
      </w:pPr>
      <w:bookmarkStart w:id="17" w:name="_Toc231868086"/>
      <w:r w:rsidRPr="001D009A">
        <w:rPr>
          <w:b/>
          <w:bCs/>
          <w:sz w:val="24"/>
        </w:rPr>
        <w:lastRenderedPageBreak/>
        <w:t>2 ЦЕЛЬ И ЗАДАЧИ РАБОТЫ</w:t>
      </w:r>
      <w:bookmarkEnd w:id="17"/>
    </w:p>
    <w:p w14:paraId="6F960923" w14:textId="1F0BA4F8" w:rsidR="009F2DAD" w:rsidRPr="001D009A" w:rsidRDefault="009F2DAD" w:rsidP="00B317F0">
      <w:pPr>
        <w:pStyle w:val="isselectedend"/>
        <w:spacing w:before="0" w:beforeAutospacing="0" w:after="0" w:afterAutospacing="0" w:line="360" w:lineRule="auto"/>
        <w:ind w:firstLine="709"/>
        <w:jc w:val="both"/>
        <w:rPr>
          <w:lang w:val="ru-RU"/>
        </w:rPr>
      </w:pPr>
      <w:r w:rsidRPr="001D009A">
        <w:rPr>
          <w:lang w:val="ru-RU"/>
        </w:rPr>
        <w:t>Проведённый анализ литературных данных показал, что карбид бора является одним из наиболее перспективных материалов для создания нейтрон-поглощающих покрытий, применяемых в современных системах регистрации нейтронов. Эффективность таких покрытий определяется не только ядерно-физическими свойствами материала, но и структурой покрытия, его толщиной, однородностью и составом, которые в значительной степени зависят от условий получения. В связи с этим актуальной задачей является получение покрытий на основе карбида бора методом магнетронного распыления и исследование их характеристик современными методами анализа.</w:t>
      </w:r>
    </w:p>
    <w:p w14:paraId="69E98244" w14:textId="77777777" w:rsidR="009F2DAD" w:rsidRPr="001D009A" w:rsidRDefault="009F2DAD" w:rsidP="00B317F0">
      <w:pPr>
        <w:pStyle w:val="isselectedend"/>
        <w:spacing w:before="0" w:beforeAutospacing="0" w:after="0" w:afterAutospacing="0" w:line="360" w:lineRule="auto"/>
        <w:ind w:firstLine="709"/>
        <w:jc w:val="both"/>
        <w:rPr>
          <w:lang w:val="ru-RU"/>
        </w:rPr>
      </w:pPr>
      <w:r w:rsidRPr="001D009A">
        <w:rPr>
          <w:lang w:val="ru-RU"/>
        </w:rPr>
        <w:t>Целью работы является синтез покрытий на основе карбида бора методом магнетронного распыления и исследование их структуры, состава и толщины.</w:t>
      </w:r>
    </w:p>
    <w:p w14:paraId="3E3762F7" w14:textId="77777777" w:rsidR="009F2DAD" w:rsidRPr="001D009A" w:rsidRDefault="009F2DAD" w:rsidP="00B317F0">
      <w:pPr>
        <w:pStyle w:val="isselectedend"/>
        <w:spacing w:before="0" w:beforeAutospacing="0" w:after="0" w:afterAutospacing="0" w:line="360" w:lineRule="auto"/>
        <w:ind w:firstLine="709"/>
        <w:jc w:val="both"/>
        <w:rPr>
          <w:lang w:val="ru-RU"/>
        </w:rPr>
      </w:pPr>
      <w:r w:rsidRPr="001D009A">
        <w:rPr>
          <w:lang w:val="ru-RU"/>
        </w:rPr>
        <w:t>Для достижения поставленной цели необходимо решить следующие задачи:</w:t>
      </w:r>
    </w:p>
    <w:p w14:paraId="6DDC65A9" w14:textId="3B082BC1" w:rsidR="009F2DAD" w:rsidRDefault="009F2DAD" w:rsidP="00A66E37">
      <w:pPr>
        <w:pStyle w:val="isselectedend"/>
        <w:spacing w:before="0" w:beforeAutospacing="0" w:after="0" w:afterAutospacing="0" w:line="360" w:lineRule="auto"/>
        <w:ind w:firstLine="709"/>
        <w:jc w:val="both"/>
        <w:rPr>
          <w:lang w:val="ru-RU"/>
        </w:rPr>
      </w:pPr>
      <w:commentRangeStart w:id="18"/>
      <w:r w:rsidRPr="00B317F0">
        <w:rPr>
          <w:lang w:val="ru-RU"/>
        </w:rPr>
        <w:t>– получить покрытия на основе карбида бора методом магнетронного распыления на алюминиевых подложках;</w:t>
      </w:r>
      <w:commentRangeEnd w:id="18"/>
      <w:r w:rsidRPr="00B317F0">
        <w:rPr>
          <w:rStyle w:val="aa"/>
          <w:sz w:val="24"/>
          <w:szCs w:val="24"/>
          <w:lang w:val="ru-RU" w:eastAsia="ru-RU"/>
        </w:rPr>
        <w:commentReference w:id="18"/>
      </w:r>
    </w:p>
    <w:p w14:paraId="1E12EC8E" w14:textId="77777777" w:rsidR="00A66E37" w:rsidRPr="00A66E37" w:rsidRDefault="00A66E37" w:rsidP="00A66E37">
      <w:pPr>
        <w:pStyle w:val="isselectedend"/>
        <w:spacing w:before="0" w:beforeAutospacing="0" w:after="0" w:afterAutospacing="0" w:line="360" w:lineRule="auto"/>
        <w:ind w:firstLine="709"/>
        <w:jc w:val="both"/>
        <w:rPr>
          <w:highlight w:val="yellow"/>
          <w:lang w:val="ru-RU"/>
        </w:rPr>
      </w:pPr>
      <w:r w:rsidRPr="00A66E37">
        <w:rPr>
          <w:highlight w:val="yellow"/>
          <w:lang w:val="ru-RU"/>
        </w:rPr>
        <w:t>– изучить технологическую схему получения покрытий на основе карбида бора методом магнетронного распыления;</w:t>
      </w:r>
    </w:p>
    <w:p w14:paraId="5709D5DB" w14:textId="1D8C4A11" w:rsidR="00A66E37" w:rsidRPr="00A66E37" w:rsidRDefault="00A66E37" w:rsidP="00A66E37">
      <w:pPr>
        <w:pStyle w:val="a7"/>
        <w:spacing w:before="0" w:beforeAutospacing="0" w:after="0" w:afterAutospacing="0" w:line="360" w:lineRule="auto"/>
        <w:ind w:firstLine="709"/>
        <w:jc w:val="both"/>
        <w:rPr>
          <w:lang w:val="ru-RU"/>
        </w:rPr>
      </w:pPr>
      <w:r w:rsidRPr="00A66E37">
        <w:rPr>
          <w:highlight w:val="yellow"/>
          <w:lang w:val="ru-RU"/>
        </w:rPr>
        <w:t xml:space="preserve">– сформировать серию образцов покрытий </w:t>
      </w:r>
      <w:r w:rsidRPr="00A66E37">
        <w:rPr>
          <w:highlight w:val="yellow"/>
        </w:rPr>
        <w:t>B</w:t>
      </w:r>
      <w:r w:rsidRPr="00A66E37">
        <w:rPr>
          <w:highlight w:val="yellow"/>
          <w:lang w:val="ru-RU"/>
        </w:rPr>
        <w:t>₄</w:t>
      </w:r>
      <w:r w:rsidRPr="00A66E37">
        <w:rPr>
          <w:highlight w:val="yellow"/>
        </w:rPr>
        <w:t>C</w:t>
      </w:r>
      <w:r w:rsidRPr="00A66E37">
        <w:rPr>
          <w:highlight w:val="yellow"/>
          <w:lang w:val="ru-RU"/>
        </w:rPr>
        <w:t xml:space="preserve"> на алюминиевых подложках с различной номинальной толщиной;</w:t>
      </w:r>
    </w:p>
    <w:p w14:paraId="3B34EC9F" w14:textId="77777777" w:rsidR="009F2DAD" w:rsidRPr="001D009A" w:rsidRDefault="009F2DAD" w:rsidP="00A66E37">
      <w:pPr>
        <w:pStyle w:val="isselectedend"/>
        <w:spacing w:before="0" w:beforeAutospacing="0" w:after="0" w:afterAutospacing="0" w:line="360" w:lineRule="auto"/>
        <w:ind w:firstLine="709"/>
        <w:jc w:val="both"/>
        <w:rPr>
          <w:lang w:val="ru-RU"/>
        </w:rPr>
      </w:pPr>
      <w:commentRangeStart w:id="19"/>
      <w:r w:rsidRPr="00B317F0">
        <w:rPr>
          <w:lang w:val="ru-RU"/>
        </w:rPr>
        <w:t>– исследовать морфологию поверхности полученных покрытий методом сканирующей электронной микроскопии;</w:t>
      </w:r>
      <w:commentRangeEnd w:id="19"/>
      <w:r w:rsidRPr="00B317F0">
        <w:rPr>
          <w:rStyle w:val="aa"/>
          <w:sz w:val="24"/>
          <w:szCs w:val="24"/>
          <w:lang w:val="ru-RU" w:eastAsia="ru-RU"/>
        </w:rPr>
        <w:commentReference w:id="19"/>
      </w:r>
    </w:p>
    <w:p w14:paraId="78665CB6" w14:textId="77777777" w:rsidR="009F2DAD" w:rsidRPr="001D009A" w:rsidRDefault="009F2DAD" w:rsidP="00A66E37">
      <w:pPr>
        <w:pStyle w:val="isselectedend"/>
        <w:spacing w:before="0" w:beforeAutospacing="0" w:after="0" w:afterAutospacing="0" w:line="360" w:lineRule="auto"/>
        <w:ind w:firstLine="709"/>
        <w:jc w:val="both"/>
        <w:rPr>
          <w:lang w:val="ru-RU"/>
        </w:rPr>
      </w:pPr>
      <w:r w:rsidRPr="001D009A">
        <w:rPr>
          <w:lang w:val="ru-RU"/>
        </w:rPr>
        <w:t xml:space="preserve">– определить элементный состав покрытий методом </w:t>
      </w:r>
      <w:proofErr w:type="spellStart"/>
      <w:r w:rsidRPr="001D009A">
        <w:rPr>
          <w:lang w:val="ru-RU"/>
        </w:rPr>
        <w:t>энергодисперсионного</w:t>
      </w:r>
      <w:proofErr w:type="spellEnd"/>
      <w:r w:rsidRPr="001D009A">
        <w:rPr>
          <w:lang w:val="ru-RU"/>
        </w:rPr>
        <w:t xml:space="preserve"> рентгеновского микроанализа;</w:t>
      </w:r>
    </w:p>
    <w:p w14:paraId="09FFA0DD" w14:textId="77777777" w:rsidR="009F2DAD" w:rsidRPr="001D009A" w:rsidRDefault="009F2DAD" w:rsidP="00A66E37">
      <w:pPr>
        <w:pStyle w:val="isselectedend"/>
        <w:spacing w:before="0" w:beforeAutospacing="0" w:after="0" w:afterAutospacing="0" w:line="360" w:lineRule="auto"/>
        <w:ind w:firstLine="709"/>
        <w:jc w:val="both"/>
        <w:rPr>
          <w:lang w:val="ru-RU"/>
        </w:rPr>
      </w:pPr>
      <w:r w:rsidRPr="001D009A">
        <w:rPr>
          <w:lang w:val="ru-RU"/>
        </w:rPr>
        <w:t xml:space="preserve">– определить толщину и оптические параметры покрытий методом спектральной </w:t>
      </w:r>
      <w:proofErr w:type="spellStart"/>
      <w:r w:rsidRPr="001D009A">
        <w:rPr>
          <w:lang w:val="ru-RU"/>
        </w:rPr>
        <w:t>эллипсометрии</w:t>
      </w:r>
      <w:proofErr w:type="spellEnd"/>
      <w:r w:rsidRPr="001D009A">
        <w:rPr>
          <w:lang w:val="ru-RU"/>
        </w:rPr>
        <w:t>;</w:t>
      </w:r>
    </w:p>
    <w:p w14:paraId="186502FF" w14:textId="77777777" w:rsidR="009F2DAD" w:rsidRPr="001D009A" w:rsidRDefault="009F2DAD" w:rsidP="00B317F0">
      <w:pPr>
        <w:pStyle w:val="a7"/>
        <w:spacing w:before="0" w:beforeAutospacing="0" w:after="0" w:afterAutospacing="0" w:line="360" w:lineRule="auto"/>
        <w:ind w:firstLine="709"/>
        <w:jc w:val="both"/>
        <w:rPr>
          <w:lang w:val="ru-RU"/>
        </w:rPr>
      </w:pPr>
      <w:commentRangeStart w:id="20"/>
      <w:r w:rsidRPr="001D009A">
        <w:rPr>
          <w:highlight w:val="yellow"/>
          <w:lang w:val="ru-RU"/>
        </w:rPr>
        <w:t>– исследовать нейтрон-поглощающие свойства полученных покрытий;</w:t>
      </w:r>
      <w:commentRangeEnd w:id="20"/>
      <w:r w:rsidRPr="001D009A">
        <w:rPr>
          <w:rStyle w:val="aa"/>
          <w:sz w:val="24"/>
          <w:szCs w:val="24"/>
          <w:lang w:val="ru-RU" w:eastAsia="ru-RU"/>
        </w:rPr>
        <w:commentReference w:id="20"/>
      </w:r>
    </w:p>
    <w:p w14:paraId="4747CDD7" w14:textId="77777777" w:rsidR="009F2DAD" w:rsidRPr="001D009A" w:rsidRDefault="009F2DAD" w:rsidP="00B317F0">
      <w:pPr>
        <w:pStyle w:val="a7"/>
        <w:spacing w:before="0" w:beforeAutospacing="0" w:after="0" w:afterAutospacing="0" w:line="360" w:lineRule="auto"/>
        <w:ind w:firstLine="709"/>
        <w:jc w:val="both"/>
        <w:rPr>
          <w:lang w:val="ru-RU"/>
        </w:rPr>
      </w:pPr>
      <w:r w:rsidRPr="001D009A">
        <w:rPr>
          <w:lang w:val="ru-RU"/>
        </w:rPr>
        <w:t>– провести сравнительный анализ характеристик покрытий различной толщины;</w:t>
      </w:r>
    </w:p>
    <w:p w14:paraId="3D5B7879" w14:textId="16BB4401" w:rsidR="009F2DAD" w:rsidRPr="001D009A" w:rsidRDefault="009F2DAD" w:rsidP="00B317F0">
      <w:pPr>
        <w:pStyle w:val="a7"/>
        <w:spacing w:before="0" w:beforeAutospacing="0" w:after="0" w:afterAutospacing="0" w:line="360" w:lineRule="auto"/>
        <w:ind w:firstLine="709"/>
        <w:jc w:val="both"/>
        <w:rPr>
          <w:lang w:val="ru-RU"/>
        </w:rPr>
      </w:pPr>
      <w:r w:rsidRPr="001D009A">
        <w:rPr>
          <w:lang w:val="ru-RU"/>
        </w:rPr>
        <w:t>– оценить возможность использования полученных покрытий в качестве нейтрон-поглощающих слоёв.</w:t>
      </w:r>
    </w:p>
    <w:p w14:paraId="5C19EC9D" w14:textId="69971B99" w:rsidR="00665A57" w:rsidRPr="001D009A" w:rsidRDefault="00665A57" w:rsidP="00B317F0"/>
    <w:p w14:paraId="650AB13E" w14:textId="663E909B" w:rsidR="00665A57" w:rsidRPr="001D009A" w:rsidRDefault="00665A57" w:rsidP="00B317F0">
      <w:pPr>
        <w:spacing w:line="259" w:lineRule="auto"/>
      </w:pPr>
      <w:r w:rsidRPr="001D009A">
        <w:br w:type="page"/>
      </w:r>
    </w:p>
    <w:p w14:paraId="093E7888" w14:textId="363F3579" w:rsidR="00665A57" w:rsidRPr="001D009A" w:rsidRDefault="00733318" w:rsidP="00B317F0">
      <w:pPr>
        <w:pStyle w:val="1"/>
        <w:jc w:val="center"/>
        <w:rPr>
          <w:b/>
          <w:bCs/>
          <w:sz w:val="24"/>
        </w:rPr>
      </w:pPr>
      <w:bookmarkStart w:id="21" w:name="_Toc231868087"/>
      <w:r>
        <w:rPr>
          <w:b/>
          <w:bCs/>
          <w:sz w:val="24"/>
          <w:lang w:val="en-US"/>
        </w:rPr>
        <w:lastRenderedPageBreak/>
        <w:t xml:space="preserve">3 </w:t>
      </w:r>
      <w:r w:rsidR="00665A57" w:rsidRPr="001D009A">
        <w:rPr>
          <w:b/>
          <w:bCs/>
          <w:sz w:val="24"/>
        </w:rPr>
        <w:t>ОСНОВНАЯ ЧАСТЬ. ЭКСПЕРИМЕНТАЛЬНАЯ ЧАСТЬ</w:t>
      </w:r>
      <w:bookmarkEnd w:id="21"/>
    </w:p>
    <w:p w14:paraId="4A151B9B" w14:textId="554F3D65" w:rsidR="0035518B" w:rsidRPr="001D009A" w:rsidRDefault="0035518B" w:rsidP="00B317F0">
      <w:pPr>
        <w:pStyle w:val="2"/>
        <w:spacing w:line="360" w:lineRule="auto"/>
        <w:ind w:firstLine="709"/>
        <w:jc w:val="left"/>
        <w:rPr>
          <w:b/>
          <w:sz w:val="24"/>
        </w:rPr>
      </w:pPr>
      <w:bookmarkStart w:id="22" w:name="_Toc231868088"/>
      <w:r w:rsidRPr="001D009A">
        <w:rPr>
          <w:b/>
          <w:sz w:val="24"/>
        </w:rPr>
        <w:t>3.1 Характеристика и подготовка исходных материалов</w:t>
      </w:r>
      <w:bookmarkEnd w:id="22"/>
    </w:p>
    <w:p w14:paraId="5BB2534F" w14:textId="77777777" w:rsidR="00A66E37" w:rsidRPr="00954BBA" w:rsidRDefault="00A66E37" w:rsidP="00954BBA">
      <w:pPr>
        <w:pStyle w:val="isselectedend"/>
        <w:spacing w:before="0" w:beforeAutospacing="0" w:after="0" w:afterAutospacing="0" w:line="360" w:lineRule="auto"/>
        <w:ind w:firstLine="709"/>
        <w:rPr>
          <w:lang w:val="ru-RU"/>
        </w:rPr>
      </w:pPr>
      <w:r w:rsidRPr="00A66E37">
        <w:rPr>
          <w:lang w:val="ru-RU"/>
        </w:rPr>
        <w:t xml:space="preserve">Объектами исследования являлись тонкоплёночные покрытия карбида бора </w:t>
      </w:r>
      <w:r>
        <w:t>B</w:t>
      </w:r>
      <w:r w:rsidRPr="00A66E37">
        <w:rPr>
          <w:lang w:val="ru-RU"/>
        </w:rPr>
        <w:t>₄</w:t>
      </w:r>
      <w:r>
        <w:t>C</w:t>
      </w:r>
      <w:r w:rsidRPr="00A66E37">
        <w:rPr>
          <w:lang w:val="ru-RU"/>
        </w:rPr>
        <w:t xml:space="preserve">, нанесённые на алюминиевые подложки. </w:t>
      </w:r>
      <w:r w:rsidRPr="00954BBA">
        <w:rPr>
          <w:lang w:val="ru-RU"/>
        </w:rPr>
        <w:t xml:space="preserve">В соответствии с программой исследования была сформирована серия образцов с номинальной толщиной покрытия 50, 100, 200 и 400 </w:t>
      </w:r>
      <w:proofErr w:type="spellStart"/>
      <w:r w:rsidRPr="00954BBA">
        <w:rPr>
          <w:lang w:val="ru-RU"/>
        </w:rPr>
        <w:t>нм</w:t>
      </w:r>
      <w:proofErr w:type="spellEnd"/>
      <w:r w:rsidRPr="00954BBA">
        <w:rPr>
          <w:lang w:val="ru-RU"/>
        </w:rPr>
        <w:t>. Выбор такой серии позволяет последовательно сопоставить характеристики покрытий различной толщины по данным электронно-микроскопического, элементного и оптического анализа.</w:t>
      </w:r>
    </w:p>
    <w:p w14:paraId="6332EC5E" w14:textId="77777777" w:rsidR="00A66E37" w:rsidRPr="00954BBA" w:rsidRDefault="00A66E37" w:rsidP="00954BBA">
      <w:pPr>
        <w:pStyle w:val="isselectedend"/>
        <w:spacing w:before="0" w:beforeAutospacing="0" w:after="0" w:afterAutospacing="0" w:line="360" w:lineRule="auto"/>
        <w:ind w:firstLine="709"/>
        <w:rPr>
          <w:lang w:val="ru-RU"/>
        </w:rPr>
      </w:pPr>
      <w:r w:rsidRPr="00954BBA">
        <w:rPr>
          <w:lang w:val="ru-RU"/>
        </w:rPr>
        <w:t>Синтез образцов был выполнен методом магнетронного распыления в соответствии с заданной серией номинальных толщин. В рамках настоящей работы были изучены технологическая схема получения покрытий и характеристики сформированных образцов.</w:t>
      </w:r>
    </w:p>
    <w:p w14:paraId="33A2B6DA" w14:textId="77777777" w:rsidR="00A66E37" w:rsidRPr="00954BBA" w:rsidRDefault="00A66E37" w:rsidP="00954BBA">
      <w:pPr>
        <w:pStyle w:val="isselectedend"/>
        <w:spacing w:before="0" w:beforeAutospacing="0" w:after="0" w:afterAutospacing="0" w:line="360" w:lineRule="auto"/>
        <w:ind w:firstLine="709"/>
        <w:rPr>
          <w:lang w:val="ru-RU"/>
        </w:rPr>
      </w:pPr>
      <w:r w:rsidRPr="00954BBA">
        <w:rPr>
          <w:lang w:val="ru-RU"/>
        </w:rPr>
        <w:t xml:space="preserve">Карбид бора является материалом с высокой твёрдостью, химической стойкостью и значимыми перспективами применения в нейтронно-физических устройствах благодаря наличию бора. При формировании тонких покрытий </w:t>
      </w:r>
      <w:r>
        <w:t>B</w:t>
      </w:r>
      <w:r w:rsidRPr="00954BBA">
        <w:rPr>
          <w:lang w:val="ru-RU"/>
        </w:rPr>
        <w:t>₄</w:t>
      </w:r>
      <w:r>
        <w:t>C</w:t>
      </w:r>
      <w:r w:rsidRPr="00954BBA">
        <w:rPr>
          <w:lang w:val="ru-RU"/>
        </w:rPr>
        <w:t xml:space="preserve"> на алюминии важны адгезия, однородность слоя, состояние межфазной границы и воспроизводимость толщины. Эти параметры определяются как условиями синтеза, так и состоянием подложки.</w:t>
      </w:r>
    </w:p>
    <w:p w14:paraId="044DA7D5" w14:textId="77777777" w:rsidR="00A66E37" w:rsidRPr="00954BBA" w:rsidRDefault="00A66E37" w:rsidP="00954BBA">
      <w:pPr>
        <w:pStyle w:val="a7"/>
        <w:spacing w:before="0" w:beforeAutospacing="0" w:after="0" w:afterAutospacing="0" w:line="360" w:lineRule="auto"/>
        <w:ind w:firstLine="709"/>
        <w:rPr>
          <w:lang w:val="ru-RU"/>
        </w:rPr>
      </w:pPr>
      <w:r w:rsidRPr="00954BBA">
        <w:rPr>
          <w:lang w:val="ru-RU"/>
        </w:rPr>
        <w:t xml:space="preserve">Алюминиевая подложка выполняет роль несущего основания и одновременно влияет на результаты анализа. В ЭДС-спектрах её вклад проявляется через сигнал </w:t>
      </w:r>
      <w:r>
        <w:t>Al</w:t>
      </w:r>
      <w:r w:rsidRPr="00954BBA">
        <w:rPr>
          <w:lang w:val="ru-RU"/>
        </w:rPr>
        <w:t xml:space="preserve">, а при проведении </w:t>
      </w:r>
      <w:proofErr w:type="spellStart"/>
      <w:r w:rsidRPr="00954BBA">
        <w:rPr>
          <w:lang w:val="ru-RU"/>
        </w:rPr>
        <w:t>эллипсометрических</w:t>
      </w:r>
      <w:proofErr w:type="spellEnd"/>
      <w:r w:rsidRPr="00954BBA">
        <w:rPr>
          <w:lang w:val="ru-RU"/>
        </w:rPr>
        <w:t xml:space="preserve"> измерений — через оптический отклик отражающей основы. Поэтому исследуемые образцы рассматривались не как изолированные слои </w:t>
      </w:r>
      <w:r>
        <w:t>B</w:t>
      </w:r>
      <w:r w:rsidRPr="00954BBA">
        <w:rPr>
          <w:lang w:val="ru-RU"/>
        </w:rPr>
        <w:t>₄</w:t>
      </w:r>
      <w:r>
        <w:t>C</w:t>
      </w:r>
      <w:r w:rsidRPr="00954BBA">
        <w:rPr>
          <w:lang w:val="ru-RU"/>
        </w:rPr>
        <w:t xml:space="preserve">, а как тонкоплёночные структуры </w:t>
      </w:r>
      <w:r>
        <w:t>Al</w:t>
      </w:r>
      <w:r w:rsidRPr="00954BBA">
        <w:rPr>
          <w:lang w:val="ru-RU"/>
        </w:rPr>
        <w:t>/</w:t>
      </w:r>
      <w:r>
        <w:t>B</w:t>
      </w:r>
      <w:r w:rsidRPr="00954BBA">
        <w:rPr>
          <w:lang w:val="ru-RU"/>
        </w:rPr>
        <w:t>₄</w:t>
      </w:r>
      <w:r>
        <w:t>C</w:t>
      </w:r>
      <w:r w:rsidRPr="00954BBA">
        <w:rPr>
          <w:lang w:val="ru-RU"/>
        </w:rPr>
        <w:t>.</w:t>
      </w:r>
    </w:p>
    <w:p w14:paraId="4338DFD9" w14:textId="77777777" w:rsidR="0035518B" w:rsidRPr="001D009A" w:rsidRDefault="0035518B" w:rsidP="00B317F0">
      <w:pPr>
        <w:spacing w:line="360" w:lineRule="auto"/>
      </w:pPr>
    </w:p>
    <w:p w14:paraId="3597075F" w14:textId="77777777" w:rsidR="00474B7B" w:rsidRPr="001D009A" w:rsidRDefault="00474B7B" w:rsidP="00B317F0">
      <w:pPr>
        <w:spacing w:line="360" w:lineRule="auto"/>
      </w:pPr>
      <w:r w:rsidRPr="001D009A">
        <w:t>Таблица 3.1 – Характеристика исследуемых образцов</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334"/>
        <w:gridCol w:w="2336"/>
        <w:gridCol w:w="2337"/>
        <w:gridCol w:w="2336"/>
      </w:tblGrid>
      <w:tr w:rsidR="00474B7B" w:rsidRPr="001D009A" w14:paraId="5C67EAB8" w14:textId="77777777" w:rsidTr="00651CB5">
        <w:trPr>
          <w:jc w:val="center"/>
        </w:trPr>
        <w:tc>
          <w:tcPr>
            <w:tcW w:w="2339" w:type="dxa"/>
            <w:vAlign w:val="center"/>
          </w:tcPr>
          <w:p w14:paraId="7E02A625" w14:textId="77777777" w:rsidR="00474B7B" w:rsidRPr="001D009A" w:rsidRDefault="00474B7B" w:rsidP="00B317F0">
            <w:pPr>
              <w:jc w:val="center"/>
              <w:rPr>
                <w:bCs/>
              </w:rPr>
            </w:pPr>
            <w:r w:rsidRPr="001D009A">
              <w:rPr>
                <w:bCs/>
              </w:rPr>
              <w:t>Образец</w:t>
            </w:r>
          </w:p>
        </w:tc>
        <w:tc>
          <w:tcPr>
            <w:tcW w:w="2339" w:type="dxa"/>
            <w:vAlign w:val="center"/>
          </w:tcPr>
          <w:p w14:paraId="46ACC317" w14:textId="77777777" w:rsidR="00474B7B" w:rsidRPr="001D009A" w:rsidRDefault="00474B7B" w:rsidP="00B317F0">
            <w:pPr>
              <w:jc w:val="center"/>
              <w:rPr>
                <w:bCs/>
              </w:rPr>
            </w:pPr>
            <w:r w:rsidRPr="001D009A">
              <w:rPr>
                <w:bCs/>
              </w:rPr>
              <w:t>Покрытие</w:t>
            </w:r>
          </w:p>
        </w:tc>
        <w:tc>
          <w:tcPr>
            <w:tcW w:w="2339" w:type="dxa"/>
            <w:vAlign w:val="center"/>
          </w:tcPr>
          <w:p w14:paraId="6CC527B0" w14:textId="77777777" w:rsidR="00474B7B" w:rsidRPr="001D009A" w:rsidRDefault="00474B7B" w:rsidP="00B317F0">
            <w:pPr>
              <w:jc w:val="center"/>
              <w:rPr>
                <w:bCs/>
              </w:rPr>
            </w:pPr>
            <w:r w:rsidRPr="001D009A">
              <w:rPr>
                <w:bCs/>
              </w:rPr>
              <w:t>Подложка</w:t>
            </w:r>
          </w:p>
        </w:tc>
        <w:tc>
          <w:tcPr>
            <w:tcW w:w="2339" w:type="dxa"/>
            <w:vAlign w:val="center"/>
          </w:tcPr>
          <w:p w14:paraId="62907F13" w14:textId="77777777" w:rsidR="00474B7B" w:rsidRPr="001D009A" w:rsidRDefault="00474B7B" w:rsidP="00B317F0">
            <w:pPr>
              <w:jc w:val="center"/>
              <w:rPr>
                <w:bCs/>
              </w:rPr>
            </w:pPr>
            <w:r w:rsidRPr="001D009A">
              <w:rPr>
                <w:bCs/>
              </w:rPr>
              <w:t xml:space="preserve">Заявленная толщина покрытия, </w:t>
            </w:r>
            <w:proofErr w:type="spellStart"/>
            <w:r w:rsidRPr="001D009A">
              <w:rPr>
                <w:bCs/>
              </w:rPr>
              <w:t>нм</w:t>
            </w:r>
            <w:proofErr w:type="spellEnd"/>
          </w:p>
        </w:tc>
      </w:tr>
      <w:tr w:rsidR="00474B7B" w:rsidRPr="001D009A" w14:paraId="5F718BC8" w14:textId="77777777" w:rsidTr="00651CB5">
        <w:trPr>
          <w:jc w:val="center"/>
        </w:trPr>
        <w:tc>
          <w:tcPr>
            <w:tcW w:w="2339" w:type="dxa"/>
            <w:vAlign w:val="center"/>
          </w:tcPr>
          <w:p w14:paraId="19A4877D" w14:textId="77777777" w:rsidR="00474B7B" w:rsidRPr="001D009A" w:rsidRDefault="00474B7B" w:rsidP="00954BBA">
            <w:pPr>
              <w:jc w:val="center"/>
            </w:pPr>
            <w:r w:rsidRPr="001D009A">
              <w:t>B</w:t>
            </w:r>
            <w:r w:rsidRPr="001D009A">
              <w:rPr>
                <w:vertAlign w:val="subscript"/>
              </w:rPr>
              <w:t>4</w:t>
            </w:r>
            <w:r w:rsidRPr="001D009A">
              <w:t>C-50</w:t>
            </w:r>
          </w:p>
        </w:tc>
        <w:tc>
          <w:tcPr>
            <w:tcW w:w="2339" w:type="dxa"/>
            <w:vAlign w:val="center"/>
          </w:tcPr>
          <w:p w14:paraId="57EE7670" w14:textId="77777777" w:rsidR="00474B7B" w:rsidRPr="001D009A" w:rsidRDefault="00474B7B" w:rsidP="00B317F0">
            <w:pPr>
              <w:jc w:val="center"/>
            </w:pPr>
            <w:r w:rsidRPr="001D009A">
              <w:t>B</w:t>
            </w:r>
            <w:r w:rsidRPr="001D009A">
              <w:rPr>
                <w:vertAlign w:val="subscript"/>
              </w:rPr>
              <w:t>4</w:t>
            </w:r>
            <w:r w:rsidRPr="001D009A">
              <w:t>C</w:t>
            </w:r>
          </w:p>
        </w:tc>
        <w:tc>
          <w:tcPr>
            <w:tcW w:w="2339" w:type="dxa"/>
            <w:vAlign w:val="center"/>
          </w:tcPr>
          <w:p w14:paraId="72429115" w14:textId="77777777" w:rsidR="00474B7B" w:rsidRPr="001D009A" w:rsidRDefault="00474B7B" w:rsidP="00B317F0">
            <w:pPr>
              <w:jc w:val="center"/>
            </w:pPr>
            <w:r w:rsidRPr="001D009A">
              <w:t>алюминиевая</w:t>
            </w:r>
          </w:p>
        </w:tc>
        <w:tc>
          <w:tcPr>
            <w:tcW w:w="2339" w:type="dxa"/>
            <w:vAlign w:val="center"/>
          </w:tcPr>
          <w:p w14:paraId="7EC4D021" w14:textId="77777777" w:rsidR="00474B7B" w:rsidRPr="001D009A" w:rsidRDefault="00474B7B" w:rsidP="00B317F0">
            <w:pPr>
              <w:jc w:val="center"/>
            </w:pPr>
            <w:r w:rsidRPr="001D009A">
              <w:t>50</w:t>
            </w:r>
          </w:p>
        </w:tc>
      </w:tr>
      <w:tr w:rsidR="00474B7B" w:rsidRPr="001D009A" w14:paraId="3D1DC3C3" w14:textId="77777777" w:rsidTr="00651CB5">
        <w:trPr>
          <w:jc w:val="center"/>
        </w:trPr>
        <w:tc>
          <w:tcPr>
            <w:tcW w:w="2339" w:type="dxa"/>
            <w:vAlign w:val="center"/>
          </w:tcPr>
          <w:p w14:paraId="220C52FF" w14:textId="77777777" w:rsidR="00474B7B" w:rsidRPr="001D009A" w:rsidRDefault="00474B7B" w:rsidP="00954BBA">
            <w:pPr>
              <w:jc w:val="center"/>
            </w:pPr>
            <w:r w:rsidRPr="001D009A">
              <w:t>B</w:t>
            </w:r>
            <w:r w:rsidRPr="001D009A">
              <w:rPr>
                <w:vertAlign w:val="subscript"/>
              </w:rPr>
              <w:t>4</w:t>
            </w:r>
            <w:r w:rsidRPr="001D009A">
              <w:t>C-100</w:t>
            </w:r>
          </w:p>
        </w:tc>
        <w:tc>
          <w:tcPr>
            <w:tcW w:w="2339" w:type="dxa"/>
          </w:tcPr>
          <w:p w14:paraId="4DD8C439" w14:textId="77777777" w:rsidR="00474B7B" w:rsidRPr="001D009A" w:rsidRDefault="00474B7B" w:rsidP="00B317F0">
            <w:pPr>
              <w:jc w:val="center"/>
            </w:pPr>
            <w:r w:rsidRPr="001D009A">
              <w:t>B</w:t>
            </w:r>
            <w:r w:rsidRPr="001D009A">
              <w:rPr>
                <w:vertAlign w:val="subscript"/>
              </w:rPr>
              <w:t>4</w:t>
            </w:r>
            <w:r w:rsidRPr="001D009A">
              <w:t>C</w:t>
            </w:r>
          </w:p>
        </w:tc>
        <w:tc>
          <w:tcPr>
            <w:tcW w:w="2339" w:type="dxa"/>
            <w:vAlign w:val="center"/>
          </w:tcPr>
          <w:p w14:paraId="0FEC9268" w14:textId="77777777" w:rsidR="00474B7B" w:rsidRPr="001D009A" w:rsidRDefault="00474B7B" w:rsidP="00B317F0">
            <w:pPr>
              <w:jc w:val="center"/>
            </w:pPr>
            <w:r w:rsidRPr="001D009A">
              <w:t>алюминиевая</w:t>
            </w:r>
          </w:p>
        </w:tc>
        <w:tc>
          <w:tcPr>
            <w:tcW w:w="2339" w:type="dxa"/>
            <w:vAlign w:val="center"/>
          </w:tcPr>
          <w:p w14:paraId="01B94F24" w14:textId="77777777" w:rsidR="00474B7B" w:rsidRPr="001D009A" w:rsidRDefault="00474B7B" w:rsidP="00B317F0">
            <w:pPr>
              <w:jc w:val="center"/>
            </w:pPr>
            <w:r w:rsidRPr="001D009A">
              <w:t>100</w:t>
            </w:r>
          </w:p>
        </w:tc>
      </w:tr>
      <w:tr w:rsidR="00474B7B" w:rsidRPr="001D009A" w14:paraId="46EAAF72" w14:textId="77777777" w:rsidTr="00651CB5">
        <w:trPr>
          <w:jc w:val="center"/>
        </w:trPr>
        <w:tc>
          <w:tcPr>
            <w:tcW w:w="2339" w:type="dxa"/>
            <w:vAlign w:val="center"/>
          </w:tcPr>
          <w:p w14:paraId="39EBE5B6" w14:textId="77777777" w:rsidR="00474B7B" w:rsidRPr="001D009A" w:rsidRDefault="00474B7B" w:rsidP="00954BBA">
            <w:pPr>
              <w:jc w:val="center"/>
            </w:pPr>
            <w:r w:rsidRPr="001D009A">
              <w:t>B</w:t>
            </w:r>
            <w:r w:rsidRPr="001D009A">
              <w:rPr>
                <w:vertAlign w:val="subscript"/>
              </w:rPr>
              <w:t>4</w:t>
            </w:r>
            <w:r w:rsidRPr="001D009A">
              <w:t>C-200</w:t>
            </w:r>
          </w:p>
        </w:tc>
        <w:tc>
          <w:tcPr>
            <w:tcW w:w="2339" w:type="dxa"/>
          </w:tcPr>
          <w:p w14:paraId="29D847BE" w14:textId="77777777" w:rsidR="00474B7B" w:rsidRPr="001D009A" w:rsidRDefault="00474B7B" w:rsidP="00B317F0">
            <w:pPr>
              <w:jc w:val="center"/>
            </w:pPr>
            <w:r w:rsidRPr="001D009A">
              <w:t>B</w:t>
            </w:r>
            <w:r w:rsidRPr="001D009A">
              <w:rPr>
                <w:vertAlign w:val="subscript"/>
              </w:rPr>
              <w:t>4</w:t>
            </w:r>
            <w:r w:rsidRPr="001D009A">
              <w:t>C</w:t>
            </w:r>
          </w:p>
        </w:tc>
        <w:tc>
          <w:tcPr>
            <w:tcW w:w="2339" w:type="dxa"/>
            <w:vAlign w:val="center"/>
          </w:tcPr>
          <w:p w14:paraId="69450895" w14:textId="77777777" w:rsidR="00474B7B" w:rsidRPr="001D009A" w:rsidRDefault="00474B7B" w:rsidP="00B317F0">
            <w:pPr>
              <w:jc w:val="center"/>
            </w:pPr>
            <w:r w:rsidRPr="001D009A">
              <w:t>алюминиевая</w:t>
            </w:r>
          </w:p>
        </w:tc>
        <w:tc>
          <w:tcPr>
            <w:tcW w:w="2339" w:type="dxa"/>
            <w:vAlign w:val="center"/>
          </w:tcPr>
          <w:p w14:paraId="18671DB0" w14:textId="77777777" w:rsidR="00474B7B" w:rsidRPr="001D009A" w:rsidRDefault="00474B7B" w:rsidP="00B317F0">
            <w:pPr>
              <w:jc w:val="center"/>
            </w:pPr>
            <w:r w:rsidRPr="001D009A">
              <w:t>200</w:t>
            </w:r>
          </w:p>
        </w:tc>
      </w:tr>
      <w:tr w:rsidR="00474B7B" w:rsidRPr="001D009A" w14:paraId="5EEEFD5F" w14:textId="77777777" w:rsidTr="00651CB5">
        <w:trPr>
          <w:jc w:val="center"/>
        </w:trPr>
        <w:tc>
          <w:tcPr>
            <w:tcW w:w="2339" w:type="dxa"/>
            <w:vAlign w:val="center"/>
          </w:tcPr>
          <w:p w14:paraId="34597F55" w14:textId="77777777" w:rsidR="00474B7B" w:rsidRPr="001D009A" w:rsidRDefault="00474B7B" w:rsidP="00954BBA">
            <w:pPr>
              <w:jc w:val="center"/>
            </w:pPr>
            <w:r w:rsidRPr="001D009A">
              <w:t>B</w:t>
            </w:r>
            <w:r w:rsidRPr="001D009A">
              <w:rPr>
                <w:vertAlign w:val="subscript"/>
              </w:rPr>
              <w:t>4</w:t>
            </w:r>
            <w:r w:rsidRPr="001D009A">
              <w:t>C-400</w:t>
            </w:r>
          </w:p>
        </w:tc>
        <w:tc>
          <w:tcPr>
            <w:tcW w:w="2339" w:type="dxa"/>
          </w:tcPr>
          <w:p w14:paraId="6876AE54" w14:textId="77777777" w:rsidR="00474B7B" w:rsidRPr="001D009A" w:rsidRDefault="00474B7B" w:rsidP="00B317F0">
            <w:pPr>
              <w:jc w:val="center"/>
            </w:pPr>
            <w:r w:rsidRPr="001D009A">
              <w:t>B</w:t>
            </w:r>
            <w:r w:rsidRPr="001D009A">
              <w:rPr>
                <w:vertAlign w:val="subscript"/>
              </w:rPr>
              <w:t>4</w:t>
            </w:r>
            <w:r w:rsidRPr="001D009A">
              <w:t>C</w:t>
            </w:r>
          </w:p>
        </w:tc>
        <w:tc>
          <w:tcPr>
            <w:tcW w:w="2339" w:type="dxa"/>
            <w:vAlign w:val="center"/>
          </w:tcPr>
          <w:p w14:paraId="2C0AAD2D" w14:textId="77777777" w:rsidR="00474B7B" w:rsidRPr="001D009A" w:rsidRDefault="00474B7B" w:rsidP="00B317F0">
            <w:pPr>
              <w:jc w:val="center"/>
            </w:pPr>
            <w:r w:rsidRPr="001D009A">
              <w:t>алюминиевая</w:t>
            </w:r>
          </w:p>
        </w:tc>
        <w:tc>
          <w:tcPr>
            <w:tcW w:w="2339" w:type="dxa"/>
            <w:vAlign w:val="center"/>
          </w:tcPr>
          <w:p w14:paraId="30A256F7" w14:textId="77777777" w:rsidR="00474B7B" w:rsidRPr="001D009A" w:rsidRDefault="00474B7B" w:rsidP="00B317F0">
            <w:pPr>
              <w:jc w:val="center"/>
            </w:pPr>
            <w:r w:rsidRPr="001D009A">
              <w:t>400</w:t>
            </w:r>
          </w:p>
        </w:tc>
      </w:tr>
    </w:tbl>
    <w:p w14:paraId="117B15D5" w14:textId="77777777" w:rsidR="00474B7B" w:rsidRPr="001D009A" w:rsidRDefault="00474B7B" w:rsidP="00B317F0">
      <w:pPr>
        <w:spacing w:line="360" w:lineRule="auto"/>
        <w:ind w:firstLine="709"/>
        <w:jc w:val="both"/>
      </w:pPr>
    </w:p>
    <w:p w14:paraId="3A014A92" w14:textId="77777777" w:rsidR="00474B7B" w:rsidRPr="001D009A" w:rsidRDefault="00474B7B" w:rsidP="00B317F0">
      <w:pPr>
        <w:spacing w:line="360" w:lineRule="auto"/>
        <w:ind w:firstLine="709"/>
        <w:jc w:val="both"/>
      </w:pPr>
      <w:r w:rsidRPr="001D009A">
        <w:t xml:space="preserve">Маркировка образцов отражает номинальную толщину покрытия. При дальнейшем обсуждении эти значения использованы как исходные технологические ориентиры, с которыми сопоставлялись данные спектральной </w:t>
      </w:r>
      <w:proofErr w:type="spellStart"/>
      <w:r w:rsidRPr="001D009A">
        <w:t>эллипсометрии</w:t>
      </w:r>
      <w:proofErr w:type="spellEnd"/>
      <w:r w:rsidRPr="001D009A">
        <w:t>. Такой подход позволяет оценить, насколько оптическая модель описывает фактическое строение системы Al/B</w:t>
      </w:r>
      <w:r w:rsidRPr="001D009A">
        <w:rPr>
          <w:vertAlign w:val="subscript"/>
        </w:rPr>
        <w:t>4</w:t>
      </w:r>
      <w:r w:rsidRPr="001D009A">
        <w:t>C.</w:t>
      </w:r>
    </w:p>
    <w:p w14:paraId="51AE8530" w14:textId="061DFABC" w:rsidR="00474B7B" w:rsidRPr="001D009A" w:rsidRDefault="00474B7B" w:rsidP="00B317F0">
      <w:pPr>
        <w:spacing w:line="360" w:lineRule="auto"/>
        <w:ind w:firstLine="709"/>
        <w:jc w:val="both"/>
      </w:pPr>
    </w:p>
    <w:p w14:paraId="390B586F" w14:textId="5ABA7540" w:rsidR="009424B0" w:rsidRPr="009424B0" w:rsidRDefault="009424B0" w:rsidP="009424B0">
      <w:pPr>
        <w:pStyle w:val="a7"/>
        <w:spacing w:before="0" w:beforeAutospacing="0" w:after="0" w:afterAutospacing="0" w:line="360" w:lineRule="auto"/>
        <w:ind w:firstLine="709"/>
        <w:jc w:val="both"/>
        <w:outlineLvl w:val="1"/>
        <w:rPr>
          <w:b/>
          <w:bCs/>
          <w:lang w:val="ru-RU"/>
        </w:rPr>
      </w:pPr>
      <w:bookmarkStart w:id="23" w:name="_Toc231868089"/>
      <w:r w:rsidRPr="009424B0">
        <w:rPr>
          <w:b/>
          <w:bCs/>
          <w:lang w:val="ru-RU"/>
        </w:rPr>
        <w:lastRenderedPageBreak/>
        <w:t>3.</w:t>
      </w:r>
      <w:r>
        <w:rPr>
          <w:b/>
          <w:bCs/>
          <w:lang w:val="ru-RU"/>
        </w:rPr>
        <w:t>2</w:t>
      </w:r>
      <w:r w:rsidRPr="009424B0">
        <w:rPr>
          <w:b/>
          <w:bCs/>
          <w:lang w:val="ru-RU"/>
        </w:rPr>
        <w:t xml:space="preserve"> </w:t>
      </w:r>
      <w:r w:rsidRPr="009424B0">
        <w:rPr>
          <w:b/>
          <w:bCs/>
          <w:lang w:val="ru-RU"/>
        </w:rPr>
        <w:t xml:space="preserve">Описание установки для получения тонкопленочных покрытий </w:t>
      </w:r>
      <w:r w:rsidRPr="009424B0">
        <w:rPr>
          <w:b/>
          <w:bCs/>
        </w:rPr>
        <w:t>B</w:t>
      </w:r>
      <w:r w:rsidRPr="009424B0">
        <w:rPr>
          <w:b/>
          <w:bCs/>
          <w:lang w:val="ru-RU"/>
        </w:rPr>
        <w:t>4</w:t>
      </w:r>
      <w:r w:rsidRPr="009424B0">
        <w:rPr>
          <w:b/>
          <w:bCs/>
        </w:rPr>
        <w:t>C</w:t>
      </w:r>
      <w:r w:rsidRPr="009424B0">
        <w:rPr>
          <w:b/>
          <w:bCs/>
          <w:lang w:val="ru-RU"/>
        </w:rPr>
        <w:t xml:space="preserve"> и условий синтеза</w:t>
      </w:r>
      <w:bookmarkEnd w:id="23"/>
    </w:p>
    <w:p w14:paraId="1B95A2EC" w14:textId="77777777" w:rsidR="00954BBA" w:rsidRPr="00954BBA" w:rsidRDefault="00954BBA" w:rsidP="00954BBA">
      <w:pPr>
        <w:pStyle w:val="isselectedend"/>
        <w:spacing w:before="0" w:beforeAutospacing="0" w:after="0" w:afterAutospacing="0" w:line="360" w:lineRule="auto"/>
        <w:ind w:firstLine="709"/>
        <w:jc w:val="both"/>
        <w:rPr>
          <w:lang w:val="ru-RU"/>
        </w:rPr>
      </w:pPr>
      <w:r w:rsidRPr="00954BBA">
        <w:rPr>
          <w:lang w:val="ru-RU"/>
        </w:rPr>
        <w:t>Для интерпретации результатов исследования была изучена технологическая схема получения тонкоплёночных покрытий карбида бора методом вакуумного магнетронного распыления. Исследуемая серия образцов была синтезирована в соответствии с заданными значениями номинальной толщины покрытий.</w:t>
      </w:r>
    </w:p>
    <w:p w14:paraId="569805BC" w14:textId="77777777" w:rsidR="00954BBA" w:rsidRPr="00954BBA" w:rsidRDefault="00954BBA" w:rsidP="00954BBA">
      <w:pPr>
        <w:pStyle w:val="isselectedend"/>
        <w:spacing w:before="0" w:beforeAutospacing="0" w:after="0" w:afterAutospacing="0" w:line="360" w:lineRule="auto"/>
        <w:ind w:firstLine="709"/>
        <w:jc w:val="both"/>
        <w:rPr>
          <w:lang w:val="ru-RU"/>
        </w:rPr>
      </w:pPr>
      <w:r w:rsidRPr="00954BBA">
        <w:rPr>
          <w:lang w:val="ru-RU"/>
        </w:rPr>
        <w:t xml:space="preserve">Осаждение плёнок осуществлялось на вакуумной установке </w:t>
      </w:r>
      <w:r>
        <w:t>VSR</w:t>
      </w:r>
      <w:r w:rsidRPr="00954BBA">
        <w:rPr>
          <w:lang w:val="ru-RU"/>
        </w:rPr>
        <w:t xml:space="preserve">-300, реконструированной для нанесения нейтрон-поглощающих покрытий на основе карбида бора. Установка представляет собой вакуумную камеру </w:t>
      </w:r>
      <w:r>
        <w:t>U</w:t>
      </w:r>
      <w:r w:rsidRPr="00954BBA">
        <w:rPr>
          <w:lang w:val="ru-RU"/>
        </w:rPr>
        <w:t xml:space="preserve">-образного типа размерами 400 × 700 мм, в которой размещены два сбалансированных магнетрона с косвенным охлаждением мишеней и ионный источник очистки и ассистирования </w:t>
      </w:r>
      <w:r w:rsidRPr="00954BBA">
        <w:rPr>
          <w:rStyle w:val="text-token-text-primary"/>
          <w:lang w:val="ru-RU"/>
        </w:rPr>
        <w:t>[3]</w:t>
      </w:r>
      <w:r w:rsidRPr="00954BBA">
        <w:rPr>
          <w:lang w:val="ru-RU"/>
        </w:rPr>
        <w:t>.</w:t>
      </w:r>
    </w:p>
    <w:p w14:paraId="2120DA83" w14:textId="77777777" w:rsidR="00954BBA" w:rsidRPr="00954BBA" w:rsidRDefault="00954BBA" w:rsidP="00954BBA">
      <w:pPr>
        <w:pStyle w:val="isselectedend"/>
        <w:spacing w:before="0" w:beforeAutospacing="0" w:after="0" w:afterAutospacing="0" w:line="360" w:lineRule="auto"/>
        <w:ind w:firstLine="709"/>
        <w:jc w:val="both"/>
        <w:rPr>
          <w:lang w:val="ru-RU"/>
        </w:rPr>
      </w:pPr>
      <w:r w:rsidRPr="00954BBA">
        <w:rPr>
          <w:lang w:val="ru-RU"/>
        </w:rPr>
        <w:t xml:space="preserve">Один из магнетронов оснащён мишенью из карбида бора </w:t>
      </w:r>
      <w:r>
        <w:t>B</w:t>
      </w:r>
      <w:r w:rsidRPr="00954BBA">
        <w:rPr>
          <w:lang w:val="ru-RU"/>
        </w:rPr>
        <w:t>₄</w:t>
      </w:r>
      <w:r>
        <w:t>C</w:t>
      </w:r>
      <w:r w:rsidRPr="00954BBA">
        <w:rPr>
          <w:lang w:val="ru-RU"/>
        </w:rPr>
        <w:t xml:space="preserve">, второй — алюминиевой мишенью для формирования подслоя. Размеры мишеней составляют 5 × 100 × 400 мм. Между магнетронами расположен ионный источник, предназначенный для предварительной очистки поверхности подложек и ионного ассистирования процесса роста плёнки. Магнитная система магнетронов выполнена на основе постоянных магнитов </w:t>
      </w:r>
      <w:r>
        <w:t>Nd</w:t>
      </w:r>
      <w:r w:rsidRPr="00954BBA">
        <w:rPr>
          <w:lang w:val="ru-RU"/>
        </w:rPr>
        <w:t>–</w:t>
      </w:r>
      <w:proofErr w:type="spellStart"/>
      <w:r>
        <w:t>Fe</w:t>
      </w:r>
      <w:proofErr w:type="spellEnd"/>
      <w:r w:rsidRPr="00954BBA">
        <w:rPr>
          <w:lang w:val="ru-RU"/>
        </w:rPr>
        <w:t>–</w:t>
      </w:r>
      <w:r>
        <w:t>B</w:t>
      </w:r>
      <w:r w:rsidRPr="00954BBA">
        <w:rPr>
          <w:lang w:val="ru-RU"/>
        </w:rPr>
        <w:t xml:space="preserve">. Для увеличения ширины эрозионной зоны использован горизонтальный шунт из стали Ст3 размерами 3 × 16 мм. Индукция магнитного поля над поверхностью мишени составляет около 0,1 Тл. Расстояние между мишенью и подложкой равно 80 мм. Для нагрева камеры и подложек в верхней части установки размещён трубчатый электронагреватель, обеспечивающий нагрев до 250 °С </w:t>
      </w:r>
      <w:r w:rsidRPr="00954BBA">
        <w:rPr>
          <w:rStyle w:val="text-token-text-primary"/>
          <w:lang w:val="ru-RU"/>
        </w:rPr>
        <w:t>[3]</w:t>
      </w:r>
      <w:r w:rsidRPr="00954BBA">
        <w:rPr>
          <w:lang w:val="ru-RU"/>
        </w:rPr>
        <w:t>.</w:t>
      </w:r>
    </w:p>
    <w:p w14:paraId="046B8592" w14:textId="77777777" w:rsidR="00954BBA" w:rsidRPr="00954BBA" w:rsidRDefault="00954BBA" w:rsidP="00954BBA">
      <w:pPr>
        <w:pStyle w:val="isselectedend"/>
        <w:spacing w:before="0" w:beforeAutospacing="0" w:after="0" w:afterAutospacing="0" w:line="360" w:lineRule="auto"/>
        <w:ind w:firstLine="709"/>
        <w:jc w:val="both"/>
        <w:rPr>
          <w:lang w:val="ru-RU"/>
        </w:rPr>
      </w:pPr>
      <w:r w:rsidRPr="00954BBA">
        <w:rPr>
          <w:lang w:val="ru-RU"/>
        </w:rPr>
        <w:t xml:space="preserve">Напыление осуществлялось на внутреннюю поверхность цилиндрического барабана, на котором закреплялись алюминиевые подложки размером 400 × 280 мм и толщиной 0,5 мм. Для контроля толщины и структуры покрытий одновременно с подложками размещались кремниевые пластины-свидетели толщиной 0,2 мм с ориентацией поверхности (100) </w:t>
      </w:r>
      <w:r w:rsidRPr="00954BBA">
        <w:rPr>
          <w:rStyle w:val="text-token-text-primary"/>
          <w:lang w:val="ru-RU"/>
        </w:rPr>
        <w:t>[3]</w:t>
      </w:r>
      <w:r w:rsidRPr="00954BBA">
        <w:rPr>
          <w:lang w:val="ru-RU"/>
        </w:rPr>
        <w:t>.</w:t>
      </w:r>
    </w:p>
    <w:p w14:paraId="2BEFEB70" w14:textId="4DEB7E6E" w:rsidR="00954BBA" w:rsidRDefault="00954BBA" w:rsidP="00954BBA">
      <w:pPr>
        <w:pStyle w:val="a7"/>
        <w:spacing w:before="0" w:beforeAutospacing="0" w:after="0" w:afterAutospacing="0" w:line="360" w:lineRule="auto"/>
        <w:ind w:firstLine="709"/>
        <w:jc w:val="both"/>
        <w:rPr>
          <w:lang w:val="ru-RU"/>
        </w:rPr>
      </w:pPr>
      <w:r w:rsidRPr="00954BBA">
        <w:rPr>
          <w:lang w:val="ru-RU"/>
        </w:rPr>
        <w:t>Последовательность основных технологических операций приведена в таблице 3.2.</w:t>
      </w:r>
    </w:p>
    <w:p w14:paraId="678E9D47" w14:textId="77777777" w:rsidR="009424B0" w:rsidRDefault="009424B0" w:rsidP="00954BBA">
      <w:pPr>
        <w:spacing w:line="360" w:lineRule="auto"/>
      </w:pPr>
    </w:p>
    <w:p w14:paraId="17F31937" w14:textId="491FE485" w:rsidR="00954BBA" w:rsidRPr="001D009A" w:rsidRDefault="00954BBA" w:rsidP="00954BBA">
      <w:pPr>
        <w:spacing w:line="360" w:lineRule="auto"/>
      </w:pPr>
      <w:r w:rsidRPr="001D009A">
        <w:t>Таблица 3.2 – Последовательность операций получения покрытия B4C методом магнетронного распыления</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552"/>
        <w:gridCol w:w="4394"/>
        <w:gridCol w:w="3397"/>
      </w:tblGrid>
      <w:tr w:rsidR="00954BBA" w:rsidRPr="001D009A" w14:paraId="3743FB1D" w14:textId="77777777" w:rsidTr="008D18C0">
        <w:trPr>
          <w:jc w:val="center"/>
        </w:trPr>
        <w:tc>
          <w:tcPr>
            <w:tcW w:w="1552" w:type="dxa"/>
            <w:vAlign w:val="center"/>
          </w:tcPr>
          <w:p w14:paraId="641B1AD6" w14:textId="77777777" w:rsidR="00954BBA" w:rsidRPr="001D009A" w:rsidRDefault="00954BBA" w:rsidP="008D18C0">
            <w:pPr>
              <w:jc w:val="center"/>
              <w:rPr>
                <w:bCs/>
              </w:rPr>
            </w:pPr>
            <w:r w:rsidRPr="001D009A">
              <w:rPr>
                <w:bCs/>
              </w:rPr>
              <w:t>Этап</w:t>
            </w:r>
          </w:p>
        </w:tc>
        <w:tc>
          <w:tcPr>
            <w:tcW w:w="4394" w:type="dxa"/>
            <w:vAlign w:val="center"/>
          </w:tcPr>
          <w:p w14:paraId="7EE164FF" w14:textId="77777777" w:rsidR="00954BBA" w:rsidRPr="001D009A" w:rsidRDefault="00954BBA" w:rsidP="008D18C0">
            <w:pPr>
              <w:jc w:val="center"/>
              <w:rPr>
                <w:bCs/>
              </w:rPr>
            </w:pPr>
            <w:r w:rsidRPr="001D009A">
              <w:rPr>
                <w:bCs/>
              </w:rPr>
              <w:t>Операция</w:t>
            </w:r>
          </w:p>
        </w:tc>
        <w:tc>
          <w:tcPr>
            <w:tcW w:w="3397" w:type="dxa"/>
            <w:vAlign w:val="center"/>
          </w:tcPr>
          <w:p w14:paraId="27EC8200" w14:textId="77777777" w:rsidR="00954BBA" w:rsidRPr="001D009A" w:rsidRDefault="00954BBA" w:rsidP="008D18C0">
            <w:pPr>
              <w:jc w:val="center"/>
              <w:rPr>
                <w:bCs/>
              </w:rPr>
            </w:pPr>
            <w:r w:rsidRPr="001D009A">
              <w:rPr>
                <w:bCs/>
              </w:rPr>
              <w:t>Параметры</w:t>
            </w:r>
          </w:p>
        </w:tc>
      </w:tr>
      <w:tr w:rsidR="00954BBA" w:rsidRPr="001D009A" w14:paraId="25EE6275" w14:textId="77777777" w:rsidTr="008D18C0">
        <w:trPr>
          <w:jc w:val="center"/>
        </w:trPr>
        <w:tc>
          <w:tcPr>
            <w:tcW w:w="1552" w:type="dxa"/>
            <w:vAlign w:val="center"/>
          </w:tcPr>
          <w:p w14:paraId="46055B74" w14:textId="77777777" w:rsidR="00954BBA" w:rsidRPr="001D009A" w:rsidRDefault="00954BBA" w:rsidP="008D18C0">
            <w:pPr>
              <w:jc w:val="center"/>
            </w:pPr>
            <w:r w:rsidRPr="001D009A">
              <w:t>1</w:t>
            </w:r>
          </w:p>
        </w:tc>
        <w:tc>
          <w:tcPr>
            <w:tcW w:w="4394" w:type="dxa"/>
            <w:vAlign w:val="center"/>
          </w:tcPr>
          <w:p w14:paraId="56925BC3" w14:textId="77777777" w:rsidR="00954BBA" w:rsidRPr="001D009A" w:rsidRDefault="00954BBA" w:rsidP="008D18C0">
            <w:pPr>
              <w:jc w:val="center"/>
            </w:pPr>
            <w:r w:rsidRPr="001D009A">
              <w:t>Откачка камеры с загруженными подложками</w:t>
            </w:r>
          </w:p>
        </w:tc>
        <w:tc>
          <w:tcPr>
            <w:tcW w:w="3397" w:type="dxa"/>
            <w:vAlign w:val="center"/>
          </w:tcPr>
          <w:p w14:paraId="47D733E3" w14:textId="77777777" w:rsidR="00954BBA" w:rsidRPr="001D009A" w:rsidRDefault="00954BBA" w:rsidP="008D18C0">
            <w:pPr>
              <w:jc w:val="center"/>
            </w:pPr>
            <w:r w:rsidRPr="001D009A">
              <w:t>6,7*10</w:t>
            </w:r>
            <w:r w:rsidRPr="001D009A">
              <w:rPr>
                <w:vertAlign w:val="superscript"/>
                <w:lang w:val="en-US"/>
              </w:rPr>
              <w:t>-3</w:t>
            </w:r>
            <w:r w:rsidRPr="001D009A">
              <w:rPr>
                <w:lang w:val="en-US"/>
              </w:rPr>
              <w:t xml:space="preserve"> </w:t>
            </w:r>
            <w:r w:rsidRPr="001D009A">
              <w:t>Па</w:t>
            </w:r>
          </w:p>
        </w:tc>
      </w:tr>
      <w:tr w:rsidR="00954BBA" w:rsidRPr="001D009A" w14:paraId="27976D5C" w14:textId="77777777" w:rsidTr="008D18C0">
        <w:trPr>
          <w:jc w:val="center"/>
        </w:trPr>
        <w:tc>
          <w:tcPr>
            <w:tcW w:w="1552" w:type="dxa"/>
            <w:vAlign w:val="center"/>
          </w:tcPr>
          <w:p w14:paraId="4543F7EC" w14:textId="77777777" w:rsidR="00954BBA" w:rsidRPr="001D009A" w:rsidRDefault="00954BBA" w:rsidP="008D18C0">
            <w:pPr>
              <w:jc w:val="center"/>
            </w:pPr>
            <w:r w:rsidRPr="001D009A">
              <w:t>2</w:t>
            </w:r>
          </w:p>
        </w:tc>
        <w:tc>
          <w:tcPr>
            <w:tcW w:w="4394" w:type="dxa"/>
            <w:vAlign w:val="center"/>
          </w:tcPr>
          <w:p w14:paraId="5B8AF545" w14:textId="77777777" w:rsidR="00954BBA" w:rsidRPr="001D009A" w:rsidRDefault="00954BBA" w:rsidP="008D18C0">
            <w:pPr>
              <w:jc w:val="center"/>
            </w:pPr>
            <w:r w:rsidRPr="001D009A">
              <w:t>Прогрев камеры</w:t>
            </w:r>
          </w:p>
        </w:tc>
        <w:tc>
          <w:tcPr>
            <w:tcW w:w="3397" w:type="dxa"/>
            <w:vAlign w:val="center"/>
          </w:tcPr>
          <w:p w14:paraId="7CF03E6A" w14:textId="77777777" w:rsidR="00954BBA" w:rsidRPr="001D009A" w:rsidRDefault="00954BBA" w:rsidP="008D18C0">
            <w:pPr>
              <w:jc w:val="center"/>
            </w:pPr>
            <w:r w:rsidRPr="001D009A">
              <w:t>200 °C, 3 ч</w:t>
            </w:r>
          </w:p>
        </w:tc>
      </w:tr>
      <w:tr w:rsidR="00954BBA" w:rsidRPr="001D009A" w14:paraId="7E127E5C" w14:textId="77777777" w:rsidTr="008D18C0">
        <w:trPr>
          <w:jc w:val="center"/>
        </w:trPr>
        <w:tc>
          <w:tcPr>
            <w:tcW w:w="1552" w:type="dxa"/>
            <w:vAlign w:val="center"/>
          </w:tcPr>
          <w:p w14:paraId="774B17D8" w14:textId="77777777" w:rsidR="00954BBA" w:rsidRPr="001D009A" w:rsidRDefault="00954BBA" w:rsidP="008D18C0">
            <w:pPr>
              <w:jc w:val="center"/>
            </w:pPr>
            <w:r w:rsidRPr="001D009A">
              <w:t>3</w:t>
            </w:r>
          </w:p>
        </w:tc>
        <w:tc>
          <w:tcPr>
            <w:tcW w:w="4394" w:type="dxa"/>
            <w:vAlign w:val="center"/>
          </w:tcPr>
          <w:p w14:paraId="16DEA6DE" w14:textId="77777777" w:rsidR="00954BBA" w:rsidRPr="001D009A" w:rsidRDefault="00954BBA" w:rsidP="008D18C0">
            <w:pPr>
              <w:jc w:val="center"/>
            </w:pPr>
            <w:r w:rsidRPr="001D009A">
              <w:t>Остывание до температуры подложки</w:t>
            </w:r>
          </w:p>
        </w:tc>
        <w:tc>
          <w:tcPr>
            <w:tcW w:w="3397" w:type="dxa"/>
            <w:vAlign w:val="center"/>
          </w:tcPr>
          <w:p w14:paraId="76B44D9D" w14:textId="77777777" w:rsidR="00954BBA" w:rsidRPr="001D009A" w:rsidRDefault="00954BBA" w:rsidP="008D18C0">
            <w:pPr>
              <w:jc w:val="center"/>
            </w:pPr>
            <w:r w:rsidRPr="001D009A">
              <w:t>50–200 °C</w:t>
            </w:r>
          </w:p>
        </w:tc>
      </w:tr>
    </w:tbl>
    <w:p w14:paraId="4728A855" w14:textId="7DCE9AE5" w:rsidR="0037680C" w:rsidRDefault="0037680C"/>
    <w:p w14:paraId="7A19311C" w14:textId="337DEAFF" w:rsidR="0037680C" w:rsidRDefault="0037680C"/>
    <w:p w14:paraId="00ACFACD" w14:textId="2143BC87" w:rsidR="0037680C" w:rsidRDefault="0037680C">
      <w:r>
        <w:lastRenderedPageBreak/>
        <w:t>Продолжение таблицы 3.2</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552"/>
        <w:gridCol w:w="4394"/>
        <w:gridCol w:w="3397"/>
      </w:tblGrid>
      <w:tr w:rsidR="00954BBA" w:rsidRPr="001D009A" w14:paraId="2C518D92" w14:textId="77777777" w:rsidTr="008D18C0">
        <w:trPr>
          <w:jc w:val="center"/>
        </w:trPr>
        <w:tc>
          <w:tcPr>
            <w:tcW w:w="1552" w:type="dxa"/>
            <w:vAlign w:val="center"/>
          </w:tcPr>
          <w:p w14:paraId="26869938" w14:textId="77777777" w:rsidR="00954BBA" w:rsidRPr="001D009A" w:rsidRDefault="00954BBA" w:rsidP="008D18C0">
            <w:pPr>
              <w:jc w:val="center"/>
            </w:pPr>
            <w:r w:rsidRPr="001D009A">
              <w:t>4</w:t>
            </w:r>
          </w:p>
        </w:tc>
        <w:tc>
          <w:tcPr>
            <w:tcW w:w="4394" w:type="dxa"/>
            <w:vAlign w:val="center"/>
          </w:tcPr>
          <w:p w14:paraId="14B0AE52" w14:textId="77777777" w:rsidR="00954BBA" w:rsidRPr="001D009A" w:rsidRDefault="00954BBA" w:rsidP="008D18C0">
            <w:pPr>
              <w:jc w:val="center"/>
            </w:pPr>
            <w:r w:rsidRPr="001D009A">
              <w:t xml:space="preserve">Ионная очистка поверхности </w:t>
            </w:r>
            <w:proofErr w:type="spellStart"/>
            <w:r w:rsidRPr="001D009A">
              <w:t>Ar</w:t>
            </w:r>
            <w:proofErr w:type="spellEnd"/>
          </w:p>
        </w:tc>
        <w:tc>
          <w:tcPr>
            <w:tcW w:w="3397" w:type="dxa"/>
            <w:vAlign w:val="center"/>
          </w:tcPr>
          <w:p w14:paraId="591C4360" w14:textId="2D2C7F62" w:rsidR="00954BBA" w:rsidRPr="001D009A" w:rsidRDefault="00954BBA" w:rsidP="008D18C0">
            <w:pPr>
              <w:jc w:val="center"/>
            </w:pPr>
            <w:r w:rsidRPr="001D009A">
              <w:t xml:space="preserve">1,8 </w:t>
            </w:r>
            <w:proofErr w:type="spellStart"/>
            <w:r w:rsidRPr="001D009A">
              <w:t>кВ</w:t>
            </w:r>
            <w:proofErr w:type="spellEnd"/>
            <w:r w:rsidRPr="001D009A">
              <w:t xml:space="preserve">; 50–70 мА; </w:t>
            </w:r>
            <w:r w:rsidRPr="001D009A">
              <w:br/>
              <w:t xml:space="preserve">расход </w:t>
            </w:r>
            <w:proofErr w:type="spellStart"/>
            <w:r w:rsidRPr="00B317F0">
              <w:t>Ar</w:t>
            </w:r>
            <w:proofErr w:type="spellEnd"/>
            <w:r w:rsidRPr="00B317F0">
              <w:t xml:space="preserve"> 20 </w:t>
            </w:r>
            <w:r w:rsidR="0037680C">
              <w:t>ст.с</w:t>
            </w:r>
            <w:r w:rsidRPr="00B317F0">
              <w:t>м</w:t>
            </w:r>
            <w:r w:rsidRPr="00B317F0">
              <w:rPr>
                <w:vertAlign w:val="superscript"/>
              </w:rPr>
              <w:t>3</w:t>
            </w:r>
            <w:r w:rsidRPr="00B317F0">
              <w:t>/мин</w:t>
            </w:r>
          </w:p>
        </w:tc>
      </w:tr>
      <w:tr w:rsidR="00954BBA" w:rsidRPr="001D009A" w14:paraId="7C378BD7" w14:textId="77777777" w:rsidTr="008D18C0">
        <w:trPr>
          <w:jc w:val="center"/>
        </w:trPr>
        <w:tc>
          <w:tcPr>
            <w:tcW w:w="1552" w:type="dxa"/>
            <w:vAlign w:val="center"/>
          </w:tcPr>
          <w:p w14:paraId="4FB0EFC2" w14:textId="77777777" w:rsidR="00954BBA" w:rsidRPr="001D009A" w:rsidRDefault="00954BBA" w:rsidP="008D18C0">
            <w:pPr>
              <w:jc w:val="center"/>
            </w:pPr>
            <w:r w:rsidRPr="001D009A">
              <w:t>5</w:t>
            </w:r>
          </w:p>
        </w:tc>
        <w:tc>
          <w:tcPr>
            <w:tcW w:w="4394" w:type="dxa"/>
            <w:vAlign w:val="center"/>
          </w:tcPr>
          <w:p w14:paraId="51EAB786" w14:textId="77777777" w:rsidR="00954BBA" w:rsidRPr="001D009A" w:rsidRDefault="00954BBA" w:rsidP="008D18C0">
            <w:pPr>
              <w:jc w:val="center"/>
            </w:pPr>
            <w:r w:rsidRPr="001D009A">
              <w:t>Нанесение Al-подслоя</w:t>
            </w:r>
          </w:p>
        </w:tc>
        <w:tc>
          <w:tcPr>
            <w:tcW w:w="3397" w:type="dxa"/>
            <w:vAlign w:val="center"/>
          </w:tcPr>
          <w:p w14:paraId="348F658C" w14:textId="77777777" w:rsidR="00954BBA" w:rsidRPr="001D009A" w:rsidRDefault="00954BBA" w:rsidP="008D18C0">
            <w:pPr>
              <w:jc w:val="center"/>
            </w:pPr>
            <w:r w:rsidRPr="001D009A">
              <w:t>0,16 Па; стабилизация мощности 1 кВт; 14 мин</w:t>
            </w:r>
          </w:p>
        </w:tc>
      </w:tr>
      <w:tr w:rsidR="00954BBA" w:rsidRPr="001D009A" w14:paraId="57DB5709" w14:textId="77777777" w:rsidTr="008D18C0">
        <w:trPr>
          <w:jc w:val="center"/>
        </w:trPr>
        <w:tc>
          <w:tcPr>
            <w:tcW w:w="1552" w:type="dxa"/>
            <w:vAlign w:val="center"/>
          </w:tcPr>
          <w:p w14:paraId="79FCAB17" w14:textId="77777777" w:rsidR="00954BBA" w:rsidRPr="001D009A" w:rsidRDefault="00954BBA" w:rsidP="008D18C0">
            <w:pPr>
              <w:jc w:val="center"/>
            </w:pPr>
            <w:r w:rsidRPr="001D009A">
              <w:t>6</w:t>
            </w:r>
          </w:p>
        </w:tc>
        <w:tc>
          <w:tcPr>
            <w:tcW w:w="4394" w:type="dxa"/>
            <w:vAlign w:val="center"/>
          </w:tcPr>
          <w:p w14:paraId="6D3C9873" w14:textId="77777777" w:rsidR="00954BBA" w:rsidRPr="001D009A" w:rsidRDefault="00954BBA" w:rsidP="008D18C0">
            <w:pPr>
              <w:jc w:val="center"/>
            </w:pPr>
            <w:r w:rsidRPr="001D009A">
              <w:t>Нанесение B</w:t>
            </w:r>
            <w:r w:rsidRPr="001D009A">
              <w:rPr>
                <w:vertAlign w:val="subscript"/>
              </w:rPr>
              <w:t>4</w:t>
            </w:r>
            <w:r w:rsidRPr="001D009A">
              <w:t>C</w:t>
            </w:r>
          </w:p>
        </w:tc>
        <w:tc>
          <w:tcPr>
            <w:tcW w:w="3397" w:type="dxa"/>
            <w:vAlign w:val="center"/>
          </w:tcPr>
          <w:p w14:paraId="48B160CC" w14:textId="77777777" w:rsidR="00954BBA" w:rsidRPr="001D009A" w:rsidRDefault="00954BBA" w:rsidP="008D18C0">
            <w:pPr>
              <w:jc w:val="center"/>
            </w:pPr>
            <w:r w:rsidRPr="001D009A">
              <w:t>0,16 Па; стабилизация мощности 1,7 кВт</w:t>
            </w:r>
          </w:p>
        </w:tc>
      </w:tr>
      <w:tr w:rsidR="00954BBA" w:rsidRPr="001D009A" w14:paraId="2AC897B3" w14:textId="77777777" w:rsidTr="008D18C0">
        <w:trPr>
          <w:jc w:val="center"/>
        </w:trPr>
        <w:tc>
          <w:tcPr>
            <w:tcW w:w="1552" w:type="dxa"/>
            <w:vAlign w:val="center"/>
          </w:tcPr>
          <w:p w14:paraId="14A6E7D0" w14:textId="77777777" w:rsidR="00954BBA" w:rsidRPr="001D009A" w:rsidRDefault="00954BBA" w:rsidP="008D18C0">
            <w:pPr>
              <w:jc w:val="center"/>
            </w:pPr>
            <w:r w:rsidRPr="001D009A">
              <w:t>7</w:t>
            </w:r>
          </w:p>
        </w:tc>
        <w:tc>
          <w:tcPr>
            <w:tcW w:w="4394" w:type="dxa"/>
            <w:vAlign w:val="center"/>
          </w:tcPr>
          <w:p w14:paraId="6217CD7C" w14:textId="77777777" w:rsidR="00954BBA" w:rsidRPr="001D009A" w:rsidRDefault="00954BBA" w:rsidP="008D18C0">
            <w:pPr>
              <w:jc w:val="center"/>
            </w:pPr>
            <w:r w:rsidRPr="001D009A">
              <w:t>Охлаждение камеры</w:t>
            </w:r>
          </w:p>
        </w:tc>
        <w:tc>
          <w:tcPr>
            <w:tcW w:w="3397" w:type="dxa"/>
            <w:vAlign w:val="center"/>
          </w:tcPr>
          <w:p w14:paraId="4632ED5B" w14:textId="77777777" w:rsidR="00954BBA" w:rsidRPr="001D009A" w:rsidRDefault="00954BBA" w:rsidP="008D18C0">
            <w:pPr>
              <w:jc w:val="center"/>
            </w:pPr>
            <w:r w:rsidRPr="001D009A">
              <w:t>после завершения осаждения</w:t>
            </w:r>
          </w:p>
        </w:tc>
      </w:tr>
    </w:tbl>
    <w:p w14:paraId="778FED82" w14:textId="6ACEFA52" w:rsidR="00DC1019" w:rsidRPr="00DC1019" w:rsidRDefault="00DC1019" w:rsidP="00B317F0">
      <w:pPr>
        <w:pStyle w:val="isselectedend"/>
        <w:spacing w:before="0" w:beforeAutospacing="0" w:after="0" w:afterAutospacing="0" w:line="360" w:lineRule="auto"/>
        <w:ind w:firstLine="709"/>
        <w:jc w:val="both"/>
        <w:rPr>
          <w:lang w:val="ru-RU"/>
        </w:rPr>
      </w:pPr>
      <w:r w:rsidRPr="00DC1019">
        <w:rPr>
          <w:lang w:val="ru-RU"/>
        </w:rPr>
        <w:t xml:space="preserve">Введение алюминиевого подслоя и предварительная ионная обработка поверхности направлены на улучшение контакта между подложкой и покрытием </w:t>
      </w:r>
      <w:r w:rsidRPr="00DC1019">
        <w:rPr>
          <w:rStyle w:val="text-token-text-primary"/>
          <w:lang w:val="ru-RU"/>
        </w:rPr>
        <w:t>[3]</w:t>
      </w:r>
      <w:r w:rsidRPr="00DC1019">
        <w:rPr>
          <w:lang w:val="ru-RU"/>
        </w:rPr>
        <w:t xml:space="preserve">. Для системы </w:t>
      </w:r>
      <w:r>
        <w:t>Al</w:t>
      </w:r>
      <w:r w:rsidRPr="00DC1019">
        <w:rPr>
          <w:lang w:val="ru-RU"/>
        </w:rPr>
        <w:t>/</w:t>
      </w:r>
      <w:r>
        <w:t>B</w:t>
      </w:r>
      <w:r w:rsidRPr="00DC1019">
        <w:rPr>
          <w:lang w:val="ru-RU"/>
        </w:rPr>
        <w:t>₄</w:t>
      </w:r>
      <w:r>
        <w:t>C</w:t>
      </w:r>
      <w:r w:rsidRPr="00DC1019">
        <w:rPr>
          <w:lang w:val="ru-RU"/>
        </w:rPr>
        <w:t xml:space="preserve"> это особенно важно, поскольку граница раздела влияет не только на механическую устойчивость плёнки, но и на результаты оптического моделирования, где переходная область может проявляться как смешанный слой </w:t>
      </w:r>
      <w:r>
        <w:t>Al</w:t>
      </w:r>
      <w:r w:rsidRPr="00DC1019">
        <w:rPr>
          <w:lang w:val="ru-RU"/>
        </w:rPr>
        <w:t>/</w:t>
      </w:r>
      <w:r>
        <w:t>B</w:t>
      </w:r>
      <w:r w:rsidRPr="00DC1019">
        <w:rPr>
          <w:lang w:val="ru-RU"/>
        </w:rPr>
        <w:t>₄</w:t>
      </w:r>
      <w:r>
        <w:t>C</w:t>
      </w:r>
      <w:r w:rsidRPr="00DC1019">
        <w:rPr>
          <w:lang w:val="ru-RU"/>
        </w:rPr>
        <w:t>.</w:t>
      </w:r>
    </w:p>
    <w:p w14:paraId="67937F97" w14:textId="65349A43" w:rsidR="008A662A" w:rsidRDefault="008A662A" w:rsidP="00B317F0">
      <w:pPr>
        <w:pStyle w:val="a7"/>
        <w:spacing w:before="0" w:beforeAutospacing="0" w:after="0" w:afterAutospacing="0" w:line="360" w:lineRule="auto"/>
        <w:ind w:firstLine="709"/>
        <w:jc w:val="both"/>
        <w:rPr>
          <w:lang w:val="ru-RU"/>
        </w:rPr>
      </w:pPr>
      <w:r w:rsidRPr="001D009A">
        <w:rPr>
          <w:lang w:val="ru-RU"/>
        </w:rPr>
        <w:t xml:space="preserve">Для повышения адгезии покрытий использовалась предварительная активация поверхности подложек потоком ионов рабочего газа, а также нанесение алюминиевого подслоя перед осаждением карбида бора. Применение ионного ассистирования позволило получать плотные и механически устойчивые покрытия </w:t>
      </w:r>
      <w:r w:rsidRPr="001D009A">
        <w:t>B</w:t>
      </w:r>
      <w:r w:rsidRPr="001D009A">
        <w:rPr>
          <w:lang w:val="ru-RU"/>
        </w:rPr>
        <w:t>₄</w:t>
      </w:r>
      <w:r w:rsidRPr="001D009A">
        <w:t>C</w:t>
      </w:r>
      <w:r w:rsidRPr="001D009A">
        <w:rPr>
          <w:lang w:val="ru-RU"/>
        </w:rPr>
        <w:t xml:space="preserve"> при пониженных температурах подложки, что особенно важно при нанесении плёнок на тонкие алюминиевые листы и полимерные материалы </w:t>
      </w:r>
      <w:r w:rsidRPr="001D009A">
        <w:rPr>
          <w:rStyle w:val="text-token-text-primary"/>
          <w:lang w:val="ru-RU"/>
        </w:rPr>
        <w:t>[3]</w:t>
      </w:r>
      <w:r w:rsidRPr="001D009A">
        <w:rPr>
          <w:lang w:val="ru-RU"/>
        </w:rPr>
        <w:t>.</w:t>
      </w:r>
    </w:p>
    <w:p w14:paraId="003DD1A3" w14:textId="65755A82" w:rsidR="009424B0" w:rsidRPr="001D009A" w:rsidRDefault="009424B0" w:rsidP="009424B0">
      <w:pPr>
        <w:pStyle w:val="2"/>
        <w:spacing w:line="360" w:lineRule="auto"/>
        <w:ind w:firstLine="709"/>
        <w:jc w:val="left"/>
        <w:rPr>
          <w:sz w:val="24"/>
        </w:rPr>
      </w:pPr>
      <w:bookmarkStart w:id="24" w:name="_Toc231868090"/>
      <w:r w:rsidRPr="001D009A">
        <w:rPr>
          <w:b/>
          <w:sz w:val="24"/>
        </w:rPr>
        <w:t>3.</w:t>
      </w:r>
      <w:r>
        <w:rPr>
          <w:b/>
          <w:sz w:val="24"/>
        </w:rPr>
        <w:t>3</w:t>
      </w:r>
      <w:r w:rsidRPr="001D009A">
        <w:rPr>
          <w:b/>
          <w:sz w:val="24"/>
        </w:rPr>
        <w:t xml:space="preserve"> Методы исследования</w:t>
      </w:r>
      <w:bookmarkEnd w:id="24"/>
    </w:p>
    <w:p w14:paraId="5EA00A78" w14:textId="362CDB66" w:rsidR="009424B0" w:rsidRPr="001D009A" w:rsidRDefault="009424B0" w:rsidP="009424B0">
      <w:pPr>
        <w:pStyle w:val="3"/>
        <w:spacing w:line="360" w:lineRule="auto"/>
        <w:ind w:firstLine="709"/>
        <w:rPr>
          <w:b/>
          <w:sz w:val="24"/>
          <w:szCs w:val="24"/>
        </w:rPr>
      </w:pPr>
      <w:bookmarkStart w:id="25" w:name="_Toc231868091"/>
      <w:r w:rsidRPr="001D009A">
        <w:rPr>
          <w:b/>
          <w:sz w:val="24"/>
          <w:szCs w:val="24"/>
        </w:rPr>
        <w:t>3.</w:t>
      </w:r>
      <w:r>
        <w:rPr>
          <w:b/>
          <w:sz w:val="24"/>
          <w:szCs w:val="24"/>
        </w:rPr>
        <w:t>3</w:t>
      </w:r>
      <w:r w:rsidRPr="001D009A">
        <w:rPr>
          <w:b/>
          <w:sz w:val="24"/>
          <w:szCs w:val="24"/>
        </w:rPr>
        <w:t>.1 Сканирующая электронная микроскопия</w:t>
      </w:r>
      <w:bookmarkEnd w:id="25"/>
    </w:p>
    <w:p w14:paraId="3CBE7689" w14:textId="2C4C3C05" w:rsidR="009424B0" w:rsidRPr="001D009A" w:rsidRDefault="009424B0" w:rsidP="009424B0">
      <w:pPr>
        <w:pStyle w:val="4"/>
        <w:spacing w:before="0" w:line="360" w:lineRule="auto"/>
        <w:ind w:firstLine="709"/>
        <w:rPr>
          <w:rFonts w:ascii="Times New Roman" w:hAnsi="Times New Roman" w:cs="Times New Roman"/>
          <w:b/>
          <w:bCs/>
          <w:i w:val="0"/>
          <w:iCs w:val="0"/>
          <w:color w:val="auto"/>
        </w:rPr>
      </w:pPr>
      <w:bookmarkStart w:id="26" w:name="_Toc231868092"/>
      <w:r w:rsidRPr="001D009A">
        <w:rPr>
          <w:rFonts w:ascii="Times New Roman" w:hAnsi="Times New Roman" w:cs="Times New Roman"/>
          <w:b/>
          <w:bCs/>
          <w:i w:val="0"/>
          <w:iCs w:val="0"/>
          <w:color w:val="auto"/>
        </w:rPr>
        <w:t>3.</w:t>
      </w:r>
      <w:r>
        <w:rPr>
          <w:rFonts w:ascii="Times New Roman" w:hAnsi="Times New Roman" w:cs="Times New Roman"/>
          <w:b/>
          <w:bCs/>
          <w:i w:val="0"/>
          <w:iCs w:val="0"/>
          <w:color w:val="auto"/>
        </w:rPr>
        <w:t>3</w:t>
      </w:r>
      <w:r w:rsidRPr="001D009A">
        <w:rPr>
          <w:rFonts w:ascii="Times New Roman" w:hAnsi="Times New Roman" w:cs="Times New Roman"/>
          <w:b/>
          <w:bCs/>
          <w:i w:val="0"/>
          <w:iCs w:val="0"/>
          <w:color w:val="auto"/>
        </w:rPr>
        <w:t>.1.1 Общая характеристика метода</w:t>
      </w:r>
      <w:bookmarkEnd w:id="26"/>
    </w:p>
    <w:p w14:paraId="71D63EEE" w14:textId="77777777" w:rsidR="009424B0" w:rsidRPr="001D009A" w:rsidRDefault="009424B0" w:rsidP="009424B0">
      <w:pPr>
        <w:pStyle w:val="isselectedend"/>
        <w:spacing w:before="0" w:beforeAutospacing="0" w:after="0" w:afterAutospacing="0" w:line="360" w:lineRule="auto"/>
        <w:ind w:firstLine="709"/>
        <w:jc w:val="both"/>
        <w:rPr>
          <w:lang w:val="ru-RU"/>
        </w:rPr>
      </w:pPr>
      <w:r w:rsidRPr="001D009A">
        <w:rPr>
          <w:lang w:val="ru-RU"/>
        </w:rPr>
        <w:t xml:space="preserve">Сканирующая электронная микроскопия, или растровая электронная микроскопия, является одним из основных методов исследования поверхности твердых тел, пленок и покрытий. Метод основан на взаимодействии сфокусированного электронного пучка с веществом: зонд последовательно перемещается по поверхности образца, а возникающие сигналы регистрируются детекторами и преобразуются в изображение </w:t>
      </w:r>
      <w:r w:rsidRPr="001D009A">
        <w:rPr>
          <w:rStyle w:val="text-token-text-primary"/>
          <w:lang w:val="ru-RU"/>
        </w:rPr>
        <w:t>[13]</w:t>
      </w:r>
      <w:r w:rsidRPr="001D009A">
        <w:rPr>
          <w:lang w:val="ru-RU"/>
        </w:rPr>
        <w:t>.</w:t>
      </w:r>
    </w:p>
    <w:p w14:paraId="43393682" w14:textId="77777777" w:rsidR="009424B0" w:rsidRPr="001D009A" w:rsidRDefault="009424B0" w:rsidP="009424B0">
      <w:pPr>
        <w:pStyle w:val="isselectedend"/>
        <w:spacing w:before="0" w:beforeAutospacing="0" w:after="0" w:afterAutospacing="0" w:line="360" w:lineRule="auto"/>
        <w:ind w:firstLine="709"/>
        <w:jc w:val="both"/>
        <w:rPr>
          <w:lang w:val="ru-RU"/>
        </w:rPr>
      </w:pPr>
      <w:r w:rsidRPr="001D009A">
        <w:rPr>
          <w:lang w:val="ru-RU"/>
        </w:rPr>
        <w:t>В отличие от оптической микроскопии, где используется видимый свет, в СЭМ применяется поток электронов. Благодаря малой длине волны электронов и возможности фокусировки пучка метод обеспечивает высокое увеличение, пространственное разрешение и большую глубину резкости. Это особенно важно при исследовании рельефа поверхности, частиц, загрязнений и локальных дефектов.</w:t>
      </w:r>
    </w:p>
    <w:p w14:paraId="04ECF16C" w14:textId="77777777" w:rsidR="009424B0" w:rsidRPr="001D009A" w:rsidRDefault="009424B0" w:rsidP="009424B0">
      <w:pPr>
        <w:pStyle w:val="isselectedend"/>
        <w:spacing w:before="0" w:beforeAutospacing="0" w:after="0" w:afterAutospacing="0" w:line="360" w:lineRule="auto"/>
        <w:ind w:firstLine="709"/>
        <w:jc w:val="both"/>
        <w:rPr>
          <w:lang w:val="ru-RU"/>
        </w:rPr>
      </w:pPr>
      <w:r w:rsidRPr="001D009A">
        <w:rPr>
          <w:lang w:val="ru-RU"/>
        </w:rPr>
        <w:t xml:space="preserve">При взаимодействии электронного пучка с веществом возникают вторичные электроны, </w:t>
      </w:r>
      <w:proofErr w:type="spellStart"/>
      <w:r w:rsidRPr="001D009A">
        <w:rPr>
          <w:lang w:val="ru-RU"/>
        </w:rPr>
        <w:t>обратнорассеянные</w:t>
      </w:r>
      <w:proofErr w:type="spellEnd"/>
      <w:r w:rsidRPr="001D009A">
        <w:rPr>
          <w:lang w:val="ru-RU"/>
        </w:rPr>
        <w:t xml:space="preserve"> электроны, </w:t>
      </w:r>
      <w:proofErr w:type="spellStart"/>
      <w:r w:rsidRPr="001D009A">
        <w:rPr>
          <w:lang w:val="ru-RU"/>
        </w:rPr>
        <w:t>Оже</w:t>
      </w:r>
      <w:proofErr w:type="spellEnd"/>
      <w:r w:rsidRPr="001D009A">
        <w:rPr>
          <w:lang w:val="ru-RU"/>
        </w:rPr>
        <w:t xml:space="preserve">-электроны, характеристическое и тормозное рентгеновское излучение, катодолюминесценция и поглощенный ток </w:t>
      </w:r>
      <w:r w:rsidRPr="001D009A">
        <w:rPr>
          <w:rStyle w:val="text-token-text-primary"/>
          <w:lang w:val="ru-RU"/>
        </w:rPr>
        <w:t>[13, 14]</w:t>
      </w:r>
      <w:r w:rsidRPr="001D009A">
        <w:rPr>
          <w:lang w:val="ru-RU"/>
        </w:rPr>
        <w:t xml:space="preserve">. Для исследования пленок </w:t>
      </w:r>
      <w:r w:rsidRPr="001D009A">
        <w:t>B</w:t>
      </w:r>
      <w:r w:rsidRPr="001D009A">
        <w:rPr>
          <w:lang w:val="ru-RU"/>
        </w:rPr>
        <w:t>₄</w:t>
      </w:r>
      <w:r w:rsidRPr="001D009A">
        <w:t>C</w:t>
      </w:r>
      <w:r w:rsidRPr="001D009A">
        <w:rPr>
          <w:lang w:val="ru-RU"/>
        </w:rPr>
        <w:t xml:space="preserve"> наиболее важны вторичные электроны, </w:t>
      </w:r>
      <w:proofErr w:type="spellStart"/>
      <w:r w:rsidRPr="001D009A">
        <w:rPr>
          <w:lang w:val="ru-RU"/>
        </w:rPr>
        <w:t>обратнорассеянные</w:t>
      </w:r>
      <w:proofErr w:type="spellEnd"/>
      <w:r w:rsidRPr="001D009A">
        <w:rPr>
          <w:lang w:val="ru-RU"/>
        </w:rPr>
        <w:t xml:space="preserve"> </w:t>
      </w:r>
      <w:r w:rsidRPr="001D009A">
        <w:rPr>
          <w:lang w:val="ru-RU"/>
        </w:rPr>
        <w:lastRenderedPageBreak/>
        <w:t xml:space="preserve">электроны и характеристическое рентгеновское излучение, используемое в </w:t>
      </w:r>
      <w:proofErr w:type="spellStart"/>
      <w:r w:rsidRPr="001D009A">
        <w:rPr>
          <w:lang w:val="ru-RU"/>
        </w:rPr>
        <w:t>энергодисперсионном</w:t>
      </w:r>
      <w:proofErr w:type="spellEnd"/>
      <w:r w:rsidRPr="001D009A">
        <w:rPr>
          <w:lang w:val="ru-RU"/>
        </w:rPr>
        <w:t xml:space="preserve"> рентгеновском микроанализе.</w:t>
      </w:r>
    </w:p>
    <w:p w14:paraId="10F667B2" w14:textId="77777777" w:rsidR="009424B0" w:rsidRPr="001D009A" w:rsidRDefault="009424B0" w:rsidP="009424B0">
      <w:pPr>
        <w:pStyle w:val="isselectedend"/>
        <w:spacing w:before="0" w:beforeAutospacing="0" w:after="0" w:afterAutospacing="0" w:line="360" w:lineRule="auto"/>
        <w:ind w:firstLine="709"/>
        <w:jc w:val="both"/>
        <w:rPr>
          <w:lang w:val="ru-RU"/>
        </w:rPr>
      </w:pPr>
      <w:r w:rsidRPr="001D009A">
        <w:rPr>
          <w:lang w:val="ru-RU"/>
        </w:rPr>
        <w:t xml:space="preserve">Взаимодействия электронов с веществом бывают упругими и неупругими. При упругом взаимодействии электрон изменяет направление движения почти без потери энергии, а при неупругом часть энергии передается веществу, что приводит к появлению вторичных электронов и характеристического рентгеновского излучения </w:t>
      </w:r>
      <w:r w:rsidRPr="001D009A">
        <w:rPr>
          <w:rStyle w:val="text-token-text-primary"/>
          <w:lang w:val="ru-RU"/>
        </w:rPr>
        <w:t>[14]</w:t>
      </w:r>
      <w:r w:rsidRPr="001D009A">
        <w:rPr>
          <w:lang w:val="ru-RU"/>
        </w:rPr>
        <w:t>.</w:t>
      </w:r>
    </w:p>
    <w:p w14:paraId="57F4D8A0" w14:textId="77777777" w:rsidR="009424B0" w:rsidRPr="001D009A" w:rsidRDefault="009424B0" w:rsidP="009424B0">
      <w:pPr>
        <w:pStyle w:val="isselectedend"/>
        <w:spacing w:before="0" w:beforeAutospacing="0" w:after="0" w:afterAutospacing="0" w:line="360" w:lineRule="auto"/>
        <w:ind w:firstLine="709"/>
        <w:jc w:val="both"/>
        <w:rPr>
          <w:lang w:val="ru-RU"/>
        </w:rPr>
      </w:pPr>
      <w:r w:rsidRPr="001D009A">
        <w:rPr>
          <w:lang w:val="ru-RU"/>
        </w:rPr>
        <w:t>Область, из которой формируются регистрируемые сигналы, называется областью взаимодействия электронного пучка с образцом. Ее размер зависит от ускоряющего напряжения, состава и плотности материала, а также угла падения пучка. Чем выше ускоряющее напряжение, тем глубже электроны проникают в образец.</w:t>
      </w:r>
    </w:p>
    <w:p w14:paraId="67275E78" w14:textId="77777777" w:rsidR="009424B0" w:rsidRPr="001D009A" w:rsidRDefault="009424B0" w:rsidP="009424B0">
      <w:pPr>
        <w:pStyle w:val="isselectedend"/>
        <w:spacing w:before="0" w:beforeAutospacing="0" w:after="0" w:afterAutospacing="0" w:line="360" w:lineRule="auto"/>
        <w:ind w:firstLine="709"/>
        <w:jc w:val="both"/>
        <w:rPr>
          <w:lang w:val="ru-RU"/>
        </w:rPr>
      </w:pPr>
      <w:r w:rsidRPr="001D009A">
        <w:rPr>
          <w:lang w:val="ru-RU"/>
        </w:rPr>
        <w:t xml:space="preserve">Для пленок </w:t>
      </w:r>
      <w:r w:rsidRPr="001D009A">
        <w:t>B</w:t>
      </w:r>
      <w:r w:rsidRPr="001D009A">
        <w:rPr>
          <w:lang w:val="ru-RU"/>
        </w:rPr>
        <w:t>₄</w:t>
      </w:r>
      <w:r w:rsidRPr="001D009A">
        <w:t>C</w:t>
      </w:r>
      <w:r w:rsidRPr="001D009A">
        <w:rPr>
          <w:lang w:val="ru-RU"/>
        </w:rPr>
        <w:t xml:space="preserve"> это особенно важно. Если толщина покрытия составляет десятки или сотни нанометров, а глубина взаимодействия электронов превышает эту величину, часть сигнала формируется в подложке. Поэтому СЭМ-изображения и особенно ЭДС-спектры могут характеризовать не только покрытие, но и систему «пленка — подложка».</w:t>
      </w:r>
    </w:p>
    <w:p w14:paraId="6C601475" w14:textId="77777777" w:rsidR="009424B0" w:rsidRPr="001D009A" w:rsidRDefault="009424B0" w:rsidP="009424B0">
      <w:pPr>
        <w:pStyle w:val="a7"/>
        <w:spacing w:before="0" w:beforeAutospacing="0" w:after="0" w:afterAutospacing="0" w:line="360" w:lineRule="auto"/>
        <w:ind w:firstLine="709"/>
        <w:jc w:val="both"/>
        <w:rPr>
          <w:lang w:val="ru-RU"/>
        </w:rPr>
      </w:pPr>
      <w:r w:rsidRPr="001D009A">
        <w:rPr>
          <w:lang w:val="ru-RU"/>
        </w:rPr>
        <w:t xml:space="preserve">Дополнительная сложность связана с тем, что </w:t>
      </w:r>
      <w:r w:rsidRPr="001D009A">
        <w:t>B</w:t>
      </w:r>
      <w:r w:rsidRPr="001D009A">
        <w:rPr>
          <w:lang w:val="ru-RU"/>
        </w:rPr>
        <w:t>₄</w:t>
      </w:r>
      <w:r w:rsidRPr="001D009A">
        <w:t>C</w:t>
      </w:r>
      <w:r w:rsidRPr="001D009A">
        <w:rPr>
          <w:lang w:val="ru-RU"/>
        </w:rPr>
        <w:t xml:space="preserve"> состоит из легких элементов. Бор и углерод дают низкоэнергетические характеристические линии, а их количественное определение методом ЭДС связано с повышенной погрешностью. Поэтому результаты СЭМ и ЭДС для </w:t>
      </w:r>
      <w:r w:rsidRPr="001D009A">
        <w:t>B</w:t>
      </w:r>
      <w:r w:rsidRPr="001D009A">
        <w:rPr>
          <w:lang w:val="ru-RU"/>
        </w:rPr>
        <w:t>₄</w:t>
      </w:r>
      <w:r w:rsidRPr="001D009A">
        <w:t>C</w:t>
      </w:r>
      <w:r w:rsidRPr="001D009A">
        <w:rPr>
          <w:lang w:val="ru-RU"/>
        </w:rPr>
        <w:t xml:space="preserve"> требуют осторожной интерпретации.</w:t>
      </w:r>
    </w:p>
    <w:p w14:paraId="3CFDB7CD" w14:textId="48722A03" w:rsidR="009424B0" w:rsidRPr="001D009A" w:rsidRDefault="009424B0" w:rsidP="009424B0">
      <w:pPr>
        <w:pStyle w:val="4"/>
        <w:spacing w:before="0" w:line="360" w:lineRule="auto"/>
        <w:ind w:firstLine="709"/>
        <w:rPr>
          <w:rFonts w:ascii="Times New Roman" w:hAnsi="Times New Roman" w:cs="Times New Roman"/>
          <w:b/>
          <w:bCs/>
          <w:i w:val="0"/>
          <w:iCs w:val="0"/>
          <w:color w:val="auto"/>
        </w:rPr>
      </w:pPr>
      <w:bookmarkStart w:id="27" w:name="_Toc231868093"/>
      <w:r w:rsidRPr="001D009A">
        <w:rPr>
          <w:rFonts w:ascii="Times New Roman" w:hAnsi="Times New Roman" w:cs="Times New Roman"/>
          <w:b/>
          <w:bCs/>
          <w:i w:val="0"/>
          <w:iCs w:val="0"/>
          <w:color w:val="auto"/>
        </w:rPr>
        <w:t>3.</w:t>
      </w:r>
      <w:r>
        <w:rPr>
          <w:rFonts w:ascii="Times New Roman" w:hAnsi="Times New Roman" w:cs="Times New Roman"/>
          <w:b/>
          <w:bCs/>
          <w:i w:val="0"/>
          <w:iCs w:val="0"/>
          <w:color w:val="auto"/>
        </w:rPr>
        <w:t>3</w:t>
      </w:r>
      <w:r w:rsidRPr="001D009A">
        <w:rPr>
          <w:rFonts w:ascii="Times New Roman" w:hAnsi="Times New Roman" w:cs="Times New Roman"/>
          <w:b/>
          <w:bCs/>
          <w:i w:val="0"/>
          <w:iCs w:val="0"/>
          <w:color w:val="auto"/>
        </w:rPr>
        <w:t>.1.2 Режимы СЭМ</w:t>
      </w:r>
      <w:bookmarkEnd w:id="27"/>
    </w:p>
    <w:p w14:paraId="6C811181" w14:textId="77777777" w:rsidR="009424B0" w:rsidRPr="001D009A" w:rsidRDefault="009424B0" w:rsidP="009424B0">
      <w:pPr>
        <w:pStyle w:val="isselectedend"/>
        <w:spacing w:before="0" w:beforeAutospacing="0" w:after="0" w:afterAutospacing="0" w:line="360" w:lineRule="auto"/>
        <w:ind w:firstLine="709"/>
        <w:jc w:val="both"/>
        <w:rPr>
          <w:lang w:val="ru-RU"/>
        </w:rPr>
      </w:pPr>
      <w:r w:rsidRPr="001D009A">
        <w:rPr>
          <w:lang w:val="ru-RU"/>
        </w:rPr>
        <w:t xml:space="preserve">Одним из основных режимов СЭМ является регистрация вторичных электронов — </w:t>
      </w:r>
      <w:r w:rsidRPr="001D009A">
        <w:t>SE</w:t>
      </w:r>
      <w:r w:rsidRPr="001D009A">
        <w:rPr>
          <w:lang w:val="ru-RU"/>
        </w:rPr>
        <w:t>. Они возникают при неупругом взаимодействии первичных электронов с атомами образца, имеют малую энергию и выходят преимущественно из тонкого приповерхностного слоя.</w:t>
      </w:r>
    </w:p>
    <w:p w14:paraId="2E89807E" w14:textId="77777777" w:rsidR="009424B0" w:rsidRPr="001D009A" w:rsidRDefault="009424B0" w:rsidP="009424B0">
      <w:pPr>
        <w:pStyle w:val="isselectedend"/>
        <w:spacing w:before="0" w:beforeAutospacing="0" w:after="0" w:afterAutospacing="0" w:line="360" w:lineRule="auto"/>
        <w:ind w:firstLine="709"/>
        <w:jc w:val="both"/>
        <w:rPr>
          <w:lang w:val="ru-RU"/>
        </w:rPr>
      </w:pPr>
      <w:r w:rsidRPr="001D009A">
        <w:rPr>
          <w:lang w:val="ru-RU"/>
        </w:rPr>
        <w:t xml:space="preserve">Благодаря малой глубине выхода </w:t>
      </w:r>
      <w:r w:rsidRPr="001D009A">
        <w:t>SE</w:t>
      </w:r>
      <w:r w:rsidRPr="001D009A">
        <w:rPr>
          <w:lang w:val="ru-RU"/>
        </w:rPr>
        <w:t xml:space="preserve">-изображение хорошо отражает микрорельеф поверхности. Выступы, края частиц, трещины, углубления и наклонные участки дают различную интенсивность сигнала. Поэтому </w:t>
      </w:r>
      <w:r w:rsidRPr="001D009A">
        <w:t>SE</w:t>
      </w:r>
      <w:r w:rsidRPr="001D009A">
        <w:rPr>
          <w:lang w:val="ru-RU"/>
        </w:rPr>
        <w:t>-режим используется для анализа шероховатости, загрязнений, частиц, пор, трещин и особенностей роста покрытия.</w:t>
      </w:r>
    </w:p>
    <w:p w14:paraId="6C133AB6" w14:textId="77777777" w:rsidR="009424B0" w:rsidRPr="001D009A" w:rsidRDefault="009424B0" w:rsidP="009424B0">
      <w:pPr>
        <w:pStyle w:val="isselectedend"/>
        <w:spacing w:before="0" w:beforeAutospacing="0" w:after="0" w:afterAutospacing="0" w:line="360" w:lineRule="auto"/>
        <w:ind w:firstLine="709"/>
        <w:jc w:val="both"/>
        <w:rPr>
          <w:lang w:val="ru-RU"/>
        </w:rPr>
      </w:pPr>
      <w:r w:rsidRPr="001D009A">
        <w:rPr>
          <w:lang w:val="ru-RU"/>
        </w:rPr>
        <w:t xml:space="preserve">Для пленок </w:t>
      </w:r>
      <w:r w:rsidRPr="001D009A">
        <w:t>B</w:t>
      </w:r>
      <w:r w:rsidRPr="001D009A">
        <w:rPr>
          <w:lang w:val="ru-RU"/>
        </w:rPr>
        <w:t>₄</w:t>
      </w:r>
      <w:r w:rsidRPr="001D009A">
        <w:t>C</w:t>
      </w:r>
      <w:r w:rsidRPr="001D009A">
        <w:rPr>
          <w:lang w:val="ru-RU"/>
        </w:rPr>
        <w:t xml:space="preserve"> этот режим важен при первичной оценке морфологии поверхности. Если покрытие имеет зернистость, островковую структуру, поры или частицы, они должны проявляться на </w:t>
      </w:r>
      <w:r w:rsidRPr="001D009A">
        <w:t>SE</w:t>
      </w:r>
      <w:r w:rsidRPr="001D009A">
        <w:rPr>
          <w:lang w:val="ru-RU"/>
        </w:rPr>
        <w:t>-изображении. Однако при очень гладкой поверхности контраст может быть слабым. Кроме того, зарядка образца может вызывать полосы, засветки, нестабильность контраста и дрейф изображения.</w:t>
      </w:r>
    </w:p>
    <w:p w14:paraId="38C04942" w14:textId="77777777" w:rsidR="009424B0" w:rsidRPr="001D009A" w:rsidRDefault="009424B0" w:rsidP="009424B0">
      <w:pPr>
        <w:pStyle w:val="isselectedend"/>
        <w:spacing w:before="0" w:beforeAutospacing="0" w:after="0" w:afterAutospacing="0" w:line="360" w:lineRule="auto"/>
        <w:ind w:firstLine="709"/>
        <w:jc w:val="both"/>
        <w:rPr>
          <w:lang w:val="ru-RU"/>
        </w:rPr>
      </w:pPr>
      <w:r w:rsidRPr="001D009A">
        <w:rPr>
          <w:lang w:val="ru-RU"/>
        </w:rPr>
        <w:t xml:space="preserve">Другим важным режимом является регистрация </w:t>
      </w:r>
      <w:proofErr w:type="spellStart"/>
      <w:r w:rsidRPr="001D009A">
        <w:rPr>
          <w:lang w:val="ru-RU"/>
        </w:rPr>
        <w:t>обратнорассеянных</w:t>
      </w:r>
      <w:proofErr w:type="spellEnd"/>
      <w:r w:rsidRPr="001D009A">
        <w:rPr>
          <w:lang w:val="ru-RU"/>
        </w:rPr>
        <w:t xml:space="preserve"> электронов — </w:t>
      </w:r>
      <w:r w:rsidRPr="001D009A">
        <w:t>BSE</w:t>
      </w:r>
      <w:r w:rsidRPr="001D009A">
        <w:rPr>
          <w:lang w:val="ru-RU"/>
        </w:rPr>
        <w:t xml:space="preserve">. Это электроны первичного пучка, испытавшие упругое рассеяние и вышедшие обратно из образца. Интенсивность </w:t>
      </w:r>
      <w:r w:rsidRPr="001D009A">
        <w:t>BSE</w:t>
      </w:r>
      <w:r w:rsidRPr="001D009A">
        <w:rPr>
          <w:lang w:val="ru-RU"/>
        </w:rPr>
        <w:t xml:space="preserve">-сигнала зависит от среднего атомного номера </w:t>
      </w:r>
      <w:r w:rsidRPr="001D009A">
        <w:rPr>
          <w:lang w:val="ru-RU"/>
        </w:rPr>
        <w:lastRenderedPageBreak/>
        <w:t xml:space="preserve">материала: области с более тяжелыми элементами обычно выглядят светлее, а области из легких элементов — темнее </w:t>
      </w:r>
      <w:r w:rsidRPr="001D009A">
        <w:rPr>
          <w:rStyle w:val="text-token-text-primary"/>
          <w:lang w:val="ru-RU"/>
        </w:rPr>
        <w:t>[16, 18]</w:t>
      </w:r>
      <w:r w:rsidRPr="001D009A">
        <w:rPr>
          <w:lang w:val="ru-RU"/>
        </w:rPr>
        <w:t>.</w:t>
      </w:r>
    </w:p>
    <w:p w14:paraId="43C74D9B" w14:textId="77777777" w:rsidR="009424B0" w:rsidRPr="001D009A" w:rsidRDefault="009424B0" w:rsidP="009424B0">
      <w:pPr>
        <w:pStyle w:val="isselectedend"/>
        <w:spacing w:before="0" w:beforeAutospacing="0" w:after="0" w:afterAutospacing="0" w:line="360" w:lineRule="auto"/>
        <w:ind w:firstLine="709"/>
        <w:jc w:val="both"/>
        <w:rPr>
          <w:lang w:val="ru-RU"/>
        </w:rPr>
      </w:pPr>
      <w:r w:rsidRPr="001D009A">
        <w:rPr>
          <w:lang w:val="ru-RU"/>
        </w:rPr>
        <w:t xml:space="preserve">Для пленок </w:t>
      </w:r>
      <w:r w:rsidRPr="001D009A">
        <w:t>B</w:t>
      </w:r>
      <w:r w:rsidRPr="001D009A">
        <w:rPr>
          <w:lang w:val="ru-RU"/>
        </w:rPr>
        <w:t>₄</w:t>
      </w:r>
      <w:r w:rsidRPr="001D009A">
        <w:t>C</w:t>
      </w:r>
      <w:r w:rsidRPr="001D009A">
        <w:rPr>
          <w:lang w:val="ru-RU"/>
        </w:rPr>
        <w:t xml:space="preserve"> </w:t>
      </w:r>
      <w:r w:rsidRPr="001D009A">
        <w:t>BSE</w:t>
      </w:r>
      <w:r w:rsidRPr="001D009A">
        <w:rPr>
          <w:lang w:val="ru-RU"/>
        </w:rPr>
        <w:t xml:space="preserve">-режим особенно полезен, поскольку сам карбид бора состоит из легких элементов. Включения более тяжелых элементов, например железа, титана или серебра, могут проявляться как светлые области. Поэтому </w:t>
      </w:r>
      <w:r w:rsidRPr="001D009A">
        <w:t>BSE</w:t>
      </w:r>
      <w:r w:rsidRPr="001D009A">
        <w:rPr>
          <w:lang w:val="ru-RU"/>
        </w:rPr>
        <w:t xml:space="preserve">-режим помогает выявлять посторонние частицы и загрязнения, которые в </w:t>
      </w:r>
      <w:r w:rsidRPr="001D009A">
        <w:t>SE</w:t>
      </w:r>
      <w:r w:rsidRPr="001D009A">
        <w:rPr>
          <w:lang w:val="ru-RU"/>
        </w:rPr>
        <w:t>-режиме могут быть неочевидны.</w:t>
      </w:r>
    </w:p>
    <w:p w14:paraId="4FF90AF9" w14:textId="77777777" w:rsidR="009424B0" w:rsidRPr="001D009A" w:rsidRDefault="009424B0" w:rsidP="009424B0">
      <w:pPr>
        <w:pStyle w:val="isselectedend"/>
        <w:spacing w:before="0" w:beforeAutospacing="0" w:after="0" w:afterAutospacing="0" w:line="360" w:lineRule="auto"/>
        <w:ind w:firstLine="709"/>
        <w:jc w:val="both"/>
        <w:rPr>
          <w:lang w:val="ru-RU"/>
        </w:rPr>
      </w:pPr>
      <w:r w:rsidRPr="001D009A">
        <w:rPr>
          <w:lang w:val="ru-RU"/>
        </w:rPr>
        <w:t xml:space="preserve">Ограничение </w:t>
      </w:r>
      <w:r w:rsidRPr="001D009A">
        <w:t>BSE</w:t>
      </w:r>
      <w:r w:rsidRPr="001D009A">
        <w:rPr>
          <w:lang w:val="ru-RU"/>
        </w:rPr>
        <w:t xml:space="preserve">-режима состоит в том, что сигнал формируется из большей глубины, чем </w:t>
      </w:r>
      <w:r w:rsidRPr="001D009A">
        <w:t>SE</w:t>
      </w:r>
      <w:r w:rsidRPr="001D009A">
        <w:rPr>
          <w:lang w:val="ru-RU"/>
        </w:rPr>
        <w:t>-сигнал. Для тонких пленок это означает возможный вклад подложки. Кроме того, яркость зависит не только от состава, но и от геометрии поверхности, толщины слоя и условий съемки. Поэтому светлое включение нельзя автоматически считать дефектом покрытия.</w:t>
      </w:r>
    </w:p>
    <w:p w14:paraId="2026E03B" w14:textId="77777777" w:rsidR="009424B0" w:rsidRPr="001D009A" w:rsidRDefault="009424B0" w:rsidP="009424B0">
      <w:pPr>
        <w:pStyle w:val="a7"/>
        <w:spacing w:before="0" w:beforeAutospacing="0" w:after="0" w:afterAutospacing="0" w:line="360" w:lineRule="auto"/>
        <w:ind w:firstLine="709"/>
        <w:jc w:val="both"/>
        <w:rPr>
          <w:lang w:val="ru-RU"/>
        </w:rPr>
      </w:pPr>
      <w:r w:rsidRPr="001D009A">
        <w:rPr>
          <w:lang w:val="ru-RU"/>
        </w:rPr>
        <w:t xml:space="preserve">При исследовании пленок </w:t>
      </w:r>
      <w:r w:rsidRPr="001D009A">
        <w:t>B</w:t>
      </w:r>
      <w:r w:rsidRPr="001D009A">
        <w:rPr>
          <w:lang w:val="ru-RU"/>
        </w:rPr>
        <w:t>₄</w:t>
      </w:r>
      <w:r w:rsidRPr="001D009A">
        <w:t>C</w:t>
      </w:r>
      <w:r w:rsidRPr="001D009A">
        <w:rPr>
          <w:lang w:val="ru-RU"/>
        </w:rPr>
        <w:t xml:space="preserve"> целесообразно использовать оба режима: </w:t>
      </w:r>
      <w:r w:rsidRPr="001D009A">
        <w:t>SE</w:t>
      </w:r>
      <w:r w:rsidRPr="001D009A">
        <w:rPr>
          <w:lang w:val="ru-RU"/>
        </w:rPr>
        <w:t xml:space="preserve"> — для оценки топографии, </w:t>
      </w:r>
      <w:r w:rsidRPr="001D009A">
        <w:t>BSE</w:t>
      </w:r>
      <w:r w:rsidRPr="001D009A">
        <w:rPr>
          <w:lang w:val="ru-RU"/>
        </w:rPr>
        <w:t xml:space="preserve"> — для выявления композиционного контраста.</w:t>
      </w:r>
    </w:p>
    <w:p w14:paraId="0E74EEE2" w14:textId="6A7340CD" w:rsidR="009424B0" w:rsidRPr="001D009A" w:rsidRDefault="009424B0" w:rsidP="009424B0">
      <w:pPr>
        <w:pStyle w:val="a7"/>
        <w:spacing w:before="0" w:beforeAutospacing="0" w:after="0" w:afterAutospacing="0" w:line="360" w:lineRule="auto"/>
        <w:ind w:firstLine="709"/>
        <w:jc w:val="both"/>
        <w:outlineLvl w:val="3"/>
        <w:rPr>
          <w:b/>
          <w:bCs/>
          <w:lang w:val="ru-RU"/>
        </w:rPr>
      </w:pPr>
      <w:bookmarkStart w:id="28" w:name="_Toc231868094"/>
      <w:r w:rsidRPr="001D009A">
        <w:rPr>
          <w:b/>
          <w:bCs/>
          <w:lang w:val="ru-RU"/>
        </w:rPr>
        <w:t>3.</w:t>
      </w:r>
      <w:r>
        <w:rPr>
          <w:b/>
          <w:bCs/>
          <w:lang w:val="ru-RU"/>
        </w:rPr>
        <w:t>3</w:t>
      </w:r>
      <w:r w:rsidRPr="001D009A">
        <w:rPr>
          <w:b/>
          <w:bCs/>
          <w:lang w:val="ru-RU"/>
        </w:rPr>
        <w:t xml:space="preserve">.1.3 </w:t>
      </w:r>
      <w:proofErr w:type="spellStart"/>
      <w:r w:rsidRPr="001D009A">
        <w:rPr>
          <w:b/>
          <w:bCs/>
          <w:lang w:val="ru-RU"/>
        </w:rPr>
        <w:t>Энергодисперсионный</w:t>
      </w:r>
      <w:proofErr w:type="spellEnd"/>
      <w:r w:rsidRPr="001D009A">
        <w:rPr>
          <w:b/>
          <w:bCs/>
          <w:lang w:val="ru-RU"/>
        </w:rPr>
        <w:t xml:space="preserve"> рентгеновский микроанализ</w:t>
      </w:r>
      <w:bookmarkEnd w:id="28"/>
      <w:r w:rsidRPr="001D009A">
        <w:rPr>
          <w:b/>
          <w:bCs/>
          <w:lang w:val="ru-RU"/>
        </w:rPr>
        <w:t xml:space="preserve"> </w:t>
      </w:r>
    </w:p>
    <w:p w14:paraId="36FD1777" w14:textId="77777777" w:rsidR="009424B0" w:rsidRPr="001D009A" w:rsidRDefault="009424B0" w:rsidP="009424B0">
      <w:pPr>
        <w:pStyle w:val="isselectedend"/>
        <w:spacing w:before="0" w:beforeAutospacing="0" w:after="0" w:afterAutospacing="0" w:line="360" w:lineRule="auto"/>
        <w:ind w:firstLine="709"/>
        <w:jc w:val="both"/>
        <w:rPr>
          <w:lang w:val="ru-RU"/>
        </w:rPr>
      </w:pPr>
      <w:proofErr w:type="spellStart"/>
      <w:r w:rsidRPr="001D009A">
        <w:rPr>
          <w:lang w:val="ru-RU"/>
        </w:rPr>
        <w:t>Энергодисперсионный</w:t>
      </w:r>
      <w:proofErr w:type="spellEnd"/>
      <w:r w:rsidRPr="001D009A">
        <w:rPr>
          <w:lang w:val="ru-RU"/>
        </w:rPr>
        <w:t xml:space="preserve"> рентгеновский микроанализ основан на регистрации характеристического рентгеновского излучения, возникающего при взаимодействии электронного пучка с веществом. Если первичный электрон выбивает электрон с внутренней оболочки атома, вакансия заполняется электроном с более высокого уровня, а разность энергий испускается в виде рентгеновского кванта. Его энергия характерна для конкретного элемента </w:t>
      </w:r>
      <w:r w:rsidRPr="001D009A">
        <w:rPr>
          <w:rStyle w:val="text-token-text-primary"/>
          <w:lang w:val="ru-RU"/>
        </w:rPr>
        <w:t>[13, 14]</w:t>
      </w:r>
      <w:r w:rsidRPr="001D009A">
        <w:rPr>
          <w:lang w:val="ru-RU"/>
        </w:rPr>
        <w:t>.</w:t>
      </w:r>
    </w:p>
    <w:p w14:paraId="2679EF06" w14:textId="77777777" w:rsidR="009424B0" w:rsidRPr="001D009A" w:rsidRDefault="009424B0" w:rsidP="009424B0">
      <w:pPr>
        <w:pStyle w:val="isselectedend"/>
        <w:spacing w:before="0" w:beforeAutospacing="0" w:after="0" w:afterAutospacing="0" w:line="360" w:lineRule="auto"/>
        <w:ind w:firstLine="709"/>
        <w:jc w:val="both"/>
        <w:rPr>
          <w:lang w:val="ru-RU"/>
        </w:rPr>
      </w:pPr>
      <w:r w:rsidRPr="001D009A">
        <w:rPr>
          <w:lang w:val="ru-RU"/>
        </w:rPr>
        <w:t xml:space="preserve">ЭДС-спектр представляет собой зависимость интенсивности рентгеновского излучения от энергии. Положение пиков позволяет определить элементы, присутствующие в анализируемой области, а интенсивность пиков используется для качественной или полуколичественной оценки состава </w:t>
      </w:r>
      <w:r w:rsidRPr="001D009A">
        <w:rPr>
          <w:rStyle w:val="text-token-text-primary"/>
          <w:lang w:val="ru-RU"/>
        </w:rPr>
        <w:t>[14]</w:t>
      </w:r>
      <w:r w:rsidRPr="001D009A">
        <w:rPr>
          <w:lang w:val="ru-RU"/>
        </w:rPr>
        <w:t>.</w:t>
      </w:r>
    </w:p>
    <w:p w14:paraId="2ED374E6" w14:textId="77777777" w:rsidR="009424B0" w:rsidRPr="001D009A" w:rsidRDefault="009424B0" w:rsidP="009424B0">
      <w:pPr>
        <w:pStyle w:val="isselectedend"/>
        <w:spacing w:before="0" w:beforeAutospacing="0" w:after="0" w:afterAutospacing="0" w:line="360" w:lineRule="auto"/>
        <w:ind w:firstLine="709"/>
        <w:jc w:val="both"/>
        <w:rPr>
          <w:lang w:val="ru-RU"/>
        </w:rPr>
      </w:pPr>
      <w:r w:rsidRPr="001D009A">
        <w:rPr>
          <w:lang w:val="ru-RU"/>
        </w:rPr>
        <w:t xml:space="preserve">Для пленок </w:t>
      </w:r>
      <w:r w:rsidRPr="001D009A">
        <w:t>B</w:t>
      </w:r>
      <w:r w:rsidRPr="001D009A">
        <w:rPr>
          <w:lang w:val="ru-RU"/>
        </w:rPr>
        <w:t>₄</w:t>
      </w:r>
      <w:r w:rsidRPr="001D009A">
        <w:t>C</w:t>
      </w:r>
      <w:r w:rsidRPr="001D009A">
        <w:rPr>
          <w:lang w:val="ru-RU"/>
        </w:rPr>
        <w:t xml:space="preserve"> ЭДС-анализ применяется для подтверждения наличия бора и углерода, а также для выявления кислорода, алюминия и посторонних элементов, связанных с загрязнениями или дефектами подложки. Это важно, поскольку визуальный контраст на СЭМ-изображении не позволяет однозначно определить природу пятна или включения.</w:t>
      </w:r>
    </w:p>
    <w:p w14:paraId="01386C7B" w14:textId="77777777" w:rsidR="009424B0" w:rsidRPr="001D009A" w:rsidRDefault="009424B0" w:rsidP="009424B0">
      <w:pPr>
        <w:pStyle w:val="isselectedend"/>
        <w:spacing w:before="0" w:beforeAutospacing="0" w:after="0" w:afterAutospacing="0" w:line="360" w:lineRule="auto"/>
        <w:ind w:firstLine="709"/>
        <w:jc w:val="both"/>
        <w:rPr>
          <w:lang w:val="ru-RU"/>
        </w:rPr>
      </w:pPr>
      <w:r w:rsidRPr="001D009A">
        <w:rPr>
          <w:lang w:val="ru-RU"/>
        </w:rPr>
        <w:t xml:space="preserve">Однако бор и углерод относятся к легким элементам, поэтому их характеристические линии имеют малую энергию. Это повышает погрешность определения содержания и делает результат чувствительным к состоянию поверхности, загрязнениям, фону и параметрам обработки спектра. При малой толщине пленки значительный вклад в спектр может вносить подложка. Поэтому ЭДС-анализ </w:t>
      </w:r>
      <w:r w:rsidRPr="001D009A">
        <w:t>B</w:t>
      </w:r>
      <w:r w:rsidRPr="001D009A">
        <w:rPr>
          <w:lang w:val="ru-RU"/>
        </w:rPr>
        <w:t>₄</w:t>
      </w:r>
      <w:r w:rsidRPr="001D009A">
        <w:t>C</w:t>
      </w:r>
      <w:r w:rsidRPr="001D009A">
        <w:rPr>
          <w:lang w:val="ru-RU"/>
        </w:rPr>
        <w:t xml:space="preserve"> следует рассматривать как качественный или полуколичественный метод.</w:t>
      </w:r>
    </w:p>
    <w:p w14:paraId="6CA664C0" w14:textId="77777777" w:rsidR="009424B0" w:rsidRPr="001D009A" w:rsidRDefault="009424B0" w:rsidP="009424B0">
      <w:pPr>
        <w:pStyle w:val="isselectedend"/>
        <w:spacing w:before="0" w:beforeAutospacing="0" w:after="0" w:afterAutospacing="0" w:line="360" w:lineRule="auto"/>
        <w:ind w:firstLine="709"/>
        <w:jc w:val="both"/>
        <w:rPr>
          <w:lang w:val="ru-RU"/>
        </w:rPr>
      </w:pPr>
      <w:r w:rsidRPr="001D009A">
        <w:rPr>
          <w:lang w:val="ru-RU"/>
        </w:rPr>
        <w:lastRenderedPageBreak/>
        <w:t>Элементное картирование является расширением ЭДС-анализа. При картировании электронный пучок сканирует выбранную область, а программа регистрирует распределение интенсивности характеристических линий отдельных элементов. В результате строятся карты распределения элементов по поверхности.</w:t>
      </w:r>
    </w:p>
    <w:p w14:paraId="46741130" w14:textId="77777777" w:rsidR="009424B0" w:rsidRPr="001D009A" w:rsidRDefault="009424B0" w:rsidP="009424B0">
      <w:pPr>
        <w:pStyle w:val="isselectedend"/>
        <w:spacing w:before="0" w:beforeAutospacing="0" w:after="0" w:afterAutospacing="0" w:line="360" w:lineRule="auto"/>
        <w:ind w:firstLine="709"/>
        <w:jc w:val="both"/>
        <w:rPr>
          <w:lang w:val="ru-RU"/>
        </w:rPr>
      </w:pPr>
      <w:r w:rsidRPr="001D009A">
        <w:rPr>
          <w:lang w:val="ru-RU"/>
        </w:rPr>
        <w:t xml:space="preserve">Для пленок </w:t>
      </w:r>
      <w:r w:rsidRPr="001D009A">
        <w:t>B</w:t>
      </w:r>
      <w:r w:rsidRPr="001D009A">
        <w:rPr>
          <w:lang w:val="ru-RU"/>
        </w:rPr>
        <w:t>₄</w:t>
      </w:r>
      <w:r w:rsidRPr="001D009A">
        <w:t>C</w:t>
      </w:r>
      <w:r w:rsidRPr="001D009A">
        <w:rPr>
          <w:lang w:val="ru-RU"/>
        </w:rPr>
        <w:t xml:space="preserve"> картирование полезно при анализе локальных включений. Например, если на СЭМ-изображении видна светлая точка, карта может показать, связана ли она с железом или другим тяжелым элементом. Если на поверхности наблюдается темное пятно, карта углерода может подтвердить его углеродную природу. Если бор и углерод присутствуют поверх локального включения, это может указывать на то, что частица находилась на подложке до нанесения покрытия и была перекрыта пленкой.</w:t>
      </w:r>
    </w:p>
    <w:p w14:paraId="6DC431FB" w14:textId="77777777" w:rsidR="009424B0" w:rsidRPr="001D009A" w:rsidRDefault="009424B0" w:rsidP="009424B0">
      <w:pPr>
        <w:pStyle w:val="a7"/>
        <w:spacing w:before="0" w:beforeAutospacing="0" w:after="0" w:afterAutospacing="0" w:line="360" w:lineRule="auto"/>
        <w:ind w:firstLine="709"/>
        <w:jc w:val="both"/>
        <w:rPr>
          <w:lang w:val="ru-RU"/>
        </w:rPr>
      </w:pPr>
      <w:r w:rsidRPr="001D009A">
        <w:rPr>
          <w:lang w:val="ru-RU"/>
        </w:rPr>
        <w:t>Таким образом, ЭДС-анализ и элементное картирование помогают определить локальный состав, выявить загрязнения и отличить дефект покрытия от загрязнения или дефекта подложки.</w:t>
      </w:r>
    </w:p>
    <w:p w14:paraId="1ABE5855" w14:textId="77777777" w:rsidR="009424B0" w:rsidRPr="001D009A" w:rsidRDefault="009424B0" w:rsidP="009424B0">
      <w:pPr>
        <w:pStyle w:val="a7"/>
        <w:spacing w:before="0" w:beforeAutospacing="0" w:after="0" w:afterAutospacing="0" w:line="360" w:lineRule="auto"/>
        <w:ind w:firstLine="709"/>
        <w:jc w:val="both"/>
        <w:rPr>
          <w:lang w:val="ru-RU"/>
        </w:rPr>
      </w:pPr>
    </w:p>
    <w:p w14:paraId="134F68F5" w14:textId="5FBFF16B" w:rsidR="009424B0" w:rsidRPr="00E9002C" w:rsidRDefault="009424B0" w:rsidP="009424B0">
      <w:pPr>
        <w:pStyle w:val="a7"/>
        <w:spacing w:before="0" w:beforeAutospacing="0" w:after="0" w:afterAutospacing="0" w:line="360" w:lineRule="auto"/>
        <w:ind w:firstLine="709"/>
        <w:jc w:val="both"/>
        <w:outlineLvl w:val="3"/>
        <w:rPr>
          <w:b/>
          <w:bCs/>
          <w:lang w:val="ru-RU"/>
        </w:rPr>
      </w:pPr>
      <w:bookmarkStart w:id="29" w:name="_Toc231868095"/>
      <w:r w:rsidRPr="001D009A">
        <w:rPr>
          <w:b/>
          <w:bCs/>
          <w:lang w:val="ru-RU"/>
        </w:rPr>
        <w:t>3.</w:t>
      </w:r>
      <w:r>
        <w:rPr>
          <w:b/>
          <w:bCs/>
          <w:lang w:val="ru-RU"/>
        </w:rPr>
        <w:t>3</w:t>
      </w:r>
      <w:r w:rsidRPr="001D009A">
        <w:rPr>
          <w:b/>
          <w:bCs/>
          <w:lang w:val="ru-RU"/>
        </w:rPr>
        <w:t xml:space="preserve">.1.4 Ограничения СЭМ при исследовании пленок </w:t>
      </w:r>
      <w:r w:rsidRPr="001D009A">
        <w:rPr>
          <w:b/>
          <w:bCs/>
        </w:rPr>
        <w:t>B</w:t>
      </w:r>
      <w:r w:rsidRPr="001D009A">
        <w:rPr>
          <w:b/>
          <w:bCs/>
          <w:lang w:val="ru-RU"/>
        </w:rPr>
        <w:t>₄</w:t>
      </w:r>
      <w:r w:rsidRPr="001D009A">
        <w:rPr>
          <w:b/>
          <w:bCs/>
        </w:rPr>
        <w:t>C</w:t>
      </w:r>
      <w:bookmarkEnd w:id="29"/>
    </w:p>
    <w:p w14:paraId="687A3BB2" w14:textId="77777777" w:rsidR="009424B0" w:rsidRPr="001D009A" w:rsidRDefault="009424B0" w:rsidP="009424B0">
      <w:pPr>
        <w:pStyle w:val="isselectedend"/>
        <w:spacing w:before="0" w:beforeAutospacing="0" w:after="0" w:afterAutospacing="0" w:line="360" w:lineRule="auto"/>
        <w:ind w:firstLine="709"/>
        <w:jc w:val="both"/>
        <w:rPr>
          <w:lang w:val="ru-RU"/>
        </w:rPr>
      </w:pPr>
      <w:r w:rsidRPr="001D009A">
        <w:rPr>
          <w:lang w:val="ru-RU"/>
        </w:rPr>
        <w:t xml:space="preserve">При исследовании тонких пленок </w:t>
      </w:r>
      <w:r w:rsidRPr="001D009A">
        <w:t>B</w:t>
      </w:r>
      <w:r w:rsidRPr="001D009A">
        <w:rPr>
          <w:lang w:val="ru-RU"/>
        </w:rPr>
        <w:t>₄</w:t>
      </w:r>
      <w:r w:rsidRPr="001D009A">
        <w:t>C</w:t>
      </w:r>
      <w:r w:rsidRPr="001D009A">
        <w:rPr>
          <w:lang w:val="ru-RU"/>
        </w:rPr>
        <w:t xml:space="preserve"> методом СЭМ необходимо учитывать ряд ограничений. При стандартных ускоряющих напряжениях электронный пучок может проникать глубже пленки, поэтому сигнал формируется не только в покрытии, но и в подложке. Это особенно важно для ЭДС-анализа: сильный сигнал подложки не означает отсутствия покрытия, а указывает на вклад системы «пленка — подложка».</w:t>
      </w:r>
    </w:p>
    <w:p w14:paraId="3450FA73" w14:textId="77777777" w:rsidR="009424B0" w:rsidRPr="001D009A" w:rsidRDefault="009424B0" w:rsidP="009424B0">
      <w:pPr>
        <w:pStyle w:val="isselectedend"/>
        <w:spacing w:before="0" w:beforeAutospacing="0" w:after="0" w:afterAutospacing="0" w:line="360" w:lineRule="auto"/>
        <w:ind w:firstLine="709"/>
        <w:jc w:val="both"/>
        <w:rPr>
          <w:lang w:val="ru-RU"/>
        </w:rPr>
      </w:pPr>
      <w:r w:rsidRPr="001D009A">
        <w:rPr>
          <w:lang w:val="ru-RU"/>
        </w:rPr>
        <w:t xml:space="preserve">Дополнительные ограничения связаны с зарядкой поверхности и анализом легких элементов. Карбид бора обладает ограниченной электропроводностью, поэтому при недостаточном электрическом контакте возможны полосы, нестабильность яркости, дрейф изображения и ухудшение фокусировки. Бор и углерод труднее определять количественно, чем более тяжелые элементы, поэтому отношение </w:t>
      </w:r>
      <w:r w:rsidRPr="001D009A">
        <w:t>B</w:t>
      </w:r>
      <w:r w:rsidRPr="001D009A">
        <w:rPr>
          <w:lang w:val="ru-RU"/>
        </w:rPr>
        <w:t>/</w:t>
      </w:r>
      <w:r w:rsidRPr="001D009A">
        <w:t>C</w:t>
      </w:r>
      <w:r w:rsidRPr="001D009A">
        <w:rPr>
          <w:lang w:val="ru-RU"/>
        </w:rPr>
        <w:t xml:space="preserve"> по данным ЭДС может отличаться от истинного.</w:t>
      </w:r>
    </w:p>
    <w:p w14:paraId="21A4DF00" w14:textId="57FA83AB" w:rsidR="009424B0" w:rsidRDefault="009424B0" w:rsidP="009424B0">
      <w:pPr>
        <w:pStyle w:val="a7"/>
        <w:spacing w:before="0" w:beforeAutospacing="0" w:after="0" w:afterAutospacing="0" w:line="360" w:lineRule="auto"/>
        <w:ind w:firstLine="709"/>
        <w:jc w:val="both"/>
        <w:rPr>
          <w:lang w:val="ru-RU"/>
        </w:rPr>
      </w:pPr>
      <w:r w:rsidRPr="001D009A">
        <w:rPr>
          <w:lang w:val="ru-RU"/>
        </w:rPr>
        <w:t>Кроме того, при съемке поверхности можно оценить рельеф и загрязнения, но внутреннюю структуру пленки по толщине лучше исследовать на сколе или поперечном сечении. Поэтому СЭМ с ЭДС-микроанализом следует рассматривать прежде всего как метод исследования поверхности и локального состава, а не как основной способ определения толщины покрытия.</w:t>
      </w:r>
    </w:p>
    <w:p w14:paraId="409A147B" w14:textId="19213768" w:rsidR="007567F1" w:rsidRPr="007567F1" w:rsidRDefault="007567F1" w:rsidP="009424B0">
      <w:pPr>
        <w:pStyle w:val="a7"/>
        <w:spacing w:before="0" w:beforeAutospacing="0" w:after="0" w:afterAutospacing="0" w:line="360" w:lineRule="auto"/>
        <w:ind w:firstLine="709"/>
        <w:jc w:val="both"/>
        <w:rPr>
          <w:lang w:val="ru-RU"/>
        </w:rPr>
      </w:pPr>
      <w:r w:rsidRPr="007567F1">
        <w:rPr>
          <w:lang w:val="ru-RU"/>
        </w:rPr>
        <w:t xml:space="preserve">Дополнительное ограничение ЭДС-анализа связано с возможным перекрытием характеристических линий отдельных элементов. В частности, линия </w:t>
      </w:r>
      <w:r>
        <w:t>Ar</w:t>
      </w:r>
      <w:r w:rsidRPr="007567F1">
        <w:rPr>
          <w:lang w:val="ru-RU"/>
        </w:rPr>
        <w:t xml:space="preserve"> </w:t>
      </w:r>
      <w:r>
        <w:t>Kα</w:t>
      </w:r>
      <w:r w:rsidRPr="007567F1">
        <w:rPr>
          <w:lang w:val="ru-RU"/>
        </w:rPr>
        <w:t xml:space="preserve"> расположена в непосредственной близости от линии </w:t>
      </w:r>
      <w:r>
        <w:t>Ag</w:t>
      </w:r>
      <w:r w:rsidRPr="007567F1">
        <w:rPr>
          <w:lang w:val="ru-RU"/>
        </w:rPr>
        <w:t xml:space="preserve"> </w:t>
      </w:r>
      <w:r>
        <w:t>Lα</w:t>
      </w:r>
      <w:r w:rsidRPr="007567F1">
        <w:rPr>
          <w:lang w:val="ru-RU"/>
        </w:rPr>
        <w:t xml:space="preserve">, что затрудняет их однозначное разделение при </w:t>
      </w:r>
      <w:r w:rsidRPr="007567F1">
        <w:rPr>
          <w:lang w:val="ru-RU"/>
        </w:rPr>
        <w:lastRenderedPageBreak/>
        <w:t>анализе слабых пиков. Поэтому результаты автоматической идентификации элементов необходимо сопоставлять с условиями получения и подготовки образцов.</w:t>
      </w:r>
    </w:p>
    <w:p w14:paraId="4D0BD8F1" w14:textId="71BC14CD" w:rsidR="009424B0" w:rsidRPr="001D009A" w:rsidRDefault="009424B0" w:rsidP="009424B0">
      <w:pPr>
        <w:pStyle w:val="3"/>
        <w:spacing w:line="360" w:lineRule="auto"/>
        <w:ind w:firstLine="709"/>
        <w:rPr>
          <w:sz w:val="24"/>
          <w:szCs w:val="24"/>
        </w:rPr>
      </w:pPr>
      <w:bookmarkStart w:id="30" w:name="_Toc231868096"/>
      <w:r w:rsidRPr="001D009A">
        <w:rPr>
          <w:b/>
          <w:sz w:val="24"/>
          <w:szCs w:val="24"/>
        </w:rPr>
        <w:t>3.</w:t>
      </w:r>
      <w:r>
        <w:rPr>
          <w:b/>
          <w:sz w:val="24"/>
          <w:szCs w:val="24"/>
        </w:rPr>
        <w:t>3</w:t>
      </w:r>
      <w:r w:rsidRPr="001D009A">
        <w:rPr>
          <w:b/>
          <w:sz w:val="24"/>
          <w:szCs w:val="24"/>
        </w:rPr>
        <w:t xml:space="preserve">.2 Спектральная </w:t>
      </w:r>
      <w:proofErr w:type="spellStart"/>
      <w:r w:rsidRPr="001D009A">
        <w:rPr>
          <w:b/>
          <w:sz w:val="24"/>
          <w:szCs w:val="24"/>
        </w:rPr>
        <w:t>эллипсометрия</w:t>
      </w:r>
      <w:bookmarkEnd w:id="30"/>
      <w:proofErr w:type="spellEnd"/>
    </w:p>
    <w:p w14:paraId="5A8E7C80" w14:textId="0935DCB4" w:rsidR="009424B0" w:rsidRPr="001D009A" w:rsidRDefault="009424B0" w:rsidP="009424B0">
      <w:pPr>
        <w:pStyle w:val="4"/>
        <w:spacing w:before="0" w:line="360" w:lineRule="auto"/>
        <w:ind w:firstLine="709"/>
        <w:rPr>
          <w:rFonts w:ascii="Times New Roman" w:hAnsi="Times New Roman" w:cs="Times New Roman"/>
          <w:b/>
          <w:bCs/>
          <w:i w:val="0"/>
          <w:iCs w:val="0"/>
          <w:color w:val="auto"/>
        </w:rPr>
      </w:pPr>
      <w:bookmarkStart w:id="31" w:name="_Toc231868097"/>
      <w:r w:rsidRPr="001D009A">
        <w:rPr>
          <w:rFonts w:ascii="Times New Roman" w:hAnsi="Times New Roman" w:cs="Times New Roman"/>
          <w:b/>
          <w:bCs/>
          <w:i w:val="0"/>
          <w:iCs w:val="0"/>
          <w:color w:val="auto"/>
        </w:rPr>
        <w:t>3.</w:t>
      </w:r>
      <w:r>
        <w:rPr>
          <w:rFonts w:ascii="Times New Roman" w:hAnsi="Times New Roman" w:cs="Times New Roman"/>
          <w:b/>
          <w:bCs/>
          <w:i w:val="0"/>
          <w:iCs w:val="0"/>
          <w:color w:val="auto"/>
        </w:rPr>
        <w:t>3</w:t>
      </w:r>
      <w:r w:rsidRPr="001D009A">
        <w:rPr>
          <w:rFonts w:ascii="Times New Roman" w:hAnsi="Times New Roman" w:cs="Times New Roman"/>
          <w:b/>
          <w:bCs/>
          <w:i w:val="0"/>
          <w:iCs w:val="0"/>
          <w:color w:val="auto"/>
        </w:rPr>
        <w:t>.2.1 Общая характеристика метода</w:t>
      </w:r>
      <w:bookmarkEnd w:id="31"/>
    </w:p>
    <w:p w14:paraId="274B2A5F" w14:textId="77777777" w:rsidR="009424B0" w:rsidRPr="001D009A" w:rsidRDefault="009424B0" w:rsidP="009424B0">
      <w:pPr>
        <w:pStyle w:val="isselectedend"/>
        <w:spacing w:before="0" w:beforeAutospacing="0" w:after="0" w:afterAutospacing="0" w:line="360" w:lineRule="auto"/>
        <w:ind w:firstLine="709"/>
        <w:jc w:val="both"/>
        <w:rPr>
          <w:lang w:val="ru-RU"/>
        </w:rPr>
      </w:pPr>
      <w:proofErr w:type="spellStart"/>
      <w:r w:rsidRPr="001D009A">
        <w:rPr>
          <w:lang w:val="ru-RU"/>
        </w:rPr>
        <w:t>Эллипсометрия</w:t>
      </w:r>
      <w:proofErr w:type="spellEnd"/>
      <w:r w:rsidRPr="001D009A">
        <w:rPr>
          <w:lang w:val="ru-RU"/>
        </w:rPr>
        <w:t xml:space="preserve"> представляет собой оптический метод исследования поверхностей, объемных сред и слоистых структур. Метод основан на анализе изменения состояния поляризации света при его взаимодействии с объектом, чаще всего при отражении от поверхности образца </w:t>
      </w:r>
      <w:r w:rsidRPr="001D009A">
        <w:rPr>
          <w:rStyle w:val="text-token-text-primary"/>
          <w:lang w:val="ru-RU"/>
        </w:rPr>
        <w:t>[15]</w:t>
      </w:r>
      <w:r w:rsidRPr="001D009A">
        <w:rPr>
          <w:lang w:val="ru-RU"/>
        </w:rPr>
        <w:t>.</w:t>
      </w:r>
    </w:p>
    <w:p w14:paraId="09A53942" w14:textId="77777777" w:rsidR="009424B0" w:rsidRPr="001D009A" w:rsidRDefault="009424B0" w:rsidP="009424B0">
      <w:pPr>
        <w:pStyle w:val="isselectedend"/>
        <w:spacing w:before="0" w:beforeAutospacing="0" w:after="0" w:afterAutospacing="0" w:line="360" w:lineRule="auto"/>
        <w:ind w:firstLine="709"/>
        <w:jc w:val="both"/>
        <w:rPr>
          <w:lang w:val="ru-RU"/>
        </w:rPr>
      </w:pPr>
      <w:r w:rsidRPr="001D009A">
        <w:rPr>
          <w:lang w:val="ru-RU"/>
        </w:rPr>
        <w:t xml:space="preserve">При отражении изменяются амплитуды и фазы двух компонент световой волны: </w:t>
      </w:r>
      <w:r w:rsidRPr="001D009A">
        <w:t>p</w:t>
      </w:r>
      <w:r w:rsidRPr="001D009A">
        <w:rPr>
          <w:lang w:val="ru-RU"/>
        </w:rPr>
        <w:t xml:space="preserve">-компоненты, лежащей в плоскости падения, и </w:t>
      </w:r>
      <w:r w:rsidRPr="001D009A">
        <w:t>s</w:t>
      </w:r>
      <w:r w:rsidRPr="001D009A">
        <w:rPr>
          <w:lang w:val="ru-RU"/>
        </w:rPr>
        <w:t xml:space="preserve">-компоненты, перпендикулярной этой плоскости. </w:t>
      </w:r>
      <w:proofErr w:type="spellStart"/>
      <w:r w:rsidRPr="001D009A">
        <w:rPr>
          <w:lang w:val="ru-RU"/>
        </w:rPr>
        <w:t>Эллипсометрия</w:t>
      </w:r>
      <w:proofErr w:type="spellEnd"/>
      <w:r w:rsidRPr="001D009A">
        <w:rPr>
          <w:lang w:val="ru-RU"/>
        </w:rPr>
        <w:t xml:space="preserve"> измеряет изменение отношения комплексных коэффициентов отражения для этих двух поляризаций </w:t>
      </w:r>
      <w:r w:rsidRPr="001D009A">
        <w:rPr>
          <w:rStyle w:val="text-token-text-primary"/>
          <w:lang w:val="ru-RU"/>
        </w:rPr>
        <w:t>[15, 17]</w:t>
      </w:r>
      <w:r w:rsidRPr="001D009A">
        <w:rPr>
          <w:lang w:val="ru-RU"/>
        </w:rPr>
        <w:t>:</w:t>
      </w:r>
    </w:p>
    <w:p w14:paraId="22925C0A" w14:textId="77777777" w:rsidR="009424B0" w:rsidRPr="001D009A" w:rsidRDefault="009424B0" w:rsidP="008B383B">
      <w:pPr>
        <w:pStyle w:val="isselectedend"/>
        <w:spacing w:before="120" w:beforeAutospacing="0" w:after="120" w:afterAutospacing="0" w:line="360" w:lineRule="auto"/>
        <w:jc w:val="right"/>
        <w:rPr>
          <w:lang w:val="ru-RU"/>
        </w:rPr>
      </w:pPr>
      <w:r w:rsidRPr="001D009A">
        <w:t>ρ</w:t>
      </w:r>
      <w:r w:rsidRPr="001D009A">
        <w:rPr>
          <w:lang w:val="ru-RU"/>
        </w:rPr>
        <w:t xml:space="preserve"> = </w:t>
      </w:r>
      <w:r w:rsidRPr="001D009A">
        <w:t>r</w:t>
      </w:r>
      <w:r w:rsidRPr="001D009A">
        <w:rPr>
          <w:lang w:val="ru-RU"/>
        </w:rPr>
        <w:t>ₚ/</w:t>
      </w:r>
      <w:r w:rsidRPr="001D009A">
        <w:t>r</w:t>
      </w:r>
      <w:r w:rsidRPr="001D009A">
        <w:rPr>
          <w:lang w:val="ru-RU"/>
        </w:rPr>
        <w:t xml:space="preserve">ₛ = </w:t>
      </w:r>
      <w:proofErr w:type="spellStart"/>
      <w:r w:rsidRPr="001D009A">
        <w:t>tgΨ</w:t>
      </w:r>
      <w:proofErr w:type="spellEnd"/>
      <w:r w:rsidRPr="001D009A">
        <w:rPr>
          <w:lang w:val="ru-RU"/>
        </w:rPr>
        <w:t>·</w:t>
      </w:r>
      <w:r w:rsidRPr="001D009A">
        <w:t>e</w:t>
      </w:r>
      <w:r w:rsidRPr="001D009A">
        <w:rPr>
          <w:vertAlign w:val="superscript"/>
          <w:lang w:val="ru-RU"/>
        </w:rPr>
        <w:t>(</w:t>
      </w:r>
      <w:proofErr w:type="spellStart"/>
      <w:r w:rsidRPr="001D009A">
        <w:rPr>
          <w:vertAlign w:val="superscript"/>
        </w:rPr>
        <w:t>iΔ</w:t>
      </w:r>
      <w:proofErr w:type="spellEnd"/>
      <w:r w:rsidRPr="001D009A">
        <w:rPr>
          <w:vertAlign w:val="superscript"/>
          <w:lang w:val="ru-RU"/>
        </w:rPr>
        <w:t>)</w:t>
      </w:r>
      <w:r w:rsidRPr="001D009A">
        <w:rPr>
          <w:lang w:val="ru-RU"/>
        </w:rPr>
        <w:t>,</w:t>
      </w:r>
      <w:r w:rsidRPr="001D009A">
        <w:rPr>
          <w:lang w:val="ru-RU"/>
        </w:rPr>
        <w:tab/>
      </w:r>
      <w:r w:rsidRPr="001D009A">
        <w:rPr>
          <w:lang w:val="ru-RU"/>
        </w:rPr>
        <w:tab/>
      </w:r>
      <w:r w:rsidRPr="001D009A">
        <w:rPr>
          <w:lang w:val="ru-RU"/>
        </w:rPr>
        <w:tab/>
      </w:r>
      <w:r w:rsidRPr="001D009A">
        <w:rPr>
          <w:lang w:val="ru-RU"/>
        </w:rPr>
        <w:tab/>
      </w:r>
      <w:r w:rsidRPr="001D009A">
        <w:rPr>
          <w:lang w:val="ru-RU"/>
        </w:rPr>
        <w:tab/>
        <w:t>(3.1)</w:t>
      </w:r>
    </w:p>
    <w:p w14:paraId="63E1B4E9" w14:textId="77777777" w:rsidR="009424B0" w:rsidRPr="001D009A" w:rsidRDefault="009424B0" w:rsidP="009424B0">
      <w:pPr>
        <w:pStyle w:val="isselectedend"/>
        <w:spacing w:before="0" w:beforeAutospacing="0" w:after="0" w:afterAutospacing="0" w:line="360" w:lineRule="auto"/>
        <w:jc w:val="both"/>
        <w:rPr>
          <w:lang w:val="ru-RU"/>
        </w:rPr>
      </w:pPr>
      <w:r w:rsidRPr="001D009A">
        <w:rPr>
          <w:lang w:val="ru-RU"/>
        </w:rPr>
        <w:t xml:space="preserve">где </w:t>
      </w:r>
      <w:r w:rsidRPr="001D009A">
        <w:t>r</w:t>
      </w:r>
      <w:r w:rsidRPr="001D009A">
        <w:rPr>
          <w:lang w:val="ru-RU"/>
        </w:rPr>
        <w:t xml:space="preserve">ₚ и </w:t>
      </w:r>
      <w:r w:rsidRPr="001D009A">
        <w:t>r</w:t>
      </w:r>
      <w:r w:rsidRPr="001D009A">
        <w:rPr>
          <w:lang w:val="ru-RU"/>
        </w:rPr>
        <w:t xml:space="preserve">ₛ — комплексные коэффициенты отражения для </w:t>
      </w:r>
      <w:r w:rsidRPr="001D009A">
        <w:t>p</w:t>
      </w:r>
      <w:r w:rsidRPr="001D009A">
        <w:rPr>
          <w:lang w:val="ru-RU"/>
        </w:rPr>
        <w:t xml:space="preserve">- и </w:t>
      </w:r>
      <w:r w:rsidRPr="001D009A">
        <w:t>s</w:t>
      </w:r>
      <w:r w:rsidRPr="001D009A">
        <w:rPr>
          <w:lang w:val="ru-RU"/>
        </w:rPr>
        <w:t xml:space="preserve">-поляризованного света; </w:t>
      </w:r>
    </w:p>
    <w:p w14:paraId="64E64135" w14:textId="77777777" w:rsidR="009424B0" w:rsidRPr="001D009A" w:rsidRDefault="009424B0" w:rsidP="009424B0">
      <w:pPr>
        <w:pStyle w:val="isselectedend"/>
        <w:spacing w:before="0" w:beforeAutospacing="0" w:after="0" w:afterAutospacing="0" w:line="360" w:lineRule="auto"/>
        <w:ind w:firstLine="426"/>
        <w:jc w:val="both"/>
        <w:rPr>
          <w:lang w:val="ru-RU"/>
        </w:rPr>
      </w:pPr>
      <w:r w:rsidRPr="001D009A">
        <w:t>Ψ</w:t>
      </w:r>
      <w:r w:rsidRPr="001D009A">
        <w:rPr>
          <w:lang w:val="ru-RU"/>
        </w:rPr>
        <w:t xml:space="preserve"> характеризует изменение амплитудного отношения; </w:t>
      </w:r>
    </w:p>
    <w:p w14:paraId="7060840A" w14:textId="77777777" w:rsidR="009424B0" w:rsidRPr="001D009A" w:rsidRDefault="009424B0" w:rsidP="009424B0">
      <w:pPr>
        <w:pStyle w:val="isselectedend"/>
        <w:spacing w:before="0" w:beforeAutospacing="0" w:after="0" w:afterAutospacing="0" w:line="360" w:lineRule="auto"/>
        <w:ind w:firstLine="426"/>
        <w:jc w:val="both"/>
        <w:rPr>
          <w:lang w:val="ru-RU"/>
        </w:rPr>
      </w:pPr>
      <w:r w:rsidRPr="001D009A">
        <w:t>Δ</w:t>
      </w:r>
      <w:r w:rsidRPr="001D009A">
        <w:rPr>
          <w:lang w:val="ru-RU"/>
        </w:rPr>
        <w:t xml:space="preserve"> — изменение фазовой разности</w:t>
      </w:r>
    </w:p>
    <w:p w14:paraId="41B66227" w14:textId="77777777" w:rsidR="009424B0" w:rsidRPr="001D009A" w:rsidRDefault="009424B0" w:rsidP="009424B0">
      <w:pPr>
        <w:pStyle w:val="isselectedend"/>
        <w:spacing w:before="0" w:beforeAutospacing="0" w:after="0" w:afterAutospacing="0" w:line="360" w:lineRule="auto"/>
        <w:ind w:firstLine="709"/>
        <w:jc w:val="both"/>
        <w:rPr>
          <w:lang w:val="ru-RU"/>
        </w:rPr>
      </w:pPr>
      <w:r w:rsidRPr="001D009A">
        <w:rPr>
          <w:lang w:val="ru-RU"/>
        </w:rPr>
        <w:t xml:space="preserve">Спектральная </w:t>
      </w:r>
      <w:proofErr w:type="spellStart"/>
      <w:r w:rsidRPr="001D009A">
        <w:rPr>
          <w:lang w:val="ru-RU"/>
        </w:rPr>
        <w:t>эллипсометрия</w:t>
      </w:r>
      <w:proofErr w:type="spellEnd"/>
      <w:r w:rsidRPr="001D009A">
        <w:rPr>
          <w:lang w:val="ru-RU"/>
        </w:rPr>
        <w:t xml:space="preserve"> отличается тем, что измерения выполняются в диапазоне длин волн. В результате получают спектральные зависимости </w:t>
      </w:r>
      <w:r w:rsidRPr="001D009A">
        <w:t>Ψ</w:t>
      </w:r>
      <w:r w:rsidRPr="001D009A">
        <w:rPr>
          <w:lang w:val="ru-RU"/>
        </w:rPr>
        <w:t>(</w:t>
      </w:r>
      <w:r w:rsidRPr="001D009A">
        <w:t>λ</w:t>
      </w:r>
      <w:r w:rsidRPr="001D009A">
        <w:rPr>
          <w:lang w:val="ru-RU"/>
        </w:rPr>
        <w:t xml:space="preserve">) и </w:t>
      </w:r>
      <w:r w:rsidRPr="001D009A">
        <w:t>Δ</w:t>
      </w:r>
      <w:r w:rsidRPr="001D009A">
        <w:rPr>
          <w:lang w:val="ru-RU"/>
        </w:rPr>
        <w:t>(</w:t>
      </w:r>
      <w:r w:rsidRPr="001D009A">
        <w:t>λ</w:t>
      </w:r>
      <w:r w:rsidRPr="001D009A">
        <w:rPr>
          <w:lang w:val="ru-RU"/>
        </w:rPr>
        <w:t xml:space="preserve">), что повышает информативность метода. Часто исследования выполняются в диапазоне 220–1000 </w:t>
      </w:r>
      <w:proofErr w:type="spellStart"/>
      <w:r w:rsidRPr="001D009A">
        <w:rPr>
          <w:lang w:val="ru-RU"/>
        </w:rPr>
        <w:t>нм</w:t>
      </w:r>
      <w:proofErr w:type="spellEnd"/>
      <w:r w:rsidRPr="001D009A">
        <w:rPr>
          <w:lang w:val="ru-RU"/>
        </w:rPr>
        <w:t xml:space="preserve">, соответствующем ближнему инфракрасному, видимому и ближнему ультрафиолетовому диапазонам </w:t>
      </w:r>
      <w:r w:rsidRPr="001D009A">
        <w:rPr>
          <w:rStyle w:val="text-token-text-primary"/>
          <w:lang w:val="ru-RU"/>
        </w:rPr>
        <w:t>[15]</w:t>
      </w:r>
      <w:r w:rsidRPr="001D009A">
        <w:rPr>
          <w:lang w:val="ru-RU"/>
        </w:rPr>
        <w:t>.</w:t>
      </w:r>
    </w:p>
    <w:p w14:paraId="0CE04903" w14:textId="77777777" w:rsidR="009424B0" w:rsidRPr="001D009A" w:rsidRDefault="009424B0" w:rsidP="009424B0">
      <w:pPr>
        <w:pStyle w:val="isselectedend"/>
        <w:spacing w:before="0" w:beforeAutospacing="0" w:after="0" w:afterAutospacing="0" w:line="360" w:lineRule="auto"/>
        <w:ind w:firstLine="709"/>
        <w:jc w:val="both"/>
        <w:rPr>
          <w:lang w:val="ru-RU"/>
        </w:rPr>
      </w:pPr>
      <w:proofErr w:type="spellStart"/>
      <w:r w:rsidRPr="001D009A">
        <w:rPr>
          <w:lang w:val="ru-RU"/>
        </w:rPr>
        <w:t>Эллипсометрия</w:t>
      </w:r>
      <w:proofErr w:type="spellEnd"/>
      <w:r w:rsidRPr="001D009A">
        <w:rPr>
          <w:lang w:val="ru-RU"/>
        </w:rPr>
        <w:t xml:space="preserve"> отличается высокой чувствительностью к состоянию поверхности и параметрам тонких слоев. Даже небольшое изменение толщины пленки может вызывать заметное изменение фазового сдвига между </w:t>
      </w:r>
      <w:r w:rsidRPr="001D009A">
        <w:t>p</w:t>
      </w:r>
      <w:r w:rsidRPr="001D009A">
        <w:rPr>
          <w:lang w:val="ru-RU"/>
        </w:rPr>
        <w:t xml:space="preserve">- и </w:t>
      </w:r>
      <w:r w:rsidRPr="001D009A">
        <w:t>s</w:t>
      </w:r>
      <w:r w:rsidRPr="001D009A">
        <w:rPr>
          <w:lang w:val="ru-RU"/>
        </w:rPr>
        <w:t xml:space="preserve">-компонентами отраженного света. Поэтому метод широко применяется для исследования тонких пленок, многослойных структур и оптических покрытий </w:t>
      </w:r>
      <w:r w:rsidRPr="001D009A">
        <w:rPr>
          <w:rStyle w:val="text-token-text-primary"/>
          <w:lang w:val="ru-RU"/>
        </w:rPr>
        <w:t>[15, 16]</w:t>
      </w:r>
      <w:r w:rsidRPr="001D009A">
        <w:rPr>
          <w:lang w:val="ru-RU"/>
        </w:rPr>
        <w:t>.</w:t>
      </w:r>
    </w:p>
    <w:p w14:paraId="135DBF93" w14:textId="77777777" w:rsidR="009424B0" w:rsidRPr="001D009A" w:rsidRDefault="009424B0" w:rsidP="009424B0">
      <w:pPr>
        <w:pStyle w:val="isselectedend"/>
        <w:spacing w:before="0" w:beforeAutospacing="0" w:after="0" w:afterAutospacing="0" w:line="360" w:lineRule="auto"/>
        <w:ind w:firstLine="709"/>
        <w:jc w:val="both"/>
        <w:rPr>
          <w:lang w:val="ru-RU"/>
        </w:rPr>
      </w:pPr>
      <w:r w:rsidRPr="001D009A">
        <w:rPr>
          <w:lang w:val="ru-RU"/>
        </w:rPr>
        <w:t xml:space="preserve">В </w:t>
      </w:r>
      <w:proofErr w:type="spellStart"/>
      <w:r w:rsidRPr="001D009A">
        <w:rPr>
          <w:lang w:val="ru-RU"/>
        </w:rPr>
        <w:t>эллипсометрии</w:t>
      </w:r>
      <w:proofErr w:type="spellEnd"/>
      <w:r w:rsidRPr="001D009A">
        <w:rPr>
          <w:lang w:val="ru-RU"/>
        </w:rPr>
        <w:t xml:space="preserve"> различают прямую и обратную задачи. Прямая задача состоит в расчете параметров </w:t>
      </w:r>
      <w:r w:rsidRPr="001D009A">
        <w:t>Ψ</w:t>
      </w:r>
      <w:r w:rsidRPr="001D009A">
        <w:rPr>
          <w:lang w:val="ru-RU"/>
        </w:rPr>
        <w:t xml:space="preserve"> и </w:t>
      </w:r>
      <w:r w:rsidRPr="001D009A">
        <w:t>Δ</w:t>
      </w:r>
      <w:r w:rsidRPr="001D009A">
        <w:rPr>
          <w:lang w:val="ru-RU"/>
        </w:rPr>
        <w:t xml:space="preserve"> для заданной модели образца. Обратная задача заключается в определении неизвестных параметров структуры по экспериментальным значениям </w:t>
      </w:r>
      <w:r w:rsidRPr="001D009A">
        <w:t>Ψ</w:t>
      </w:r>
      <w:r w:rsidRPr="001D009A">
        <w:rPr>
          <w:lang w:val="ru-RU"/>
        </w:rPr>
        <w:t xml:space="preserve"> и </w:t>
      </w:r>
      <w:r w:rsidRPr="001D009A">
        <w:t>Δ</w:t>
      </w:r>
      <w:r w:rsidRPr="001D009A">
        <w:rPr>
          <w:lang w:val="ru-RU"/>
        </w:rPr>
        <w:t xml:space="preserve">. Для этого строится оптическая модель, рассчитываются теоретические спектры, а затем параметры изменяются до достижения наилучшего совпадения с экспериментом </w:t>
      </w:r>
      <w:r w:rsidRPr="001D009A">
        <w:rPr>
          <w:rStyle w:val="text-token-text-primary"/>
          <w:lang w:val="ru-RU"/>
        </w:rPr>
        <w:t>[15, 16]</w:t>
      </w:r>
      <w:r w:rsidRPr="001D009A">
        <w:rPr>
          <w:lang w:val="ru-RU"/>
        </w:rPr>
        <w:t>.</w:t>
      </w:r>
    </w:p>
    <w:p w14:paraId="0E8B28D2" w14:textId="77777777" w:rsidR="009424B0" w:rsidRPr="001D009A" w:rsidRDefault="009424B0" w:rsidP="009424B0">
      <w:pPr>
        <w:pStyle w:val="a7"/>
        <w:spacing w:before="0" w:beforeAutospacing="0" w:after="0" w:afterAutospacing="0" w:line="360" w:lineRule="auto"/>
        <w:ind w:firstLine="709"/>
        <w:jc w:val="both"/>
        <w:rPr>
          <w:lang w:val="ru-RU"/>
        </w:rPr>
      </w:pPr>
      <w:r w:rsidRPr="001D009A">
        <w:rPr>
          <w:lang w:val="ru-RU"/>
        </w:rPr>
        <w:t xml:space="preserve">Толщина пленки в </w:t>
      </w:r>
      <w:proofErr w:type="spellStart"/>
      <w:r w:rsidRPr="001D009A">
        <w:rPr>
          <w:lang w:val="ru-RU"/>
        </w:rPr>
        <w:t>эллипсометрии</w:t>
      </w:r>
      <w:proofErr w:type="spellEnd"/>
      <w:r w:rsidRPr="001D009A">
        <w:rPr>
          <w:lang w:val="ru-RU"/>
        </w:rPr>
        <w:t xml:space="preserve"> не измеряется непосредственно, а определяется путем подбора модели. Поэтому достоверность результата зависит от правильности выбранной модели, качества исходных данных и учета реальной структуры образца. Для </w:t>
      </w:r>
      <w:r w:rsidRPr="001D009A">
        <w:rPr>
          <w:lang w:val="ru-RU"/>
        </w:rPr>
        <w:lastRenderedPageBreak/>
        <w:t xml:space="preserve">пленок </w:t>
      </w:r>
      <w:r w:rsidRPr="001D009A">
        <w:t>B</w:t>
      </w:r>
      <w:r w:rsidRPr="001D009A">
        <w:rPr>
          <w:lang w:val="ru-RU"/>
        </w:rPr>
        <w:t>₄</w:t>
      </w:r>
      <w:r w:rsidRPr="001D009A">
        <w:t>C</w:t>
      </w:r>
      <w:r w:rsidRPr="001D009A">
        <w:rPr>
          <w:lang w:val="ru-RU"/>
        </w:rPr>
        <w:t xml:space="preserve"> это особенно важно, поскольку обратная задача может осложняться поглощением в пленке, шероховатостью поверхности, загрязнениями, наличием оксидного слоя на подложке и неоднородностью покрытия.</w:t>
      </w:r>
    </w:p>
    <w:p w14:paraId="0BA9BF88" w14:textId="0008E07D" w:rsidR="009424B0" w:rsidRPr="001D009A" w:rsidRDefault="009424B0" w:rsidP="009424B0">
      <w:pPr>
        <w:pStyle w:val="4"/>
        <w:spacing w:before="0" w:line="360" w:lineRule="auto"/>
        <w:ind w:firstLine="709"/>
        <w:rPr>
          <w:rFonts w:ascii="Times New Roman" w:hAnsi="Times New Roman" w:cs="Times New Roman"/>
          <w:b/>
          <w:bCs/>
          <w:i w:val="0"/>
          <w:iCs w:val="0"/>
          <w:color w:val="auto"/>
        </w:rPr>
      </w:pPr>
      <w:bookmarkStart w:id="32" w:name="_Toc231868098"/>
      <w:r w:rsidRPr="001D009A">
        <w:rPr>
          <w:rFonts w:ascii="Times New Roman" w:hAnsi="Times New Roman" w:cs="Times New Roman"/>
          <w:b/>
          <w:bCs/>
          <w:i w:val="0"/>
          <w:iCs w:val="0"/>
          <w:color w:val="auto"/>
        </w:rPr>
        <w:t>3.</w:t>
      </w:r>
      <w:r>
        <w:rPr>
          <w:rFonts w:ascii="Times New Roman" w:hAnsi="Times New Roman" w:cs="Times New Roman"/>
          <w:b/>
          <w:bCs/>
          <w:i w:val="0"/>
          <w:iCs w:val="0"/>
          <w:color w:val="auto"/>
        </w:rPr>
        <w:t>3</w:t>
      </w:r>
      <w:r w:rsidRPr="001D009A">
        <w:rPr>
          <w:rFonts w:ascii="Times New Roman" w:hAnsi="Times New Roman" w:cs="Times New Roman"/>
          <w:b/>
          <w:bCs/>
          <w:i w:val="0"/>
          <w:iCs w:val="0"/>
          <w:color w:val="auto"/>
        </w:rPr>
        <w:t>.2.2 Учет шероховатости и неоднородности</w:t>
      </w:r>
      <w:bookmarkEnd w:id="32"/>
    </w:p>
    <w:p w14:paraId="0A258393" w14:textId="77777777" w:rsidR="009424B0" w:rsidRPr="001D009A" w:rsidRDefault="009424B0" w:rsidP="009424B0">
      <w:pPr>
        <w:pStyle w:val="isselectedend"/>
        <w:spacing w:before="0" w:beforeAutospacing="0" w:after="0" w:afterAutospacing="0" w:line="360" w:lineRule="auto"/>
        <w:ind w:firstLine="709"/>
        <w:jc w:val="both"/>
        <w:rPr>
          <w:lang w:val="ru-RU"/>
        </w:rPr>
      </w:pPr>
      <w:proofErr w:type="spellStart"/>
      <w:r w:rsidRPr="001D009A">
        <w:rPr>
          <w:lang w:val="ru-RU"/>
        </w:rPr>
        <w:t>Эллипсометрия</w:t>
      </w:r>
      <w:proofErr w:type="spellEnd"/>
      <w:r w:rsidRPr="001D009A">
        <w:rPr>
          <w:lang w:val="ru-RU"/>
        </w:rPr>
        <w:t xml:space="preserve"> чувствительна к состоянию поверхности. Шероховатость, загрязнения, локальные частицы и неоднородности изменяют эффективный оптический отклик образца и могут влиять на результаты моделирования.</w:t>
      </w:r>
    </w:p>
    <w:p w14:paraId="5C355699" w14:textId="77777777" w:rsidR="009424B0" w:rsidRPr="001D009A" w:rsidRDefault="009424B0" w:rsidP="009424B0">
      <w:pPr>
        <w:pStyle w:val="isselectedend"/>
        <w:spacing w:before="0" w:beforeAutospacing="0" w:after="0" w:afterAutospacing="0" w:line="360" w:lineRule="auto"/>
        <w:ind w:firstLine="709"/>
        <w:jc w:val="both"/>
        <w:rPr>
          <w:lang w:val="ru-RU"/>
        </w:rPr>
      </w:pPr>
      <w:r w:rsidRPr="001D009A">
        <w:rPr>
          <w:lang w:val="ru-RU"/>
        </w:rPr>
        <w:t xml:space="preserve">Для учета шероховатости часто используют приближение эффективной среды, в котором поверхностный слой рассматривается как смесь материала пленки и воздуха. Такой подход позволяет учесть влияние микрорельефа на отражение света и повысить достоверность моделирования </w:t>
      </w:r>
      <w:r w:rsidRPr="001D009A">
        <w:rPr>
          <w:rStyle w:val="text-token-text-primary"/>
          <w:lang w:val="ru-RU"/>
        </w:rPr>
        <w:t>[15]</w:t>
      </w:r>
      <w:r w:rsidRPr="001D009A">
        <w:rPr>
          <w:lang w:val="ru-RU"/>
        </w:rPr>
        <w:t>.</w:t>
      </w:r>
    </w:p>
    <w:p w14:paraId="05480E44" w14:textId="77777777" w:rsidR="009424B0" w:rsidRPr="001D009A" w:rsidRDefault="009424B0" w:rsidP="009424B0">
      <w:pPr>
        <w:pStyle w:val="a7"/>
        <w:spacing w:before="0" w:beforeAutospacing="0" w:after="0" w:afterAutospacing="0" w:line="360" w:lineRule="auto"/>
        <w:ind w:firstLine="709"/>
        <w:jc w:val="both"/>
        <w:rPr>
          <w:lang w:val="ru-RU"/>
        </w:rPr>
      </w:pPr>
      <w:r w:rsidRPr="001D009A">
        <w:rPr>
          <w:lang w:val="ru-RU"/>
        </w:rPr>
        <w:t xml:space="preserve">Следует также учитывать корреляцию параметров. Для тонких пленок изменение толщины и изменение показателя преломления могут вызывать сходные изменения параметров </w:t>
      </w:r>
      <w:r w:rsidRPr="001D009A">
        <w:t>Ψ</w:t>
      </w:r>
      <w:r w:rsidRPr="001D009A">
        <w:rPr>
          <w:lang w:val="ru-RU"/>
        </w:rPr>
        <w:t xml:space="preserve"> и </w:t>
      </w:r>
      <w:r w:rsidRPr="001D009A">
        <w:t>Δ</w:t>
      </w:r>
      <w:r w:rsidRPr="001D009A">
        <w:rPr>
          <w:lang w:val="ru-RU"/>
        </w:rPr>
        <w:t xml:space="preserve">. Поэтому разные наборы параметров иногда обеспечивают одинаково хорошее совпадение расчетных и экспериментальных данных. В связи с этим при обработке результатов необходимо использовать физически обоснованную и минимально достаточную модель </w:t>
      </w:r>
      <w:r w:rsidRPr="001D009A">
        <w:rPr>
          <w:rStyle w:val="text-token-text-primary"/>
          <w:lang w:val="ru-RU"/>
        </w:rPr>
        <w:t>[15]</w:t>
      </w:r>
      <w:r w:rsidRPr="001D009A">
        <w:rPr>
          <w:lang w:val="ru-RU"/>
        </w:rPr>
        <w:t>.</w:t>
      </w:r>
    </w:p>
    <w:p w14:paraId="385802A6" w14:textId="51600D81" w:rsidR="009424B0" w:rsidRDefault="009424B0" w:rsidP="009424B0">
      <w:pPr>
        <w:pStyle w:val="a7"/>
        <w:spacing w:before="0" w:beforeAutospacing="0" w:after="0" w:afterAutospacing="0" w:line="360" w:lineRule="auto"/>
        <w:ind w:firstLine="709"/>
        <w:jc w:val="both"/>
        <w:outlineLvl w:val="3"/>
        <w:rPr>
          <w:b/>
          <w:bCs/>
          <w:lang w:val="ru-RU"/>
        </w:rPr>
      </w:pPr>
      <w:bookmarkStart w:id="33" w:name="_Toc231868099"/>
      <w:r w:rsidRPr="001D009A">
        <w:rPr>
          <w:b/>
          <w:bCs/>
          <w:lang w:val="ru-RU"/>
        </w:rPr>
        <w:t>3.</w:t>
      </w:r>
      <w:r>
        <w:rPr>
          <w:b/>
          <w:bCs/>
          <w:lang w:val="ru-RU"/>
        </w:rPr>
        <w:t>3</w:t>
      </w:r>
      <w:r w:rsidRPr="001D009A">
        <w:rPr>
          <w:b/>
          <w:bCs/>
          <w:lang w:val="ru-RU"/>
        </w:rPr>
        <w:t xml:space="preserve">.2.3 Ограничения </w:t>
      </w:r>
      <w:proofErr w:type="spellStart"/>
      <w:r w:rsidRPr="001D009A">
        <w:rPr>
          <w:b/>
          <w:bCs/>
          <w:lang w:val="ru-RU"/>
        </w:rPr>
        <w:t>эллипсометрии</w:t>
      </w:r>
      <w:proofErr w:type="spellEnd"/>
      <w:r w:rsidRPr="001D009A">
        <w:rPr>
          <w:b/>
          <w:bCs/>
          <w:lang w:val="ru-RU"/>
        </w:rPr>
        <w:t xml:space="preserve"> при исследовании пленок B₄C</w:t>
      </w:r>
      <w:bookmarkEnd w:id="33"/>
    </w:p>
    <w:p w14:paraId="236A59C5" w14:textId="77777777" w:rsidR="009424B0" w:rsidRDefault="009424B0" w:rsidP="009424B0">
      <w:pPr>
        <w:pStyle w:val="a7"/>
        <w:spacing w:before="0" w:beforeAutospacing="0" w:after="0" w:afterAutospacing="0" w:line="360" w:lineRule="auto"/>
        <w:ind w:firstLine="709"/>
        <w:jc w:val="both"/>
        <w:rPr>
          <w:lang w:val="ru-RU"/>
        </w:rPr>
      </w:pPr>
      <w:r w:rsidRPr="009424B0">
        <w:rPr>
          <w:lang w:val="ru-RU"/>
        </w:rPr>
        <w:t xml:space="preserve">Основное ограничение </w:t>
      </w:r>
      <w:proofErr w:type="spellStart"/>
      <w:r w:rsidRPr="009424B0">
        <w:rPr>
          <w:lang w:val="ru-RU"/>
        </w:rPr>
        <w:t>эллипсометрии</w:t>
      </w:r>
      <w:proofErr w:type="spellEnd"/>
      <w:r w:rsidRPr="009424B0">
        <w:rPr>
          <w:lang w:val="ru-RU"/>
        </w:rPr>
        <w:t xml:space="preserve"> заключается в том, что метод является косвенным. Толщина и оптические параметры пленки определяются не напрямую, а путем подбора модели, поэтому результат зависит от того, насколько выбранная модель соответствует реальному строению образца. </w:t>
      </w:r>
    </w:p>
    <w:p w14:paraId="4202AEA3" w14:textId="77777777" w:rsidR="009424B0" w:rsidRDefault="009424B0" w:rsidP="009424B0">
      <w:pPr>
        <w:pStyle w:val="a7"/>
        <w:spacing w:before="0" w:beforeAutospacing="0" w:after="0" w:afterAutospacing="0" w:line="360" w:lineRule="auto"/>
        <w:ind w:firstLine="709"/>
        <w:jc w:val="both"/>
        <w:rPr>
          <w:lang w:val="ru-RU"/>
        </w:rPr>
      </w:pPr>
      <w:r w:rsidRPr="009424B0">
        <w:rPr>
          <w:lang w:val="ru-RU"/>
        </w:rPr>
        <w:t xml:space="preserve">Для пленок </w:t>
      </w:r>
      <w:r>
        <w:t>B</w:t>
      </w:r>
      <w:r w:rsidRPr="009424B0">
        <w:rPr>
          <w:lang w:val="ru-RU"/>
        </w:rPr>
        <w:t>₄</w:t>
      </w:r>
      <w:r>
        <w:t>C</w:t>
      </w:r>
      <w:r w:rsidRPr="009424B0">
        <w:rPr>
          <w:lang w:val="ru-RU"/>
        </w:rPr>
        <w:t xml:space="preserve"> это особенно важно, поскольку на результаты измерений могут влиять поглощение в пленке, шероховатость поверхности, наличие загрязнений, оксидных слоев и неоднородностей покрытия. Все эти факторы изменяют параметры </w:t>
      </w:r>
      <w:r>
        <w:t>Ψ</w:t>
      </w:r>
      <w:r w:rsidRPr="009424B0">
        <w:rPr>
          <w:lang w:val="ru-RU"/>
        </w:rPr>
        <w:t xml:space="preserve"> и </w:t>
      </w:r>
      <w:r>
        <w:t>Δ</w:t>
      </w:r>
      <w:r w:rsidRPr="009424B0">
        <w:rPr>
          <w:lang w:val="ru-RU"/>
        </w:rPr>
        <w:t xml:space="preserve"> и должны учитываться при обработке данных. </w:t>
      </w:r>
    </w:p>
    <w:p w14:paraId="7BF27568" w14:textId="77777777" w:rsidR="009424B0" w:rsidRDefault="009424B0" w:rsidP="009424B0">
      <w:pPr>
        <w:pStyle w:val="a7"/>
        <w:spacing w:before="0" w:beforeAutospacing="0" w:after="0" w:afterAutospacing="0" w:line="360" w:lineRule="auto"/>
        <w:ind w:firstLine="709"/>
        <w:jc w:val="both"/>
        <w:rPr>
          <w:lang w:val="ru-RU"/>
        </w:rPr>
      </w:pPr>
      <w:r w:rsidRPr="009424B0">
        <w:rPr>
          <w:lang w:val="ru-RU"/>
        </w:rPr>
        <w:t xml:space="preserve">Еще одно ограничение связано с тем, что </w:t>
      </w:r>
      <w:proofErr w:type="spellStart"/>
      <w:r w:rsidRPr="009424B0">
        <w:rPr>
          <w:lang w:val="ru-RU"/>
        </w:rPr>
        <w:t>эллипсометрия</w:t>
      </w:r>
      <w:proofErr w:type="spellEnd"/>
      <w:r w:rsidRPr="009424B0">
        <w:rPr>
          <w:lang w:val="ru-RU"/>
        </w:rPr>
        <w:t xml:space="preserve"> усредняет информацию по области измерения и не позволяет непосредственно наблюдать локальные дефекты или частицы на поверхности. Поэтому метод не дает сведений о морфологии и химическом составе локальных включений. </w:t>
      </w:r>
    </w:p>
    <w:p w14:paraId="1F8F20F4" w14:textId="77777777" w:rsidR="009424B0" w:rsidRDefault="009424B0" w:rsidP="009424B0">
      <w:pPr>
        <w:pStyle w:val="a7"/>
        <w:spacing w:before="0" w:beforeAutospacing="0" w:after="0" w:afterAutospacing="0" w:line="360" w:lineRule="auto"/>
        <w:ind w:firstLine="709"/>
        <w:jc w:val="both"/>
        <w:rPr>
          <w:b/>
          <w:bCs/>
          <w:lang w:val="ru-RU"/>
        </w:rPr>
      </w:pPr>
      <w:r w:rsidRPr="009424B0">
        <w:rPr>
          <w:lang w:val="ru-RU"/>
        </w:rPr>
        <w:t xml:space="preserve">При обработке результатов также необходимо избегать чрезмерного увеличения числа неизвестных параметров модели. Одновременное определение толщины, показателя преломления, коэффициента поглощения, шероховатости и параметров подложки может приводить к сильной корреляции между ними и снижать достоверность результата. Поэтому для получения надежных данных желательно использовать дополнительную </w:t>
      </w:r>
      <w:r w:rsidRPr="009424B0">
        <w:rPr>
          <w:lang w:val="ru-RU"/>
        </w:rPr>
        <w:lastRenderedPageBreak/>
        <w:t>информацию о структуре образца и минимально необходимое число подбираемых параметров [15, 16].</w:t>
      </w:r>
    </w:p>
    <w:p w14:paraId="3BBB2064" w14:textId="7E7C77B9" w:rsidR="00A72198" w:rsidRPr="001D009A" w:rsidRDefault="00A72198" w:rsidP="00B317F0">
      <w:pPr>
        <w:pStyle w:val="2"/>
        <w:spacing w:line="360" w:lineRule="auto"/>
        <w:ind w:firstLine="709"/>
        <w:jc w:val="both"/>
        <w:rPr>
          <w:sz w:val="24"/>
        </w:rPr>
      </w:pPr>
      <w:bookmarkStart w:id="34" w:name="_Toc231868100"/>
      <w:r w:rsidRPr="001D009A">
        <w:rPr>
          <w:b/>
          <w:sz w:val="24"/>
        </w:rPr>
        <w:t>3.4 Результаты исследований</w:t>
      </w:r>
      <w:bookmarkEnd w:id="34"/>
    </w:p>
    <w:p w14:paraId="109F9EEC" w14:textId="76D36821" w:rsidR="00A72198" w:rsidRPr="001D009A" w:rsidRDefault="00A72198" w:rsidP="00B317F0">
      <w:pPr>
        <w:pStyle w:val="3"/>
        <w:spacing w:line="360" w:lineRule="auto"/>
        <w:ind w:firstLine="709"/>
        <w:rPr>
          <w:b/>
          <w:bCs/>
          <w:kern w:val="36"/>
          <w:sz w:val="24"/>
          <w:szCs w:val="24"/>
          <w:lang w:eastAsia="de-DE"/>
        </w:rPr>
      </w:pPr>
      <w:bookmarkStart w:id="35" w:name="_Toc231868101"/>
      <w:r w:rsidRPr="001D009A">
        <w:rPr>
          <w:b/>
          <w:sz w:val="24"/>
          <w:szCs w:val="24"/>
        </w:rPr>
        <w:t xml:space="preserve">3.4.1 </w:t>
      </w:r>
      <w:r w:rsidRPr="001D009A">
        <w:rPr>
          <w:b/>
          <w:bCs/>
          <w:kern w:val="36"/>
          <w:sz w:val="24"/>
          <w:szCs w:val="24"/>
          <w:lang w:eastAsia="de-DE"/>
        </w:rPr>
        <w:t xml:space="preserve">Результаты исследования покрытий методом </w:t>
      </w:r>
      <w:proofErr w:type="spellStart"/>
      <w:r w:rsidRPr="001D009A">
        <w:rPr>
          <w:b/>
          <w:bCs/>
          <w:kern w:val="36"/>
          <w:sz w:val="24"/>
          <w:szCs w:val="24"/>
          <w:lang w:eastAsia="de-DE"/>
        </w:rPr>
        <w:t>сэм</w:t>
      </w:r>
      <w:proofErr w:type="spellEnd"/>
      <w:r w:rsidRPr="001D009A">
        <w:rPr>
          <w:b/>
          <w:bCs/>
          <w:kern w:val="36"/>
          <w:sz w:val="24"/>
          <w:szCs w:val="24"/>
          <w:lang w:eastAsia="de-DE"/>
        </w:rPr>
        <w:t xml:space="preserve"> и </w:t>
      </w:r>
      <w:proofErr w:type="spellStart"/>
      <w:r w:rsidRPr="001D009A">
        <w:rPr>
          <w:b/>
          <w:bCs/>
          <w:kern w:val="36"/>
          <w:sz w:val="24"/>
          <w:szCs w:val="24"/>
          <w:lang w:eastAsia="de-DE"/>
        </w:rPr>
        <w:t>эдс</w:t>
      </w:r>
      <w:proofErr w:type="spellEnd"/>
      <w:r w:rsidRPr="001D009A">
        <w:rPr>
          <w:b/>
          <w:bCs/>
          <w:kern w:val="36"/>
          <w:sz w:val="24"/>
          <w:szCs w:val="24"/>
          <w:lang w:eastAsia="de-DE"/>
        </w:rPr>
        <w:t>-микроанализа</w:t>
      </w:r>
      <w:bookmarkEnd w:id="35"/>
    </w:p>
    <w:p w14:paraId="32CEEAE0" w14:textId="4107F4BB" w:rsidR="00A72198" w:rsidRPr="001D009A" w:rsidRDefault="00A72198" w:rsidP="00B317F0">
      <w:pPr>
        <w:pStyle w:val="4"/>
        <w:spacing w:before="0" w:line="360" w:lineRule="auto"/>
        <w:ind w:firstLine="709"/>
        <w:rPr>
          <w:rFonts w:ascii="Times New Roman" w:hAnsi="Times New Roman" w:cs="Times New Roman"/>
          <w:b/>
          <w:bCs/>
          <w:i w:val="0"/>
          <w:iCs w:val="0"/>
          <w:color w:val="auto"/>
        </w:rPr>
      </w:pPr>
      <w:bookmarkStart w:id="36" w:name="_Toc231868102"/>
      <w:r w:rsidRPr="001D009A">
        <w:rPr>
          <w:rFonts w:ascii="Times New Roman" w:hAnsi="Times New Roman" w:cs="Times New Roman"/>
          <w:b/>
          <w:bCs/>
          <w:i w:val="0"/>
          <w:iCs w:val="0"/>
          <w:color w:val="auto"/>
        </w:rPr>
        <w:t xml:space="preserve">3.4.1.1 Образец с заявленной толщиной покрытия 50 </w:t>
      </w:r>
      <w:proofErr w:type="spellStart"/>
      <w:r w:rsidRPr="001D009A">
        <w:rPr>
          <w:rFonts w:ascii="Times New Roman" w:hAnsi="Times New Roman" w:cs="Times New Roman"/>
          <w:b/>
          <w:bCs/>
          <w:i w:val="0"/>
          <w:iCs w:val="0"/>
          <w:color w:val="auto"/>
        </w:rPr>
        <w:t>нм</w:t>
      </w:r>
      <w:bookmarkEnd w:id="36"/>
      <w:proofErr w:type="spellEnd"/>
    </w:p>
    <w:p w14:paraId="274EA2BD" w14:textId="6CF2EA19" w:rsidR="00A72198" w:rsidRDefault="00A72198" w:rsidP="00B317F0">
      <w:pPr>
        <w:spacing w:line="360" w:lineRule="auto"/>
        <w:ind w:firstLine="709"/>
        <w:jc w:val="both"/>
      </w:pPr>
      <w:r w:rsidRPr="001D009A">
        <w:t xml:space="preserve">При исследовании образца с номинальной толщиной покрытия 50 </w:t>
      </w:r>
      <w:proofErr w:type="spellStart"/>
      <w:r w:rsidRPr="001D009A">
        <w:t>нм</w:t>
      </w:r>
      <w:proofErr w:type="spellEnd"/>
      <w:r w:rsidRPr="001D009A">
        <w:t xml:space="preserve"> на СЭМ-изображении при увеличении 50000× поверхность в поле зрения выглядела преимущественно однородной. Выраженных локальных частиц, трещин или крупных дефектов покрытия на данном снимке не наблюдалось. Основной особенностью изображения является горизонтальная светлая полоса в нижней части кадра, проходящая практически через всю область наблюдения.</w:t>
      </w:r>
    </w:p>
    <w:p w14:paraId="3E0BB1ED" w14:textId="77777777" w:rsidR="009424B0" w:rsidRPr="001D009A" w:rsidRDefault="009424B0" w:rsidP="00B317F0">
      <w:pPr>
        <w:spacing w:line="360" w:lineRule="auto"/>
        <w:ind w:firstLine="709"/>
        <w:jc w:val="both"/>
        <w:rPr>
          <w:lang w:eastAsia="de-DE"/>
        </w:rPr>
      </w:pPr>
    </w:p>
    <w:p w14:paraId="258F9099" w14:textId="77777777" w:rsidR="00A72198" w:rsidRPr="001D009A" w:rsidRDefault="00A72198" w:rsidP="00B317F0">
      <w:pPr>
        <w:pStyle w:val="a7"/>
        <w:spacing w:before="0" w:beforeAutospacing="0" w:after="0" w:afterAutospacing="0"/>
        <w:jc w:val="center"/>
      </w:pPr>
      <w:r w:rsidRPr="001D009A">
        <w:rPr>
          <w:noProof/>
        </w:rPr>
        <w:drawing>
          <wp:inline distT="0" distB="0" distL="0" distR="0" wp14:anchorId="2E4D22D6" wp14:editId="603E2B94">
            <wp:extent cx="3717985" cy="2787991"/>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741176" cy="2805381"/>
                    </a:xfrm>
                    <a:prstGeom prst="rect">
                      <a:avLst/>
                    </a:prstGeom>
                    <a:noFill/>
                    <a:ln>
                      <a:noFill/>
                    </a:ln>
                  </pic:spPr>
                </pic:pic>
              </a:graphicData>
            </a:graphic>
          </wp:inline>
        </w:drawing>
      </w:r>
    </w:p>
    <w:p w14:paraId="66AAF817" w14:textId="55A7564F" w:rsidR="00A72198" w:rsidRPr="00E9002C" w:rsidRDefault="00A72198" w:rsidP="00B317F0">
      <w:pPr>
        <w:jc w:val="center"/>
        <w:rPr>
          <w:lang w:eastAsia="de-DE"/>
        </w:rPr>
      </w:pPr>
      <w:r w:rsidRPr="001D009A">
        <w:rPr>
          <w:lang w:eastAsia="de-DE"/>
        </w:rPr>
        <w:t xml:space="preserve">Рисунок 3.1 – СЭМ-изображение поверхности образца B₄C-50 при увеличении 50000× в режиме </w:t>
      </w:r>
      <w:r w:rsidRPr="001D009A">
        <w:rPr>
          <w:lang w:val="en-US" w:eastAsia="de-DE"/>
        </w:rPr>
        <w:t>BSE</w:t>
      </w:r>
    </w:p>
    <w:p w14:paraId="0FA6E600" w14:textId="77777777" w:rsidR="00A72198" w:rsidRPr="001D009A" w:rsidRDefault="00A72198" w:rsidP="00B317F0">
      <w:pPr>
        <w:jc w:val="center"/>
        <w:rPr>
          <w:lang w:eastAsia="de-DE"/>
        </w:rPr>
      </w:pPr>
    </w:p>
    <w:p w14:paraId="3B994170" w14:textId="1211826A" w:rsidR="00A72198" w:rsidRPr="001D009A" w:rsidRDefault="00A72198" w:rsidP="00B317F0">
      <w:pPr>
        <w:spacing w:line="360" w:lineRule="auto"/>
        <w:ind w:firstLine="709"/>
        <w:jc w:val="both"/>
      </w:pPr>
      <w:r w:rsidRPr="001D009A">
        <w:t xml:space="preserve">Данная полоса была отнесена к артефактам СЭМ-съемки, связанным с зарядкой поверхности или нестабильностью формирования сигнала при сканировании. Она не рассматривалась как реальный элемент морфологии покрытия. Вероятной причиной появления такого артефакта является малая толщина слоя B₄C и недостаточно эффективный отвод заряда с поверхности. Кроме того, съемка проводилась в режиме BSE при ускоряющем напряжении 15,0 </w:t>
      </w:r>
      <w:proofErr w:type="spellStart"/>
      <w:r w:rsidRPr="001D009A">
        <w:t>кВ</w:t>
      </w:r>
      <w:proofErr w:type="spellEnd"/>
      <w:r w:rsidRPr="001D009A">
        <w:t>, поэтому вклад алюминиевой подложки в формирование сигнала мог быть значительным</w:t>
      </w:r>
    </w:p>
    <w:p w14:paraId="44C4C69E" w14:textId="7E2190D1" w:rsidR="00A72198" w:rsidRPr="001D009A" w:rsidRDefault="00A72198" w:rsidP="00B317F0">
      <w:pPr>
        <w:spacing w:line="360" w:lineRule="auto"/>
        <w:ind w:firstLine="709"/>
        <w:jc w:val="both"/>
      </w:pPr>
      <w:r w:rsidRPr="001D009A">
        <w:t>Результаты ЭДС анализа приведены в таблице 3.3</w:t>
      </w:r>
      <w:r w:rsidR="00D20DE1" w:rsidRPr="001D009A">
        <w:t xml:space="preserve">, ЭДС-спектр представлен на рисунке 3.2. </w:t>
      </w:r>
    </w:p>
    <w:p w14:paraId="65DE5197" w14:textId="77777777" w:rsidR="00D20DE1" w:rsidRPr="001D009A" w:rsidRDefault="00D20DE1" w:rsidP="00B317F0">
      <w:pPr>
        <w:spacing w:line="360" w:lineRule="auto"/>
        <w:ind w:firstLine="709"/>
        <w:jc w:val="both"/>
      </w:pPr>
    </w:p>
    <w:p w14:paraId="02B03DDD" w14:textId="6372D7DB" w:rsidR="00A72198" w:rsidRPr="001D009A" w:rsidRDefault="00D20DE1" w:rsidP="00B317F0">
      <w:pPr>
        <w:spacing w:line="360" w:lineRule="auto"/>
        <w:jc w:val="both"/>
      </w:pPr>
      <w:r w:rsidRPr="001D009A">
        <w:lastRenderedPageBreak/>
        <w:t>Таблица 3.3 – Результаты ЭДС-анализа для образца B</w:t>
      </w:r>
      <w:r w:rsidRPr="001D009A">
        <w:rPr>
          <w:vertAlign w:val="subscript"/>
        </w:rPr>
        <w:t>4</w:t>
      </w:r>
      <w:r w:rsidRPr="001D009A">
        <w:t>C-50</w:t>
      </w:r>
    </w:p>
    <w:tbl>
      <w:tblPr>
        <w:tblStyle w:val="af0"/>
        <w:tblW w:w="5000" w:type="pct"/>
        <w:tblLook w:val="04A0" w:firstRow="1" w:lastRow="0" w:firstColumn="1" w:lastColumn="0" w:noHBand="0" w:noVBand="1"/>
      </w:tblPr>
      <w:tblGrid>
        <w:gridCol w:w="1518"/>
        <w:gridCol w:w="3770"/>
        <w:gridCol w:w="4061"/>
      </w:tblGrid>
      <w:tr w:rsidR="00D20DE1" w:rsidRPr="001D009A" w14:paraId="01EAE50C" w14:textId="2D6CF8D5" w:rsidTr="00D20DE1">
        <w:tc>
          <w:tcPr>
            <w:tcW w:w="812" w:type="pct"/>
            <w:vAlign w:val="center"/>
          </w:tcPr>
          <w:p w14:paraId="0DEE49EF" w14:textId="0895D3D4" w:rsidR="00D20DE1" w:rsidRPr="001D009A" w:rsidRDefault="00D20DE1" w:rsidP="00B317F0">
            <w:pPr>
              <w:spacing w:line="360" w:lineRule="auto"/>
              <w:jc w:val="center"/>
            </w:pPr>
            <w:r w:rsidRPr="001D009A">
              <w:t>Элемент</w:t>
            </w:r>
          </w:p>
        </w:tc>
        <w:tc>
          <w:tcPr>
            <w:tcW w:w="2016" w:type="pct"/>
            <w:vAlign w:val="center"/>
          </w:tcPr>
          <w:p w14:paraId="099706C2" w14:textId="109BAA06" w:rsidR="00D20DE1" w:rsidRPr="001D009A" w:rsidRDefault="00D20DE1" w:rsidP="00B317F0">
            <w:pPr>
              <w:spacing w:line="360" w:lineRule="auto"/>
              <w:jc w:val="center"/>
            </w:pPr>
            <w:r w:rsidRPr="001D009A">
              <w:t>Атомное содержание, %</w:t>
            </w:r>
          </w:p>
        </w:tc>
        <w:tc>
          <w:tcPr>
            <w:tcW w:w="2172" w:type="pct"/>
            <w:vAlign w:val="center"/>
          </w:tcPr>
          <w:p w14:paraId="4892CC22" w14:textId="1C9FF510" w:rsidR="00D20DE1" w:rsidRPr="001D009A" w:rsidRDefault="00D20DE1" w:rsidP="00B317F0">
            <w:pPr>
              <w:spacing w:line="360" w:lineRule="auto"/>
              <w:jc w:val="center"/>
            </w:pPr>
            <w:r w:rsidRPr="001D009A">
              <w:t>Относительная ошибка, %</w:t>
            </w:r>
          </w:p>
        </w:tc>
      </w:tr>
      <w:tr w:rsidR="00D20DE1" w:rsidRPr="001D009A" w14:paraId="60245E04" w14:textId="42AE1C81" w:rsidTr="00D20DE1">
        <w:tc>
          <w:tcPr>
            <w:tcW w:w="812" w:type="pct"/>
            <w:vAlign w:val="center"/>
          </w:tcPr>
          <w:p w14:paraId="2B61A30D" w14:textId="313992F7" w:rsidR="00D20DE1" w:rsidRPr="001D009A" w:rsidRDefault="00D20DE1" w:rsidP="00B317F0">
            <w:pPr>
              <w:spacing w:line="360" w:lineRule="auto"/>
              <w:jc w:val="center"/>
              <w:rPr>
                <w:lang w:val="en-US"/>
              </w:rPr>
            </w:pPr>
            <w:r w:rsidRPr="001D009A">
              <w:rPr>
                <w:lang w:val="en-US"/>
              </w:rPr>
              <w:t>B</w:t>
            </w:r>
          </w:p>
        </w:tc>
        <w:tc>
          <w:tcPr>
            <w:tcW w:w="2016" w:type="pct"/>
            <w:vAlign w:val="center"/>
          </w:tcPr>
          <w:p w14:paraId="5BB8EB36" w14:textId="7EAD321D" w:rsidR="00D20DE1" w:rsidRPr="001D009A" w:rsidRDefault="00D20DE1" w:rsidP="00B317F0">
            <w:pPr>
              <w:spacing w:line="360" w:lineRule="auto"/>
              <w:jc w:val="center"/>
              <w:rPr>
                <w:lang w:val="en-US"/>
              </w:rPr>
            </w:pPr>
            <w:r w:rsidRPr="001D009A">
              <w:rPr>
                <w:lang w:val="en-US"/>
              </w:rPr>
              <w:t>74,19</w:t>
            </w:r>
          </w:p>
        </w:tc>
        <w:tc>
          <w:tcPr>
            <w:tcW w:w="2172" w:type="pct"/>
            <w:vAlign w:val="center"/>
          </w:tcPr>
          <w:p w14:paraId="2C8846C6" w14:textId="61CF0CF6" w:rsidR="00D20DE1" w:rsidRPr="001D009A" w:rsidRDefault="00D20DE1" w:rsidP="00B317F0">
            <w:pPr>
              <w:spacing w:line="360" w:lineRule="auto"/>
              <w:jc w:val="center"/>
              <w:rPr>
                <w:lang w:val="en-US"/>
              </w:rPr>
            </w:pPr>
            <w:r w:rsidRPr="001D009A">
              <w:rPr>
                <w:lang w:val="en-US"/>
              </w:rPr>
              <w:t>15,81</w:t>
            </w:r>
          </w:p>
        </w:tc>
      </w:tr>
      <w:tr w:rsidR="00D20DE1" w:rsidRPr="001D009A" w14:paraId="61ECB775" w14:textId="77777777" w:rsidTr="00D20DE1">
        <w:tc>
          <w:tcPr>
            <w:tcW w:w="812" w:type="pct"/>
            <w:vAlign w:val="center"/>
          </w:tcPr>
          <w:p w14:paraId="435D0A33" w14:textId="5146E0DD" w:rsidR="00D20DE1" w:rsidRPr="001D009A" w:rsidRDefault="00D20DE1" w:rsidP="00B317F0">
            <w:pPr>
              <w:spacing w:line="360" w:lineRule="auto"/>
              <w:jc w:val="center"/>
              <w:rPr>
                <w:lang w:val="en-US"/>
              </w:rPr>
            </w:pPr>
            <w:r w:rsidRPr="001D009A">
              <w:rPr>
                <w:lang w:val="en-US"/>
              </w:rPr>
              <w:t>C</w:t>
            </w:r>
          </w:p>
        </w:tc>
        <w:tc>
          <w:tcPr>
            <w:tcW w:w="2016" w:type="pct"/>
            <w:vAlign w:val="center"/>
          </w:tcPr>
          <w:p w14:paraId="635D1BB8" w14:textId="3B19C83A" w:rsidR="00D20DE1" w:rsidRPr="001D009A" w:rsidRDefault="00D20DE1" w:rsidP="00B317F0">
            <w:pPr>
              <w:spacing w:line="360" w:lineRule="auto"/>
              <w:jc w:val="center"/>
              <w:rPr>
                <w:lang w:val="en-US"/>
              </w:rPr>
            </w:pPr>
            <w:r w:rsidRPr="001D009A">
              <w:rPr>
                <w:lang w:val="en-US"/>
              </w:rPr>
              <w:t>10,75</w:t>
            </w:r>
          </w:p>
        </w:tc>
        <w:tc>
          <w:tcPr>
            <w:tcW w:w="2172" w:type="pct"/>
            <w:vAlign w:val="center"/>
          </w:tcPr>
          <w:p w14:paraId="05FD4FD8" w14:textId="0E48791C" w:rsidR="00D20DE1" w:rsidRPr="001D009A" w:rsidRDefault="00D20DE1" w:rsidP="00B317F0">
            <w:pPr>
              <w:spacing w:line="360" w:lineRule="auto"/>
              <w:jc w:val="center"/>
              <w:rPr>
                <w:lang w:val="en-US"/>
              </w:rPr>
            </w:pPr>
            <w:r w:rsidRPr="001D009A">
              <w:rPr>
                <w:lang w:val="en-US"/>
              </w:rPr>
              <w:t>19,65</w:t>
            </w:r>
          </w:p>
        </w:tc>
      </w:tr>
      <w:tr w:rsidR="00D20DE1" w:rsidRPr="001D009A" w14:paraId="76209C3F" w14:textId="77777777" w:rsidTr="00D20DE1">
        <w:tc>
          <w:tcPr>
            <w:tcW w:w="812" w:type="pct"/>
            <w:vAlign w:val="center"/>
          </w:tcPr>
          <w:p w14:paraId="395F82B4" w14:textId="7EFA3F22" w:rsidR="00D20DE1" w:rsidRPr="001D009A" w:rsidRDefault="00D20DE1" w:rsidP="00B317F0">
            <w:pPr>
              <w:spacing w:line="360" w:lineRule="auto"/>
              <w:jc w:val="center"/>
              <w:rPr>
                <w:lang w:val="en-US"/>
              </w:rPr>
            </w:pPr>
            <w:r w:rsidRPr="001D009A">
              <w:rPr>
                <w:lang w:val="en-US"/>
              </w:rPr>
              <w:t>Al</w:t>
            </w:r>
          </w:p>
        </w:tc>
        <w:tc>
          <w:tcPr>
            <w:tcW w:w="2016" w:type="pct"/>
            <w:vAlign w:val="center"/>
          </w:tcPr>
          <w:p w14:paraId="202618D9" w14:textId="1E6A837D" w:rsidR="00D20DE1" w:rsidRPr="001D009A" w:rsidRDefault="00D20DE1" w:rsidP="00B317F0">
            <w:pPr>
              <w:spacing w:line="360" w:lineRule="auto"/>
              <w:jc w:val="center"/>
              <w:rPr>
                <w:lang w:val="en-US"/>
              </w:rPr>
            </w:pPr>
            <w:r w:rsidRPr="001D009A">
              <w:rPr>
                <w:lang w:val="en-US"/>
              </w:rPr>
              <w:t>13,62</w:t>
            </w:r>
          </w:p>
        </w:tc>
        <w:tc>
          <w:tcPr>
            <w:tcW w:w="2172" w:type="pct"/>
            <w:vAlign w:val="center"/>
          </w:tcPr>
          <w:p w14:paraId="7093EE0F" w14:textId="0D0D8100" w:rsidR="00D20DE1" w:rsidRPr="001D009A" w:rsidRDefault="00D20DE1" w:rsidP="00B317F0">
            <w:pPr>
              <w:spacing w:line="360" w:lineRule="auto"/>
              <w:jc w:val="center"/>
              <w:rPr>
                <w:lang w:val="en-US"/>
              </w:rPr>
            </w:pPr>
            <w:r w:rsidRPr="001D009A">
              <w:rPr>
                <w:lang w:val="en-US"/>
              </w:rPr>
              <w:t>4,69</w:t>
            </w:r>
          </w:p>
        </w:tc>
      </w:tr>
      <w:tr w:rsidR="00D20DE1" w:rsidRPr="001D009A" w14:paraId="1A44CA08" w14:textId="77777777" w:rsidTr="00D20DE1">
        <w:tc>
          <w:tcPr>
            <w:tcW w:w="812" w:type="pct"/>
            <w:vAlign w:val="center"/>
          </w:tcPr>
          <w:p w14:paraId="237345B1" w14:textId="2EBAB50B" w:rsidR="00D20DE1" w:rsidRPr="001D009A" w:rsidRDefault="00D20DE1" w:rsidP="00B317F0">
            <w:pPr>
              <w:spacing w:line="360" w:lineRule="auto"/>
              <w:jc w:val="center"/>
              <w:rPr>
                <w:lang w:val="en-US"/>
              </w:rPr>
            </w:pPr>
            <w:r w:rsidRPr="001D009A">
              <w:rPr>
                <w:lang w:val="en-US"/>
              </w:rPr>
              <w:t>O</w:t>
            </w:r>
          </w:p>
        </w:tc>
        <w:tc>
          <w:tcPr>
            <w:tcW w:w="2016" w:type="pct"/>
            <w:vAlign w:val="center"/>
          </w:tcPr>
          <w:p w14:paraId="18455053" w14:textId="6B051F85" w:rsidR="00D20DE1" w:rsidRPr="001D009A" w:rsidRDefault="00D20DE1" w:rsidP="00B317F0">
            <w:pPr>
              <w:spacing w:line="360" w:lineRule="auto"/>
              <w:jc w:val="center"/>
              <w:rPr>
                <w:lang w:val="en-US"/>
              </w:rPr>
            </w:pPr>
            <w:r w:rsidRPr="001D009A">
              <w:rPr>
                <w:lang w:val="en-US"/>
              </w:rPr>
              <w:t>0,91</w:t>
            </w:r>
          </w:p>
        </w:tc>
        <w:tc>
          <w:tcPr>
            <w:tcW w:w="2172" w:type="pct"/>
            <w:vAlign w:val="center"/>
          </w:tcPr>
          <w:p w14:paraId="36273C65" w14:textId="3B2E2E7E" w:rsidR="00D20DE1" w:rsidRPr="001D009A" w:rsidRDefault="00D20DE1" w:rsidP="00B317F0">
            <w:pPr>
              <w:spacing w:line="360" w:lineRule="auto"/>
              <w:jc w:val="center"/>
              <w:rPr>
                <w:lang w:val="en-US"/>
              </w:rPr>
            </w:pPr>
            <w:r w:rsidRPr="001D009A">
              <w:rPr>
                <w:lang w:val="en-US"/>
              </w:rPr>
              <w:t>25,19</w:t>
            </w:r>
          </w:p>
        </w:tc>
      </w:tr>
      <w:tr w:rsidR="00D20DE1" w:rsidRPr="001D009A" w14:paraId="1FB0F038" w14:textId="77777777" w:rsidTr="00D20DE1">
        <w:tc>
          <w:tcPr>
            <w:tcW w:w="812" w:type="pct"/>
            <w:vAlign w:val="center"/>
          </w:tcPr>
          <w:p w14:paraId="774DB19A" w14:textId="2A02F532" w:rsidR="00D20DE1" w:rsidRPr="006C0D07" w:rsidRDefault="00D20DE1" w:rsidP="00B317F0">
            <w:pPr>
              <w:spacing w:line="360" w:lineRule="auto"/>
              <w:jc w:val="center"/>
              <w:rPr>
                <w:lang w:val="en-US"/>
              </w:rPr>
            </w:pPr>
            <w:r w:rsidRPr="001D009A">
              <w:rPr>
                <w:lang w:val="en-US"/>
              </w:rPr>
              <w:t>Ag</w:t>
            </w:r>
            <w:r w:rsidR="006C0D07">
              <w:rPr>
                <w:lang w:val="en-US"/>
              </w:rPr>
              <w:t>/</w:t>
            </w:r>
            <w:proofErr w:type="spellStart"/>
            <w:r w:rsidR="006C0D07">
              <w:rPr>
                <w:lang w:val="en-US"/>
              </w:rPr>
              <w:t>Ar</w:t>
            </w:r>
            <w:proofErr w:type="spellEnd"/>
            <w:r w:rsidR="006C0D07">
              <w:rPr>
                <w:rStyle w:val="af7"/>
                <w:lang w:val="en-US"/>
              </w:rPr>
              <w:footnoteReference w:customMarkFollows="1" w:id="1"/>
              <w:t>*</w:t>
            </w:r>
          </w:p>
        </w:tc>
        <w:tc>
          <w:tcPr>
            <w:tcW w:w="2016" w:type="pct"/>
            <w:vAlign w:val="center"/>
          </w:tcPr>
          <w:p w14:paraId="7AA35CA6" w14:textId="59577E88" w:rsidR="00D20DE1" w:rsidRPr="001D009A" w:rsidRDefault="00D20DE1" w:rsidP="00B317F0">
            <w:pPr>
              <w:spacing w:line="360" w:lineRule="auto"/>
              <w:jc w:val="center"/>
              <w:rPr>
                <w:lang w:val="en-US"/>
              </w:rPr>
            </w:pPr>
            <w:r w:rsidRPr="001D009A">
              <w:rPr>
                <w:lang w:val="en-US"/>
              </w:rPr>
              <w:t>0,26</w:t>
            </w:r>
          </w:p>
        </w:tc>
        <w:tc>
          <w:tcPr>
            <w:tcW w:w="2172" w:type="pct"/>
            <w:vAlign w:val="center"/>
          </w:tcPr>
          <w:p w14:paraId="6826484F" w14:textId="5508F761" w:rsidR="00D20DE1" w:rsidRPr="001D009A" w:rsidRDefault="00D20DE1" w:rsidP="00B317F0">
            <w:pPr>
              <w:spacing w:line="360" w:lineRule="auto"/>
              <w:jc w:val="center"/>
              <w:rPr>
                <w:lang w:val="en-US"/>
              </w:rPr>
            </w:pPr>
            <w:r w:rsidRPr="001D009A">
              <w:rPr>
                <w:lang w:val="en-US"/>
              </w:rPr>
              <w:t>4,29</w:t>
            </w:r>
          </w:p>
        </w:tc>
      </w:tr>
      <w:tr w:rsidR="00D20DE1" w:rsidRPr="001D009A" w14:paraId="3EBB7112" w14:textId="77777777" w:rsidTr="00D20DE1">
        <w:tc>
          <w:tcPr>
            <w:tcW w:w="812" w:type="pct"/>
            <w:vAlign w:val="center"/>
          </w:tcPr>
          <w:p w14:paraId="11464F3D" w14:textId="316F8C6B" w:rsidR="00D20DE1" w:rsidRPr="001D009A" w:rsidRDefault="00D20DE1" w:rsidP="00B317F0">
            <w:pPr>
              <w:spacing w:line="360" w:lineRule="auto"/>
              <w:jc w:val="center"/>
              <w:rPr>
                <w:lang w:val="en-US"/>
              </w:rPr>
            </w:pPr>
            <w:proofErr w:type="spellStart"/>
            <w:r w:rsidRPr="001D009A">
              <w:rPr>
                <w:lang w:val="en-US"/>
              </w:rPr>
              <w:t>Ti</w:t>
            </w:r>
            <w:proofErr w:type="spellEnd"/>
          </w:p>
        </w:tc>
        <w:tc>
          <w:tcPr>
            <w:tcW w:w="2016" w:type="pct"/>
            <w:vAlign w:val="center"/>
          </w:tcPr>
          <w:p w14:paraId="515A85B1" w14:textId="24AD3E48" w:rsidR="00D20DE1" w:rsidRPr="001D009A" w:rsidRDefault="00D20DE1" w:rsidP="00B317F0">
            <w:pPr>
              <w:spacing w:line="360" w:lineRule="auto"/>
              <w:jc w:val="center"/>
              <w:rPr>
                <w:lang w:val="en-US"/>
              </w:rPr>
            </w:pPr>
            <w:r w:rsidRPr="001D009A">
              <w:rPr>
                <w:lang w:val="en-US"/>
              </w:rPr>
              <w:t>0,27</w:t>
            </w:r>
          </w:p>
        </w:tc>
        <w:tc>
          <w:tcPr>
            <w:tcW w:w="2172" w:type="pct"/>
            <w:vAlign w:val="center"/>
          </w:tcPr>
          <w:p w14:paraId="18C7A96D" w14:textId="0BBE5895" w:rsidR="00D20DE1" w:rsidRPr="001D009A" w:rsidRDefault="00D20DE1" w:rsidP="00B317F0">
            <w:pPr>
              <w:spacing w:line="360" w:lineRule="auto"/>
              <w:jc w:val="center"/>
              <w:rPr>
                <w:lang w:val="en-US"/>
              </w:rPr>
            </w:pPr>
            <w:r w:rsidRPr="001D009A">
              <w:rPr>
                <w:lang w:val="en-US"/>
              </w:rPr>
              <w:t>5,34</w:t>
            </w:r>
          </w:p>
        </w:tc>
      </w:tr>
    </w:tbl>
    <w:p w14:paraId="03B3E2BA" w14:textId="54071D8D" w:rsidR="00A72198" w:rsidRPr="001D009A" w:rsidRDefault="00A72198" w:rsidP="00B317F0">
      <w:pPr>
        <w:spacing w:line="360" w:lineRule="auto"/>
        <w:ind w:firstLine="709"/>
        <w:jc w:val="both"/>
      </w:pPr>
    </w:p>
    <w:p w14:paraId="300597D8" w14:textId="4EE648DD" w:rsidR="00D20DE1" w:rsidRPr="001D009A" w:rsidRDefault="00D20DE1" w:rsidP="00B317F0">
      <w:pPr>
        <w:spacing w:line="360" w:lineRule="auto"/>
        <w:jc w:val="center"/>
      </w:pPr>
      <w:r w:rsidRPr="001D009A">
        <w:rPr>
          <w:noProof/>
          <w:lang w:eastAsia="de-DE"/>
        </w:rPr>
        <w:drawing>
          <wp:inline distT="0" distB="0" distL="0" distR="0" wp14:anchorId="216016BD" wp14:editId="3C48C625">
            <wp:extent cx="5007222" cy="241935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22218" cy="2474913"/>
                    </a:xfrm>
                    <a:prstGeom prst="rect">
                      <a:avLst/>
                    </a:prstGeom>
                  </pic:spPr>
                </pic:pic>
              </a:graphicData>
            </a:graphic>
          </wp:inline>
        </w:drawing>
      </w:r>
    </w:p>
    <w:p w14:paraId="738634CD" w14:textId="2D646BCE" w:rsidR="00D20DE1" w:rsidRPr="001D009A" w:rsidRDefault="00D20DE1" w:rsidP="00B317F0">
      <w:pPr>
        <w:spacing w:line="360" w:lineRule="auto"/>
        <w:jc w:val="center"/>
        <w:rPr>
          <w:lang w:eastAsia="de-DE"/>
        </w:rPr>
      </w:pPr>
      <w:r w:rsidRPr="001D009A">
        <w:rPr>
          <w:lang w:eastAsia="de-DE"/>
        </w:rPr>
        <w:t>Рисунок 3.2 – ЭДС-спектр образца B₄C-50</w:t>
      </w:r>
    </w:p>
    <w:p w14:paraId="0088967B" w14:textId="13019B97" w:rsidR="00D20DE1" w:rsidRPr="001D009A" w:rsidRDefault="00D20DE1" w:rsidP="00B317F0">
      <w:pPr>
        <w:spacing w:line="360" w:lineRule="auto"/>
        <w:jc w:val="center"/>
        <w:rPr>
          <w:lang w:eastAsia="de-DE"/>
        </w:rPr>
      </w:pPr>
    </w:p>
    <w:p w14:paraId="6C06AC54" w14:textId="2D2ECA16" w:rsidR="0043265B" w:rsidRPr="001D009A" w:rsidRDefault="0043265B" w:rsidP="00B317F0">
      <w:pPr>
        <w:spacing w:line="360" w:lineRule="auto"/>
        <w:ind w:firstLine="709"/>
        <w:jc w:val="both"/>
        <w:rPr>
          <w:lang w:eastAsia="de-DE"/>
        </w:rPr>
      </w:pPr>
      <w:r w:rsidRPr="001D009A">
        <w:rPr>
          <w:lang w:eastAsia="de-DE"/>
        </w:rPr>
        <w:t>Отношение бора к углероду по атомным долям составило 6,90. Это значение выше стехиометрического отношения для B₄C, равного примерно 4. Однако данный результат нельзя рассматривать как точную характеристику состава пленки. Для тонкого покрытия 50 </w:t>
      </w:r>
      <w:proofErr w:type="spellStart"/>
      <w:r w:rsidRPr="001D009A">
        <w:rPr>
          <w:lang w:eastAsia="de-DE"/>
        </w:rPr>
        <w:t>нм</w:t>
      </w:r>
      <w:proofErr w:type="spellEnd"/>
      <w:r w:rsidRPr="001D009A">
        <w:rPr>
          <w:lang w:eastAsia="de-DE"/>
        </w:rPr>
        <w:t xml:space="preserve"> вклад подложки в спектр оказывается значительным, что подтверждается</w:t>
      </w:r>
      <w:r w:rsidR="002E560B">
        <w:rPr>
          <w:lang w:eastAsia="de-DE"/>
        </w:rPr>
        <w:t xml:space="preserve"> относительно большим</w:t>
      </w:r>
      <w:r w:rsidRPr="001D009A">
        <w:rPr>
          <w:lang w:eastAsia="de-DE"/>
        </w:rPr>
        <w:t xml:space="preserve"> пиком алюминия. Кроме того, относительная ошибка определения легких элементов достаточно высока: для B — 15,81%, для C — 19,65%.</w:t>
      </w:r>
    </w:p>
    <w:p w14:paraId="3FBABE75" w14:textId="065A47DF" w:rsidR="00D20DE1" w:rsidRPr="001D009A" w:rsidRDefault="0043265B" w:rsidP="00B317F0">
      <w:pPr>
        <w:spacing w:line="360" w:lineRule="auto"/>
        <w:ind w:firstLine="709"/>
        <w:jc w:val="both"/>
      </w:pPr>
      <w:r w:rsidRPr="001D009A">
        <w:t xml:space="preserve">Таким образом, для образца 50 </w:t>
      </w:r>
      <w:proofErr w:type="spellStart"/>
      <w:r w:rsidRPr="001D009A">
        <w:t>нм</w:t>
      </w:r>
      <w:proofErr w:type="spellEnd"/>
      <w:r w:rsidRPr="001D009A">
        <w:t xml:space="preserve"> ЭДС-анализ подтвердил наличие бора и углерода, однако количественное значение B/C следует считать ориентировочным. Наблюдаемая на СЭМ-изображении горизонтальная полоса связана преимущественно с зарядкой поверхности и не является элементом реальной структуры покрытия.</w:t>
      </w:r>
    </w:p>
    <w:p w14:paraId="567A74B3" w14:textId="3636C86C" w:rsidR="0043265B" w:rsidRPr="001D009A" w:rsidRDefault="0043265B" w:rsidP="00B317F0">
      <w:pPr>
        <w:pStyle w:val="4"/>
        <w:spacing w:before="0" w:line="360" w:lineRule="auto"/>
        <w:ind w:firstLine="709"/>
        <w:rPr>
          <w:rFonts w:ascii="Times New Roman" w:hAnsi="Times New Roman" w:cs="Times New Roman"/>
          <w:b/>
          <w:bCs/>
          <w:i w:val="0"/>
          <w:iCs w:val="0"/>
          <w:color w:val="auto"/>
        </w:rPr>
      </w:pPr>
      <w:bookmarkStart w:id="37" w:name="_Toc231868103"/>
      <w:r w:rsidRPr="001D009A">
        <w:rPr>
          <w:rFonts w:ascii="Times New Roman" w:hAnsi="Times New Roman" w:cs="Times New Roman"/>
          <w:b/>
          <w:bCs/>
          <w:i w:val="0"/>
          <w:iCs w:val="0"/>
          <w:color w:val="auto"/>
        </w:rPr>
        <w:lastRenderedPageBreak/>
        <w:t xml:space="preserve">3.4.1.2 Образец с заявленной толщиной покрытия </w:t>
      </w:r>
      <w:r w:rsidR="00A66E37">
        <w:rPr>
          <w:rFonts w:ascii="Times New Roman" w:hAnsi="Times New Roman" w:cs="Times New Roman"/>
          <w:b/>
          <w:bCs/>
          <w:i w:val="0"/>
          <w:iCs w:val="0"/>
          <w:color w:val="auto"/>
        </w:rPr>
        <w:t>10</w:t>
      </w:r>
      <w:r w:rsidRPr="001D009A">
        <w:rPr>
          <w:rFonts w:ascii="Times New Roman" w:hAnsi="Times New Roman" w:cs="Times New Roman"/>
          <w:b/>
          <w:bCs/>
          <w:i w:val="0"/>
          <w:iCs w:val="0"/>
          <w:color w:val="auto"/>
        </w:rPr>
        <w:t xml:space="preserve">0 </w:t>
      </w:r>
      <w:proofErr w:type="spellStart"/>
      <w:r w:rsidRPr="001D009A">
        <w:rPr>
          <w:rFonts w:ascii="Times New Roman" w:hAnsi="Times New Roman" w:cs="Times New Roman"/>
          <w:b/>
          <w:bCs/>
          <w:i w:val="0"/>
          <w:iCs w:val="0"/>
          <w:color w:val="auto"/>
        </w:rPr>
        <w:t>нм</w:t>
      </w:r>
      <w:bookmarkEnd w:id="37"/>
      <w:proofErr w:type="spellEnd"/>
    </w:p>
    <w:p w14:paraId="1CC241BB" w14:textId="77777777" w:rsidR="0043265B" w:rsidRPr="001D009A" w:rsidRDefault="0043265B" w:rsidP="00B317F0">
      <w:pPr>
        <w:spacing w:line="360" w:lineRule="auto"/>
        <w:ind w:firstLine="709"/>
        <w:jc w:val="both"/>
        <w:rPr>
          <w:lang w:eastAsia="de-DE"/>
        </w:rPr>
      </w:pPr>
      <w:r w:rsidRPr="001D009A">
        <w:t xml:space="preserve">На СЭМ-изображении образца с номинальной толщиной покрытия 100 </w:t>
      </w:r>
      <w:proofErr w:type="spellStart"/>
      <w:r w:rsidRPr="001D009A">
        <w:t>нм</w:t>
      </w:r>
      <w:proofErr w:type="spellEnd"/>
      <w:r w:rsidRPr="001D009A">
        <w:t xml:space="preserve"> при увеличении 1000× поверхность выглядит преимущественно однородной. В поле зрения не наблюдается крупных трещин, сколов или выраженных дефектов покрытия. Основной локальной особенностью является небольшое темное пятно в нижней левой части изображения.</w:t>
      </w:r>
    </w:p>
    <w:p w14:paraId="5083DE3F" w14:textId="6B9E8434" w:rsidR="0043265B" w:rsidRPr="001D009A" w:rsidRDefault="0043265B" w:rsidP="00B317F0">
      <w:pPr>
        <w:spacing w:line="360" w:lineRule="auto"/>
        <w:ind w:firstLine="709"/>
        <w:jc w:val="both"/>
      </w:pPr>
    </w:p>
    <w:p w14:paraId="0A760FCC" w14:textId="77777777" w:rsidR="0043265B" w:rsidRPr="001D009A" w:rsidRDefault="0043265B" w:rsidP="00B317F0">
      <w:pPr>
        <w:pStyle w:val="a7"/>
        <w:spacing w:before="0" w:beforeAutospacing="0" w:after="0" w:afterAutospacing="0"/>
        <w:jc w:val="center"/>
      </w:pPr>
      <w:r w:rsidRPr="001D009A">
        <w:rPr>
          <w:noProof/>
        </w:rPr>
        <w:drawing>
          <wp:inline distT="0" distB="0" distL="0" distR="0" wp14:anchorId="77767D4F" wp14:editId="17B224EE">
            <wp:extent cx="4063041" cy="3046738"/>
            <wp:effectExtent l="0" t="0" r="0" b="127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074388" cy="3055247"/>
                    </a:xfrm>
                    <a:prstGeom prst="rect">
                      <a:avLst/>
                    </a:prstGeom>
                    <a:noFill/>
                    <a:ln>
                      <a:noFill/>
                    </a:ln>
                  </pic:spPr>
                </pic:pic>
              </a:graphicData>
            </a:graphic>
          </wp:inline>
        </w:drawing>
      </w:r>
    </w:p>
    <w:p w14:paraId="3B42BDBF" w14:textId="285F69D7" w:rsidR="0043265B" w:rsidRPr="001D009A" w:rsidRDefault="0043265B" w:rsidP="00B317F0">
      <w:pPr>
        <w:spacing w:line="360" w:lineRule="auto"/>
        <w:jc w:val="center"/>
        <w:rPr>
          <w:lang w:eastAsia="de-DE"/>
        </w:rPr>
      </w:pPr>
      <w:r w:rsidRPr="001D009A">
        <w:rPr>
          <w:lang w:eastAsia="de-DE"/>
        </w:rPr>
        <w:t xml:space="preserve">Рисунок 3.3 – СЭМ-изображение поверхности образца B₄C-100 при увеличении 1000× в режиме </w:t>
      </w:r>
      <w:r w:rsidRPr="001D009A">
        <w:rPr>
          <w:lang w:val="en-US" w:eastAsia="de-DE"/>
        </w:rPr>
        <w:t>BSE</w:t>
      </w:r>
      <w:r w:rsidRPr="001D009A">
        <w:rPr>
          <w:lang w:eastAsia="de-DE"/>
        </w:rPr>
        <w:t>.</w:t>
      </w:r>
    </w:p>
    <w:p w14:paraId="55438A05" w14:textId="167CE374" w:rsidR="0043265B" w:rsidRPr="001D009A" w:rsidRDefault="0043265B" w:rsidP="00B317F0">
      <w:pPr>
        <w:spacing w:line="360" w:lineRule="auto"/>
        <w:ind w:firstLine="709"/>
        <w:jc w:val="both"/>
        <w:rPr>
          <w:lang w:eastAsia="de-DE"/>
        </w:rPr>
      </w:pPr>
    </w:p>
    <w:p w14:paraId="502E87AC" w14:textId="5EF14522" w:rsidR="0043265B" w:rsidRPr="001D009A" w:rsidRDefault="0043265B" w:rsidP="00B317F0">
      <w:pPr>
        <w:spacing w:line="360" w:lineRule="auto"/>
        <w:ind w:firstLine="709"/>
        <w:jc w:val="both"/>
        <w:rPr>
          <w:lang w:eastAsia="de-DE"/>
        </w:rPr>
      </w:pPr>
      <w:r w:rsidRPr="001D009A">
        <w:t>Данное пятно было отнесено к углеродсодержащему загрязнению поверхности. Поскольку оно имеет локальный характер и не сопровождается заметным нарушением окружающей области, его не следует рассматривать как дефект покрытия B₄C. Наличие такого загрязнения важно учитывать при интерпретации ЭДС-анализа, поскольку попадание углеродной грязи в область анализа может приводить к завышению содержания углерода</w:t>
      </w:r>
      <w:r w:rsidRPr="001D009A">
        <w:rPr>
          <w:lang w:eastAsia="de-DE"/>
        </w:rPr>
        <w:t>.</w:t>
      </w:r>
    </w:p>
    <w:p w14:paraId="7CC2DE2D" w14:textId="490B25FA" w:rsidR="0043265B" w:rsidRPr="001D009A" w:rsidRDefault="0043265B" w:rsidP="00B317F0">
      <w:pPr>
        <w:spacing w:line="360" w:lineRule="auto"/>
        <w:ind w:firstLine="709"/>
        <w:jc w:val="both"/>
      </w:pPr>
      <w:r w:rsidRPr="001D009A">
        <w:t xml:space="preserve">Результаты ЭДС анализа приведены в таблице 3.4, ЭДС-спектр представлен на рисунке 3.4. </w:t>
      </w:r>
    </w:p>
    <w:p w14:paraId="740669FF" w14:textId="77777777" w:rsidR="007567F1" w:rsidRDefault="007567F1" w:rsidP="00B317F0">
      <w:pPr>
        <w:spacing w:line="360" w:lineRule="auto"/>
        <w:jc w:val="both"/>
      </w:pPr>
    </w:p>
    <w:p w14:paraId="53517397" w14:textId="022C2EA7" w:rsidR="0043265B" w:rsidRPr="001D009A" w:rsidRDefault="0043265B" w:rsidP="00B317F0">
      <w:pPr>
        <w:spacing w:line="360" w:lineRule="auto"/>
        <w:jc w:val="both"/>
      </w:pPr>
      <w:r w:rsidRPr="001D009A">
        <w:t>Таблица 3.4 – Результаты ЭДС-анализа для образца B</w:t>
      </w:r>
      <w:r w:rsidRPr="001D009A">
        <w:rPr>
          <w:vertAlign w:val="subscript"/>
        </w:rPr>
        <w:t>4</w:t>
      </w:r>
      <w:r w:rsidRPr="001D009A">
        <w:t>C-</w:t>
      </w:r>
      <w:r w:rsidR="00F60686" w:rsidRPr="001D009A">
        <w:t>10</w:t>
      </w:r>
      <w:r w:rsidRPr="001D009A">
        <w:t>0</w:t>
      </w:r>
    </w:p>
    <w:tbl>
      <w:tblPr>
        <w:tblStyle w:val="af0"/>
        <w:tblW w:w="5000" w:type="pct"/>
        <w:tblLook w:val="04A0" w:firstRow="1" w:lastRow="0" w:firstColumn="1" w:lastColumn="0" w:noHBand="0" w:noVBand="1"/>
      </w:tblPr>
      <w:tblGrid>
        <w:gridCol w:w="1518"/>
        <w:gridCol w:w="3770"/>
        <w:gridCol w:w="4061"/>
      </w:tblGrid>
      <w:tr w:rsidR="0043265B" w:rsidRPr="001D009A" w14:paraId="3755CC39" w14:textId="77777777" w:rsidTr="00651CB5">
        <w:tc>
          <w:tcPr>
            <w:tcW w:w="812" w:type="pct"/>
            <w:vAlign w:val="center"/>
          </w:tcPr>
          <w:p w14:paraId="76CC38ED" w14:textId="77777777" w:rsidR="0043265B" w:rsidRPr="001D009A" w:rsidRDefault="0043265B" w:rsidP="00B317F0">
            <w:pPr>
              <w:spacing w:line="360" w:lineRule="auto"/>
              <w:jc w:val="center"/>
            </w:pPr>
            <w:r w:rsidRPr="001D009A">
              <w:t>Элемент</w:t>
            </w:r>
          </w:p>
        </w:tc>
        <w:tc>
          <w:tcPr>
            <w:tcW w:w="2016" w:type="pct"/>
            <w:vAlign w:val="center"/>
          </w:tcPr>
          <w:p w14:paraId="13B0CA78" w14:textId="77777777" w:rsidR="0043265B" w:rsidRPr="001D009A" w:rsidRDefault="0043265B" w:rsidP="00B317F0">
            <w:pPr>
              <w:spacing w:line="360" w:lineRule="auto"/>
              <w:jc w:val="center"/>
            </w:pPr>
            <w:r w:rsidRPr="001D009A">
              <w:t>Атомное содержание, %</w:t>
            </w:r>
          </w:p>
        </w:tc>
        <w:tc>
          <w:tcPr>
            <w:tcW w:w="2172" w:type="pct"/>
            <w:vAlign w:val="center"/>
          </w:tcPr>
          <w:p w14:paraId="00542681" w14:textId="77777777" w:rsidR="0043265B" w:rsidRPr="001D009A" w:rsidRDefault="0043265B" w:rsidP="00B317F0">
            <w:pPr>
              <w:spacing w:line="360" w:lineRule="auto"/>
              <w:jc w:val="center"/>
            </w:pPr>
            <w:r w:rsidRPr="001D009A">
              <w:t>Относительная ошибка, %</w:t>
            </w:r>
          </w:p>
        </w:tc>
      </w:tr>
      <w:tr w:rsidR="0043265B" w:rsidRPr="001D009A" w14:paraId="2B08E4A9" w14:textId="77777777" w:rsidTr="00651CB5">
        <w:tc>
          <w:tcPr>
            <w:tcW w:w="812" w:type="pct"/>
            <w:vAlign w:val="center"/>
          </w:tcPr>
          <w:p w14:paraId="71888ABC" w14:textId="77777777" w:rsidR="0043265B" w:rsidRPr="001D009A" w:rsidRDefault="0043265B" w:rsidP="00B317F0">
            <w:pPr>
              <w:spacing w:line="360" w:lineRule="auto"/>
              <w:jc w:val="center"/>
              <w:rPr>
                <w:lang w:val="en-US"/>
              </w:rPr>
            </w:pPr>
            <w:r w:rsidRPr="001D009A">
              <w:rPr>
                <w:lang w:val="en-US"/>
              </w:rPr>
              <w:t>B</w:t>
            </w:r>
          </w:p>
        </w:tc>
        <w:tc>
          <w:tcPr>
            <w:tcW w:w="2016" w:type="pct"/>
            <w:vAlign w:val="center"/>
          </w:tcPr>
          <w:p w14:paraId="1E3F4955" w14:textId="1413AA00" w:rsidR="0043265B" w:rsidRPr="001D009A" w:rsidRDefault="0043265B" w:rsidP="00B317F0">
            <w:pPr>
              <w:spacing w:line="360" w:lineRule="auto"/>
              <w:jc w:val="center"/>
              <w:rPr>
                <w:lang w:val="en-US"/>
              </w:rPr>
            </w:pPr>
            <w:r w:rsidRPr="001D009A">
              <w:t>52</w:t>
            </w:r>
            <w:r w:rsidRPr="001D009A">
              <w:rPr>
                <w:lang w:val="en-US"/>
              </w:rPr>
              <w:t>,</w:t>
            </w:r>
            <w:r w:rsidRPr="001D009A">
              <w:t>0</w:t>
            </w:r>
            <w:r w:rsidRPr="001D009A">
              <w:rPr>
                <w:lang w:val="en-US"/>
              </w:rPr>
              <w:t>9</w:t>
            </w:r>
          </w:p>
        </w:tc>
        <w:tc>
          <w:tcPr>
            <w:tcW w:w="2172" w:type="pct"/>
            <w:vAlign w:val="center"/>
          </w:tcPr>
          <w:p w14:paraId="7CECFF3E" w14:textId="5493FFA5" w:rsidR="0043265B" w:rsidRPr="001D009A" w:rsidRDefault="0043265B" w:rsidP="00B317F0">
            <w:pPr>
              <w:spacing w:line="360" w:lineRule="auto"/>
              <w:jc w:val="center"/>
            </w:pPr>
            <w:r w:rsidRPr="001D009A">
              <w:t>31</w:t>
            </w:r>
            <w:r w:rsidRPr="001D009A">
              <w:rPr>
                <w:lang w:val="en-US"/>
              </w:rPr>
              <w:t>,</w:t>
            </w:r>
            <w:r w:rsidRPr="001D009A">
              <w:t>19</w:t>
            </w:r>
          </w:p>
        </w:tc>
      </w:tr>
      <w:tr w:rsidR="0043265B" w:rsidRPr="001D009A" w14:paraId="43170E4E" w14:textId="77777777" w:rsidTr="00651CB5">
        <w:tc>
          <w:tcPr>
            <w:tcW w:w="812" w:type="pct"/>
            <w:vAlign w:val="center"/>
          </w:tcPr>
          <w:p w14:paraId="0F38FA0B" w14:textId="77777777" w:rsidR="0043265B" w:rsidRPr="001D009A" w:rsidRDefault="0043265B" w:rsidP="00B317F0">
            <w:pPr>
              <w:spacing w:line="360" w:lineRule="auto"/>
              <w:jc w:val="center"/>
              <w:rPr>
                <w:lang w:val="en-US"/>
              </w:rPr>
            </w:pPr>
            <w:r w:rsidRPr="001D009A">
              <w:rPr>
                <w:lang w:val="en-US"/>
              </w:rPr>
              <w:t>C</w:t>
            </w:r>
          </w:p>
        </w:tc>
        <w:tc>
          <w:tcPr>
            <w:tcW w:w="2016" w:type="pct"/>
            <w:vAlign w:val="center"/>
          </w:tcPr>
          <w:p w14:paraId="17DD38E3" w14:textId="1F6B0345" w:rsidR="0043265B" w:rsidRPr="001D009A" w:rsidRDefault="0043265B" w:rsidP="00B317F0">
            <w:pPr>
              <w:spacing w:line="360" w:lineRule="auto"/>
              <w:jc w:val="center"/>
            </w:pPr>
            <w:r w:rsidRPr="001D009A">
              <w:rPr>
                <w:lang w:val="en-US"/>
              </w:rPr>
              <w:t>1</w:t>
            </w:r>
            <w:r w:rsidRPr="001D009A">
              <w:t>3</w:t>
            </w:r>
            <w:r w:rsidRPr="001D009A">
              <w:rPr>
                <w:lang w:val="en-US"/>
              </w:rPr>
              <w:t>,</w:t>
            </w:r>
            <w:r w:rsidRPr="001D009A">
              <w:t>12</w:t>
            </w:r>
          </w:p>
        </w:tc>
        <w:tc>
          <w:tcPr>
            <w:tcW w:w="2172" w:type="pct"/>
            <w:vAlign w:val="center"/>
          </w:tcPr>
          <w:p w14:paraId="1CDC1B7B" w14:textId="4B531C27" w:rsidR="0043265B" w:rsidRPr="001D009A" w:rsidRDefault="0043265B" w:rsidP="00B317F0">
            <w:pPr>
              <w:spacing w:line="360" w:lineRule="auto"/>
              <w:jc w:val="center"/>
            </w:pPr>
            <w:r w:rsidRPr="001D009A">
              <w:t>29,83</w:t>
            </w:r>
          </w:p>
        </w:tc>
      </w:tr>
      <w:tr w:rsidR="0043265B" w:rsidRPr="001D009A" w14:paraId="451DF2B6" w14:textId="77777777" w:rsidTr="00651CB5">
        <w:tc>
          <w:tcPr>
            <w:tcW w:w="812" w:type="pct"/>
            <w:vAlign w:val="center"/>
          </w:tcPr>
          <w:p w14:paraId="668CB142" w14:textId="77777777" w:rsidR="0043265B" w:rsidRPr="001D009A" w:rsidRDefault="0043265B" w:rsidP="00B317F0">
            <w:pPr>
              <w:spacing w:line="360" w:lineRule="auto"/>
              <w:jc w:val="center"/>
              <w:rPr>
                <w:lang w:val="en-US"/>
              </w:rPr>
            </w:pPr>
            <w:r w:rsidRPr="001D009A">
              <w:rPr>
                <w:lang w:val="en-US"/>
              </w:rPr>
              <w:lastRenderedPageBreak/>
              <w:t>Al</w:t>
            </w:r>
          </w:p>
        </w:tc>
        <w:tc>
          <w:tcPr>
            <w:tcW w:w="2016" w:type="pct"/>
            <w:vAlign w:val="center"/>
          </w:tcPr>
          <w:p w14:paraId="3E791289" w14:textId="3C2B78C7" w:rsidR="0043265B" w:rsidRPr="001D009A" w:rsidRDefault="0043265B" w:rsidP="00B317F0">
            <w:pPr>
              <w:spacing w:line="360" w:lineRule="auto"/>
              <w:jc w:val="center"/>
            </w:pPr>
            <w:r w:rsidRPr="001D009A">
              <w:t>32</w:t>
            </w:r>
            <w:r w:rsidRPr="001D009A">
              <w:rPr>
                <w:lang w:val="en-US"/>
              </w:rPr>
              <w:t>,</w:t>
            </w:r>
            <w:r w:rsidRPr="001D009A">
              <w:t>84</w:t>
            </w:r>
          </w:p>
        </w:tc>
        <w:tc>
          <w:tcPr>
            <w:tcW w:w="2172" w:type="pct"/>
            <w:vAlign w:val="center"/>
          </w:tcPr>
          <w:p w14:paraId="45C8D847" w14:textId="77777777" w:rsidR="0043265B" w:rsidRPr="001D009A" w:rsidRDefault="0043265B" w:rsidP="00B317F0">
            <w:pPr>
              <w:spacing w:line="360" w:lineRule="auto"/>
              <w:jc w:val="center"/>
              <w:rPr>
                <w:lang w:val="en-US"/>
              </w:rPr>
            </w:pPr>
            <w:r w:rsidRPr="001D009A">
              <w:rPr>
                <w:lang w:val="en-US"/>
              </w:rPr>
              <w:t>4,69</w:t>
            </w:r>
          </w:p>
        </w:tc>
      </w:tr>
      <w:tr w:rsidR="0043265B" w:rsidRPr="001D009A" w14:paraId="4E5D3690" w14:textId="77777777" w:rsidTr="00651CB5">
        <w:tc>
          <w:tcPr>
            <w:tcW w:w="812" w:type="pct"/>
            <w:vAlign w:val="center"/>
          </w:tcPr>
          <w:p w14:paraId="28F4FE92" w14:textId="77777777" w:rsidR="0043265B" w:rsidRPr="001D009A" w:rsidRDefault="0043265B" w:rsidP="00B317F0">
            <w:pPr>
              <w:spacing w:line="360" w:lineRule="auto"/>
              <w:jc w:val="center"/>
              <w:rPr>
                <w:lang w:val="en-US"/>
              </w:rPr>
            </w:pPr>
            <w:r w:rsidRPr="001D009A">
              <w:rPr>
                <w:lang w:val="en-US"/>
              </w:rPr>
              <w:t>O</w:t>
            </w:r>
          </w:p>
        </w:tc>
        <w:tc>
          <w:tcPr>
            <w:tcW w:w="2016" w:type="pct"/>
            <w:vAlign w:val="center"/>
          </w:tcPr>
          <w:p w14:paraId="59D6E155" w14:textId="4AFB85E4" w:rsidR="0043265B" w:rsidRPr="001D009A" w:rsidRDefault="0043265B" w:rsidP="00B317F0">
            <w:pPr>
              <w:spacing w:line="360" w:lineRule="auto"/>
              <w:jc w:val="center"/>
            </w:pPr>
            <w:r w:rsidRPr="001D009A">
              <w:t>1</w:t>
            </w:r>
            <w:r w:rsidRPr="001D009A">
              <w:rPr>
                <w:lang w:val="en-US"/>
              </w:rPr>
              <w:t>,</w:t>
            </w:r>
            <w:r w:rsidRPr="001D009A">
              <w:t>84</w:t>
            </w:r>
          </w:p>
        </w:tc>
        <w:tc>
          <w:tcPr>
            <w:tcW w:w="2172" w:type="pct"/>
            <w:vAlign w:val="center"/>
          </w:tcPr>
          <w:p w14:paraId="238F5FDC" w14:textId="5912675E" w:rsidR="0043265B" w:rsidRPr="001D009A" w:rsidRDefault="0043265B" w:rsidP="00B317F0">
            <w:pPr>
              <w:spacing w:line="360" w:lineRule="auto"/>
              <w:jc w:val="center"/>
            </w:pPr>
            <w:r w:rsidRPr="001D009A">
              <w:t>33,12</w:t>
            </w:r>
          </w:p>
        </w:tc>
      </w:tr>
      <w:tr w:rsidR="0043265B" w:rsidRPr="001D009A" w14:paraId="7A4DED30" w14:textId="77777777" w:rsidTr="00651CB5">
        <w:tc>
          <w:tcPr>
            <w:tcW w:w="812" w:type="pct"/>
            <w:vAlign w:val="center"/>
          </w:tcPr>
          <w:p w14:paraId="690322A1" w14:textId="0269A7BE" w:rsidR="0043265B" w:rsidRPr="006C0D07" w:rsidRDefault="0043265B" w:rsidP="00B317F0">
            <w:pPr>
              <w:spacing w:line="360" w:lineRule="auto"/>
              <w:jc w:val="center"/>
              <w:rPr>
                <w:lang w:val="en-US"/>
              </w:rPr>
            </w:pPr>
            <w:r w:rsidRPr="001D009A">
              <w:rPr>
                <w:lang w:val="en-US"/>
              </w:rPr>
              <w:t>Ag</w:t>
            </w:r>
            <w:r w:rsidR="006C0D07">
              <w:rPr>
                <w:lang w:val="en-US"/>
              </w:rPr>
              <w:t>/</w:t>
            </w:r>
            <w:proofErr w:type="spellStart"/>
            <w:r w:rsidR="006C0D07">
              <w:rPr>
                <w:lang w:val="en-US"/>
              </w:rPr>
              <w:t>Ar</w:t>
            </w:r>
            <w:proofErr w:type="spellEnd"/>
            <w:r w:rsidR="006C0D07">
              <w:rPr>
                <w:rStyle w:val="af7"/>
                <w:lang w:val="en-US"/>
              </w:rPr>
              <w:footnoteReference w:customMarkFollows="1" w:id="2"/>
              <w:t>*</w:t>
            </w:r>
          </w:p>
        </w:tc>
        <w:tc>
          <w:tcPr>
            <w:tcW w:w="2016" w:type="pct"/>
            <w:vAlign w:val="center"/>
          </w:tcPr>
          <w:p w14:paraId="38545F0B" w14:textId="1525896C" w:rsidR="0043265B" w:rsidRPr="001D009A" w:rsidRDefault="0043265B" w:rsidP="00B317F0">
            <w:pPr>
              <w:spacing w:line="360" w:lineRule="auto"/>
              <w:jc w:val="center"/>
            </w:pPr>
            <w:r w:rsidRPr="001D009A">
              <w:rPr>
                <w:lang w:val="en-US"/>
              </w:rPr>
              <w:t>0,</w:t>
            </w:r>
            <w:r w:rsidRPr="001D009A">
              <w:t>12</w:t>
            </w:r>
          </w:p>
        </w:tc>
        <w:tc>
          <w:tcPr>
            <w:tcW w:w="2172" w:type="pct"/>
            <w:vAlign w:val="center"/>
          </w:tcPr>
          <w:p w14:paraId="17CEF9B2" w14:textId="30B1C626" w:rsidR="0043265B" w:rsidRPr="001D009A" w:rsidRDefault="0043265B" w:rsidP="00B317F0">
            <w:pPr>
              <w:spacing w:line="360" w:lineRule="auto"/>
              <w:jc w:val="center"/>
            </w:pPr>
            <w:r w:rsidRPr="001D009A">
              <w:t>9</w:t>
            </w:r>
            <w:r w:rsidRPr="001D009A">
              <w:rPr>
                <w:lang w:val="en-US"/>
              </w:rPr>
              <w:t>,</w:t>
            </w:r>
            <w:r w:rsidRPr="001D009A">
              <w:t>62</w:t>
            </w:r>
          </w:p>
        </w:tc>
      </w:tr>
    </w:tbl>
    <w:p w14:paraId="68F61672" w14:textId="2F0B7B4B" w:rsidR="0043265B" w:rsidRPr="001D009A" w:rsidRDefault="0043265B" w:rsidP="00B317F0">
      <w:pPr>
        <w:spacing w:line="360" w:lineRule="auto"/>
        <w:ind w:firstLine="709"/>
        <w:jc w:val="both"/>
        <w:rPr>
          <w:lang w:eastAsia="de-DE"/>
        </w:rPr>
      </w:pPr>
    </w:p>
    <w:p w14:paraId="52BCCAC0" w14:textId="77777777" w:rsidR="0043265B" w:rsidRPr="001D009A" w:rsidRDefault="0043265B" w:rsidP="00B317F0">
      <w:pPr>
        <w:jc w:val="center"/>
        <w:rPr>
          <w:lang w:eastAsia="de-DE"/>
        </w:rPr>
      </w:pPr>
      <w:r w:rsidRPr="001D009A">
        <w:rPr>
          <w:noProof/>
          <w:lang w:eastAsia="de-DE"/>
        </w:rPr>
        <w:drawing>
          <wp:inline distT="0" distB="0" distL="0" distR="0" wp14:anchorId="338C574A" wp14:editId="7FF59AFF">
            <wp:extent cx="5499773" cy="2828925"/>
            <wp:effectExtent l="0" t="0" r="571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32399" cy="2897144"/>
                    </a:xfrm>
                    <a:prstGeom prst="rect">
                      <a:avLst/>
                    </a:prstGeom>
                  </pic:spPr>
                </pic:pic>
              </a:graphicData>
            </a:graphic>
          </wp:inline>
        </w:drawing>
      </w:r>
    </w:p>
    <w:p w14:paraId="2FBAFD18" w14:textId="4F1BE67C" w:rsidR="0043265B" w:rsidRPr="001D009A" w:rsidRDefault="0043265B" w:rsidP="00B317F0">
      <w:pPr>
        <w:spacing w:line="360" w:lineRule="auto"/>
        <w:ind w:firstLine="709"/>
        <w:jc w:val="center"/>
        <w:rPr>
          <w:lang w:eastAsia="de-DE"/>
        </w:rPr>
      </w:pPr>
      <w:r w:rsidRPr="001D009A">
        <w:rPr>
          <w:lang w:eastAsia="de-DE"/>
        </w:rPr>
        <w:t>Рисунок 3.4 – ЭДС-спектр образца B₄C-100</w:t>
      </w:r>
    </w:p>
    <w:p w14:paraId="6685BDC4" w14:textId="5F487BB7" w:rsidR="0043265B" w:rsidRPr="001D009A" w:rsidRDefault="0043265B" w:rsidP="00B317F0">
      <w:pPr>
        <w:spacing w:line="360" w:lineRule="auto"/>
        <w:ind w:firstLine="709"/>
        <w:jc w:val="both"/>
        <w:rPr>
          <w:lang w:eastAsia="de-DE"/>
        </w:rPr>
      </w:pPr>
    </w:p>
    <w:p w14:paraId="68CFD223" w14:textId="06807770" w:rsidR="005467F0" w:rsidRPr="001D009A" w:rsidRDefault="0043265B" w:rsidP="00B317F0">
      <w:pPr>
        <w:spacing w:line="360" w:lineRule="auto"/>
        <w:ind w:firstLine="709"/>
        <w:jc w:val="both"/>
        <w:rPr>
          <w:lang w:eastAsia="de-DE"/>
        </w:rPr>
      </w:pPr>
      <w:r w:rsidRPr="001D009A">
        <w:rPr>
          <w:lang w:eastAsia="de-DE"/>
        </w:rPr>
        <w:t>Отношение бора к углероду составило</w:t>
      </w:r>
      <w:r w:rsidR="005467F0" w:rsidRPr="001D009A">
        <w:rPr>
          <w:lang w:eastAsia="de-DE"/>
        </w:rPr>
        <w:t xml:space="preserve"> примерно</w:t>
      </w:r>
      <w:r w:rsidRPr="001D009A">
        <w:rPr>
          <w:lang w:eastAsia="de-DE"/>
        </w:rPr>
        <w:t xml:space="preserve"> 3,97.</w:t>
      </w:r>
      <w:r w:rsidR="005467F0" w:rsidRPr="001D009A">
        <w:rPr>
          <w:lang w:eastAsia="de-DE"/>
        </w:rPr>
        <w:t xml:space="preserve"> </w:t>
      </w:r>
      <w:r w:rsidR="008B383B">
        <w:t>Полученное значение близко к стехиометрическому соотношению для B₄C. Вместе с тем при интерпретации результата необходимо учитывать возможный вклад локального углеродсодержащего загрязнения поверхности.</w:t>
      </w:r>
      <w:r w:rsidR="005467F0" w:rsidRPr="001D009A">
        <w:rPr>
          <w:lang w:eastAsia="de-DE"/>
        </w:rPr>
        <w:t xml:space="preserve"> Также важным ограничением является значительный вклад алюминиевой подложки: содержание Al составило 32,84 </w:t>
      </w:r>
      <w:proofErr w:type="spellStart"/>
      <w:r w:rsidR="005467F0" w:rsidRPr="001D009A">
        <w:rPr>
          <w:lang w:eastAsia="de-DE"/>
        </w:rPr>
        <w:t>ат</w:t>
      </w:r>
      <w:proofErr w:type="spellEnd"/>
      <w:r w:rsidR="005467F0" w:rsidRPr="001D009A">
        <w:rPr>
          <w:lang w:eastAsia="de-DE"/>
        </w:rPr>
        <w:t xml:space="preserve">.%. Это указывает на то, что при выбранных условиях анализа электронный пучок взаимодействовал не только с покрытием, но и с подложкой. Кроме того, относительная ошибка определения B и C составила соответственно 31,19% и 29,83%, что существенно ограничивает точность количественного анализа. </w:t>
      </w:r>
    </w:p>
    <w:p w14:paraId="07BD89F8" w14:textId="77777777" w:rsidR="005467F0" w:rsidRPr="001D009A" w:rsidRDefault="005467F0" w:rsidP="00B317F0">
      <w:pPr>
        <w:spacing w:line="360" w:lineRule="auto"/>
        <w:ind w:firstLine="709"/>
        <w:jc w:val="both"/>
        <w:rPr>
          <w:lang w:eastAsia="de-DE"/>
        </w:rPr>
      </w:pPr>
      <w:r w:rsidRPr="001D009A">
        <w:rPr>
          <w:lang w:eastAsia="de-DE"/>
        </w:rPr>
        <w:t xml:space="preserve">Таким образом, для образца 100 </w:t>
      </w:r>
      <w:proofErr w:type="spellStart"/>
      <w:r w:rsidRPr="001D009A">
        <w:rPr>
          <w:lang w:eastAsia="de-DE"/>
        </w:rPr>
        <w:t>нм</w:t>
      </w:r>
      <w:proofErr w:type="spellEnd"/>
      <w:r w:rsidRPr="001D009A">
        <w:rPr>
          <w:lang w:eastAsia="de-DE"/>
        </w:rPr>
        <w:t xml:space="preserve"> ЭДС-анализ показал наличие основных элементов покрытия — бора и углерода. Темная точка на поверхности была интерпретирована как локальное углеродсодержащее загрязнение, а значение B/C оказалось близким к ожидаемому.</w:t>
      </w:r>
    </w:p>
    <w:p w14:paraId="3CDF5F3A" w14:textId="6DC79CFF" w:rsidR="005467F0" w:rsidRPr="001D009A" w:rsidRDefault="005467F0" w:rsidP="00B317F0">
      <w:pPr>
        <w:pStyle w:val="4"/>
        <w:spacing w:before="0" w:line="360" w:lineRule="auto"/>
        <w:ind w:firstLine="709"/>
        <w:rPr>
          <w:rFonts w:ascii="Times New Roman" w:hAnsi="Times New Roman" w:cs="Times New Roman"/>
          <w:b/>
          <w:bCs/>
          <w:i w:val="0"/>
          <w:iCs w:val="0"/>
          <w:color w:val="auto"/>
        </w:rPr>
      </w:pPr>
      <w:bookmarkStart w:id="38" w:name="_Toc231868104"/>
      <w:r w:rsidRPr="001D009A">
        <w:rPr>
          <w:rFonts w:ascii="Times New Roman" w:hAnsi="Times New Roman" w:cs="Times New Roman"/>
          <w:b/>
          <w:bCs/>
          <w:i w:val="0"/>
          <w:iCs w:val="0"/>
          <w:color w:val="auto"/>
        </w:rPr>
        <w:lastRenderedPageBreak/>
        <w:t xml:space="preserve">3.4.1.3 Образец с заявленной толщиной покрытия 200 </w:t>
      </w:r>
      <w:proofErr w:type="spellStart"/>
      <w:r w:rsidRPr="001D009A">
        <w:rPr>
          <w:rFonts w:ascii="Times New Roman" w:hAnsi="Times New Roman" w:cs="Times New Roman"/>
          <w:b/>
          <w:bCs/>
          <w:i w:val="0"/>
          <w:iCs w:val="0"/>
          <w:color w:val="auto"/>
        </w:rPr>
        <w:t>нм</w:t>
      </w:r>
      <w:bookmarkEnd w:id="38"/>
      <w:proofErr w:type="spellEnd"/>
    </w:p>
    <w:p w14:paraId="08751D84" w14:textId="307445DC" w:rsidR="005467F0" w:rsidRPr="001D009A" w:rsidRDefault="008B383B" w:rsidP="00B317F0">
      <w:pPr>
        <w:spacing w:line="360" w:lineRule="auto"/>
        <w:ind w:firstLine="709"/>
        <w:jc w:val="both"/>
        <w:rPr>
          <w:lang w:eastAsia="de-DE"/>
        </w:rPr>
      </w:pPr>
      <w:r>
        <w:t xml:space="preserve">На СЭМ-изображении образца с номинальной толщиной покрытия 200 </w:t>
      </w:r>
      <w:proofErr w:type="spellStart"/>
      <w:r>
        <w:t>нм</w:t>
      </w:r>
      <w:proofErr w:type="spellEnd"/>
      <w:r>
        <w:t xml:space="preserve"> при увеличении 1000× поверхность вне отдельных локальных особенностей выглядит достаточно однородной. В поле зрения наблюдаются вытянутые следы на поверхности, отдельные светлые точечные включения, а также крупное тёмное пятно в верхней центральной части изображения. Наличие данных участков приводит к локальной неоднородности контраста</w:t>
      </w:r>
      <w:r w:rsidR="005467F0" w:rsidRPr="001D009A">
        <w:rPr>
          <w:lang w:eastAsia="de-DE"/>
        </w:rPr>
        <w:t>.</w:t>
      </w:r>
    </w:p>
    <w:p w14:paraId="7ABEFAB6" w14:textId="3CE9E3BA" w:rsidR="0043265B" w:rsidRPr="001D009A" w:rsidRDefault="0043265B" w:rsidP="00B317F0">
      <w:pPr>
        <w:spacing w:line="360" w:lineRule="auto"/>
        <w:ind w:firstLine="709"/>
        <w:jc w:val="both"/>
        <w:rPr>
          <w:lang w:eastAsia="de-DE"/>
        </w:rPr>
      </w:pPr>
    </w:p>
    <w:p w14:paraId="6294F26F" w14:textId="77777777" w:rsidR="005467F0" w:rsidRPr="001D009A" w:rsidRDefault="005467F0" w:rsidP="00B317F0">
      <w:pPr>
        <w:pStyle w:val="a7"/>
        <w:spacing w:before="0" w:beforeAutospacing="0" w:after="0" w:afterAutospacing="0"/>
        <w:jc w:val="center"/>
      </w:pPr>
      <w:r w:rsidRPr="001D009A">
        <w:rPr>
          <w:noProof/>
        </w:rPr>
        <w:drawing>
          <wp:inline distT="0" distB="0" distL="0" distR="0" wp14:anchorId="43E6873C" wp14:editId="5B62AE88">
            <wp:extent cx="4438650" cy="3328394"/>
            <wp:effectExtent l="0" t="0" r="0" b="571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466891" cy="3349571"/>
                    </a:xfrm>
                    <a:prstGeom prst="rect">
                      <a:avLst/>
                    </a:prstGeom>
                    <a:noFill/>
                    <a:ln>
                      <a:noFill/>
                    </a:ln>
                  </pic:spPr>
                </pic:pic>
              </a:graphicData>
            </a:graphic>
          </wp:inline>
        </w:drawing>
      </w:r>
    </w:p>
    <w:p w14:paraId="07257AD9" w14:textId="4E0EAAF9" w:rsidR="005467F0" w:rsidRPr="001D009A" w:rsidRDefault="005467F0" w:rsidP="00B317F0">
      <w:pPr>
        <w:spacing w:line="360" w:lineRule="auto"/>
        <w:jc w:val="center"/>
        <w:rPr>
          <w:lang w:eastAsia="de-DE"/>
        </w:rPr>
      </w:pPr>
      <w:r w:rsidRPr="001D009A">
        <w:rPr>
          <w:lang w:eastAsia="de-DE"/>
        </w:rPr>
        <w:t xml:space="preserve">Рисунок 3.5 – СЭМ-изображение B₄C-200 при увеличении 1000× в режиме </w:t>
      </w:r>
      <w:r w:rsidRPr="001D009A">
        <w:rPr>
          <w:lang w:val="en-US" w:eastAsia="de-DE"/>
        </w:rPr>
        <w:t>BSE</w:t>
      </w:r>
      <w:r w:rsidRPr="001D009A">
        <w:rPr>
          <w:lang w:eastAsia="de-DE"/>
        </w:rPr>
        <w:t>.</w:t>
      </w:r>
    </w:p>
    <w:p w14:paraId="73D23700" w14:textId="62D4E2CB" w:rsidR="005467F0" w:rsidRPr="001D009A" w:rsidRDefault="005467F0" w:rsidP="00B317F0">
      <w:pPr>
        <w:spacing w:line="360" w:lineRule="auto"/>
        <w:ind w:firstLine="709"/>
        <w:jc w:val="both"/>
        <w:rPr>
          <w:lang w:eastAsia="de-DE"/>
        </w:rPr>
      </w:pPr>
    </w:p>
    <w:p w14:paraId="4D994FCB" w14:textId="77777777" w:rsidR="005467F0" w:rsidRPr="001D009A" w:rsidRDefault="005467F0" w:rsidP="00B317F0">
      <w:pPr>
        <w:spacing w:line="360" w:lineRule="auto"/>
        <w:ind w:firstLine="709"/>
        <w:jc w:val="both"/>
        <w:rPr>
          <w:lang w:eastAsia="de-DE"/>
        </w:rPr>
      </w:pPr>
      <w:r w:rsidRPr="001D009A">
        <w:t>Темное пятно было отнесено к углеродсодержащему загрязнению поверхности. Светлые точечные включения, вероятнее всего, связаны с железом, которое было зафиксировано при ЭДС-анализе. С учетом малой концентрации Fe и локального характера включений их можно рассматривать как загрязнения или дефекты исходной подложки, а не как характерную особенность покрытия B₄C.</w:t>
      </w:r>
    </w:p>
    <w:p w14:paraId="1C0D844D" w14:textId="655C9AE6" w:rsidR="005467F0" w:rsidRPr="001D009A" w:rsidRDefault="005467F0" w:rsidP="00B317F0">
      <w:pPr>
        <w:spacing w:line="360" w:lineRule="auto"/>
        <w:ind w:firstLine="709"/>
        <w:jc w:val="both"/>
      </w:pPr>
      <w:r w:rsidRPr="001D009A">
        <w:t>Результаты ЭДС анализа приведены в таблице 3.5, ЭДС-спектр представлен на рисунке 3.6.</w:t>
      </w:r>
    </w:p>
    <w:p w14:paraId="6EEAC0C2" w14:textId="0C48326F" w:rsidR="005467F0" w:rsidRPr="001D009A" w:rsidRDefault="005467F0" w:rsidP="00B317F0">
      <w:pPr>
        <w:spacing w:line="259" w:lineRule="auto"/>
      </w:pPr>
    </w:p>
    <w:p w14:paraId="02C693CE" w14:textId="77777777" w:rsidR="006C0D07" w:rsidRDefault="006C0D07" w:rsidP="00B317F0">
      <w:pPr>
        <w:spacing w:line="360" w:lineRule="auto"/>
        <w:jc w:val="both"/>
      </w:pPr>
    </w:p>
    <w:p w14:paraId="693CAA63" w14:textId="77777777" w:rsidR="006C0D07" w:rsidRDefault="006C0D07" w:rsidP="00B317F0">
      <w:pPr>
        <w:spacing w:line="360" w:lineRule="auto"/>
        <w:jc w:val="both"/>
      </w:pPr>
    </w:p>
    <w:p w14:paraId="012571CC" w14:textId="17210800" w:rsidR="005467F0" w:rsidRPr="001D009A" w:rsidRDefault="005467F0" w:rsidP="00B317F0">
      <w:pPr>
        <w:spacing w:line="360" w:lineRule="auto"/>
        <w:jc w:val="both"/>
      </w:pPr>
      <w:r w:rsidRPr="001D009A">
        <w:t>Таблица 3.</w:t>
      </w:r>
      <w:r w:rsidR="00F60686" w:rsidRPr="001D009A">
        <w:t>5</w:t>
      </w:r>
      <w:r w:rsidRPr="001D009A">
        <w:t xml:space="preserve"> – Результаты ЭДС-анализа для образца B</w:t>
      </w:r>
      <w:r w:rsidRPr="001D009A">
        <w:rPr>
          <w:vertAlign w:val="subscript"/>
        </w:rPr>
        <w:t>4</w:t>
      </w:r>
      <w:r w:rsidRPr="001D009A">
        <w:t>C-</w:t>
      </w:r>
      <w:r w:rsidR="00F60686" w:rsidRPr="001D009A">
        <w:t>20</w:t>
      </w:r>
      <w:r w:rsidRPr="001D009A">
        <w:t>0</w:t>
      </w:r>
    </w:p>
    <w:tbl>
      <w:tblPr>
        <w:tblStyle w:val="af0"/>
        <w:tblW w:w="5000" w:type="pct"/>
        <w:tblLook w:val="04A0" w:firstRow="1" w:lastRow="0" w:firstColumn="1" w:lastColumn="0" w:noHBand="0" w:noVBand="1"/>
      </w:tblPr>
      <w:tblGrid>
        <w:gridCol w:w="1518"/>
        <w:gridCol w:w="3770"/>
        <w:gridCol w:w="4061"/>
      </w:tblGrid>
      <w:tr w:rsidR="005467F0" w:rsidRPr="001D009A" w14:paraId="4A888E5B" w14:textId="77777777" w:rsidTr="00651CB5">
        <w:tc>
          <w:tcPr>
            <w:tcW w:w="812" w:type="pct"/>
            <w:vAlign w:val="center"/>
          </w:tcPr>
          <w:p w14:paraId="148B5044" w14:textId="77777777" w:rsidR="005467F0" w:rsidRPr="001D009A" w:rsidRDefault="005467F0" w:rsidP="00B317F0">
            <w:pPr>
              <w:spacing w:line="360" w:lineRule="auto"/>
              <w:jc w:val="center"/>
            </w:pPr>
            <w:r w:rsidRPr="001D009A">
              <w:t>Элемент</w:t>
            </w:r>
          </w:p>
        </w:tc>
        <w:tc>
          <w:tcPr>
            <w:tcW w:w="2016" w:type="pct"/>
            <w:vAlign w:val="center"/>
          </w:tcPr>
          <w:p w14:paraId="3F92FA2D" w14:textId="77777777" w:rsidR="005467F0" w:rsidRPr="001D009A" w:rsidRDefault="005467F0" w:rsidP="00B317F0">
            <w:pPr>
              <w:spacing w:line="360" w:lineRule="auto"/>
              <w:jc w:val="center"/>
            </w:pPr>
            <w:r w:rsidRPr="001D009A">
              <w:t>Атомное содержание, %</w:t>
            </w:r>
          </w:p>
        </w:tc>
        <w:tc>
          <w:tcPr>
            <w:tcW w:w="2172" w:type="pct"/>
            <w:vAlign w:val="center"/>
          </w:tcPr>
          <w:p w14:paraId="04945B8B" w14:textId="77777777" w:rsidR="005467F0" w:rsidRPr="001D009A" w:rsidRDefault="005467F0" w:rsidP="00B317F0">
            <w:pPr>
              <w:spacing w:line="360" w:lineRule="auto"/>
              <w:jc w:val="center"/>
            </w:pPr>
            <w:r w:rsidRPr="001D009A">
              <w:t>Относительная ошибка, %</w:t>
            </w:r>
          </w:p>
        </w:tc>
      </w:tr>
      <w:tr w:rsidR="005467F0" w:rsidRPr="001D009A" w14:paraId="27FABF4B" w14:textId="77777777" w:rsidTr="00651CB5">
        <w:tc>
          <w:tcPr>
            <w:tcW w:w="812" w:type="pct"/>
            <w:vAlign w:val="center"/>
          </w:tcPr>
          <w:p w14:paraId="73CA0F00" w14:textId="77777777" w:rsidR="005467F0" w:rsidRPr="001D009A" w:rsidRDefault="005467F0" w:rsidP="00B317F0">
            <w:pPr>
              <w:spacing w:line="360" w:lineRule="auto"/>
              <w:jc w:val="center"/>
              <w:rPr>
                <w:lang w:val="en-US"/>
              </w:rPr>
            </w:pPr>
            <w:r w:rsidRPr="001D009A">
              <w:rPr>
                <w:lang w:val="en-US"/>
              </w:rPr>
              <w:lastRenderedPageBreak/>
              <w:t>B</w:t>
            </w:r>
          </w:p>
        </w:tc>
        <w:tc>
          <w:tcPr>
            <w:tcW w:w="2016" w:type="pct"/>
            <w:vAlign w:val="center"/>
          </w:tcPr>
          <w:p w14:paraId="29AE59F4" w14:textId="45AED7D9" w:rsidR="005467F0" w:rsidRPr="001D009A" w:rsidRDefault="005467F0" w:rsidP="00B317F0">
            <w:pPr>
              <w:spacing w:line="360" w:lineRule="auto"/>
              <w:jc w:val="center"/>
              <w:rPr>
                <w:lang w:val="en-US"/>
              </w:rPr>
            </w:pPr>
            <w:r w:rsidRPr="001D009A">
              <w:t>53</w:t>
            </w:r>
            <w:r w:rsidRPr="001D009A">
              <w:rPr>
                <w:lang w:val="en-US"/>
              </w:rPr>
              <w:t>,</w:t>
            </w:r>
            <w:r w:rsidRPr="001D009A">
              <w:t>48</w:t>
            </w:r>
          </w:p>
        </w:tc>
        <w:tc>
          <w:tcPr>
            <w:tcW w:w="2172" w:type="pct"/>
            <w:vAlign w:val="center"/>
          </w:tcPr>
          <w:p w14:paraId="20BDAF4C" w14:textId="6411775C" w:rsidR="005467F0" w:rsidRPr="001D009A" w:rsidRDefault="005467F0" w:rsidP="00B317F0">
            <w:pPr>
              <w:spacing w:line="360" w:lineRule="auto"/>
              <w:jc w:val="center"/>
            </w:pPr>
            <w:r w:rsidRPr="001D009A">
              <w:t>23,10</w:t>
            </w:r>
          </w:p>
        </w:tc>
      </w:tr>
      <w:tr w:rsidR="005467F0" w:rsidRPr="001D009A" w14:paraId="4FF61A15" w14:textId="77777777" w:rsidTr="00651CB5">
        <w:tc>
          <w:tcPr>
            <w:tcW w:w="812" w:type="pct"/>
            <w:vAlign w:val="center"/>
          </w:tcPr>
          <w:p w14:paraId="59895B10" w14:textId="77777777" w:rsidR="005467F0" w:rsidRPr="001D009A" w:rsidRDefault="005467F0" w:rsidP="00B317F0">
            <w:pPr>
              <w:spacing w:line="360" w:lineRule="auto"/>
              <w:jc w:val="center"/>
              <w:rPr>
                <w:lang w:val="en-US"/>
              </w:rPr>
            </w:pPr>
            <w:r w:rsidRPr="001D009A">
              <w:rPr>
                <w:lang w:val="en-US"/>
              </w:rPr>
              <w:t>C</w:t>
            </w:r>
          </w:p>
        </w:tc>
        <w:tc>
          <w:tcPr>
            <w:tcW w:w="2016" w:type="pct"/>
            <w:vAlign w:val="center"/>
          </w:tcPr>
          <w:p w14:paraId="05776535" w14:textId="72988E86" w:rsidR="005467F0" w:rsidRPr="001D009A" w:rsidRDefault="005467F0" w:rsidP="00B317F0">
            <w:pPr>
              <w:spacing w:line="360" w:lineRule="auto"/>
              <w:jc w:val="center"/>
            </w:pPr>
            <w:r w:rsidRPr="001D009A">
              <w:rPr>
                <w:lang w:val="en-US"/>
              </w:rPr>
              <w:t>1</w:t>
            </w:r>
            <w:r w:rsidRPr="001D009A">
              <w:t>5</w:t>
            </w:r>
            <w:r w:rsidRPr="001D009A">
              <w:rPr>
                <w:lang w:val="en-US"/>
              </w:rPr>
              <w:t>,</w:t>
            </w:r>
            <w:r w:rsidRPr="001D009A">
              <w:t>99</w:t>
            </w:r>
          </w:p>
        </w:tc>
        <w:tc>
          <w:tcPr>
            <w:tcW w:w="2172" w:type="pct"/>
            <w:vAlign w:val="center"/>
          </w:tcPr>
          <w:p w14:paraId="50726769" w14:textId="394C8F34" w:rsidR="005467F0" w:rsidRPr="001D009A" w:rsidRDefault="005467F0" w:rsidP="00B317F0">
            <w:pPr>
              <w:spacing w:line="360" w:lineRule="auto"/>
              <w:jc w:val="center"/>
            </w:pPr>
            <w:r w:rsidRPr="001D009A">
              <w:t>21,58</w:t>
            </w:r>
          </w:p>
        </w:tc>
      </w:tr>
      <w:tr w:rsidR="005467F0" w:rsidRPr="001D009A" w14:paraId="4C8A550C" w14:textId="77777777" w:rsidTr="00651CB5">
        <w:tc>
          <w:tcPr>
            <w:tcW w:w="812" w:type="pct"/>
            <w:vAlign w:val="center"/>
          </w:tcPr>
          <w:p w14:paraId="2F5389E5" w14:textId="77777777" w:rsidR="005467F0" w:rsidRPr="001D009A" w:rsidRDefault="005467F0" w:rsidP="00B317F0">
            <w:pPr>
              <w:spacing w:line="360" w:lineRule="auto"/>
              <w:jc w:val="center"/>
              <w:rPr>
                <w:lang w:val="en-US"/>
              </w:rPr>
            </w:pPr>
            <w:r w:rsidRPr="001D009A">
              <w:rPr>
                <w:lang w:val="en-US"/>
              </w:rPr>
              <w:t>Al</w:t>
            </w:r>
          </w:p>
        </w:tc>
        <w:tc>
          <w:tcPr>
            <w:tcW w:w="2016" w:type="pct"/>
            <w:vAlign w:val="center"/>
          </w:tcPr>
          <w:p w14:paraId="32DDF01B" w14:textId="06B921AF" w:rsidR="005467F0" w:rsidRPr="001D009A" w:rsidRDefault="005467F0" w:rsidP="00B317F0">
            <w:pPr>
              <w:spacing w:line="360" w:lineRule="auto"/>
              <w:jc w:val="center"/>
            </w:pPr>
            <w:r w:rsidRPr="001D009A">
              <w:t>28</w:t>
            </w:r>
            <w:r w:rsidRPr="001D009A">
              <w:rPr>
                <w:lang w:val="en-US"/>
              </w:rPr>
              <w:t>,</w:t>
            </w:r>
            <w:r w:rsidRPr="001D009A">
              <w:t>86</w:t>
            </w:r>
          </w:p>
        </w:tc>
        <w:tc>
          <w:tcPr>
            <w:tcW w:w="2172" w:type="pct"/>
            <w:vAlign w:val="center"/>
          </w:tcPr>
          <w:p w14:paraId="07511474" w14:textId="27525D41" w:rsidR="005467F0" w:rsidRPr="001D009A" w:rsidRDefault="005467F0" w:rsidP="00B317F0">
            <w:pPr>
              <w:spacing w:line="360" w:lineRule="auto"/>
              <w:jc w:val="center"/>
            </w:pPr>
            <w:r w:rsidRPr="001D009A">
              <w:t>4,68</w:t>
            </w:r>
          </w:p>
        </w:tc>
      </w:tr>
      <w:tr w:rsidR="005467F0" w:rsidRPr="001D009A" w14:paraId="05C2B92F" w14:textId="77777777" w:rsidTr="00651CB5">
        <w:tc>
          <w:tcPr>
            <w:tcW w:w="812" w:type="pct"/>
            <w:vAlign w:val="center"/>
          </w:tcPr>
          <w:p w14:paraId="71ED7BF5" w14:textId="77777777" w:rsidR="005467F0" w:rsidRPr="001D009A" w:rsidRDefault="005467F0" w:rsidP="00B317F0">
            <w:pPr>
              <w:spacing w:line="360" w:lineRule="auto"/>
              <w:jc w:val="center"/>
              <w:rPr>
                <w:lang w:val="en-US"/>
              </w:rPr>
            </w:pPr>
            <w:r w:rsidRPr="001D009A">
              <w:rPr>
                <w:lang w:val="en-US"/>
              </w:rPr>
              <w:t>O</w:t>
            </w:r>
          </w:p>
        </w:tc>
        <w:tc>
          <w:tcPr>
            <w:tcW w:w="2016" w:type="pct"/>
            <w:vAlign w:val="center"/>
          </w:tcPr>
          <w:p w14:paraId="3EB95499" w14:textId="290D0ED3" w:rsidR="005467F0" w:rsidRPr="001D009A" w:rsidRDefault="005467F0" w:rsidP="00B317F0">
            <w:pPr>
              <w:spacing w:line="360" w:lineRule="auto"/>
              <w:jc w:val="center"/>
            </w:pPr>
            <w:r w:rsidRPr="001D009A">
              <w:t>1</w:t>
            </w:r>
            <w:r w:rsidRPr="001D009A">
              <w:rPr>
                <w:lang w:val="en-US"/>
              </w:rPr>
              <w:t>,</w:t>
            </w:r>
            <w:r w:rsidRPr="001D009A">
              <w:t>37</w:t>
            </w:r>
          </w:p>
        </w:tc>
        <w:tc>
          <w:tcPr>
            <w:tcW w:w="2172" w:type="pct"/>
            <w:vAlign w:val="center"/>
          </w:tcPr>
          <w:p w14:paraId="66EF4F51" w14:textId="4D859F6D" w:rsidR="005467F0" w:rsidRPr="001D009A" w:rsidRDefault="005467F0" w:rsidP="00B317F0">
            <w:pPr>
              <w:spacing w:line="360" w:lineRule="auto"/>
              <w:jc w:val="center"/>
            </w:pPr>
            <w:r w:rsidRPr="001D009A">
              <w:t>28,15</w:t>
            </w:r>
          </w:p>
        </w:tc>
      </w:tr>
      <w:tr w:rsidR="005467F0" w:rsidRPr="001D009A" w14:paraId="4875AF20" w14:textId="77777777" w:rsidTr="00651CB5">
        <w:tc>
          <w:tcPr>
            <w:tcW w:w="812" w:type="pct"/>
            <w:vAlign w:val="center"/>
          </w:tcPr>
          <w:p w14:paraId="1A4702FD" w14:textId="54B36D01" w:rsidR="005467F0" w:rsidRPr="001D009A" w:rsidRDefault="005467F0" w:rsidP="00B317F0">
            <w:pPr>
              <w:spacing w:line="360" w:lineRule="auto"/>
              <w:jc w:val="center"/>
              <w:rPr>
                <w:lang w:val="en-US"/>
              </w:rPr>
            </w:pPr>
            <w:r w:rsidRPr="001D009A">
              <w:rPr>
                <w:lang w:val="en-US"/>
              </w:rPr>
              <w:t>Ag</w:t>
            </w:r>
            <w:r w:rsidR="006C0D07">
              <w:rPr>
                <w:lang w:val="en-US"/>
              </w:rPr>
              <w:t>/</w:t>
            </w:r>
            <w:proofErr w:type="spellStart"/>
            <w:r w:rsidR="006C0D07">
              <w:rPr>
                <w:lang w:val="en-US"/>
              </w:rPr>
              <w:t>Ar</w:t>
            </w:r>
            <w:proofErr w:type="spellEnd"/>
            <w:r w:rsidR="006C0D07">
              <w:rPr>
                <w:rStyle w:val="af7"/>
                <w:lang w:val="en-US"/>
              </w:rPr>
              <w:footnoteReference w:customMarkFollows="1" w:id="3"/>
              <w:t>*</w:t>
            </w:r>
          </w:p>
        </w:tc>
        <w:tc>
          <w:tcPr>
            <w:tcW w:w="2016" w:type="pct"/>
            <w:vAlign w:val="center"/>
          </w:tcPr>
          <w:p w14:paraId="314A5F41" w14:textId="7062F452" w:rsidR="005467F0" w:rsidRPr="001D009A" w:rsidRDefault="005467F0" w:rsidP="00B317F0">
            <w:pPr>
              <w:spacing w:line="360" w:lineRule="auto"/>
              <w:jc w:val="center"/>
            </w:pPr>
            <w:r w:rsidRPr="001D009A">
              <w:rPr>
                <w:lang w:val="en-US"/>
              </w:rPr>
              <w:t>0,</w:t>
            </w:r>
            <w:r w:rsidRPr="001D009A">
              <w:t>19</w:t>
            </w:r>
          </w:p>
        </w:tc>
        <w:tc>
          <w:tcPr>
            <w:tcW w:w="2172" w:type="pct"/>
            <w:vAlign w:val="center"/>
          </w:tcPr>
          <w:p w14:paraId="0D351510" w14:textId="26C8188A" w:rsidR="005467F0" w:rsidRPr="001D009A" w:rsidRDefault="005467F0" w:rsidP="00B317F0">
            <w:pPr>
              <w:spacing w:line="360" w:lineRule="auto"/>
              <w:jc w:val="center"/>
            </w:pPr>
            <w:r w:rsidRPr="001D009A">
              <w:t>5,91</w:t>
            </w:r>
          </w:p>
        </w:tc>
      </w:tr>
      <w:tr w:rsidR="005467F0" w:rsidRPr="001D009A" w14:paraId="7AC30C21" w14:textId="77777777" w:rsidTr="00651CB5">
        <w:tc>
          <w:tcPr>
            <w:tcW w:w="812" w:type="pct"/>
            <w:vAlign w:val="center"/>
          </w:tcPr>
          <w:p w14:paraId="053ED476" w14:textId="3735FC71" w:rsidR="005467F0" w:rsidRPr="001D009A" w:rsidRDefault="005467F0" w:rsidP="00B317F0">
            <w:pPr>
              <w:spacing w:line="360" w:lineRule="auto"/>
              <w:jc w:val="center"/>
              <w:rPr>
                <w:lang w:val="en-US"/>
              </w:rPr>
            </w:pPr>
            <w:r w:rsidRPr="001D009A">
              <w:rPr>
                <w:lang w:val="en-US"/>
              </w:rPr>
              <w:t>Fe</w:t>
            </w:r>
          </w:p>
        </w:tc>
        <w:tc>
          <w:tcPr>
            <w:tcW w:w="2016" w:type="pct"/>
            <w:vAlign w:val="center"/>
          </w:tcPr>
          <w:p w14:paraId="566976AD" w14:textId="6B68C750" w:rsidR="005467F0" w:rsidRPr="001D009A" w:rsidRDefault="005467F0" w:rsidP="00B317F0">
            <w:pPr>
              <w:spacing w:line="360" w:lineRule="auto"/>
              <w:jc w:val="center"/>
            </w:pPr>
            <w:r w:rsidRPr="001D009A">
              <w:t>0,10</w:t>
            </w:r>
          </w:p>
        </w:tc>
        <w:tc>
          <w:tcPr>
            <w:tcW w:w="2172" w:type="pct"/>
            <w:vAlign w:val="center"/>
          </w:tcPr>
          <w:p w14:paraId="26FAB373" w14:textId="78986F16" w:rsidR="005467F0" w:rsidRPr="001D009A" w:rsidRDefault="005467F0" w:rsidP="00B317F0">
            <w:pPr>
              <w:spacing w:line="360" w:lineRule="auto"/>
              <w:jc w:val="center"/>
            </w:pPr>
            <w:r w:rsidRPr="001D009A">
              <w:t>13,98</w:t>
            </w:r>
          </w:p>
        </w:tc>
      </w:tr>
    </w:tbl>
    <w:p w14:paraId="2B014BA6" w14:textId="0AEA97C8" w:rsidR="005467F0" w:rsidRPr="001D009A" w:rsidRDefault="005467F0" w:rsidP="00B317F0">
      <w:pPr>
        <w:spacing w:line="360" w:lineRule="auto"/>
        <w:ind w:firstLine="709"/>
        <w:jc w:val="both"/>
        <w:rPr>
          <w:lang w:eastAsia="de-DE"/>
        </w:rPr>
      </w:pPr>
    </w:p>
    <w:p w14:paraId="184CEEA1" w14:textId="77777777" w:rsidR="005467F0" w:rsidRPr="001D009A" w:rsidRDefault="005467F0" w:rsidP="00B317F0">
      <w:pPr>
        <w:jc w:val="center"/>
        <w:rPr>
          <w:lang w:eastAsia="de-DE"/>
        </w:rPr>
      </w:pPr>
      <w:r w:rsidRPr="001D009A">
        <w:rPr>
          <w:noProof/>
          <w:lang w:eastAsia="de-DE"/>
        </w:rPr>
        <w:drawing>
          <wp:inline distT="0" distB="0" distL="0" distR="0" wp14:anchorId="64C44F14" wp14:editId="4784DA66">
            <wp:extent cx="5503651" cy="2847975"/>
            <wp:effectExtent l="0" t="0" r="190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74704" cy="2884743"/>
                    </a:xfrm>
                    <a:prstGeom prst="rect">
                      <a:avLst/>
                    </a:prstGeom>
                  </pic:spPr>
                </pic:pic>
              </a:graphicData>
            </a:graphic>
          </wp:inline>
        </w:drawing>
      </w:r>
    </w:p>
    <w:p w14:paraId="5A6B6310" w14:textId="452183A5" w:rsidR="005467F0" w:rsidRPr="001D009A" w:rsidRDefault="005467F0" w:rsidP="00B317F0">
      <w:pPr>
        <w:spacing w:line="360" w:lineRule="auto"/>
        <w:ind w:firstLine="709"/>
        <w:jc w:val="center"/>
        <w:rPr>
          <w:lang w:eastAsia="de-DE"/>
        </w:rPr>
      </w:pPr>
      <w:r w:rsidRPr="001D009A">
        <w:rPr>
          <w:lang w:eastAsia="de-DE"/>
        </w:rPr>
        <w:t>Рисунок 3.6 – ЭДС-спектр образца B₄C-200</w:t>
      </w:r>
    </w:p>
    <w:p w14:paraId="31C426A9" w14:textId="77777777" w:rsidR="005467F0" w:rsidRPr="001D009A" w:rsidRDefault="005467F0" w:rsidP="00B317F0">
      <w:pPr>
        <w:spacing w:line="360" w:lineRule="auto"/>
        <w:ind w:firstLine="709"/>
        <w:jc w:val="center"/>
        <w:rPr>
          <w:lang w:eastAsia="de-DE"/>
        </w:rPr>
      </w:pPr>
    </w:p>
    <w:p w14:paraId="23DCCE1B" w14:textId="77777777" w:rsidR="005467F0" w:rsidRPr="001D009A" w:rsidRDefault="005467F0" w:rsidP="00B317F0">
      <w:pPr>
        <w:spacing w:line="360" w:lineRule="auto"/>
        <w:ind w:firstLine="709"/>
        <w:jc w:val="both"/>
        <w:rPr>
          <w:lang w:eastAsia="de-DE"/>
        </w:rPr>
      </w:pPr>
      <w:r w:rsidRPr="001D009A">
        <w:rPr>
          <w:lang w:eastAsia="de-DE"/>
        </w:rPr>
        <w:t>Отношение бора к углероду составило 3,34. Это значение ниже стехиометрического отношения для B₄C. Наиболее вероятным объяснением является вклад углеродсодержащего загрязнения в область анализа. Темное пятно, наблюдавшееся на поверхности, могло привести к завышению содержания углерода и, соответственно, к уменьшению расчетного отношения B/C.</w:t>
      </w:r>
    </w:p>
    <w:p w14:paraId="68DB956F" w14:textId="45229B41" w:rsidR="005467F0" w:rsidRPr="001D009A" w:rsidRDefault="005467F0" w:rsidP="00B317F0">
      <w:pPr>
        <w:spacing w:line="360" w:lineRule="auto"/>
        <w:ind w:firstLine="709"/>
        <w:jc w:val="both"/>
      </w:pPr>
      <w:r w:rsidRPr="001D009A">
        <w:t>Дополнительным фактором является вклад алюминиевой подложки и относительная ошибка определения B и C также достаточно велика: 23,10% для B и 21,58% для C.</w:t>
      </w:r>
    </w:p>
    <w:p w14:paraId="4B00A2EF" w14:textId="5E96996E" w:rsidR="005467F0" w:rsidRPr="001D009A" w:rsidRDefault="005467F0" w:rsidP="00B317F0">
      <w:pPr>
        <w:spacing w:line="360" w:lineRule="auto"/>
        <w:ind w:firstLine="709"/>
        <w:jc w:val="both"/>
        <w:rPr>
          <w:lang w:eastAsia="de-DE"/>
        </w:rPr>
      </w:pPr>
      <w:r w:rsidRPr="001D009A">
        <w:t xml:space="preserve">Железо было обнаружено в небольшом количестве — 0,10 </w:t>
      </w:r>
      <w:proofErr w:type="spellStart"/>
      <w:r w:rsidRPr="001D009A">
        <w:t>ат</w:t>
      </w:r>
      <w:proofErr w:type="spellEnd"/>
      <w:r w:rsidRPr="001D009A">
        <w:t>.%. С учетом наблюдавшихся светлых точек его можно связать с локальными железосодержащими включениями. Вероятнее всего, такие включения относятся к дефектам или загрязнениям исходной подложки</w:t>
      </w:r>
      <w:r w:rsidRPr="001D009A">
        <w:rPr>
          <w:lang w:eastAsia="de-DE"/>
        </w:rPr>
        <w:t>.</w:t>
      </w:r>
    </w:p>
    <w:p w14:paraId="5A381852" w14:textId="570498B5" w:rsidR="005467F0" w:rsidRPr="001D009A" w:rsidRDefault="005467F0" w:rsidP="00B317F0">
      <w:pPr>
        <w:pStyle w:val="4"/>
        <w:spacing w:before="0" w:line="360" w:lineRule="auto"/>
        <w:ind w:firstLine="709"/>
        <w:rPr>
          <w:rFonts w:ascii="Times New Roman" w:hAnsi="Times New Roman" w:cs="Times New Roman"/>
          <w:b/>
          <w:bCs/>
          <w:i w:val="0"/>
          <w:iCs w:val="0"/>
          <w:color w:val="auto"/>
        </w:rPr>
      </w:pPr>
      <w:bookmarkStart w:id="39" w:name="_Toc231868105"/>
      <w:r w:rsidRPr="001D009A">
        <w:rPr>
          <w:rFonts w:ascii="Times New Roman" w:hAnsi="Times New Roman" w:cs="Times New Roman"/>
          <w:b/>
          <w:bCs/>
          <w:i w:val="0"/>
          <w:iCs w:val="0"/>
          <w:color w:val="auto"/>
        </w:rPr>
        <w:lastRenderedPageBreak/>
        <w:t xml:space="preserve">3.4.1.4 Образец с заявленной толщиной покрытия 400 </w:t>
      </w:r>
      <w:proofErr w:type="spellStart"/>
      <w:r w:rsidRPr="001D009A">
        <w:rPr>
          <w:rFonts w:ascii="Times New Roman" w:hAnsi="Times New Roman" w:cs="Times New Roman"/>
          <w:b/>
          <w:bCs/>
          <w:i w:val="0"/>
          <w:iCs w:val="0"/>
          <w:color w:val="auto"/>
        </w:rPr>
        <w:t>нм</w:t>
      </w:r>
      <w:bookmarkEnd w:id="39"/>
      <w:proofErr w:type="spellEnd"/>
    </w:p>
    <w:p w14:paraId="09BCA000" w14:textId="56590764" w:rsidR="005467F0" w:rsidRPr="001D009A" w:rsidRDefault="008B383B" w:rsidP="00B317F0">
      <w:pPr>
        <w:spacing w:line="360" w:lineRule="auto"/>
        <w:ind w:firstLine="709"/>
        <w:jc w:val="both"/>
      </w:pPr>
      <w:r>
        <w:t>Поверхность образца вне отдельных локальных особенностей имеет преимущественно однородный вид. Протяжённые трещины, области отслоения и крупные внешние дефекты покрытия на полученных изображениях не наблюдаются.</w:t>
      </w:r>
      <w:r>
        <w:t xml:space="preserve"> </w:t>
      </w:r>
      <w:r w:rsidR="005467F0" w:rsidRPr="001D009A">
        <w:rPr>
          <w:lang w:eastAsia="de-DE"/>
        </w:rPr>
        <w:t xml:space="preserve">Для образца с номинальной толщиной покрытия 400 </w:t>
      </w:r>
      <w:proofErr w:type="spellStart"/>
      <w:r w:rsidR="005467F0" w:rsidRPr="001D009A">
        <w:rPr>
          <w:lang w:eastAsia="de-DE"/>
        </w:rPr>
        <w:t>нм</w:t>
      </w:r>
      <w:proofErr w:type="spellEnd"/>
      <w:r w:rsidR="005467F0" w:rsidRPr="001D009A">
        <w:rPr>
          <w:lang w:eastAsia="de-DE"/>
        </w:rPr>
        <w:t xml:space="preserve"> было проведено несколько измерений. На первом участке при увеличении 1000× наблюдалось темное пятно, которое было отнесено к углеродсодержащему загрязнению. </w:t>
      </w:r>
      <w:r w:rsidR="00F60686" w:rsidRPr="001D009A">
        <w:rPr>
          <w:lang w:eastAsia="de-DE"/>
        </w:rPr>
        <w:t xml:space="preserve">На втором участке образца при увеличении 10000× было обнаружено светлое пятно, отнесенное к </w:t>
      </w:r>
      <w:r w:rsidR="00F60686" w:rsidRPr="001D009A">
        <w:t>железосодержащим включениям.</w:t>
      </w:r>
    </w:p>
    <w:p w14:paraId="79D015E8" w14:textId="77777777" w:rsidR="00F60686" w:rsidRPr="001D009A" w:rsidRDefault="00F60686" w:rsidP="00B317F0">
      <w:pPr>
        <w:spacing w:line="360" w:lineRule="auto"/>
        <w:ind w:firstLine="709"/>
        <w:jc w:val="both"/>
        <w:rPr>
          <w:lang w:eastAsia="de-DE"/>
        </w:rPr>
      </w:pP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4"/>
        <w:gridCol w:w="4675"/>
      </w:tblGrid>
      <w:tr w:rsidR="00F60686" w:rsidRPr="001D009A" w14:paraId="385FF9FE" w14:textId="77777777" w:rsidTr="00F60686">
        <w:tc>
          <w:tcPr>
            <w:tcW w:w="4674" w:type="dxa"/>
          </w:tcPr>
          <w:p w14:paraId="40ED9F95" w14:textId="32D138FF" w:rsidR="00F60686" w:rsidRPr="001D009A" w:rsidRDefault="00F60686" w:rsidP="00B317F0">
            <w:pPr>
              <w:spacing w:line="360" w:lineRule="auto"/>
              <w:jc w:val="both"/>
              <w:rPr>
                <w:lang w:eastAsia="de-DE"/>
              </w:rPr>
            </w:pPr>
            <w:r w:rsidRPr="001D009A">
              <w:rPr>
                <w:noProof/>
              </w:rPr>
              <w:drawing>
                <wp:inline distT="0" distB="0" distL="0" distR="0" wp14:anchorId="1F844C88" wp14:editId="0948651E">
                  <wp:extent cx="2733675" cy="2049891"/>
                  <wp:effectExtent l="0" t="0" r="0" b="762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44308" cy="2057864"/>
                          </a:xfrm>
                          <a:prstGeom prst="rect">
                            <a:avLst/>
                          </a:prstGeom>
                          <a:noFill/>
                          <a:ln>
                            <a:noFill/>
                          </a:ln>
                        </pic:spPr>
                      </pic:pic>
                    </a:graphicData>
                  </a:graphic>
                </wp:inline>
              </w:drawing>
            </w:r>
          </w:p>
        </w:tc>
        <w:tc>
          <w:tcPr>
            <w:tcW w:w="4675" w:type="dxa"/>
          </w:tcPr>
          <w:p w14:paraId="770FE8B9" w14:textId="6D13AC4E" w:rsidR="00F60686" w:rsidRPr="001D009A" w:rsidRDefault="00F60686" w:rsidP="00B317F0">
            <w:pPr>
              <w:spacing w:line="360" w:lineRule="auto"/>
              <w:jc w:val="both"/>
              <w:rPr>
                <w:lang w:eastAsia="de-DE"/>
              </w:rPr>
            </w:pPr>
            <w:r w:rsidRPr="001D009A">
              <w:rPr>
                <w:noProof/>
              </w:rPr>
              <w:drawing>
                <wp:inline distT="0" distB="0" distL="0" distR="0" wp14:anchorId="26C62B31" wp14:editId="4C630F1C">
                  <wp:extent cx="2747815" cy="2060494"/>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758753" cy="2068696"/>
                          </a:xfrm>
                          <a:prstGeom prst="rect">
                            <a:avLst/>
                          </a:prstGeom>
                          <a:noFill/>
                          <a:ln>
                            <a:noFill/>
                          </a:ln>
                        </pic:spPr>
                      </pic:pic>
                    </a:graphicData>
                  </a:graphic>
                </wp:inline>
              </w:drawing>
            </w:r>
          </w:p>
        </w:tc>
      </w:tr>
      <w:tr w:rsidR="00F60686" w:rsidRPr="001D009A" w14:paraId="402F4694" w14:textId="77777777" w:rsidTr="00F60686">
        <w:tc>
          <w:tcPr>
            <w:tcW w:w="4674" w:type="dxa"/>
          </w:tcPr>
          <w:p w14:paraId="5506579E" w14:textId="6999E6AE" w:rsidR="00F60686" w:rsidRPr="001D009A" w:rsidRDefault="00F60686" w:rsidP="00B317F0">
            <w:pPr>
              <w:spacing w:line="360" w:lineRule="auto"/>
              <w:jc w:val="center"/>
              <w:rPr>
                <w:lang w:val="en-US" w:eastAsia="de-DE"/>
              </w:rPr>
            </w:pPr>
            <w:r w:rsidRPr="001D009A">
              <w:rPr>
                <w:lang w:eastAsia="de-DE"/>
              </w:rPr>
              <w:t>1000×</w:t>
            </w:r>
          </w:p>
        </w:tc>
        <w:tc>
          <w:tcPr>
            <w:tcW w:w="4675" w:type="dxa"/>
          </w:tcPr>
          <w:p w14:paraId="6F5C3A23" w14:textId="244EC307" w:rsidR="00F60686" w:rsidRPr="001D009A" w:rsidRDefault="00F60686" w:rsidP="00B317F0">
            <w:pPr>
              <w:spacing w:line="360" w:lineRule="auto"/>
              <w:jc w:val="center"/>
              <w:rPr>
                <w:lang w:eastAsia="de-DE"/>
              </w:rPr>
            </w:pPr>
            <w:r w:rsidRPr="001D009A">
              <w:rPr>
                <w:lang w:eastAsia="de-DE"/>
              </w:rPr>
              <w:t>10000×</w:t>
            </w:r>
          </w:p>
        </w:tc>
      </w:tr>
    </w:tbl>
    <w:p w14:paraId="64CD7FA3" w14:textId="40B04F35" w:rsidR="005467F0" w:rsidRPr="00E9002C" w:rsidRDefault="00F60686" w:rsidP="00B317F0">
      <w:pPr>
        <w:spacing w:line="360" w:lineRule="auto"/>
        <w:jc w:val="center"/>
        <w:rPr>
          <w:lang w:eastAsia="de-DE"/>
        </w:rPr>
      </w:pPr>
      <w:r w:rsidRPr="001D009A">
        <w:rPr>
          <w:lang w:eastAsia="de-DE"/>
        </w:rPr>
        <w:t xml:space="preserve">Рисунок 3.7 – СЭМ-изображения первого участка образца B₄C-400 при приближении 1000× и 10000× в режиме </w:t>
      </w:r>
      <w:r w:rsidRPr="001D009A">
        <w:rPr>
          <w:lang w:val="en-US" w:eastAsia="de-DE"/>
        </w:rPr>
        <w:t>BSE</w:t>
      </w:r>
    </w:p>
    <w:p w14:paraId="46DB837D" w14:textId="6E502714" w:rsidR="00F60686" w:rsidRPr="00E9002C" w:rsidRDefault="00F60686" w:rsidP="00B317F0">
      <w:pPr>
        <w:spacing w:line="360" w:lineRule="auto"/>
        <w:jc w:val="center"/>
        <w:rPr>
          <w:lang w:eastAsia="de-DE"/>
        </w:rPr>
      </w:pPr>
    </w:p>
    <w:p w14:paraId="13F80DD9" w14:textId="698978A5" w:rsidR="00F60686" w:rsidRPr="001D009A" w:rsidRDefault="00F60686" w:rsidP="00B317F0">
      <w:pPr>
        <w:spacing w:line="360" w:lineRule="auto"/>
        <w:ind w:firstLine="709"/>
        <w:jc w:val="both"/>
      </w:pPr>
      <w:r w:rsidRPr="001D009A">
        <w:t>Результаты ЭДС анализа приведены в таблице 3.6, ЭДС-спектр представлен на рисунке 3.8.</w:t>
      </w:r>
    </w:p>
    <w:p w14:paraId="59E63346" w14:textId="6F49DC65" w:rsidR="00F60686" w:rsidRPr="001D009A" w:rsidRDefault="00F60686" w:rsidP="00B317F0">
      <w:pPr>
        <w:spacing w:line="360" w:lineRule="auto"/>
        <w:ind w:firstLine="709"/>
        <w:jc w:val="both"/>
      </w:pPr>
    </w:p>
    <w:p w14:paraId="46815F3D" w14:textId="3A18CBB4" w:rsidR="00F60686" w:rsidRPr="001D009A" w:rsidRDefault="00F60686" w:rsidP="00B317F0">
      <w:pPr>
        <w:spacing w:line="360" w:lineRule="auto"/>
        <w:jc w:val="both"/>
      </w:pPr>
      <w:r w:rsidRPr="001D009A">
        <w:t>Таблица 3.6 – Результаты ЭДС-анализа для образца B</w:t>
      </w:r>
      <w:r w:rsidRPr="001D009A">
        <w:rPr>
          <w:vertAlign w:val="subscript"/>
        </w:rPr>
        <w:t>4</w:t>
      </w:r>
      <w:r w:rsidRPr="001D009A">
        <w:t>C-400</w:t>
      </w:r>
    </w:p>
    <w:tbl>
      <w:tblPr>
        <w:tblStyle w:val="af0"/>
        <w:tblW w:w="5000" w:type="pct"/>
        <w:tblLook w:val="04A0" w:firstRow="1" w:lastRow="0" w:firstColumn="1" w:lastColumn="0" w:noHBand="0" w:noVBand="1"/>
      </w:tblPr>
      <w:tblGrid>
        <w:gridCol w:w="1518"/>
        <w:gridCol w:w="3770"/>
        <w:gridCol w:w="4061"/>
      </w:tblGrid>
      <w:tr w:rsidR="00F60686" w:rsidRPr="001D009A" w14:paraId="1071CB7B" w14:textId="77777777" w:rsidTr="00651CB5">
        <w:tc>
          <w:tcPr>
            <w:tcW w:w="812" w:type="pct"/>
            <w:vAlign w:val="center"/>
          </w:tcPr>
          <w:p w14:paraId="6C2F7F20" w14:textId="77777777" w:rsidR="00F60686" w:rsidRPr="001D009A" w:rsidRDefault="00F60686" w:rsidP="00B317F0">
            <w:pPr>
              <w:spacing w:line="360" w:lineRule="auto"/>
              <w:jc w:val="center"/>
            </w:pPr>
            <w:r w:rsidRPr="001D009A">
              <w:t>Элемент</w:t>
            </w:r>
          </w:p>
        </w:tc>
        <w:tc>
          <w:tcPr>
            <w:tcW w:w="2016" w:type="pct"/>
            <w:vAlign w:val="center"/>
          </w:tcPr>
          <w:p w14:paraId="752CD1E7" w14:textId="77777777" w:rsidR="00F60686" w:rsidRPr="001D009A" w:rsidRDefault="00F60686" w:rsidP="00B317F0">
            <w:pPr>
              <w:spacing w:line="360" w:lineRule="auto"/>
              <w:jc w:val="center"/>
            </w:pPr>
            <w:r w:rsidRPr="001D009A">
              <w:t>Атомное содержание, %</w:t>
            </w:r>
          </w:p>
        </w:tc>
        <w:tc>
          <w:tcPr>
            <w:tcW w:w="2172" w:type="pct"/>
            <w:vAlign w:val="center"/>
          </w:tcPr>
          <w:p w14:paraId="537D7EAE" w14:textId="77777777" w:rsidR="00F60686" w:rsidRPr="001D009A" w:rsidRDefault="00F60686" w:rsidP="00B317F0">
            <w:pPr>
              <w:spacing w:line="360" w:lineRule="auto"/>
              <w:jc w:val="center"/>
            </w:pPr>
            <w:r w:rsidRPr="001D009A">
              <w:t>Относительная ошибка, %</w:t>
            </w:r>
          </w:p>
        </w:tc>
      </w:tr>
      <w:tr w:rsidR="00F60686" w:rsidRPr="001D009A" w14:paraId="5D26D98C" w14:textId="77777777" w:rsidTr="00651CB5">
        <w:tc>
          <w:tcPr>
            <w:tcW w:w="812" w:type="pct"/>
            <w:vAlign w:val="center"/>
          </w:tcPr>
          <w:p w14:paraId="7897E13B" w14:textId="77777777" w:rsidR="00F60686" w:rsidRPr="001D009A" w:rsidRDefault="00F60686" w:rsidP="00B317F0">
            <w:pPr>
              <w:spacing w:line="360" w:lineRule="auto"/>
              <w:jc w:val="center"/>
              <w:rPr>
                <w:lang w:val="en-US"/>
              </w:rPr>
            </w:pPr>
            <w:r w:rsidRPr="001D009A">
              <w:rPr>
                <w:lang w:val="en-US"/>
              </w:rPr>
              <w:t>B</w:t>
            </w:r>
          </w:p>
        </w:tc>
        <w:tc>
          <w:tcPr>
            <w:tcW w:w="2016" w:type="pct"/>
            <w:vAlign w:val="center"/>
          </w:tcPr>
          <w:p w14:paraId="75A8936F" w14:textId="1201C4AC" w:rsidR="00F60686" w:rsidRPr="001D009A" w:rsidRDefault="00F60686" w:rsidP="00B317F0">
            <w:pPr>
              <w:spacing w:line="360" w:lineRule="auto"/>
              <w:jc w:val="center"/>
              <w:rPr>
                <w:lang w:val="en-US"/>
              </w:rPr>
            </w:pPr>
            <w:r w:rsidRPr="001D009A">
              <w:t>53</w:t>
            </w:r>
            <w:r w:rsidRPr="001D009A">
              <w:rPr>
                <w:lang w:val="en-US"/>
              </w:rPr>
              <w:t>,</w:t>
            </w:r>
            <w:r w:rsidRPr="001D009A">
              <w:t>69</w:t>
            </w:r>
          </w:p>
        </w:tc>
        <w:tc>
          <w:tcPr>
            <w:tcW w:w="2172" w:type="pct"/>
            <w:vAlign w:val="center"/>
          </w:tcPr>
          <w:p w14:paraId="5F2D0507" w14:textId="7FAA5D98" w:rsidR="00F60686" w:rsidRPr="001D009A" w:rsidRDefault="00F60686" w:rsidP="00B317F0">
            <w:pPr>
              <w:spacing w:line="360" w:lineRule="auto"/>
              <w:jc w:val="center"/>
            </w:pPr>
            <w:r w:rsidRPr="001D009A">
              <w:t>21,68</w:t>
            </w:r>
          </w:p>
        </w:tc>
      </w:tr>
      <w:tr w:rsidR="00F60686" w:rsidRPr="001D009A" w14:paraId="5C7813F7" w14:textId="77777777" w:rsidTr="00651CB5">
        <w:tc>
          <w:tcPr>
            <w:tcW w:w="812" w:type="pct"/>
            <w:vAlign w:val="center"/>
          </w:tcPr>
          <w:p w14:paraId="3674C14D" w14:textId="77777777" w:rsidR="00F60686" w:rsidRPr="001D009A" w:rsidRDefault="00F60686" w:rsidP="00B317F0">
            <w:pPr>
              <w:spacing w:line="360" w:lineRule="auto"/>
              <w:jc w:val="center"/>
              <w:rPr>
                <w:lang w:val="en-US"/>
              </w:rPr>
            </w:pPr>
            <w:r w:rsidRPr="001D009A">
              <w:rPr>
                <w:lang w:val="en-US"/>
              </w:rPr>
              <w:t>C</w:t>
            </w:r>
          </w:p>
        </w:tc>
        <w:tc>
          <w:tcPr>
            <w:tcW w:w="2016" w:type="pct"/>
            <w:vAlign w:val="center"/>
          </w:tcPr>
          <w:p w14:paraId="382880F6" w14:textId="5E5437F4" w:rsidR="00F60686" w:rsidRPr="001D009A" w:rsidRDefault="00F60686" w:rsidP="00B317F0">
            <w:pPr>
              <w:spacing w:line="360" w:lineRule="auto"/>
              <w:jc w:val="center"/>
            </w:pPr>
            <w:r w:rsidRPr="001D009A">
              <w:rPr>
                <w:lang w:val="en-US"/>
              </w:rPr>
              <w:t>1</w:t>
            </w:r>
            <w:r w:rsidRPr="001D009A">
              <w:t>6</w:t>
            </w:r>
            <w:r w:rsidRPr="001D009A">
              <w:rPr>
                <w:lang w:val="en-US"/>
              </w:rPr>
              <w:t>,</w:t>
            </w:r>
            <w:r w:rsidRPr="001D009A">
              <w:t>82</w:t>
            </w:r>
          </w:p>
        </w:tc>
        <w:tc>
          <w:tcPr>
            <w:tcW w:w="2172" w:type="pct"/>
            <w:vAlign w:val="center"/>
          </w:tcPr>
          <w:p w14:paraId="04E83CFB" w14:textId="5ECAFEAA" w:rsidR="00F60686" w:rsidRPr="001D009A" w:rsidRDefault="00F60686" w:rsidP="00B317F0">
            <w:pPr>
              <w:spacing w:line="360" w:lineRule="auto"/>
              <w:jc w:val="center"/>
            </w:pPr>
            <w:r w:rsidRPr="001D009A">
              <w:t>20,15</w:t>
            </w:r>
          </w:p>
        </w:tc>
      </w:tr>
      <w:tr w:rsidR="00F60686" w:rsidRPr="001D009A" w14:paraId="32AA1CDE" w14:textId="77777777" w:rsidTr="00651CB5">
        <w:tc>
          <w:tcPr>
            <w:tcW w:w="812" w:type="pct"/>
            <w:vAlign w:val="center"/>
          </w:tcPr>
          <w:p w14:paraId="05A2E012" w14:textId="77777777" w:rsidR="00F60686" w:rsidRPr="001D009A" w:rsidRDefault="00F60686" w:rsidP="00B317F0">
            <w:pPr>
              <w:spacing w:line="360" w:lineRule="auto"/>
              <w:jc w:val="center"/>
              <w:rPr>
                <w:lang w:val="en-US"/>
              </w:rPr>
            </w:pPr>
            <w:r w:rsidRPr="001D009A">
              <w:rPr>
                <w:lang w:val="en-US"/>
              </w:rPr>
              <w:t>Al</w:t>
            </w:r>
          </w:p>
        </w:tc>
        <w:tc>
          <w:tcPr>
            <w:tcW w:w="2016" w:type="pct"/>
            <w:vAlign w:val="center"/>
          </w:tcPr>
          <w:p w14:paraId="547AD73F" w14:textId="7D7A2AB9" w:rsidR="00F60686" w:rsidRPr="001D009A" w:rsidRDefault="00F60686" w:rsidP="00B317F0">
            <w:pPr>
              <w:spacing w:line="360" w:lineRule="auto"/>
              <w:jc w:val="center"/>
            </w:pPr>
            <w:r w:rsidRPr="001D009A">
              <w:t>27,91</w:t>
            </w:r>
          </w:p>
        </w:tc>
        <w:tc>
          <w:tcPr>
            <w:tcW w:w="2172" w:type="pct"/>
            <w:vAlign w:val="center"/>
          </w:tcPr>
          <w:p w14:paraId="07A07B62" w14:textId="77777777" w:rsidR="00F60686" w:rsidRPr="001D009A" w:rsidRDefault="00F60686" w:rsidP="00B317F0">
            <w:pPr>
              <w:spacing w:line="360" w:lineRule="auto"/>
              <w:jc w:val="center"/>
            </w:pPr>
            <w:r w:rsidRPr="001D009A">
              <w:t>4,68</w:t>
            </w:r>
          </w:p>
        </w:tc>
      </w:tr>
      <w:tr w:rsidR="00F60686" w:rsidRPr="001D009A" w14:paraId="516C4229" w14:textId="77777777" w:rsidTr="00651CB5">
        <w:tc>
          <w:tcPr>
            <w:tcW w:w="812" w:type="pct"/>
            <w:vAlign w:val="center"/>
          </w:tcPr>
          <w:p w14:paraId="43224851" w14:textId="77777777" w:rsidR="00F60686" w:rsidRPr="001D009A" w:rsidRDefault="00F60686" w:rsidP="00B317F0">
            <w:pPr>
              <w:spacing w:line="360" w:lineRule="auto"/>
              <w:jc w:val="center"/>
              <w:rPr>
                <w:lang w:val="en-US"/>
              </w:rPr>
            </w:pPr>
            <w:r w:rsidRPr="001D009A">
              <w:rPr>
                <w:lang w:val="en-US"/>
              </w:rPr>
              <w:t>O</w:t>
            </w:r>
          </w:p>
        </w:tc>
        <w:tc>
          <w:tcPr>
            <w:tcW w:w="2016" w:type="pct"/>
            <w:vAlign w:val="center"/>
          </w:tcPr>
          <w:p w14:paraId="153D12D6" w14:textId="58D9540F" w:rsidR="00F60686" w:rsidRPr="001D009A" w:rsidRDefault="00F60686" w:rsidP="00B317F0">
            <w:pPr>
              <w:spacing w:line="360" w:lineRule="auto"/>
              <w:jc w:val="center"/>
            </w:pPr>
            <w:r w:rsidRPr="001D009A">
              <w:t>1</w:t>
            </w:r>
            <w:r w:rsidRPr="001D009A">
              <w:rPr>
                <w:lang w:val="en-US"/>
              </w:rPr>
              <w:t>,</w:t>
            </w:r>
            <w:r w:rsidRPr="001D009A">
              <w:t>26</w:t>
            </w:r>
          </w:p>
        </w:tc>
        <w:tc>
          <w:tcPr>
            <w:tcW w:w="2172" w:type="pct"/>
            <w:vAlign w:val="center"/>
          </w:tcPr>
          <w:p w14:paraId="63085330" w14:textId="31AC03AE" w:rsidR="00F60686" w:rsidRPr="001D009A" w:rsidRDefault="00F60686" w:rsidP="00B317F0">
            <w:pPr>
              <w:spacing w:line="360" w:lineRule="auto"/>
              <w:jc w:val="center"/>
            </w:pPr>
            <w:r w:rsidRPr="001D009A">
              <w:t>27,46</w:t>
            </w:r>
          </w:p>
        </w:tc>
      </w:tr>
    </w:tbl>
    <w:p w14:paraId="31BEB9BC" w14:textId="7CE82E78" w:rsidR="006C0D07" w:rsidRDefault="006C0D07"/>
    <w:p w14:paraId="724BB53D" w14:textId="5D74EAE8" w:rsidR="006C0D07" w:rsidRDefault="006C0D07"/>
    <w:p w14:paraId="6964A8F6" w14:textId="55B2C7AC" w:rsidR="006C0D07" w:rsidRDefault="006C0D07"/>
    <w:p w14:paraId="46A2F750" w14:textId="4682C024" w:rsidR="006C0D07" w:rsidRPr="006C0D07" w:rsidRDefault="006C0D07">
      <w:r>
        <w:t>Продолжение таблицы 3.6</w:t>
      </w:r>
    </w:p>
    <w:tbl>
      <w:tblPr>
        <w:tblStyle w:val="af0"/>
        <w:tblW w:w="5000" w:type="pct"/>
        <w:tblLook w:val="04A0" w:firstRow="1" w:lastRow="0" w:firstColumn="1" w:lastColumn="0" w:noHBand="0" w:noVBand="1"/>
      </w:tblPr>
      <w:tblGrid>
        <w:gridCol w:w="1518"/>
        <w:gridCol w:w="3770"/>
        <w:gridCol w:w="4061"/>
      </w:tblGrid>
      <w:tr w:rsidR="00F60686" w:rsidRPr="001D009A" w14:paraId="337645E4" w14:textId="77777777" w:rsidTr="00651CB5">
        <w:tc>
          <w:tcPr>
            <w:tcW w:w="812" w:type="pct"/>
            <w:vAlign w:val="center"/>
          </w:tcPr>
          <w:p w14:paraId="4133040C" w14:textId="1C78D581" w:rsidR="00F60686" w:rsidRPr="006C0D07" w:rsidRDefault="00F60686" w:rsidP="00B317F0">
            <w:pPr>
              <w:spacing w:line="360" w:lineRule="auto"/>
              <w:jc w:val="center"/>
              <w:rPr>
                <w:lang w:val="en-US"/>
              </w:rPr>
            </w:pPr>
            <w:r w:rsidRPr="001D009A">
              <w:rPr>
                <w:lang w:val="en-US"/>
              </w:rPr>
              <w:lastRenderedPageBreak/>
              <w:t>Ag</w:t>
            </w:r>
            <w:r w:rsidR="006C0D07">
              <w:rPr>
                <w:lang w:val="en-US"/>
              </w:rPr>
              <w:t>/</w:t>
            </w:r>
            <w:proofErr w:type="spellStart"/>
            <w:r w:rsidR="006C0D07">
              <w:rPr>
                <w:lang w:val="en-US"/>
              </w:rPr>
              <w:t>Ar</w:t>
            </w:r>
            <w:proofErr w:type="spellEnd"/>
            <w:r w:rsidR="006C0D07">
              <w:rPr>
                <w:rStyle w:val="af7"/>
                <w:lang w:val="en-US"/>
              </w:rPr>
              <w:footnoteReference w:customMarkFollows="1" w:id="4"/>
              <w:t>*</w:t>
            </w:r>
          </w:p>
        </w:tc>
        <w:tc>
          <w:tcPr>
            <w:tcW w:w="2016" w:type="pct"/>
            <w:vAlign w:val="center"/>
          </w:tcPr>
          <w:p w14:paraId="5D2F2270" w14:textId="24E5FC0B" w:rsidR="00F60686" w:rsidRPr="001D009A" w:rsidRDefault="00F60686" w:rsidP="00B317F0">
            <w:pPr>
              <w:spacing w:line="360" w:lineRule="auto"/>
              <w:jc w:val="center"/>
            </w:pPr>
            <w:r w:rsidRPr="001D009A">
              <w:rPr>
                <w:lang w:val="en-US"/>
              </w:rPr>
              <w:t>0,</w:t>
            </w:r>
            <w:r w:rsidRPr="001D009A">
              <w:t>21</w:t>
            </w:r>
          </w:p>
        </w:tc>
        <w:tc>
          <w:tcPr>
            <w:tcW w:w="2172" w:type="pct"/>
            <w:vAlign w:val="center"/>
          </w:tcPr>
          <w:p w14:paraId="744919F8" w14:textId="13D7AFB7" w:rsidR="00F60686" w:rsidRPr="001D009A" w:rsidRDefault="00F60686" w:rsidP="00B317F0">
            <w:pPr>
              <w:spacing w:line="360" w:lineRule="auto"/>
              <w:jc w:val="center"/>
            </w:pPr>
            <w:r w:rsidRPr="001D009A">
              <w:t>5,55</w:t>
            </w:r>
          </w:p>
        </w:tc>
      </w:tr>
      <w:tr w:rsidR="00F60686" w:rsidRPr="001D009A" w14:paraId="316BE86C" w14:textId="77777777" w:rsidTr="00651CB5">
        <w:tc>
          <w:tcPr>
            <w:tcW w:w="812" w:type="pct"/>
            <w:vAlign w:val="center"/>
          </w:tcPr>
          <w:p w14:paraId="5B640CF9" w14:textId="77777777" w:rsidR="00F60686" w:rsidRPr="001D009A" w:rsidRDefault="00F60686" w:rsidP="00B317F0">
            <w:pPr>
              <w:spacing w:line="360" w:lineRule="auto"/>
              <w:jc w:val="center"/>
              <w:rPr>
                <w:lang w:val="en-US"/>
              </w:rPr>
            </w:pPr>
            <w:r w:rsidRPr="001D009A">
              <w:rPr>
                <w:lang w:val="en-US"/>
              </w:rPr>
              <w:t>Fe</w:t>
            </w:r>
          </w:p>
        </w:tc>
        <w:tc>
          <w:tcPr>
            <w:tcW w:w="2016" w:type="pct"/>
            <w:vAlign w:val="center"/>
          </w:tcPr>
          <w:p w14:paraId="2852A1CC" w14:textId="4D99E1CE" w:rsidR="00F60686" w:rsidRPr="001D009A" w:rsidRDefault="00F60686" w:rsidP="00B317F0">
            <w:pPr>
              <w:spacing w:line="360" w:lineRule="auto"/>
              <w:jc w:val="center"/>
            </w:pPr>
            <w:r w:rsidRPr="001D009A">
              <w:t>0,12</w:t>
            </w:r>
          </w:p>
        </w:tc>
        <w:tc>
          <w:tcPr>
            <w:tcW w:w="2172" w:type="pct"/>
            <w:vAlign w:val="center"/>
          </w:tcPr>
          <w:p w14:paraId="0515D3D3" w14:textId="2CBA6E80" w:rsidR="00F60686" w:rsidRPr="001D009A" w:rsidRDefault="00F60686" w:rsidP="00B317F0">
            <w:pPr>
              <w:spacing w:line="360" w:lineRule="auto"/>
              <w:jc w:val="center"/>
            </w:pPr>
            <w:r w:rsidRPr="001D009A">
              <w:t>11,92</w:t>
            </w:r>
          </w:p>
        </w:tc>
      </w:tr>
    </w:tbl>
    <w:p w14:paraId="7F98F1F8" w14:textId="072E022A" w:rsidR="00F60686" w:rsidRPr="001D009A" w:rsidRDefault="00F60686" w:rsidP="00B317F0">
      <w:pPr>
        <w:spacing w:line="360" w:lineRule="auto"/>
        <w:ind w:firstLine="709"/>
        <w:jc w:val="both"/>
        <w:rPr>
          <w:lang w:eastAsia="de-DE"/>
        </w:rPr>
      </w:pPr>
    </w:p>
    <w:p w14:paraId="5F19F480" w14:textId="6A6B19D6" w:rsidR="00F60686" w:rsidRPr="001D009A" w:rsidRDefault="00F60686" w:rsidP="00B317F0">
      <w:pPr>
        <w:spacing w:line="360" w:lineRule="auto"/>
        <w:jc w:val="center"/>
        <w:rPr>
          <w:lang w:eastAsia="de-DE"/>
        </w:rPr>
      </w:pPr>
      <w:r w:rsidRPr="001D009A">
        <w:rPr>
          <w:noProof/>
          <w:lang w:eastAsia="de-DE"/>
        </w:rPr>
        <w:drawing>
          <wp:inline distT="0" distB="0" distL="0" distR="0" wp14:anchorId="0170C45B" wp14:editId="4F98C565">
            <wp:extent cx="5942965" cy="3013075"/>
            <wp:effectExtent l="0" t="0" r="63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2965" cy="3013075"/>
                    </a:xfrm>
                    <a:prstGeom prst="rect">
                      <a:avLst/>
                    </a:prstGeom>
                  </pic:spPr>
                </pic:pic>
              </a:graphicData>
            </a:graphic>
          </wp:inline>
        </w:drawing>
      </w:r>
      <w:r w:rsidRPr="001D009A">
        <w:rPr>
          <w:lang w:eastAsia="de-DE"/>
        </w:rPr>
        <w:br/>
        <w:t>Рисунок 3.8 – ЭДС-спектр образца B₄C-400</w:t>
      </w:r>
    </w:p>
    <w:p w14:paraId="0B15BAAF" w14:textId="29CB1FE7" w:rsidR="00F60686" w:rsidRPr="001D009A" w:rsidRDefault="00F60686" w:rsidP="00B317F0">
      <w:pPr>
        <w:spacing w:line="360" w:lineRule="auto"/>
        <w:jc w:val="center"/>
        <w:rPr>
          <w:lang w:eastAsia="de-DE"/>
        </w:rPr>
      </w:pPr>
    </w:p>
    <w:p w14:paraId="36E405E8" w14:textId="4D7C9F4B" w:rsidR="00F60686" w:rsidRPr="001D009A" w:rsidRDefault="00F60686" w:rsidP="00B317F0">
      <w:pPr>
        <w:spacing w:line="360" w:lineRule="auto"/>
        <w:ind w:firstLine="709"/>
        <w:jc w:val="both"/>
        <w:rPr>
          <w:lang w:eastAsia="de-DE"/>
        </w:rPr>
      </w:pPr>
      <w:r w:rsidRPr="001D009A">
        <w:rPr>
          <w:lang w:eastAsia="de-DE"/>
        </w:rPr>
        <w:t>Отношение бора к углероду составило 3,19. Это значение ниже стехиометрического, что может быть связано как с вкладом углеродных загрязнений, так и с ограничениями количественного ЭДС-анализа легких элементов.</w:t>
      </w:r>
    </w:p>
    <w:p w14:paraId="68A4817E" w14:textId="3E10FEE2" w:rsidR="00F60686" w:rsidRPr="001D009A" w:rsidRDefault="00F60686" w:rsidP="00B317F0">
      <w:pPr>
        <w:spacing w:line="360" w:lineRule="auto"/>
        <w:ind w:firstLine="709"/>
        <w:jc w:val="both"/>
        <w:rPr>
          <w:lang w:eastAsia="de-DE"/>
        </w:rPr>
      </w:pPr>
      <w:r w:rsidRPr="001D009A">
        <w:rPr>
          <w:lang w:eastAsia="de-DE"/>
        </w:rPr>
        <w:t>Для уточнения природы светлого пятна было выполнено элементное картирование. Изображения картирования поверхности представлены на рисунках 3.9 и 3.10.</w:t>
      </w:r>
    </w:p>
    <w:p w14:paraId="70357F53" w14:textId="77777777" w:rsidR="006C0D07" w:rsidRPr="001D009A" w:rsidRDefault="006C0D07" w:rsidP="006C0D07">
      <w:pPr>
        <w:spacing w:line="360" w:lineRule="auto"/>
        <w:ind w:firstLine="709"/>
        <w:jc w:val="both"/>
        <w:rPr>
          <w:lang w:eastAsia="de-DE"/>
        </w:rPr>
      </w:pPr>
      <w:r w:rsidRPr="001D009A">
        <w:rPr>
          <w:lang w:eastAsia="de-DE"/>
        </w:rPr>
        <w:t xml:space="preserve">Карта распределения элементов показала, что светлая область соответствует локальному повышению содержания железа. При этом в данной области сохраняются сигналы бора и углерода. Переход между участком с повышенным содержанием Fe и окружающей поверхностью выглядит достаточно плавным. Это позволяет предположить, что железосодержащее включение находилось на поверхности подложки до нанесения покрытия и затем было перекрыто слоем B₄C. </w:t>
      </w:r>
    </w:p>
    <w:p w14:paraId="4F627A07" w14:textId="77777777" w:rsidR="006C0D07" w:rsidRDefault="006C0D07" w:rsidP="006C0D07">
      <w:pPr>
        <w:spacing w:line="360" w:lineRule="auto"/>
        <w:ind w:firstLine="709"/>
        <w:jc w:val="both"/>
        <w:rPr>
          <w:lang w:eastAsia="de-DE"/>
        </w:rPr>
      </w:pPr>
      <w:r w:rsidRPr="001D009A">
        <w:rPr>
          <w:lang w:eastAsia="de-DE"/>
        </w:rPr>
        <w:t>Следовательно, светлое пятно не следует рассматривать как дефект покрытия, возникший после синтеза. Более вероятно, что оно связано с загрязнением или дефектом исходной подложки.</w:t>
      </w:r>
    </w:p>
    <w:p w14:paraId="2D0EFFAA" w14:textId="3372F540" w:rsidR="00F60686" w:rsidRPr="001D009A" w:rsidRDefault="00F60686" w:rsidP="00B317F0">
      <w:pPr>
        <w:spacing w:line="360" w:lineRule="auto"/>
        <w:ind w:firstLine="709"/>
        <w:jc w:val="both"/>
        <w:rPr>
          <w:lang w:eastAsia="de-DE"/>
        </w:rPr>
      </w:pPr>
    </w:p>
    <w:p w14:paraId="5C1EF01E" w14:textId="77777777" w:rsidR="00F60686" w:rsidRPr="001D009A" w:rsidRDefault="00F60686" w:rsidP="00B317F0">
      <w:pPr>
        <w:spacing w:line="360" w:lineRule="auto"/>
        <w:jc w:val="center"/>
        <w:rPr>
          <w:lang w:eastAsia="de-DE"/>
        </w:rPr>
      </w:pPr>
      <w:r w:rsidRPr="001D009A">
        <w:rPr>
          <w:noProof/>
          <w:lang w:eastAsia="de-DE"/>
        </w:rPr>
        <w:lastRenderedPageBreak/>
        <w:drawing>
          <wp:inline distT="0" distB="0" distL="0" distR="0" wp14:anchorId="43F6026E" wp14:editId="4FC81977">
            <wp:extent cx="4477109" cy="3347188"/>
            <wp:effectExtent l="0" t="0" r="0" b="571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483110" cy="3351675"/>
                    </a:xfrm>
                    <a:prstGeom prst="rect">
                      <a:avLst/>
                    </a:prstGeom>
                  </pic:spPr>
                </pic:pic>
              </a:graphicData>
            </a:graphic>
          </wp:inline>
        </w:drawing>
      </w:r>
    </w:p>
    <w:p w14:paraId="29EE87C4" w14:textId="57A100BC" w:rsidR="00F60686" w:rsidRPr="001D009A" w:rsidRDefault="00F60686" w:rsidP="00B317F0">
      <w:pPr>
        <w:spacing w:line="360" w:lineRule="auto"/>
        <w:jc w:val="center"/>
        <w:rPr>
          <w:lang w:eastAsia="de-DE"/>
        </w:rPr>
      </w:pPr>
      <w:r w:rsidRPr="001D009A">
        <w:rPr>
          <w:lang w:eastAsia="de-DE"/>
        </w:rPr>
        <w:t>Рисунок 3.9 – Элементное картирование второго участка образца B₄C-400</w:t>
      </w:r>
      <w:r w:rsidRPr="001D009A">
        <w:rPr>
          <w:lang w:eastAsia="de-DE"/>
        </w:rPr>
        <w:br/>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16"/>
        <w:gridCol w:w="3116"/>
        <w:gridCol w:w="3117"/>
      </w:tblGrid>
      <w:tr w:rsidR="00F60686" w:rsidRPr="001D009A" w14:paraId="2D0B0C47" w14:textId="77777777" w:rsidTr="00651CB5">
        <w:tc>
          <w:tcPr>
            <w:tcW w:w="3116" w:type="dxa"/>
            <w:vAlign w:val="center"/>
          </w:tcPr>
          <w:p w14:paraId="3EDB2E03" w14:textId="77777777" w:rsidR="00F60686" w:rsidRPr="001D009A" w:rsidRDefault="00F60686" w:rsidP="00B317F0">
            <w:pPr>
              <w:jc w:val="center"/>
              <w:rPr>
                <w:lang w:eastAsia="de-DE"/>
              </w:rPr>
            </w:pPr>
            <w:r w:rsidRPr="001D009A">
              <w:rPr>
                <w:noProof/>
                <w:lang w:eastAsia="de-DE"/>
              </w:rPr>
              <w:drawing>
                <wp:inline distT="0" distB="0" distL="0" distR="0" wp14:anchorId="4A85CC76" wp14:editId="0A01A9BB">
                  <wp:extent cx="1872787" cy="1406105"/>
                  <wp:effectExtent l="0" t="0" r="0" b="381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887070" cy="1416829"/>
                          </a:xfrm>
                          <a:prstGeom prst="rect">
                            <a:avLst/>
                          </a:prstGeom>
                        </pic:spPr>
                      </pic:pic>
                    </a:graphicData>
                  </a:graphic>
                </wp:inline>
              </w:drawing>
            </w:r>
          </w:p>
        </w:tc>
        <w:tc>
          <w:tcPr>
            <w:tcW w:w="3116" w:type="dxa"/>
            <w:vAlign w:val="center"/>
          </w:tcPr>
          <w:p w14:paraId="798111B0" w14:textId="77777777" w:rsidR="00F60686" w:rsidRPr="001D009A" w:rsidRDefault="00F60686" w:rsidP="00B317F0">
            <w:pPr>
              <w:jc w:val="center"/>
              <w:rPr>
                <w:lang w:eastAsia="de-DE"/>
              </w:rPr>
            </w:pPr>
            <w:r w:rsidRPr="001D009A">
              <w:rPr>
                <w:noProof/>
                <w:lang w:eastAsia="de-DE"/>
              </w:rPr>
              <w:drawing>
                <wp:inline distT="0" distB="0" distL="0" distR="0" wp14:anchorId="7CD91CC2" wp14:editId="303136AA">
                  <wp:extent cx="1799596" cy="1362973"/>
                  <wp:effectExtent l="0" t="0" r="0" b="889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831092" cy="1386828"/>
                          </a:xfrm>
                          <a:prstGeom prst="rect">
                            <a:avLst/>
                          </a:prstGeom>
                        </pic:spPr>
                      </pic:pic>
                    </a:graphicData>
                  </a:graphic>
                </wp:inline>
              </w:drawing>
            </w:r>
          </w:p>
        </w:tc>
        <w:tc>
          <w:tcPr>
            <w:tcW w:w="3117" w:type="dxa"/>
            <w:vAlign w:val="center"/>
          </w:tcPr>
          <w:p w14:paraId="67907CA7" w14:textId="77777777" w:rsidR="00F60686" w:rsidRPr="001D009A" w:rsidRDefault="00F60686" w:rsidP="00B317F0">
            <w:pPr>
              <w:jc w:val="center"/>
              <w:rPr>
                <w:lang w:eastAsia="de-DE"/>
              </w:rPr>
            </w:pPr>
            <w:r w:rsidRPr="001D009A">
              <w:rPr>
                <w:noProof/>
                <w:lang w:eastAsia="de-DE"/>
              </w:rPr>
              <w:drawing>
                <wp:inline distT="0" distB="0" distL="0" distR="0" wp14:anchorId="6B0AD8B8" wp14:editId="1A28F731">
                  <wp:extent cx="1755888" cy="1328468"/>
                  <wp:effectExtent l="0" t="0" r="0" b="508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769993" cy="1339139"/>
                          </a:xfrm>
                          <a:prstGeom prst="rect">
                            <a:avLst/>
                          </a:prstGeom>
                        </pic:spPr>
                      </pic:pic>
                    </a:graphicData>
                  </a:graphic>
                </wp:inline>
              </w:drawing>
            </w:r>
          </w:p>
        </w:tc>
      </w:tr>
      <w:tr w:rsidR="00F60686" w:rsidRPr="001D009A" w14:paraId="470C6749" w14:textId="77777777" w:rsidTr="00651CB5">
        <w:tc>
          <w:tcPr>
            <w:tcW w:w="3116" w:type="dxa"/>
            <w:vAlign w:val="center"/>
          </w:tcPr>
          <w:p w14:paraId="1BE2D211" w14:textId="77777777" w:rsidR="00F60686" w:rsidRPr="001D009A" w:rsidRDefault="00F60686" w:rsidP="00B317F0">
            <w:pPr>
              <w:jc w:val="center"/>
              <w:rPr>
                <w:lang w:val="en-US" w:eastAsia="de-DE"/>
              </w:rPr>
            </w:pPr>
            <w:r w:rsidRPr="001D009A">
              <w:rPr>
                <w:lang w:val="en-US" w:eastAsia="de-DE"/>
              </w:rPr>
              <w:t>C</w:t>
            </w:r>
          </w:p>
        </w:tc>
        <w:tc>
          <w:tcPr>
            <w:tcW w:w="3116" w:type="dxa"/>
            <w:vAlign w:val="center"/>
          </w:tcPr>
          <w:p w14:paraId="67A19A95" w14:textId="77777777" w:rsidR="00F60686" w:rsidRPr="001D009A" w:rsidRDefault="00F60686" w:rsidP="00B317F0">
            <w:pPr>
              <w:jc w:val="center"/>
              <w:rPr>
                <w:lang w:val="en-US" w:eastAsia="de-DE"/>
              </w:rPr>
            </w:pPr>
            <w:r w:rsidRPr="001D009A">
              <w:rPr>
                <w:lang w:val="en-US" w:eastAsia="de-DE"/>
              </w:rPr>
              <w:t>B</w:t>
            </w:r>
          </w:p>
        </w:tc>
        <w:tc>
          <w:tcPr>
            <w:tcW w:w="3117" w:type="dxa"/>
            <w:vAlign w:val="center"/>
          </w:tcPr>
          <w:p w14:paraId="3DB4401D" w14:textId="77777777" w:rsidR="00F60686" w:rsidRPr="001D009A" w:rsidRDefault="00F60686" w:rsidP="00B317F0">
            <w:pPr>
              <w:jc w:val="center"/>
              <w:rPr>
                <w:lang w:val="en-US" w:eastAsia="de-DE"/>
              </w:rPr>
            </w:pPr>
            <w:r w:rsidRPr="001D009A">
              <w:rPr>
                <w:lang w:val="en-US" w:eastAsia="de-DE"/>
              </w:rPr>
              <w:t>Fe</w:t>
            </w:r>
          </w:p>
        </w:tc>
      </w:tr>
    </w:tbl>
    <w:p w14:paraId="41E331B0" w14:textId="3D3D1C3F" w:rsidR="00F60686" w:rsidRPr="001D009A" w:rsidRDefault="00F60686" w:rsidP="00B317F0">
      <w:pPr>
        <w:spacing w:line="360" w:lineRule="auto"/>
        <w:jc w:val="center"/>
        <w:rPr>
          <w:lang w:eastAsia="de-DE"/>
        </w:rPr>
      </w:pPr>
      <w:r w:rsidRPr="001D009A">
        <w:rPr>
          <w:lang w:eastAsia="de-DE"/>
        </w:rPr>
        <w:t>Рисунок 3.10 – Элементное картирование второго участка образца B₄C-400 по элементам</w:t>
      </w:r>
    </w:p>
    <w:p w14:paraId="58D0F0F0" w14:textId="77777777" w:rsidR="00F60686" w:rsidRPr="001D009A" w:rsidRDefault="00F60686" w:rsidP="00B317F0">
      <w:pPr>
        <w:spacing w:line="360" w:lineRule="auto"/>
        <w:jc w:val="both"/>
        <w:rPr>
          <w:lang w:eastAsia="de-DE"/>
        </w:rPr>
      </w:pPr>
    </w:p>
    <w:p w14:paraId="664FCD49" w14:textId="3B62598C" w:rsidR="001D009A" w:rsidRPr="001D009A" w:rsidRDefault="001D009A" w:rsidP="00B317F0">
      <w:pPr>
        <w:pStyle w:val="4"/>
        <w:spacing w:before="0" w:line="360" w:lineRule="auto"/>
        <w:ind w:firstLine="709"/>
        <w:rPr>
          <w:rFonts w:ascii="Times New Roman" w:hAnsi="Times New Roman" w:cs="Times New Roman"/>
          <w:b/>
          <w:bCs/>
          <w:i w:val="0"/>
          <w:iCs w:val="0"/>
          <w:color w:val="auto"/>
        </w:rPr>
      </w:pPr>
      <w:bookmarkStart w:id="40" w:name="_Toc231868106"/>
      <w:r w:rsidRPr="001D009A">
        <w:rPr>
          <w:rFonts w:ascii="Times New Roman" w:hAnsi="Times New Roman" w:cs="Times New Roman"/>
          <w:b/>
          <w:bCs/>
          <w:i w:val="0"/>
          <w:iCs w:val="0"/>
          <w:color w:val="auto"/>
        </w:rPr>
        <w:t>3.4.1.</w:t>
      </w:r>
      <w:r>
        <w:rPr>
          <w:rFonts w:ascii="Times New Roman" w:hAnsi="Times New Roman" w:cs="Times New Roman"/>
          <w:b/>
          <w:bCs/>
          <w:i w:val="0"/>
          <w:iCs w:val="0"/>
          <w:color w:val="auto"/>
        </w:rPr>
        <w:t>5</w:t>
      </w:r>
      <w:r w:rsidRPr="001D009A">
        <w:rPr>
          <w:rFonts w:ascii="Times New Roman" w:hAnsi="Times New Roman" w:cs="Times New Roman"/>
          <w:b/>
          <w:bCs/>
          <w:i w:val="0"/>
          <w:iCs w:val="0"/>
          <w:color w:val="auto"/>
        </w:rPr>
        <w:t xml:space="preserve"> </w:t>
      </w:r>
      <w:r w:rsidR="0046142D">
        <w:rPr>
          <w:rFonts w:ascii="Times New Roman" w:hAnsi="Times New Roman" w:cs="Times New Roman"/>
          <w:b/>
          <w:bCs/>
          <w:i w:val="0"/>
          <w:iCs w:val="0"/>
          <w:color w:val="auto"/>
        </w:rPr>
        <w:t>Анализ</w:t>
      </w:r>
      <w:r w:rsidRPr="001D009A">
        <w:rPr>
          <w:rFonts w:ascii="Times New Roman" w:hAnsi="Times New Roman" w:cs="Times New Roman"/>
          <w:b/>
          <w:bCs/>
          <w:i w:val="0"/>
          <w:iCs w:val="0"/>
          <w:color w:val="auto"/>
        </w:rPr>
        <w:t xml:space="preserve"> результатов СЭМ/ЭДС-исследования</w:t>
      </w:r>
      <w:bookmarkEnd w:id="40"/>
    </w:p>
    <w:p w14:paraId="6D66770A" w14:textId="77777777" w:rsidR="002E560B" w:rsidRPr="002E560B" w:rsidRDefault="002E560B" w:rsidP="002E560B">
      <w:pPr>
        <w:pStyle w:val="isselectedend"/>
        <w:spacing w:before="0" w:beforeAutospacing="0" w:after="0" w:afterAutospacing="0" w:line="360" w:lineRule="auto"/>
        <w:ind w:firstLine="709"/>
        <w:jc w:val="both"/>
        <w:rPr>
          <w:lang w:val="ru-RU"/>
        </w:rPr>
      </w:pPr>
      <w:r w:rsidRPr="002E560B">
        <w:rPr>
          <w:lang w:val="ru-RU"/>
        </w:rPr>
        <w:t xml:space="preserve">По результатам СЭМ-исследования серии покрытий </w:t>
      </w:r>
      <w:r>
        <w:t>B</w:t>
      </w:r>
      <w:r w:rsidRPr="002E560B">
        <w:rPr>
          <w:lang w:val="ru-RU"/>
        </w:rPr>
        <w:t>₄</w:t>
      </w:r>
      <w:r>
        <w:t>C</w:t>
      </w:r>
      <w:r w:rsidRPr="002E560B">
        <w:rPr>
          <w:lang w:val="ru-RU"/>
        </w:rPr>
        <w:t xml:space="preserve"> с номинальной толщиной 50, 100, 200 и 400 </w:t>
      </w:r>
      <w:proofErr w:type="spellStart"/>
      <w:r w:rsidRPr="002E560B">
        <w:rPr>
          <w:lang w:val="ru-RU"/>
        </w:rPr>
        <w:t>нм</w:t>
      </w:r>
      <w:proofErr w:type="spellEnd"/>
      <w:r w:rsidRPr="002E560B">
        <w:rPr>
          <w:lang w:val="ru-RU"/>
        </w:rPr>
        <w:t xml:space="preserve"> установлено, что поверхность образцов в исследованных областях имеет преимущественно однородный характер и отличается слабо выраженным рельефом. Протяжённые внешние дефекты, такие как трещины и области отслоения покрытия, на полученных изображениях не наблюдаются.</w:t>
      </w:r>
    </w:p>
    <w:p w14:paraId="0EF1A748" w14:textId="77777777" w:rsidR="002E560B" w:rsidRPr="002E560B" w:rsidRDefault="002E560B" w:rsidP="002E560B">
      <w:pPr>
        <w:pStyle w:val="isselectedend"/>
        <w:spacing w:before="0" w:beforeAutospacing="0" w:after="0" w:afterAutospacing="0" w:line="360" w:lineRule="auto"/>
        <w:ind w:firstLine="709"/>
        <w:jc w:val="both"/>
        <w:rPr>
          <w:lang w:val="ru-RU"/>
        </w:rPr>
      </w:pPr>
      <w:r w:rsidRPr="002E560B">
        <w:rPr>
          <w:lang w:val="ru-RU"/>
        </w:rPr>
        <w:t>На поверхности образцов выявлены отдельные локальные особенности: тёмные загрязнения, светлые точечные включения, а также полосы и контрастные участки, связанные с артефактами съёмки и зарядкой поверхности. Данные особенности не имеют систематического характера и не свидетельствуют о нарушении сплошности покрытия по всей исследованной площади.</w:t>
      </w:r>
    </w:p>
    <w:p w14:paraId="67AB3751" w14:textId="77777777" w:rsidR="002E560B" w:rsidRPr="002E560B" w:rsidRDefault="002E560B" w:rsidP="002E560B">
      <w:pPr>
        <w:pStyle w:val="isselectedend"/>
        <w:spacing w:before="0" w:beforeAutospacing="0" w:after="0" w:afterAutospacing="0" w:line="360" w:lineRule="auto"/>
        <w:ind w:firstLine="709"/>
        <w:jc w:val="both"/>
        <w:rPr>
          <w:lang w:val="ru-RU"/>
        </w:rPr>
      </w:pPr>
      <w:r w:rsidRPr="002E560B">
        <w:rPr>
          <w:lang w:val="ru-RU"/>
        </w:rPr>
        <w:lastRenderedPageBreak/>
        <w:t>На полученных изображениях поверхности не наблюдаются крупные открытые поры. Вместе с тем съёмка поверхности сверху не позволяет сделать однозначный вывод о наличии или отсутствии внутренней пористости, столбчатой или слоистой структуры покрытия. Для детального исследования внутреннего строения плёнки необходим анализ поперечного сечения или скола образца.</w:t>
      </w:r>
    </w:p>
    <w:p w14:paraId="2E76072D" w14:textId="77777777" w:rsidR="002E560B" w:rsidRPr="002E560B" w:rsidRDefault="002E560B" w:rsidP="002E560B">
      <w:pPr>
        <w:pStyle w:val="isselectedend"/>
        <w:spacing w:before="0" w:beforeAutospacing="0" w:after="0" w:afterAutospacing="0" w:line="360" w:lineRule="auto"/>
        <w:ind w:firstLine="709"/>
        <w:jc w:val="both"/>
        <w:rPr>
          <w:lang w:val="ru-RU"/>
        </w:rPr>
      </w:pPr>
      <w:r w:rsidRPr="002E560B">
        <w:rPr>
          <w:lang w:val="ru-RU"/>
        </w:rPr>
        <w:t xml:space="preserve">При интерпретации результатов ЭДС-анализа необходимо учитывать влияние алюминиевой подложки. Во всех спектрах присутствует сигнал </w:t>
      </w:r>
      <w:r>
        <w:t>Al</w:t>
      </w:r>
      <w:r w:rsidRPr="002E560B">
        <w:rPr>
          <w:lang w:val="ru-RU"/>
        </w:rPr>
        <w:t xml:space="preserve">, поскольку глубина взаимодействия электронного пучка может превышать толщину исследуемых покрытий. Следовательно, регистрируемый спектр характеризует не только слой </w:t>
      </w:r>
      <w:r>
        <w:t>B</w:t>
      </w:r>
      <w:r w:rsidRPr="002E560B">
        <w:rPr>
          <w:lang w:val="ru-RU"/>
        </w:rPr>
        <w:t>₄</w:t>
      </w:r>
      <w:r>
        <w:t>C</w:t>
      </w:r>
      <w:r w:rsidRPr="002E560B">
        <w:rPr>
          <w:lang w:val="ru-RU"/>
        </w:rPr>
        <w:t>, но и систему «плёнка — подложка».</w:t>
      </w:r>
    </w:p>
    <w:p w14:paraId="00FE20A5" w14:textId="77777777" w:rsidR="002E560B" w:rsidRPr="002E560B" w:rsidRDefault="002E560B" w:rsidP="002E560B">
      <w:pPr>
        <w:pStyle w:val="isselectedend"/>
        <w:spacing w:before="0" w:beforeAutospacing="0" w:after="0" w:afterAutospacing="0" w:line="360" w:lineRule="auto"/>
        <w:ind w:firstLine="709"/>
        <w:jc w:val="both"/>
        <w:rPr>
          <w:lang w:val="ru-RU"/>
        </w:rPr>
      </w:pPr>
      <w:r w:rsidRPr="002E560B">
        <w:rPr>
          <w:lang w:val="ru-RU"/>
        </w:rPr>
        <w:t xml:space="preserve">Дополнительное ограничение связано с количественным определением лёгких элементов. Бор и углерод дают низкоэнергетические характеристические линии, поэтому их содержание определяется с повышенной погрешностью. Рассчитанные значения отношения </w:t>
      </w:r>
      <w:r>
        <w:t>B</w:t>
      </w:r>
      <w:r w:rsidRPr="002E560B">
        <w:rPr>
          <w:lang w:val="ru-RU"/>
        </w:rPr>
        <w:t>/</w:t>
      </w:r>
      <w:r>
        <w:t>C</w:t>
      </w:r>
      <w:r w:rsidRPr="002E560B">
        <w:rPr>
          <w:lang w:val="ru-RU"/>
        </w:rPr>
        <w:t xml:space="preserve"> следует рассматривать как оценочные.</w:t>
      </w:r>
    </w:p>
    <w:p w14:paraId="3036FE82" w14:textId="77777777" w:rsidR="002E560B" w:rsidRPr="002E560B" w:rsidRDefault="002E560B" w:rsidP="002E560B">
      <w:pPr>
        <w:pStyle w:val="isselectedend"/>
        <w:spacing w:before="0" w:beforeAutospacing="0" w:after="0" w:afterAutospacing="0" w:line="360" w:lineRule="auto"/>
        <w:ind w:firstLine="709"/>
        <w:jc w:val="both"/>
        <w:rPr>
          <w:lang w:val="ru-RU"/>
        </w:rPr>
      </w:pPr>
      <w:r w:rsidRPr="002E560B">
        <w:rPr>
          <w:lang w:val="ru-RU"/>
        </w:rPr>
        <w:t xml:space="preserve">На ЭДС-спектрах всех исследованных образцов выявлен слабый пик в области около 3 кэВ. При автоматической обработке спектров данный пик был отнесён к </w:t>
      </w:r>
      <w:r>
        <w:t>Ag</w:t>
      </w:r>
      <w:r w:rsidRPr="002E560B">
        <w:rPr>
          <w:lang w:val="ru-RU"/>
        </w:rPr>
        <w:t xml:space="preserve">. Однако характеристические линии </w:t>
      </w:r>
      <w:r>
        <w:t>Ag</w:t>
      </w:r>
      <w:r w:rsidRPr="002E560B">
        <w:rPr>
          <w:lang w:val="ru-RU"/>
        </w:rPr>
        <w:t xml:space="preserve"> и </w:t>
      </w:r>
      <w:r>
        <w:t>Ar</w:t>
      </w:r>
      <w:r w:rsidRPr="002E560B">
        <w:rPr>
          <w:lang w:val="ru-RU"/>
        </w:rPr>
        <w:t xml:space="preserve"> расположены близко друг к другу, что затрудняет их однозначное разделение при анализе слабого сигнала. В связи с этим в таблицах 3.3–3.6 данный пик обозначен как </w:t>
      </w:r>
      <w:r>
        <w:t>Ag</w:t>
      </w:r>
      <w:r w:rsidRPr="002E560B">
        <w:rPr>
          <w:lang w:val="ru-RU"/>
        </w:rPr>
        <w:t>/</w:t>
      </w:r>
      <w:r>
        <w:t>Ar</w:t>
      </w:r>
      <w:r w:rsidRPr="002E560B">
        <w:rPr>
          <w:lang w:val="ru-RU"/>
        </w:rPr>
        <w:t>.</w:t>
      </w:r>
    </w:p>
    <w:p w14:paraId="48CE8D48" w14:textId="77777777" w:rsidR="002E560B" w:rsidRPr="002E560B" w:rsidRDefault="002E560B" w:rsidP="002E560B">
      <w:pPr>
        <w:pStyle w:val="isselectedend"/>
        <w:spacing w:before="0" w:beforeAutospacing="0" w:after="0" w:afterAutospacing="0" w:line="360" w:lineRule="auto"/>
        <w:ind w:firstLine="709"/>
        <w:jc w:val="both"/>
        <w:rPr>
          <w:lang w:val="ru-RU"/>
        </w:rPr>
      </w:pPr>
      <w:r w:rsidRPr="002E560B">
        <w:rPr>
          <w:lang w:val="ru-RU"/>
        </w:rPr>
        <w:t xml:space="preserve">Присутствие серебра не является ожидаемым результатом процесса получения исследуемых покрытий, тогда как аргон использовался в качестве рабочего газа при магнетронном осаждении. Для аналогичных покрытий </w:t>
      </w:r>
      <w:r>
        <w:t>B</w:t>
      </w:r>
      <w:r w:rsidRPr="002E560B">
        <w:rPr>
          <w:lang w:val="ru-RU"/>
        </w:rPr>
        <w:t>₄</w:t>
      </w:r>
      <w:r>
        <w:t>C</w:t>
      </w:r>
      <w:r w:rsidRPr="002E560B">
        <w:rPr>
          <w:lang w:val="ru-RU"/>
        </w:rPr>
        <w:t xml:space="preserve"> в литературе отмечено увеличение содержания </w:t>
      </w:r>
      <w:r>
        <w:t>Ar</w:t>
      </w:r>
      <w:r w:rsidRPr="002E560B">
        <w:rPr>
          <w:lang w:val="ru-RU"/>
        </w:rPr>
        <w:t xml:space="preserve"> при применении ионного ассистирования </w:t>
      </w:r>
      <w:r w:rsidRPr="002E560B">
        <w:rPr>
          <w:rStyle w:val="text-token-text-primary"/>
          <w:lang w:val="ru-RU"/>
        </w:rPr>
        <w:t>[1, 3]</w:t>
      </w:r>
      <w:r w:rsidRPr="002E560B">
        <w:rPr>
          <w:lang w:val="ru-RU"/>
        </w:rPr>
        <w:t xml:space="preserve">. Поэтому обнаруженный пик, вероятнее всего, преимущественно связан с присутствием </w:t>
      </w:r>
      <w:r>
        <w:t>Ar</w:t>
      </w:r>
      <w:r w:rsidRPr="002E560B">
        <w:rPr>
          <w:lang w:val="ru-RU"/>
        </w:rPr>
        <w:t xml:space="preserve"> в структуре плёнки. Количественную оценку содержания данного элемента следует считать ориентировочной.</w:t>
      </w:r>
    </w:p>
    <w:p w14:paraId="370ED025" w14:textId="77777777" w:rsidR="002E560B" w:rsidRPr="002E560B" w:rsidRDefault="002E560B" w:rsidP="002E560B">
      <w:pPr>
        <w:pStyle w:val="isselectedend"/>
        <w:spacing w:before="0" w:beforeAutospacing="0" w:after="0" w:afterAutospacing="0" w:line="360" w:lineRule="auto"/>
        <w:ind w:firstLine="709"/>
        <w:jc w:val="both"/>
        <w:rPr>
          <w:lang w:val="ru-RU"/>
        </w:rPr>
      </w:pPr>
      <w:r w:rsidRPr="002E560B">
        <w:rPr>
          <w:lang w:val="ru-RU"/>
        </w:rPr>
        <w:t xml:space="preserve">Наличие </w:t>
      </w:r>
      <w:r>
        <w:t>Ar</w:t>
      </w:r>
      <w:r w:rsidRPr="002E560B">
        <w:rPr>
          <w:lang w:val="ru-RU"/>
        </w:rPr>
        <w:t xml:space="preserve"> может быть связано с включением частиц рабочего газа в растущий слой покрытия и их удержанием в структурных дефектах или областях свободного объёма. Данный результат может рассматриваться как косвенный признак особенностей внутреннего строения плёнки, однако не является самостоятельным доказательством её пористости. Для подтверждения наличия пор необходимы дополнительные исследования поперечного сечения или скола образца.</w:t>
      </w:r>
    </w:p>
    <w:p w14:paraId="4E53FA73" w14:textId="77777777" w:rsidR="002E560B" w:rsidRPr="002E560B" w:rsidRDefault="002E560B" w:rsidP="002E560B">
      <w:pPr>
        <w:pStyle w:val="a7"/>
        <w:spacing w:before="0" w:beforeAutospacing="0" w:after="0" w:afterAutospacing="0" w:line="360" w:lineRule="auto"/>
        <w:ind w:firstLine="709"/>
        <w:jc w:val="both"/>
        <w:rPr>
          <w:lang w:val="ru-RU"/>
        </w:rPr>
      </w:pPr>
      <w:r w:rsidRPr="002E560B">
        <w:rPr>
          <w:lang w:val="ru-RU"/>
        </w:rPr>
        <w:t xml:space="preserve">Сводные значения отношения </w:t>
      </w:r>
      <w:r>
        <w:t>B</w:t>
      </w:r>
      <w:r w:rsidRPr="002E560B">
        <w:rPr>
          <w:lang w:val="ru-RU"/>
        </w:rPr>
        <w:t>/</w:t>
      </w:r>
      <w:r>
        <w:t>C</w:t>
      </w:r>
      <w:r w:rsidRPr="002E560B">
        <w:rPr>
          <w:lang w:val="ru-RU"/>
        </w:rPr>
        <w:t xml:space="preserve"> приведены в таблице 3.7.</w:t>
      </w:r>
    </w:p>
    <w:p w14:paraId="415081C1" w14:textId="77777777" w:rsidR="001D009A" w:rsidRPr="002230FD" w:rsidRDefault="001D009A" w:rsidP="002E560B">
      <w:pPr>
        <w:spacing w:line="360" w:lineRule="auto"/>
        <w:jc w:val="both"/>
        <w:rPr>
          <w:lang w:eastAsia="de-DE"/>
        </w:rPr>
      </w:pPr>
    </w:p>
    <w:p w14:paraId="488E90AB" w14:textId="305CF07E" w:rsidR="001D009A" w:rsidRDefault="001D009A" w:rsidP="00B317F0">
      <w:pPr>
        <w:spacing w:line="360" w:lineRule="auto"/>
        <w:jc w:val="both"/>
        <w:rPr>
          <w:lang w:eastAsia="de-DE"/>
        </w:rPr>
      </w:pPr>
      <w:r w:rsidRPr="002230FD">
        <w:rPr>
          <w:lang w:eastAsia="de-DE"/>
        </w:rPr>
        <w:t xml:space="preserve">Таблица </w:t>
      </w:r>
      <w:r>
        <w:rPr>
          <w:lang w:eastAsia="de-DE"/>
        </w:rPr>
        <w:t>3</w:t>
      </w:r>
      <w:r w:rsidRPr="002230FD">
        <w:rPr>
          <w:lang w:eastAsia="de-DE"/>
        </w:rPr>
        <w:t>.</w:t>
      </w:r>
      <w:r>
        <w:rPr>
          <w:lang w:eastAsia="de-DE"/>
        </w:rPr>
        <w:t>7</w:t>
      </w:r>
      <w:r w:rsidRPr="002230FD">
        <w:rPr>
          <w:lang w:eastAsia="de-DE"/>
        </w:rPr>
        <w:t xml:space="preserve"> – Сводные значения отношения B/C по данным ЭДС-анализа</w:t>
      </w:r>
    </w:p>
    <w:tbl>
      <w:tblPr>
        <w:tblStyle w:val="af0"/>
        <w:tblW w:w="0" w:type="auto"/>
        <w:tblLook w:val="04A0" w:firstRow="1" w:lastRow="0" w:firstColumn="1" w:lastColumn="0" w:noHBand="0" w:noVBand="1"/>
      </w:tblPr>
      <w:tblGrid>
        <w:gridCol w:w="2337"/>
        <w:gridCol w:w="2337"/>
        <w:gridCol w:w="2337"/>
        <w:gridCol w:w="2338"/>
      </w:tblGrid>
      <w:tr w:rsidR="001D009A" w14:paraId="7D743BB8" w14:textId="77777777" w:rsidTr="00651CB5">
        <w:tc>
          <w:tcPr>
            <w:tcW w:w="2337" w:type="dxa"/>
            <w:vAlign w:val="center"/>
          </w:tcPr>
          <w:p w14:paraId="2050DBDF" w14:textId="4D1ACB4F" w:rsidR="001D009A" w:rsidRDefault="001D009A" w:rsidP="00B317F0">
            <w:pPr>
              <w:spacing w:line="360" w:lineRule="auto"/>
              <w:jc w:val="center"/>
              <w:rPr>
                <w:lang w:eastAsia="de-DE"/>
              </w:rPr>
            </w:pPr>
            <w:r w:rsidRPr="002230FD">
              <w:rPr>
                <w:lang w:eastAsia="de-DE"/>
              </w:rPr>
              <w:lastRenderedPageBreak/>
              <w:t>Образец</w:t>
            </w:r>
          </w:p>
        </w:tc>
        <w:tc>
          <w:tcPr>
            <w:tcW w:w="2337" w:type="dxa"/>
            <w:vAlign w:val="center"/>
          </w:tcPr>
          <w:p w14:paraId="590FB521" w14:textId="77777777" w:rsidR="001D009A" w:rsidRDefault="001D009A" w:rsidP="00B317F0">
            <w:pPr>
              <w:spacing w:line="360" w:lineRule="auto"/>
              <w:jc w:val="center"/>
              <w:rPr>
                <w:lang w:eastAsia="de-DE"/>
              </w:rPr>
            </w:pPr>
            <w:r w:rsidRPr="002230FD">
              <w:rPr>
                <w:lang w:eastAsia="de-DE"/>
              </w:rPr>
              <w:t xml:space="preserve">B, </w:t>
            </w:r>
            <w:proofErr w:type="spellStart"/>
            <w:r w:rsidRPr="002230FD">
              <w:rPr>
                <w:lang w:eastAsia="de-DE"/>
              </w:rPr>
              <w:t>ат</w:t>
            </w:r>
            <w:proofErr w:type="spellEnd"/>
            <w:r w:rsidRPr="002230FD">
              <w:rPr>
                <w:lang w:eastAsia="de-DE"/>
              </w:rPr>
              <w:t>.%</w:t>
            </w:r>
          </w:p>
        </w:tc>
        <w:tc>
          <w:tcPr>
            <w:tcW w:w="2337" w:type="dxa"/>
            <w:vAlign w:val="center"/>
          </w:tcPr>
          <w:p w14:paraId="4AA498E4" w14:textId="77777777" w:rsidR="001D009A" w:rsidRDefault="001D009A" w:rsidP="00B317F0">
            <w:pPr>
              <w:spacing w:line="360" w:lineRule="auto"/>
              <w:jc w:val="center"/>
              <w:rPr>
                <w:lang w:eastAsia="de-DE"/>
              </w:rPr>
            </w:pPr>
            <w:r w:rsidRPr="002230FD">
              <w:rPr>
                <w:lang w:eastAsia="de-DE"/>
              </w:rPr>
              <w:t xml:space="preserve">C, </w:t>
            </w:r>
            <w:proofErr w:type="spellStart"/>
            <w:r w:rsidRPr="002230FD">
              <w:rPr>
                <w:lang w:eastAsia="de-DE"/>
              </w:rPr>
              <w:t>ат</w:t>
            </w:r>
            <w:proofErr w:type="spellEnd"/>
            <w:r w:rsidRPr="002230FD">
              <w:rPr>
                <w:lang w:eastAsia="de-DE"/>
              </w:rPr>
              <w:t>.%</w:t>
            </w:r>
          </w:p>
        </w:tc>
        <w:tc>
          <w:tcPr>
            <w:tcW w:w="2338" w:type="dxa"/>
            <w:vAlign w:val="center"/>
          </w:tcPr>
          <w:p w14:paraId="278A3DDE" w14:textId="77777777" w:rsidR="001D009A" w:rsidRDefault="001D009A" w:rsidP="00B317F0">
            <w:pPr>
              <w:spacing w:line="360" w:lineRule="auto"/>
              <w:jc w:val="center"/>
              <w:rPr>
                <w:lang w:eastAsia="de-DE"/>
              </w:rPr>
            </w:pPr>
            <w:r w:rsidRPr="002230FD">
              <w:rPr>
                <w:lang w:eastAsia="de-DE"/>
              </w:rPr>
              <w:t>B/C</w:t>
            </w:r>
          </w:p>
        </w:tc>
      </w:tr>
      <w:tr w:rsidR="001D009A" w14:paraId="4553A182" w14:textId="77777777" w:rsidTr="00651CB5">
        <w:tc>
          <w:tcPr>
            <w:tcW w:w="2337" w:type="dxa"/>
            <w:vAlign w:val="center"/>
          </w:tcPr>
          <w:p w14:paraId="6F240C62" w14:textId="77777777" w:rsidR="001D009A" w:rsidRDefault="001D009A" w:rsidP="00B317F0">
            <w:pPr>
              <w:spacing w:line="360" w:lineRule="auto"/>
              <w:jc w:val="center"/>
              <w:rPr>
                <w:lang w:eastAsia="de-DE"/>
              </w:rPr>
            </w:pPr>
            <w:r w:rsidRPr="002230FD">
              <w:rPr>
                <w:lang w:eastAsia="de-DE"/>
              </w:rPr>
              <w:t>B₄C-50</w:t>
            </w:r>
          </w:p>
        </w:tc>
        <w:tc>
          <w:tcPr>
            <w:tcW w:w="2337" w:type="dxa"/>
            <w:vAlign w:val="center"/>
          </w:tcPr>
          <w:p w14:paraId="54FC0642" w14:textId="77777777" w:rsidR="001D009A" w:rsidRDefault="001D009A" w:rsidP="00B317F0">
            <w:pPr>
              <w:spacing w:line="360" w:lineRule="auto"/>
              <w:jc w:val="center"/>
              <w:rPr>
                <w:lang w:eastAsia="de-DE"/>
              </w:rPr>
            </w:pPr>
            <w:r w:rsidRPr="002230FD">
              <w:rPr>
                <w:lang w:eastAsia="de-DE"/>
              </w:rPr>
              <w:t>74,19</w:t>
            </w:r>
          </w:p>
        </w:tc>
        <w:tc>
          <w:tcPr>
            <w:tcW w:w="2337" w:type="dxa"/>
            <w:vAlign w:val="center"/>
          </w:tcPr>
          <w:p w14:paraId="6388F927" w14:textId="77777777" w:rsidR="001D009A" w:rsidRDefault="001D009A" w:rsidP="00B317F0">
            <w:pPr>
              <w:spacing w:line="360" w:lineRule="auto"/>
              <w:jc w:val="center"/>
              <w:rPr>
                <w:lang w:eastAsia="de-DE"/>
              </w:rPr>
            </w:pPr>
            <w:r w:rsidRPr="002230FD">
              <w:rPr>
                <w:lang w:eastAsia="de-DE"/>
              </w:rPr>
              <w:t>10,75</w:t>
            </w:r>
          </w:p>
        </w:tc>
        <w:tc>
          <w:tcPr>
            <w:tcW w:w="2338" w:type="dxa"/>
            <w:vAlign w:val="center"/>
          </w:tcPr>
          <w:p w14:paraId="18CB2B95" w14:textId="77777777" w:rsidR="001D009A" w:rsidRDefault="001D009A" w:rsidP="00B317F0">
            <w:pPr>
              <w:spacing w:line="360" w:lineRule="auto"/>
              <w:jc w:val="center"/>
              <w:rPr>
                <w:lang w:eastAsia="de-DE"/>
              </w:rPr>
            </w:pPr>
            <w:r w:rsidRPr="002230FD">
              <w:rPr>
                <w:lang w:eastAsia="de-DE"/>
              </w:rPr>
              <w:t>6,90</w:t>
            </w:r>
          </w:p>
        </w:tc>
      </w:tr>
      <w:tr w:rsidR="001D009A" w14:paraId="575740DD" w14:textId="77777777" w:rsidTr="00651CB5">
        <w:tc>
          <w:tcPr>
            <w:tcW w:w="2337" w:type="dxa"/>
            <w:vAlign w:val="center"/>
          </w:tcPr>
          <w:p w14:paraId="3467E2C7" w14:textId="77777777" w:rsidR="001D009A" w:rsidRDefault="001D009A" w:rsidP="00B317F0">
            <w:pPr>
              <w:spacing w:line="360" w:lineRule="auto"/>
              <w:jc w:val="center"/>
              <w:rPr>
                <w:lang w:eastAsia="de-DE"/>
              </w:rPr>
            </w:pPr>
            <w:r w:rsidRPr="002230FD">
              <w:rPr>
                <w:lang w:eastAsia="de-DE"/>
              </w:rPr>
              <w:t>B₄C-100</w:t>
            </w:r>
          </w:p>
        </w:tc>
        <w:tc>
          <w:tcPr>
            <w:tcW w:w="2337" w:type="dxa"/>
            <w:vAlign w:val="center"/>
          </w:tcPr>
          <w:p w14:paraId="1073AB03" w14:textId="77777777" w:rsidR="001D009A" w:rsidRDefault="001D009A" w:rsidP="00B317F0">
            <w:pPr>
              <w:spacing w:line="360" w:lineRule="auto"/>
              <w:jc w:val="center"/>
              <w:rPr>
                <w:lang w:eastAsia="de-DE"/>
              </w:rPr>
            </w:pPr>
            <w:r w:rsidRPr="002230FD">
              <w:rPr>
                <w:lang w:eastAsia="de-DE"/>
              </w:rPr>
              <w:t>52,09</w:t>
            </w:r>
          </w:p>
        </w:tc>
        <w:tc>
          <w:tcPr>
            <w:tcW w:w="2337" w:type="dxa"/>
            <w:vAlign w:val="center"/>
          </w:tcPr>
          <w:p w14:paraId="407446D7" w14:textId="77777777" w:rsidR="001D009A" w:rsidRDefault="001D009A" w:rsidP="00B317F0">
            <w:pPr>
              <w:spacing w:line="360" w:lineRule="auto"/>
              <w:jc w:val="center"/>
              <w:rPr>
                <w:lang w:eastAsia="de-DE"/>
              </w:rPr>
            </w:pPr>
            <w:r w:rsidRPr="002230FD">
              <w:rPr>
                <w:lang w:eastAsia="de-DE"/>
              </w:rPr>
              <w:t>13,12</w:t>
            </w:r>
          </w:p>
        </w:tc>
        <w:tc>
          <w:tcPr>
            <w:tcW w:w="2338" w:type="dxa"/>
            <w:vAlign w:val="center"/>
          </w:tcPr>
          <w:p w14:paraId="47CE7B26" w14:textId="77777777" w:rsidR="001D009A" w:rsidRDefault="001D009A" w:rsidP="00B317F0">
            <w:pPr>
              <w:spacing w:line="360" w:lineRule="auto"/>
              <w:jc w:val="center"/>
              <w:rPr>
                <w:lang w:eastAsia="de-DE"/>
              </w:rPr>
            </w:pPr>
            <w:r w:rsidRPr="002230FD">
              <w:rPr>
                <w:lang w:eastAsia="de-DE"/>
              </w:rPr>
              <w:t>3,97</w:t>
            </w:r>
          </w:p>
        </w:tc>
      </w:tr>
      <w:tr w:rsidR="001D009A" w14:paraId="027C1CFF" w14:textId="77777777" w:rsidTr="00651CB5">
        <w:tc>
          <w:tcPr>
            <w:tcW w:w="2337" w:type="dxa"/>
            <w:vAlign w:val="center"/>
          </w:tcPr>
          <w:p w14:paraId="496032E1" w14:textId="77777777" w:rsidR="001D009A" w:rsidRDefault="001D009A" w:rsidP="00B317F0">
            <w:pPr>
              <w:spacing w:line="360" w:lineRule="auto"/>
              <w:jc w:val="center"/>
              <w:rPr>
                <w:lang w:eastAsia="de-DE"/>
              </w:rPr>
            </w:pPr>
            <w:r w:rsidRPr="002230FD">
              <w:rPr>
                <w:lang w:eastAsia="de-DE"/>
              </w:rPr>
              <w:t>B₄C-200</w:t>
            </w:r>
          </w:p>
        </w:tc>
        <w:tc>
          <w:tcPr>
            <w:tcW w:w="2337" w:type="dxa"/>
            <w:vAlign w:val="center"/>
          </w:tcPr>
          <w:p w14:paraId="0A8CBE5A" w14:textId="77777777" w:rsidR="001D009A" w:rsidRDefault="001D009A" w:rsidP="00B317F0">
            <w:pPr>
              <w:spacing w:line="360" w:lineRule="auto"/>
              <w:jc w:val="center"/>
              <w:rPr>
                <w:lang w:eastAsia="de-DE"/>
              </w:rPr>
            </w:pPr>
            <w:r w:rsidRPr="002230FD">
              <w:rPr>
                <w:lang w:eastAsia="de-DE"/>
              </w:rPr>
              <w:t>53,48</w:t>
            </w:r>
          </w:p>
        </w:tc>
        <w:tc>
          <w:tcPr>
            <w:tcW w:w="2337" w:type="dxa"/>
            <w:vAlign w:val="center"/>
          </w:tcPr>
          <w:p w14:paraId="546F49A7" w14:textId="77777777" w:rsidR="001D009A" w:rsidRDefault="001D009A" w:rsidP="00B317F0">
            <w:pPr>
              <w:spacing w:line="360" w:lineRule="auto"/>
              <w:jc w:val="center"/>
              <w:rPr>
                <w:lang w:eastAsia="de-DE"/>
              </w:rPr>
            </w:pPr>
            <w:r w:rsidRPr="002230FD">
              <w:rPr>
                <w:lang w:eastAsia="de-DE"/>
              </w:rPr>
              <w:t>15,99</w:t>
            </w:r>
          </w:p>
        </w:tc>
        <w:tc>
          <w:tcPr>
            <w:tcW w:w="2338" w:type="dxa"/>
            <w:vAlign w:val="center"/>
          </w:tcPr>
          <w:p w14:paraId="4C696608" w14:textId="77777777" w:rsidR="001D009A" w:rsidRDefault="001D009A" w:rsidP="00B317F0">
            <w:pPr>
              <w:spacing w:line="360" w:lineRule="auto"/>
              <w:jc w:val="center"/>
              <w:rPr>
                <w:lang w:eastAsia="de-DE"/>
              </w:rPr>
            </w:pPr>
            <w:r w:rsidRPr="002230FD">
              <w:rPr>
                <w:lang w:eastAsia="de-DE"/>
              </w:rPr>
              <w:t>3,34</w:t>
            </w:r>
          </w:p>
        </w:tc>
      </w:tr>
      <w:tr w:rsidR="001D009A" w14:paraId="3523CF75" w14:textId="77777777" w:rsidTr="00651CB5">
        <w:tc>
          <w:tcPr>
            <w:tcW w:w="2337" w:type="dxa"/>
            <w:vAlign w:val="center"/>
          </w:tcPr>
          <w:p w14:paraId="6E711F2D" w14:textId="77777777" w:rsidR="001D009A" w:rsidRDefault="001D009A" w:rsidP="00B317F0">
            <w:pPr>
              <w:spacing w:line="360" w:lineRule="auto"/>
              <w:jc w:val="center"/>
              <w:rPr>
                <w:lang w:eastAsia="de-DE"/>
              </w:rPr>
            </w:pPr>
            <w:r w:rsidRPr="002230FD">
              <w:rPr>
                <w:lang w:eastAsia="de-DE"/>
              </w:rPr>
              <w:t>B₄C-400</w:t>
            </w:r>
          </w:p>
        </w:tc>
        <w:tc>
          <w:tcPr>
            <w:tcW w:w="2337" w:type="dxa"/>
            <w:vAlign w:val="center"/>
          </w:tcPr>
          <w:p w14:paraId="04C5F891" w14:textId="77777777" w:rsidR="001D009A" w:rsidRDefault="001D009A" w:rsidP="00B317F0">
            <w:pPr>
              <w:spacing w:line="360" w:lineRule="auto"/>
              <w:jc w:val="center"/>
              <w:rPr>
                <w:lang w:eastAsia="de-DE"/>
              </w:rPr>
            </w:pPr>
            <w:r w:rsidRPr="002230FD">
              <w:rPr>
                <w:lang w:eastAsia="de-DE"/>
              </w:rPr>
              <w:t>53,69</w:t>
            </w:r>
          </w:p>
        </w:tc>
        <w:tc>
          <w:tcPr>
            <w:tcW w:w="2337" w:type="dxa"/>
            <w:vAlign w:val="center"/>
          </w:tcPr>
          <w:p w14:paraId="39DD766B" w14:textId="77777777" w:rsidR="001D009A" w:rsidRDefault="001D009A" w:rsidP="00B317F0">
            <w:pPr>
              <w:spacing w:line="360" w:lineRule="auto"/>
              <w:jc w:val="center"/>
              <w:rPr>
                <w:lang w:eastAsia="de-DE"/>
              </w:rPr>
            </w:pPr>
            <w:r w:rsidRPr="002230FD">
              <w:rPr>
                <w:lang w:eastAsia="de-DE"/>
              </w:rPr>
              <w:t>16,82</w:t>
            </w:r>
          </w:p>
        </w:tc>
        <w:tc>
          <w:tcPr>
            <w:tcW w:w="2338" w:type="dxa"/>
            <w:vAlign w:val="center"/>
          </w:tcPr>
          <w:p w14:paraId="0014B301" w14:textId="77777777" w:rsidR="001D009A" w:rsidRDefault="001D009A" w:rsidP="00B317F0">
            <w:pPr>
              <w:spacing w:line="360" w:lineRule="auto"/>
              <w:jc w:val="center"/>
              <w:rPr>
                <w:lang w:eastAsia="de-DE"/>
              </w:rPr>
            </w:pPr>
            <w:r w:rsidRPr="002230FD">
              <w:rPr>
                <w:lang w:eastAsia="de-DE"/>
              </w:rPr>
              <w:t>3,19</w:t>
            </w:r>
          </w:p>
        </w:tc>
      </w:tr>
    </w:tbl>
    <w:p w14:paraId="39DA87C8" w14:textId="77777777" w:rsidR="001D009A" w:rsidRPr="002230FD" w:rsidRDefault="001D009A" w:rsidP="00B317F0">
      <w:pPr>
        <w:spacing w:line="360" w:lineRule="auto"/>
        <w:ind w:firstLine="709"/>
        <w:jc w:val="both"/>
        <w:rPr>
          <w:lang w:eastAsia="de-DE"/>
        </w:rPr>
      </w:pPr>
    </w:p>
    <w:p w14:paraId="48EC4BA1" w14:textId="77777777" w:rsidR="002E560B" w:rsidRPr="002E560B" w:rsidRDefault="002E560B" w:rsidP="002E560B">
      <w:pPr>
        <w:pStyle w:val="isselectedend"/>
        <w:spacing w:before="0" w:beforeAutospacing="0" w:after="0" w:afterAutospacing="0" w:line="360" w:lineRule="auto"/>
        <w:ind w:firstLine="709"/>
        <w:jc w:val="both"/>
        <w:rPr>
          <w:lang w:val="ru-RU"/>
        </w:rPr>
      </w:pPr>
      <w:r w:rsidRPr="002E560B">
        <w:rPr>
          <w:lang w:val="ru-RU"/>
        </w:rPr>
        <w:t xml:space="preserve">Для образца </w:t>
      </w:r>
      <w:r>
        <w:t>B</w:t>
      </w:r>
      <w:r w:rsidRPr="002E560B">
        <w:rPr>
          <w:lang w:val="ru-RU"/>
        </w:rPr>
        <w:t>₄</w:t>
      </w:r>
      <w:r>
        <w:t>C</w:t>
      </w:r>
      <w:r w:rsidRPr="002E560B">
        <w:rPr>
          <w:lang w:val="ru-RU"/>
        </w:rPr>
        <w:t xml:space="preserve">-100 отношение </w:t>
      </w:r>
      <w:r>
        <w:t>B</w:t>
      </w:r>
      <w:r w:rsidRPr="002E560B">
        <w:rPr>
          <w:lang w:val="ru-RU"/>
        </w:rPr>
        <w:t>/</w:t>
      </w:r>
      <w:r>
        <w:t>C</w:t>
      </w:r>
      <w:r w:rsidRPr="002E560B">
        <w:rPr>
          <w:lang w:val="ru-RU"/>
        </w:rPr>
        <w:t xml:space="preserve"> оказалось близким к стехиометрическому значению для карбида бора. Для образца </w:t>
      </w:r>
      <w:r>
        <w:t>B</w:t>
      </w:r>
      <w:r w:rsidRPr="002E560B">
        <w:rPr>
          <w:lang w:val="ru-RU"/>
        </w:rPr>
        <w:t>₄</w:t>
      </w:r>
      <w:r>
        <w:t>C</w:t>
      </w:r>
      <w:r w:rsidRPr="002E560B">
        <w:rPr>
          <w:lang w:val="ru-RU"/>
        </w:rPr>
        <w:t xml:space="preserve">-50 получено более высокое значение </w:t>
      </w:r>
      <w:r>
        <w:t>B</w:t>
      </w:r>
      <w:r w:rsidRPr="002E560B">
        <w:rPr>
          <w:lang w:val="ru-RU"/>
        </w:rPr>
        <w:t>/</w:t>
      </w:r>
      <w:r>
        <w:t>C</w:t>
      </w:r>
      <w:r w:rsidRPr="002E560B">
        <w:rPr>
          <w:lang w:val="ru-RU"/>
        </w:rPr>
        <w:t>. Однако с учётом малой толщины покрытия, существенного вклада алюминиевой подложки и повышенной погрешности определения лёгких элементов данный результат следует рассматривать как ориентировочный.</w:t>
      </w:r>
    </w:p>
    <w:p w14:paraId="2C1E39DA" w14:textId="77777777" w:rsidR="002E560B" w:rsidRPr="002E560B" w:rsidRDefault="002E560B" w:rsidP="002E560B">
      <w:pPr>
        <w:pStyle w:val="isselectedend"/>
        <w:spacing w:before="0" w:beforeAutospacing="0" w:after="0" w:afterAutospacing="0" w:line="360" w:lineRule="auto"/>
        <w:ind w:firstLine="709"/>
        <w:jc w:val="both"/>
        <w:rPr>
          <w:lang w:val="ru-RU"/>
        </w:rPr>
      </w:pPr>
      <w:r w:rsidRPr="002E560B">
        <w:rPr>
          <w:lang w:val="ru-RU"/>
        </w:rPr>
        <w:t xml:space="preserve">Для образцов </w:t>
      </w:r>
      <w:r>
        <w:t>B</w:t>
      </w:r>
      <w:r w:rsidRPr="002E560B">
        <w:rPr>
          <w:lang w:val="ru-RU"/>
        </w:rPr>
        <w:t>₄</w:t>
      </w:r>
      <w:r>
        <w:t>C</w:t>
      </w:r>
      <w:r w:rsidRPr="002E560B">
        <w:rPr>
          <w:lang w:val="ru-RU"/>
        </w:rPr>
        <w:t xml:space="preserve">-200 и </w:t>
      </w:r>
      <w:r>
        <w:t>B</w:t>
      </w:r>
      <w:r w:rsidRPr="002E560B">
        <w:rPr>
          <w:lang w:val="ru-RU"/>
        </w:rPr>
        <w:t>₄</w:t>
      </w:r>
      <w:r>
        <w:t>C</w:t>
      </w:r>
      <w:r w:rsidRPr="002E560B">
        <w:rPr>
          <w:lang w:val="ru-RU"/>
        </w:rPr>
        <w:t xml:space="preserve">-400 отношение </w:t>
      </w:r>
      <w:r>
        <w:t>B</w:t>
      </w:r>
      <w:r w:rsidRPr="002E560B">
        <w:rPr>
          <w:lang w:val="ru-RU"/>
        </w:rPr>
        <w:t>/</w:t>
      </w:r>
      <w:r>
        <w:t>C</w:t>
      </w:r>
      <w:r w:rsidRPr="002E560B">
        <w:rPr>
          <w:lang w:val="ru-RU"/>
        </w:rPr>
        <w:t xml:space="preserve"> оказалось ниже стехиометрического значения. Это может быть связано с вкладом локальных углеродсодержащих загрязнений, наблюдавшихся на поверхности образцов.</w:t>
      </w:r>
    </w:p>
    <w:p w14:paraId="1E9E3C49" w14:textId="77777777" w:rsidR="002E560B" w:rsidRPr="002E560B" w:rsidRDefault="002E560B" w:rsidP="002E560B">
      <w:pPr>
        <w:pStyle w:val="isselectedend"/>
        <w:spacing w:before="0" w:beforeAutospacing="0" w:after="0" w:afterAutospacing="0" w:line="360" w:lineRule="auto"/>
        <w:ind w:firstLine="709"/>
        <w:jc w:val="both"/>
        <w:rPr>
          <w:lang w:val="ru-RU"/>
        </w:rPr>
      </w:pPr>
      <w:r w:rsidRPr="002E560B">
        <w:rPr>
          <w:lang w:val="ru-RU"/>
        </w:rPr>
        <w:t xml:space="preserve">Локальные светлые включения, обнаруженные на отдельных образцах, связаны преимущественно с железом. Наиболее убедительно это подтверждено результатами элементного картирования образца </w:t>
      </w:r>
      <w:r>
        <w:t>B</w:t>
      </w:r>
      <w:r w:rsidRPr="002E560B">
        <w:rPr>
          <w:lang w:val="ru-RU"/>
        </w:rPr>
        <w:t>₄</w:t>
      </w:r>
      <w:r>
        <w:t>C</w:t>
      </w:r>
      <w:r w:rsidRPr="002E560B">
        <w:rPr>
          <w:lang w:val="ru-RU"/>
        </w:rPr>
        <w:t xml:space="preserve">-400. Поскольку в области железосодержащего включения сохраняются сигналы бора и углерода, можно предположить, что частица находилась на поверхности подложки до нанесения покрытия и была перекрыта слоем </w:t>
      </w:r>
      <w:r>
        <w:t>B</w:t>
      </w:r>
      <w:r w:rsidRPr="002E560B">
        <w:rPr>
          <w:lang w:val="ru-RU"/>
        </w:rPr>
        <w:t>₄</w:t>
      </w:r>
      <w:r>
        <w:t>C</w:t>
      </w:r>
      <w:r w:rsidRPr="002E560B">
        <w:rPr>
          <w:lang w:val="ru-RU"/>
        </w:rPr>
        <w:t xml:space="preserve"> в процессе осаждения. Следовательно, данные включения, вероятнее всего, связаны с состоянием исходной подложки, а не с дефектами, возникшими после нанесения покрытия.</w:t>
      </w:r>
    </w:p>
    <w:p w14:paraId="377B7910" w14:textId="77777777" w:rsidR="002E560B" w:rsidRPr="002E560B" w:rsidRDefault="002E560B" w:rsidP="002E560B">
      <w:pPr>
        <w:pStyle w:val="a7"/>
        <w:spacing w:before="0" w:beforeAutospacing="0" w:after="0" w:afterAutospacing="0" w:line="360" w:lineRule="auto"/>
        <w:ind w:firstLine="709"/>
        <w:jc w:val="both"/>
        <w:rPr>
          <w:lang w:val="ru-RU"/>
        </w:rPr>
      </w:pPr>
      <w:r w:rsidRPr="002E560B">
        <w:rPr>
          <w:lang w:val="ru-RU"/>
        </w:rPr>
        <w:t xml:space="preserve">Таким образом, СЭМ-исследование показало, что поверхность покрытий </w:t>
      </w:r>
      <w:r>
        <w:t>B</w:t>
      </w:r>
      <w:r w:rsidRPr="002E560B">
        <w:rPr>
          <w:lang w:val="ru-RU"/>
        </w:rPr>
        <w:t>₄</w:t>
      </w:r>
      <w:r>
        <w:t>C</w:t>
      </w:r>
      <w:r w:rsidRPr="002E560B">
        <w:rPr>
          <w:lang w:val="ru-RU"/>
        </w:rPr>
        <w:t xml:space="preserve"> различной номинальной толщины является преимущественно однородной и не содержит выраженных внешних дефектов. ЭДС-анализ подтвердил наличие основных элементов покрытия — бора и углерода. Выявленные отклонения отношения </w:t>
      </w:r>
      <w:r>
        <w:t>B</w:t>
      </w:r>
      <w:r w:rsidRPr="002E560B">
        <w:rPr>
          <w:lang w:val="ru-RU"/>
        </w:rPr>
        <w:t>/</w:t>
      </w:r>
      <w:r>
        <w:t>C</w:t>
      </w:r>
      <w:r w:rsidRPr="002E560B">
        <w:rPr>
          <w:lang w:val="ru-RU"/>
        </w:rPr>
        <w:t xml:space="preserve"> от стехиометрического значения следует интерпретировать с учётом вклада алюминиевой подложки, локальных загрязнений и повышенной погрешности определения лёгких элементов. Слабый пик в области около 3 кэВ предположительно связан с присутствием </w:t>
      </w:r>
      <w:r>
        <w:t>Ar</w:t>
      </w:r>
      <w:r w:rsidRPr="002E560B">
        <w:rPr>
          <w:lang w:val="ru-RU"/>
        </w:rPr>
        <w:t>, использовавшегося в процессе магнетронного осаждения.</w:t>
      </w:r>
    </w:p>
    <w:p w14:paraId="3F646BD2" w14:textId="2F892194" w:rsidR="001D009A" w:rsidRPr="001D009A" w:rsidRDefault="001D009A" w:rsidP="00B317F0">
      <w:pPr>
        <w:pStyle w:val="3"/>
        <w:spacing w:line="360" w:lineRule="auto"/>
        <w:ind w:firstLine="709"/>
        <w:rPr>
          <w:b/>
          <w:bCs/>
          <w:kern w:val="36"/>
          <w:sz w:val="24"/>
          <w:szCs w:val="24"/>
          <w:lang w:eastAsia="de-DE"/>
        </w:rPr>
      </w:pPr>
      <w:bookmarkStart w:id="41" w:name="_Toc231868107"/>
      <w:r w:rsidRPr="001D009A">
        <w:rPr>
          <w:b/>
          <w:sz w:val="24"/>
          <w:szCs w:val="24"/>
        </w:rPr>
        <w:t>3.4.</w:t>
      </w:r>
      <w:r>
        <w:rPr>
          <w:b/>
          <w:sz w:val="24"/>
          <w:szCs w:val="24"/>
        </w:rPr>
        <w:t>2</w:t>
      </w:r>
      <w:r w:rsidRPr="001D009A">
        <w:rPr>
          <w:b/>
          <w:sz w:val="24"/>
          <w:szCs w:val="24"/>
        </w:rPr>
        <w:t xml:space="preserve"> </w:t>
      </w:r>
      <w:r w:rsidRPr="001D009A">
        <w:rPr>
          <w:b/>
          <w:bCs/>
          <w:kern w:val="36"/>
          <w:sz w:val="24"/>
          <w:szCs w:val="24"/>
          <w:lang w:eastAsia="de-DE"/>
        </w:rPr>
        <w:t xml:space="preserve">Результаты исследования покрытий методом спектральной </w:t>
      </w:r>
      <w:proofErr w:type="spellStart"/>
      <w:r w:rsidRPr="001D009A">
        <w:rPr>
          <w:b/>
          <w:bCs/>
          <w:kern w:val="36"/>
          <w:sz w:val="24"/>
          <w:szCs w:val="24"/>
          <w:lang w:eastAsia="de-DE"/>
        </w:rPr>
        <w:t>эллипсометрии</w:t>
      </w:r>
      <w:bookmarkEnd w:id="41"/>
      <w:proofErr w:type="spellEnd"/>
    </w:p>
    <w:p w14:paraId="3FDAD613" w14:textId="2C7A7ED6" w:rsidR="001D009A" w:rsidRPr="001D009A" w:rsidRDefault="001D009A" w:rsidP="00B317F0">
      <w:pPr>
        <w:pStyle w:val="4"/>
        <w:spacing w:before="0" w:line="360" w:lineRule="auto"/>
        <w:ind w:firstLine="709"/>
        <w:rPr>
          <w:rFonts w:ascii="Times New Roman" w:hAnsi="Times New Roman" w:cs="Times New Roman"/>
          <w:b/>
          <w:bCs/>
          <w:i w:val="0"/>
          <w:iCs w:val="0"/>
          <w:color w:val="auto"/>
        </w:rPr>
      </w:pPr>
      <w:bookmarkStart w:id="42" w:name="_Toc231868108"/>
      <w:r w:rsidRPr="001D009A">
        <w:rPr>
          <w:rFonts w:ascii="Times New Roman" w:hAnsi="Times New Roman" w:cs="Times New Roman"/>
          <w:b/>
          <w:bCs/>
          <w:i w:val="0"/>
          <w:iCs w:val="0"/>
          <w:color w:val="auto"/>
        </w:rPr>
        <w:t xml:space="preserve">3.4.2.1 </w:t>
      </w:r>
      <w:r w:rsidR="00F34029" w:rsidRPr="00F34029">
        <w:rPr>
          <w:rFonts w:ascii="Times New Roman" w:hAnsi="Times New Roman" w:cs="Times New Roman"/>
          <w:b/>
          <w:bCs/>
          <w:i w:val="0"/>
          <w:iCs w:val="0"/>
          <w:color w:val="auto"/>
        </w:rPr>
        <w:t xml:space="preserve">Образец с заявленной толщиной покрытия 50 </w:t>
      </w:r>
      <w:proofErr w:type="spellStart"/>
      <w:r w:rsidR="00F34029" w:rsidRPr="00F34029">
        <w:rPr>
          <w:rFonts w:ascii="Times New Roman" w:hAnsi="Times New Roman" w:cs="Times New Roman"/>
          <w:b/>
          <w:bCs/>
          <w:i w:val="0"/>
          <w:iCs w:val="0"/>
          <w:color w:val="auto"/>
        </w:rPr>
        <w:t>нм</w:t>
      </w:r>
      <w:bookmarkEnd w:id="42"/>
      <w:proofErr w:type="spellEnd"/>
    </w:p>
    <w:p w14:paraId="0558B752" w14:textId="7649D1FF" w:rsidR="001D009A" w:rsidRPr="00ED6478" w:rsidRDefault="001D009A" w:rsidP="00B317F0">
      <w:pPr>
        <w:spacing w:line="360" w:lineRule="auto"/>
        <w:ind w:firstLine="709"/>
        <w:jc w:val="both"/>
        <w:rPr>
          <w:lang w:eastAsia="de-DE"/>
        </w:rPr>
      </w:pPr>
      <w:r w:rsidRPr="00ED6478">
        <w:rPr>
          <w:lang w:eastAsia="de-DE"/>
        </w:rPr>
        <w:t xml:space="preserve">Для образца с заявленной толщиной покрытия 50 </w:t>
      </w:r>
      <w:proofErr w:type="spellStart"/>
      <w:r w:rsidRPr="00ED6478">
        <w:rPr>
          <w:lang w:eastAsia="de-DE"/>
        </w:rPr>
        <w:t>нм</w:t>
      </w:r>
      <w:proofErr w:type="spellEnd"/>
      <w:r w:rsidRPr="00ED6478">
        <w:rPr>
          <w:lang w:eastAsia="de-DE"/>
        </w:rPr>
        <w:t xml:space="preserve"> было проведено </w:t>
      </w:r>
      <w:proofErr w:type="spellStart"/>
      <w:r w:rsidRPr="00ED6478">
        <w:rPr>
          <w:lang w:eastAsia="de-DE"/>
        </w:rPr>
        <w:t>эллипсометрическое</w:t>
      </w:r>
      <w:proofErr w:type="spellEnd"/>
      <w:r w:rsidRPr="00ED6478">
        <w:rPr>
          <w:lang w:eastAsia="de-DE"/>
        </w:rPr>
        <w:t xml:space="preserve"> исследование с целью оценки толщины и оптического состояния тонкопленочной системы Al/B₄C. </w:t>
      </w:r>
      <w:r w:rsidR="001E482C">
        <w:rPr>
          <w:lang w:eastAsia="de-DE"/>
        </w:rPr>
        <w:t>Результаты</w:t>
      </w:r>
      <w:r w:rsidR="00F34029">
        <w:rPr>
          <w:lang w:eastAsia="de-DE"/>
        </w:rPr>
        <w:t xml:space="preserve"> параметров образца </w:t>
      </w:r>
      <w:r w:rsidR="00F34029">
        <w:rPr>
          <w:lang w:val="en-US" w:eastAsia="de-DE"/>
        </w:rPr>
        <w:t>B</w:t>
      </w:r>
      <w:r w:rsidR="00F34029">
        <w:rPr>
          <w:vertAlign w:val="subscript"/>
          <w:lang w:val="en-US" w:eastAsia="de-DE"/>
        </w:rPr>
        <w:t>4</w:t>
      </w:r>
      <w:r w:rsidR="00F34029">
        <w:rPr>
          <w:lang w:val="en-US" w:eastAsia="de-DE"/>
        </w:rPr>
        <w:t>C-50</w:t>
      </w:r>
      <w:r w:rsidR="00F34029">
        <w:rPr>
          <w:lang w:eastAsia="de-DE"/>
        </w:rPr>
        <w:t xml:space="preserve">, выведенных моделью представлены в таблице 3.8. </w:t>
      </w:r>
    </w:p>
    <w:p w14:paraId="13EDC18E" w14:textId="2F824E35" w:rsidR="001D009A" w:rsidRDefault="001D009A" w:rsidP="00B317F0">
      <w:pPr>
        <w:spacing w:line="360" w:lineRule="auto"/>
        <w:ind w:firstLine="709"/>
        <w:jc w:val="both"/>
        <w:rPr>
          <w:lang w:eastAsia="de-DE"/>
        </w:rPr>
      </w:pPr>
    </w:p>
    <w:p w14:paraId="34FF1C73" w14:textId="136A451F" w:rsidR="001D009A" w:rsidRDefault="001D009A" w:rsidP="00B317F0">
      <w:pPr>
        <w:spacing w:line="360" w:lineRule="auto"/>
        <w:jc w:val="both"/>
        <w:rPr>
          <w:lang w:eastAsia="de-DE"/>
        </w:rPr>
      </w:pPr>
      <w:r>
        <w:rPr>
          <w:lang w:eastAsia="de-DE"/>
        </w:rPr>
        <w:t xml:space="preserve">Таблица 3.8 </w:t>
      </w:r>
      <w:r w:rsidR="001E482C">
        <w:rPr>
          <w:lang w:eastAsia="de-DE"/>
        </w:rPr>
        <w:t>–</w:t>
      </w:r>
      <w:r>
        <w:rPr>
          <w:lang w:eastAsia="de-DE"/>
        </w:rPr>
        <w:t xml:space="preserve"> </w:t>
      </w:r>
      <w:r w:rsidR="001E482C">
        <w:rPr>
          <w:lang w:eastAsia="de-DE"/>
        </w:rPr>
        <w:t xml:space="preserve">Параметры образца </w:t>
      </w:r>
      <w:r w:rsidR="001E482C">
        <w:rPr>
          <w:lang w:val="en-US" w:eastAsia="de-DE"/>
        </w:rPr>
        <w:t>B</w:t>
      </w:r>
      <w:r w:rsidR="001E482C" w:rsidRPr="001D009A">
        <w:rPr>
          <w:vertAlign w:val="subscript"/>
          <w:lang w:eastAsia="de-DE"/>
        </w:rPr>
        <w:t>4</w:t>
      </w:r>
      <w:r w:rsidR="001E482C">
        <w:rPr>
          <w:lang w:val="en-US" w:eastAsia="de-DE"/>
        </w:rPr>
        <w:t>C</w:t>
      </w:r>
      <w:r w:rsidR="001E482C" w:rsidRPr="001D009A">
        <w:rPr>
          <w:lang w:eastAsia="de-DE"/>
        </w:rPr>
        <w:t>-50</w:t>
      </w:r>
    </w:p>
    <w:tbl>
      <w:tblPr>
        <w:tblStyle w:val="af0"/>
        <w:tblW w:w="0" w:type="auto"/>
        <w:tblLook w:val="04A0" w:firstRow="1" w:lastRow="0" w:firstColumn="1" w:lastColumn="0" w:noHBand="0" w:noVBand="1"/>
      </w:tblPr>
      <w:tblGrid>
        <w:gridCol w:w="3256"/>
        <w:gridCol w:w="3239"/>
        <w:gridCol w:w="2854"/>
      </w:tblGrid>
      <w:tr w:rsidR="001E482C" w14:paraId="7352BB04" w14:textId="510BFAE0" w:rsidTr="001E482C">
        <w:tc>
          <w:tcPr>
            <w:tcW w:w="3256" w:type="dxa"/>
          </w:tcPr>
          <w:p w14:paraId="06530B76" w14:textId="09DDAF78" w:rsidR="001E482C" w:rsidRDefault="001E482C" w:rsidP="00B317F0">
            <w:pPr>
              <w:spacing w:line="360" w:lineRule="auto"/>
              <w:jc w:val="center"/>
              <w:rPr>
                <w:lang w:eastAsia="de-DE"/>
              </w:rPr>
            </w:pPr>
            <w:r>
              <w:rPr>
                <w:lang w:eastAsia="de-DE"/>
              </w:rPr>
              <w:t>Параметр</w:t>
            </w:r>
          </w:p>
        </w:tc>
        <w:tc>
          <w:tcPr>
            <w:tcW w:w="3239" w:type="dxa"/>
          </w:tcPr>
          <w:p w14:paraId="3AEB6371" w14:textId="7C98C20B" w:rsidR="001E482C" w:rsidRDefault="001E482C" w:rsidP="00B317F0">
            <w:pPr>
              <w:spacing w:line="360" w:lineRule="auto"/>
              <w:jc w:val="center"/>
              <w:rPr>
                <w:lang w:eastAsia="de-DE"/>
              </w:rPr>
            </w:pPr>
            <w:r>
              <w:rPr>
                <w:lang w:eastAsia="de-DE"/>
              </w:rPr>
              <w:t>Значение</w:t>
            </w:r>
          </w:p>
        </w:tc>
        <w:tc>
          <w:tcPr>
            <w:tcW w:w="2854" w:type="dxa"/>
          </w:tcPr>
          <w:p w14:paraId="53A440F6" w14:textId="024C160D" w:rsidR="001E482C" w:rsidRDefault="001E482C" w:rsidP="00B317F0">
            <w:pPr>
              <w:spacing w:line="360" w:lineRule="auto"/>
              <w:jc w:val="center"/>
              <w:rPr>
                <w:lang w:eastAsia="de-DE"/>
              </w:rPr>
            </w:pPr>
            <w:proofErr w:type="spellStart"/>
            <w:r>
              <w:rPr>
                <w:lang w:eastAsia="de-DE"/>
              </w:rPr>
              <w:t>Абс</w:t>
            </w:r>
            <w:proofErr w:type="spellEnd"/>
            <w:r>
              <w:rPr>
                <w:lang w:eastAsia="de-DE"/>
              </w:rPr>
              <w:t>. погрешность</w:t>
            </w:r>
          </w:p>
        </w:tc>
      </w:tr>
      <w:tr w:rsidR="001E482C" w14:paraId="3F439DBF" w14:textId="5F5CF22F" w:rsidTr="001E482C">
        <w:tc>
          <w:tcPr>
            <w:tcW w:w="3256" w:type="dxa"/>
          </w:tcPr>
          <w:p w14:paraId="47DD87E8" w14:textId="0FE78964" w:rsidR="001E482C" w:rsidRDefault="001E482C" w:rsidP="00B317F0">
            <w:pPr>
              <w:spacing w:line="360" w:lineRule="auto"/>
              <w:jc w:val="both"/>
              <w:rPr>
                <w:lang w:eastAsia="de-DE"/>
              </w:rPr>
            </w:pPr>
            <w:r>
              <w:rPr>
                <w:lang w:eastAsia="de-DE"/>
              </w:rPr>
              <w:t>Шероховатость</w:t>
            </w:r>
          </w:p>
        </w:tc>
        <w:tc>
          <w:tcPr>
            <w:tcW w:w="3239" w:type="dxa"/>
          </w:tcPr>
          <w:p w14:paraId="18B3A813" w14:textId="251391D7" w:rsidR="001E482C" w:rsidRDefault="001E482C" w:rsidP="00B317F0">
            <w:pPr>
              <w:spacing w:line="360" w:lineRule="auto"/>
              <w:jc w:val="center"/>
              <w:rPr>
                <w:lang w:eastAsia="de-DE"/>
              </w:rPr>
            </w:pPr>
            <w:r>
              <w:rPr>
                <w:lang w:eastAsia="de-DE"/>
              </w:rPr>
              <w:t xml:space="preserve">16,29 </w:t>
            </w:r>
            <w:proofErr w:type="spellStart"/>
            <w:r>
              <w:rPr>
                <w:lang w:eastAsia="de-DE"/>
              </w:rPr>
              <w:t>нм</w:t>
            </w:r>
            <w:proofErr w:type="spellEnd"/>
          </w:p>
        </w:tc>
        <w:tc>
          <w:tcPr>
            <w:tcW w:w="2854" w:type="dxa"/>
          </w:tcPr>
          <w:p w14:paraId="0BC3E698" w14:textId="4533EA62" w:rsidR="001E482C" w:rsidRDefault="001E482C" w:rsidP="00B317F0">
            <w:pPr>
              <w:spacing w:line="360" w:lineRule="auto"/>
              <w:jc w:val="center"/>
              <w:rPr>
                <w:lang w:eastAsia="de-DE"/>
              </w:rPr>
            </w:pPr>
            <w:r>
              <w:rPr>
                <w:lang w:eastAsia="de-DE"/>
              </w:rPr>
              <w:t xml:space="preserve">0,74 </w:t>
            </w:r>
            <w:proofErr w:type="spellStart"/>
            <w:r>
              <w:rPr>
                <w:lang w:eastAsia="de-DE"/>
              </w:rPr>
              <w:t>нм</w:t>
            </w:r>
            <w:proofErr w:type="spellEnd"/>
          </w:p>
        </w:tc>
      </w:tr>
      <w:tr w:rsidR="001E482C" w14:paraId="4D17E687" w14:textId="77777777" w:rsidTr="001E482C">
        <w:tc>
          <w:tcPr>
            <w:tcW w:w="3256" w:type="dxa"/>
          </w:tcPr>
          <w:p w14:paraId="475A4820" w14:textId="0EB23399" w:rsidR="001E482C" w:rsidRPr="001E482C" w:rsidRDefault="001E482C" w:rsidP="00B317F0">
            <w:pPr>
              <w:spacing w:line="360" w:lineRule="auto"/>
              <w:jc w:val="both"/>
              <w:rPr>
                <w:lang w:val="en-US" w:eastAsia="de-DE"/>
              </w:rPr>
            </w:pPr>
            <w:r>
              <w:rPr>
                <w:lang w:eastAsia="de-DE"/>
              </w:rPr>
              <w:t xml:space="preserve">Толщина слоя </w:t>
            </w:r>
            <w:r>
              <w:rPr>
                <w:lang w:val="en-US" w:eastAsia="de-DE"/>
              </w:rPr>
              <w:t>B</w:t>
            </w:r>
            <w:r>
              <w:rPr>
                <w:vertAlign w:val="subscript"/>
                <w:lang w:val="en-US" w:eastAsia="de-DE"/>
              </w:rPr>
              <w:t>4</w:t>
            </w:r>
            <w:r>
              <w:rPr>
                <w:lang w:val="en-US" w:eastAsia="de-DE"/>
              </w:rPr>
              <w:t>C</w:t>
            </w:r>
          </w:p>
        </w:tc>
        <w:tc>
          <w:tcPr>
            <w:tcW w:w="3239" w:type="dxa"/>
          </w:tcPr>
          <w:p w14:paraId="6D8DCD50" w14:textId="3937087E" w:rsidR="001E482C" w:rsidRDefault="001E482C" w:rsidP="00B317F0">
            <w:pPr>
              <w:spacing w:line="360" w:lineRule="auto"/>
              <w:jc w:val="center"/>
              <w:rPr>
                <w:lang w:eastAsia="de-DE"/>
              </w:rPr>
            </w:pPr>
            <w:r>
              <w:rPr>
                <w:rFonts w:ascii="Arial" w:hAnsi="Arial" w:cs="Arial"/>
                <w:color w:val="333333"/>
                <w:sz w:val="21"/>
                <w:szCs w:val="21"/>
                <w:shd w:val="clear" w:color="auto" w:fill="FFFFFF"/>
              </w:rPr>
              <w:t>—</w:t>
            </w:r>
          </w:p>
        </w:tc>
        <w:tc>
          <w:tcPr>
            <w:tcW w:w="2854" w:type="dxa"/>
          </w:tcPr>
          <w:p w14:paraId="740A6028" w14:textId="5AB9E667" w:rsidR="001E482C" w:rsidRDefault="001E482C" w:rsidP="00B317F0">
            <w:pPr>
              <w:spacing w:line="360" w:lineRule="auto"/>
              <w:jc w:val="center"/>
              <w:rPr>
                <w:lang w:eastAsia="de-DE"/>
              </w:rPr>
            </w:pPr>
            <w:r>
              <w:rPr>
                <w:rFonts w:ascii="Arial" w:hAnsi="Arial" w:cs="Arial"/>
                <w:color w:val="333333"/>
                <w:sz w:val="21"/>
                <w:szCs w:val="21"/>
                <w:shd w:val="clear" w:color="auto" w:fill="FFFFFF"/>
              </w:rPr>
              <w:t>—</w:t>
            </w:r>
          </w:p>
        </w:tc>
      </w:tr>
      <w:tr w:rsidR="001E482C" w14:paraId="7E1476FB" w14:textId="77777777" w:rsidTr="001E482C">
        <w:tc>
          <w:tcPr>
            <w:tcW w:w="3256" w:type="dxa"/>
          </w:tcPr>
          <w:p w14:paraId="359298C3" w14:textId="2EB3E252" w:rsidR="001E482C" w:rsidRDefault="001E482C" w:rsidP="00B317F0">
            <w:pPr>
              <w:spacing w:line="360" w:lineRule="auto"/>
              <w:jc w:val="both"/>
              <w:rPr>
                <w:lang w:eastAsia="de-DE"/>
              </w:rPr>
            </w:pPr>
            <w:r>
              <w:rPr>
                <w:lang w:eastAsia="de-DE"/>
              </w:rPr>
              <w:t xml:space="preserve">Толщина слоя </w:t>
            </w:r>
            <w:r>
              <w:rPr>
                <w:lang w:val="en-US" w:eastAsia="de-DE"/>
              </w:rPr>
              <w:t>B</w:t>
            </w:r>
            <w:r>
              <w:rPr>
                <w:vertAlign w:val="subscript"/>
                <w:lang w:val="en-US" w:eastAsia="de-DE"/>
              </w:rPr>
              <w:t>4</w:t>
            </w:r>
            <w:r>
              <w:rPr>
                <w:lang w:val="en-US" w:eastAsia="de-DE"/>
              </w:rPr>
              <w:t>C/Al</w:t>
            </w:r>
          </w:p>
        </w:tc>
        <w:tc>
          <w:tcPr>
            <w:tcW w:w="3239" w:type="dxa"/>
          </w:tcPr>
          <w:p w14:paraId="53FB3EB0" w14:textId="3196E7C0" w:rsidR="001E482C" w:rsidRDefault="001E482C" w:rsidP="00B317F0">
            <w:pPr>
              <w:spacing w:line="360" w:lineRule="auto"/>
              <w:jc w:val="center"/>
              <w:rPr>
                <w:lang w:eastAsia="de-DE"/>
              </w:rPr>
            </w:pPr>
            <w:r>
              <w:rPr>
                <w:lang w:eastAsia="de-DE"/>
              </w:rPr>
              <w:t>82,16</w:t>
            </w:r>
            <w:r w:rsidR="00F34029">
              <w:rPr>
                <w:lang w:eastAsia="de-DE"/>
              </w:rPr>
              <w:t xml:space="preserve"> </w:t>
            </w:r>
            <w:proofErr w:type="spellStart"/>
            <w:r w:rsidR="00F34029">
              <w:rPr>
                <w:lang w:eastAsia="de-DE"/>
              </w:rPr>
              <w:t>нм</w:t>
            </w:r>
            <w:proofErr w:type="spellEnd"/>
          </w:p>
        </w:tc>
        <w:tc>
          <w:tcPr>
            <w:tcW w:w="2854" w:type="dxa"/>
          </w:tcPr>
          <w:p w14:paraId="68A0DB93" w14:textId="4272AC45" w:rsidR="001E482C" w:rsidRDefault="001E482C" w:rsidP="00B317F0">
            <w:pPr>
              <w:spacing w:line="360" w:lineRule="auto"/>
              <w:jc w:val="center"/>
              <w:rPr>
                <w:lang w:eastAsia="de-DE"/>
              </w:rPr>
            </w:pPr>
            <w:r>
              <w:rPr>
                <w:lang w:eastAsia="de-DE"/>
              </w:rPr>
              <w:t>7,67</w:t>
            </w:r>
            <w:r w:rsidR="00F34029">
              <w:rPr>
                <w:lang w:eastAsia="de-DE"/>
              </w:rPr>
              <w:t xml:space="preserve"> </w:t>
            </w:r>
            <w:proofErr w:type="spellStart"/>
            <w:r w:rsidR="00F34029">
              <w:rPr>
                <w:lang w:eastAsia="de-DE"/>
              </w:rPr>
              <w:t>нм</w:t>
            </w:r>
            <w:proofErr w:type="spellEnd"/>
          </w:p>
        </w:tc>
      </w:tr>
      <w:tr w:rsidR="001E482C" w14:paraId="76539C18" w14:textId="77777777" w:rsidTr="001E482C">
        <w:tc>
          <w:tcPr>
            <w:tcW w:w="3256" w:type="dxa"/>
          </w:tcPr>
          <w:p w14:paraId="42C9A295" w14:textId="0F325AD3" w:rsidR="001E482C" w:rsidRPr="001E482C" w:rsidRDefault="001E482C" w:rsidP="00B317F0">
            <w:pPr>
              <w:spacing w:line="360" w:lineRule="auto"/>
              <w:jc w:val="both"/>
              <w:rPr>
                <w:lang w:eastAsia="de-DE"/>
              </w:rPr>
            </w:pPr>
            <w:r>
              <w:rPr>
                <w:lang w:eastAsia="de-DE"/>
              </w:rPr>
              <w:t>Доля B</w:t>
            </w:r>
            <w:r w:rsidRPr="001E482C">
              <w:rPr>
                <w:vertAlign w:val="subscript"/>
                <w:lang w:eastAsia="de-DE"/>
              </w:rPr>
              <w:t>4</w:t>
            </w:r>
            <w:r>
              <w:rPr>
                <w:lang w:val="en-US" w:eastAsia="de-DE"/>
              </w:rPr>
              <w:t>C</w:t>
            </w:r>
            <w:r w:rsidRPr="001E482C">
              <w:rPr>
                <w:lang w:eastAsia="de-DE"/>
              </w:rPr>
              <w:t xml:space="preserve"> </w:t>
            </w:r>
            <w:r>
              <w:rPr>
                <w:lang w:eastAsia="de-DE"/>
              </w:rPr>
              <w:t>в смешанном слое</w:t>
            </w:r>
          </w:p>
        </w:tc>
        <w:tc>
          <w:tcPr>
            <w:tcW w:w="3239" w:type="dxa"/>
          </w:tcPr>
          <w:p w14:paraId="4C6F0F29" w14:textId="15BE3F42" w:rsidR="001E482C" w:rsidRDefault="001E482C" w:rsidP="00B317F0">
            <w:pPr>
              <w:spacing w:line="360" w:lineRule="auto"/>
              <w:jc w:val="center"/>
              <w:rPr>
                <w:lang w:eastAsia="de-DE"/>
              </w:rPr>
            </w:pPr>
            <w:r>
              <w:rPr>
                <w:lang w:eastAsia="de-DE"/>
              </w:rPr>
              <w:t>80,07%</w:t>
            </w:r>
          </w:p>
        </w:tc>
        <w:tc>
          <w:tcPr>
            <w:tcW w:w="2854" w:type="dxa"/>
          </w:tcPr>
          <w:p w14:paraId="5BA57A59" w14:textId="3F0671D8" w:rsidR="001E482C" w:rsidRDefault="001E482C" w:rsidP="00B317F0">
            <w:pPr>
              <w:spacing w:line="360" w:lineRule="auto"/>
              <w:jc w:val="center"/>
              <w:rPr>
                <w:lang w:eastAsia="de-DE"/>
              </w:rPr>
            </w:pPr>
            <w:r>
              <w:rPr>
                <w:lang w:eastAsia="de-DE"/>
              </w:rPr>
              <w:t>0,026%</w:t>
            </w:r>
          </w:p>
        </w:tc>
      </w:tr>
      <w:tr w:rsidR="001E482C" w14:paraId="7A0DF809" w14:textId="77777777" w:rsidTr="001E482C">
        <w:tc>
          <w:tcPr>
            <w:tcW w:w="3256" w:type="dxa"/>
          </w:tcPr>
          <w:p w14:paraId="6AA3FD79" w14:textId="451AE694" w:rsidR="001E482C" w:rsidRPr="001E482C" w:rsidRDefault="001E482C" w:rsidP="00B317F0">
            <w:pPr>
              <w:spacing w:line="360" w:lineRule="auto"/>
              <w:jc w:val="both"/>
              <w:rPr>
                <w:lang w:eastAsia="de-DE"/>
              </w:rPr>
            </w:pPr>
            <w:r>
              <w:rPr>
                <w:lang w:eastAsia="de-DE"/>
              </w:rPr>
              <w:t>Средний квадрат ошибки</w:t>
            </w:r>
          </w:p>
        </w:tc>
        <w:tc>
          <w:tcPr>
            <w:tcW w:w="3239" w:type="dxa"/>
          </w:tcPr>
          <w:p w14:paraId="303FF74E" w14:textId="2BA83D0B" w:rsidR="001E482C" w:rsidRDefault="001E482C" w:rsidP="00B317F0">
            <w:pPr>
              <w:spacing w:line="360" w:lineRule="auto"/>
              <w:jc w:val="center"/>
              <w:rPr>
                <w:lang w:eastAsia="de-DE"/>
              </w:rPr>
            </w:pPr>
            <w:r>
              <w:rPr>
                <w:lang w:eastAsia="de-DE"/>
              </w:rPr>
              <w:t>193</w:t>
            </w:r>
          </w:p>
        </w:tc>
        <w:tc>
          <w:tcPr>
            <w:tcW w:w="2854" w:type="dxa"/>
          </w:tcPr>
          <w:p w14:paraId="20FF37D7" w14:textId="77777777" w:rsidR="001E482C" w:rsidRDefault="001E482C" w:rsidP="00B317F0">
            <w:pPr>
              <w:spacing w:line="360" w:lineRule="auto"/>
              <w:jc w:val="center"/>
              <w:rPr>
                <w:lang w:eastAsia="de-DE"/>
              </w:rPr>
            </w:pPr>
          </w:p>
        </w:tc>
      </w:tr>
    </w:tbl>
    <w:p w14:paraId="36007A21" w14:textId="6113ADF4" w:rsidR="001E482C" w:rsidRDefault="001E482C" w:rsidP="00B317F0">
      <w:pPr>
        <w:spacing w:line="360" w:lineRule="auto"/>
        <w:ind w:firstLine="709"/>
        <w:jc w:val="both"/>
        <w:rPr>
          <w:lang w:eastAsia="de-DE"/>
        </w:rPr>
      </w:pPr>
    </w:p>
    <w:p w14:paraId="2644FCFA" w14:textId="0245C258" w:rsidR="00F34029" w:rsidRDefault="00F34029" w:rsidP="00B317F0">
      <w:pPr>
        <w:spacing w:line="360" w:lineRule="auto"/>
        <w:ind w:firstLine="709"/>
        <w:jc w:val="both"/>
        <w:rPr>
          <w:lang w:eastAsia="de-DE"/>
        </w:rPr>
      </w:pPr>
      <w:r w:rsidRPr="00ED6478">
        <w:rPr>
          <w:lang w:eastAsia="de-DE"/>
        </w:rPr>
        <w:t xml:space="preserve">Полученная модель показывает, что для самого тонкого образца вклад покрытия, подложки и переходной области оказался оптически связанным. Поэтому вместо выделения отдельного слоя чистого B₄C структура была описана как эффективный смешанный слой Al/B₄C. Такая интерпретация является физически объяснимой для покрытия малой толщины, поскольку при 50 </w:t>
      </w:r>
      <w:proofErr w:type="spellStart"/>
      <w:r w:rsidRPr="00ED6478">
        <w:rPr>
          <w:lang w:eastAsia="de-DE"/>
        </w:rPr>
        <w:t>нм</w:t>
      </w:r>
      <w:proofErr w:type="spellEnd"/>
      <w:r w:rsidRPr="00ED6478">
        <w:rPr>
          <w:lang w:eastAsia="de-DE"/>
        </w:rPr>
        <w:t xml:space="preserve"> влияние алюминиевой подложки и межфазной области становится особенно заметным.</w:t>
      </w:r>
      <w:r w:rsidRPr="001D009A">
        <w:rPr>
          <w:lang w:eastAsia="de-DE"/>
        </w:rPr>
        <w:t xml:space="preserve"> </w:t>
      </w:r>
    </w:p>
    <w:p w14:paraId="493D5D5F" w14:textId="6A98793A" w:rsidR="00BB79C4" w:rsidRDefault="00BB79C4" w:rsidP="00B317F0">
      <w:pPr>
        <w:spacing w:line="360" w:lineRule="auto"/>
        <w:ind w:firstLine="709"/>
        <w:jc w:val="both"/>
        <w:rPr>
          <w:lang w:eastAsia="de-DE"/>
        </w:rPr>
      </w:pPr>
      <w:r>
        <w:rPr>
          <w:lang w:eastAsia="de-DE"/>
        </w:rPr>
        <w:t>Высокое значения среднего квадрата ошибки</w:t>
      </w:r>
      <w:r w:rsidRPr="00ED6478">
        <w:rPr>
          <w:lang w:eastAsia="de-DE"/>
        </w:rPr>
        <w:t xml:space="preserve"> показывает, что для данного образца согласование расчетной модели с экспериментальными зависимостями Ψ и Δ было наиболее сложным среди всей серии. Это связано не только с малой толщиной покрытия, но и с состоянием поверхности: при измерении возникали трудности с фокусировкой, а участок алюминия без покрытия был недостаточно хорошо отполирован для построения точной модели подложки.</w:t>
      </w:r>
    </w:p>
    <w:p w14:paraId="1446A024" w14:textId="2AC526F0" w:rsidR="001D009A" w:rsidRDefault="001D009A" w:rsidP="00B317F0">
      <w:pPr>
        <w:spacing w:line="360" w:lineRule="auto"/>
        <w:ind w:firstLine="709"/>
        <w:jc w:val="both"/>
        <w:rPr>
          <w:lang w:eastAsia="de-DE"/>
        </w:rPr>
      </w:pPr>
      <w:r w:rsidRPr="00ED6478">
        <w:rPr>
          <w:lang w:eastAsia="de-DE"/>
        </w:rPr>
        <w:t xml:space="preserve">Таким образом, результат для образца B₄C-50 показывает, что при малой толщине покрытия </w:t>
      </w:r>
      <w:proofErr w:type="spellStart"/>
      <w:r w:rsidRPr="00ED6478">
        <w:rPr>
          <w:lang w:eastAsia="de-DE"/>
        </w:rPr>
        <w:t>эллипсометрический</w:t>
      </w:r>
      <w:proofErr w:type="spellEnd"/>
      <w:r w:rsidRPr="00ED6478">
        <w:rPr>
          <w:lang w:eastAsia="de-DE"/>
        </w:rPr>
        <w:t xml:space="preserve"> отклик формируется совместным вкладом слоя B₄C, переходной области и алюминиевой подложки. Поэтому рассчитанную величину следует рассматривать как эффективную оптическую толщину смешанного слоя, а не как прямое механическое измерение изолированного слоя B₄C.</w:t>
      </w:r>
    </w:p>
    <w:p w14:paraId="6873845A" w14:textId="77777777" w:rsidR="001E482C" w:rsidRPr="00ED6478" w:rsidRDefault="001E482C" w:rsidP="00B317F0">
      <w:pPr>
        <w:spacing w:line="360" w:lineRule="auto"/>
        <w:ind w:firstLine="709"/>
        <w:jc w:val="both"/>
        <w:rPr>
          <w:lang w:eastAsia="de-DE"/>
        </w:rPr>
      </w:pPr>
    </w:p>
    <w:p w14:paraId="02590E6E" w14:textId="6A78B90D" w:rsidR="00F60686" w:rsidRDefault="001E482C" w:rsidP="00B317F0">
      <w:pPr>
        <w:spacing w:line="360" w:lineRule="auto"/>
        <w:jc w:val="center"/>
        <w:rPr>
          <w:lang w:eastAsia="de-DE"/>
        </w:rPr>
      </w:pPr>
      <w:r>
        <w:rPr>
          <w:noProof/>
        </w:rPr>
        <w:lastRenderedPageBreak/>
        <w:drawing>
          <wp:inline distT="0" distB="0" distL="0" distR="0" wp14:anchorId="6A458C0B" wp14:editId="4843C210">
            <wp:extent cx="5429250" cy="3133725"/>
            <wp:effectExtent l="0" t="0" r="0" b="0"/>
            <wp:docPr id="10" name="Диаграмма 10">
              <a:extLst xmlns:a="http://schemas.openxmlformats.org/drawingml/2006/main">
                <a:ext uri="{FF2B5EF4-FFF2-40B4-BE49-F238E27FC236}">
                  <a16:creationId xmlns:a16="http://schemas.microsoft.com/office/drawing/2014/main" id="{00000000-0008-0000-01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34600E60" w14:textId="6D308E5D" w:rsidR="001E482C" w:rsidRDefault="001E482C" w:rsidP="00B317F0">
      <w:pPr>
        <w:spacing w:line="360" w:lineRule="auto"/>
        <w:jc w:val="center"/>
        <w:rPr>
          <w:lang w:eastAsia="de-DE"/>
        </w:rPr>
      </w:pPr>
      <w:r>
        <w:rPr>
          <w:lang w:eastAsia="de-DE"/>
        </w:rPr>
        <w:t xml:space="preserve">Рисунок 3.11 – </w:t>
      </w:r>
      <w:r w:rsidRPr="002230FD">
        <w:rPr>
          <w:lang w:eastAsia="de-DE"/>
        </w:rPr>
        <w:t>Спектральные зависимости параметров Ψ и Δ для экспериментальных данных и расчетной модели образца B₄C-50</w:t>
      </w:r>
    </w:p>
    <w:p w14:paraId="7AD28263" w14:textId="78E112DD" w:rsidR="00F34029" w:rsidRDefault="00F34029" w:rsidP="00B317F0">
      <w:pPr>
        <w:spacing w:line="360" w:lineRule="auto"/>
        <w:jc w:val="center"/>
        <w:rPr>
          <w:lang w:eastAsia="de-DE"/>
        </w:rPr>
      </w:pPr>
    </w:p>
    <w:p w14:paraId="43A9B593" w14:textId="04E2E53A" w:rsidR="00F34029" w:rsidRPr="001D009A" w:rsidRDefault="00F34029" w:rsidP="00B317F0">
      <w:pPr>
        <w:pStyle w:val="4"/>
        <w:spacing w:before="0" w:line="360" w:lineRule="auto"/>
        <w:ind w:firstLine="709"/>
        <w:rPr>
          <w:rFonts w:ascii="Times New Roman" w:hAnsi="Times New Roman" w:cs="Times New Roman"/>
          <w:b/>
          <w:bCs/>
          <w:i w:val="0"/>
          <w:iCs w:val="0"/>
          <w:color w:val="auto"/>
        </w:rPr>
      </w:pPr>
      <w:bookmarkStart w:id="43" w:name="_Toc231868109"/>
      <w:r w:rsidRPr="001D009A">
        <w:rPr>
          <w:rFonts w:ascii="Times New Roman" w:hAnsi="Times New Roman" w:cs="Times New Roman"/>
          <w:b/>
          <w:bCs/>
          <w:i w:val="0"/>
          <w:iCs w:val="0"/>
          <w:color w:val="auto"/>
        </w:rPr>
        <w:t>3.4.2.</w:t>
      </w:r>
      <w:r>
        <w:rPr>
          <w:rFonts w:ascii="Times New Roman" w:hAnsi="Times New Roman" w:cs="Times New Roman"/>
          <w:b/>
          <w:bCs/>
          <w:i w:val="0"/>
          <w:iCs w:val="0"/>
          <w:color w:val="auto"/>
        </w:rPr>
        <w:t>2</w:t>
      </w:r>
      <w:r w:rsidRPr="001D009A">
        <w:rPr>
          <w:rFonts w:ascii="Times New Roman" w:hAnsi="Times New Roman" w:cs="Times New Roman"/>
          <w:b/>
          <w:bCs/>
          <w:i w:val="0"/>
          <w:iCs w:val="0"/>
          <w:color w:val="auto"/>
        </w:rPr>
        <w:t xml:space="preserve"> </w:t>
      </w:r>
      <w:r w:rsidRPr="00F34029">
        <w:rPr>
          <w:rFonts w:ascii="Times New Roman" w:hAnsi="Times New Roman" w:cs="Times New Roman"/>
          <w:b/>
          <w:bCs/>
          <w:i w:val="0"/>
          <w:iCs w:val="0"/>
          <w:color w:val="auto"/>
        </w:rPr>
        <w:t xml:space="preserve">Образец с заявленной толщиной покрытия 100 </w:t>
      </w:r>
      <w:proofErr w:type="spellStart"/>
      <w:r w:rsidRPr="00F34029">
        <w:rPr>
          <w:rFonts w:ascii="Times New Roman" w:hAnsi="Times New Roman" w:cs="Times New Roman"/>
          <w:b/>
          <w:bCs/>
          <w:i w:val="0"/>
          <w:iCs w:val="0"/>
          <w:color w:val="auto"/>
        </w:rPr>
        <w:t>нм</w:t>
      </w:r>
      <w:bookmarkEnd w:id="43"/>
      <w:proofErr w:type="spellEnd"/>
    </w:p>
    <w:p w14:paraId="6D9D8EB6" w14:textId="19FEC09A" w:rsidR="00F34029" w:rsidRDefault="00F34029" w:rsidP="00B317F0">
      <w:pPr>
        <w:spacing w:line="360" w:lineRule="auto"/>
        <w:ind w:firstLine="709"/>
        <w:jc w:val="both"/>
        <w:rPr>
          <w:lang w:eastAsia="de-DE"/>
        </w:rPr>
      </w:pPr>
      <w:r>
        <w:rPr>
          <w:lang w:eastAsia="de-DE"/>
        </w:rPr>
        <w:t xml:space="preserve">Параметры образца </w:t>
      </w:r>
      <w:r>
        <w:rPr>
          <w:lang w:val="en-US" w:eastAsia="de-DE"/>
        </w:rPr>
        <w:t>B</w:t>
      </w:r>
      <w:r w:rsidRPr="00F34029">
        <w:rPr>
          <w:vertAlign w:val="subscript"/>
          <w:lang w:eastAsia="de-DE"/>
        </w:rPr>
        <w:t>4</w:t>
      </w:r>
      <w:r>
        <w:rPr>
          <w:lang w:val="en-US" w:eastAsia="de-DE"/>
        </w:rPr>
        <w:t>C</w:t>
      </w:r>
      <w:r w:rsidRPr="00F34029">
        <w:rPr>
          <w:lang w:eastAsia="de-DE"/>
        </w:rPr>
        <w:t>-100</w:t>
      </w:r>
      <w:r>
        <w:rPr>
          <w:lang w:eastAsia="de-DE"/>
        </w:rPr>
        <w:t>, которые высчитала модель представленные в таблице 3.9.</w:t>
      </w:r>
    </w:p>
    <w:p w14:paraId="0FA1AA0A" w14:textId="6C5588E5" w:rsidR="00F34029" w:rsidRDefault="00F34029" w:rsidP="00B317F0">
      <w:pPr>
        <w:spacing w:line="360" w:lineRule="auto"/>
        <w:jc w:val="both"/>
        <w:rPr>
          <w:lang w:eastAsia="de-DE"/>
        </w:rPr>
      </w:pPr>
    </w:p>
    <w:p w14:paraId="2871AFBB" w14:textId="57BC0CA3" w:rsidR="00F34029" w:rsidRDefault="00F34029" w:rsidP="00B317F0">
      <w:pPr>
        <w:spacing w:line="360" w:lineRule="auto"/>
        <w:jc w:val="both"/>
        <w:rPr>
          <w:lang w:eastAsia="de-DE"/>
        </w:rPr>
      </w:pPr>
      <w:r>
        <w:rPr>
          <w:lang w:eastAsia="de-DE"/>
        </w:rPr>
        <w:t xml:space="preserve">Таблица 3.9 – Параметры образца </w:t>
      </w:r>
      <w:r>
        <w:rPr>
          <w:lang w:val="en-US" w:eastAsia="de-DE"/>
        </w:rPr>
        <w:t>B</w:t>
      </w:r>
      <w:r w:rsidRPr="001D009A">
        <w:rPr>
          <w:vertAlign w:val="subscript"/>
          <w:lang w:eastAsia="de-DE"/>
        </w:rPr>
        <w:t>4</w:t>
      </w:r>
      <w:r>
        <w:rPr>
          <w:lang w:val="en-US" w:eastAsia="de-DE"/>
        </w:rPr>
        <w:t>C</w:t>
      </w:r>
      <w:r w:rsidRPr="001D009A">
        <w:rPr>
          <w:lang w:eastAsia="de-DE"/>
        </w:rPr>
        <w:t>-</w:t>
      </w:r>
      <w:r>
        <w:rPr>
          <w:lang w:eastAsia="de-DE"/>
        </w:rPr>
        <w:t>10</w:t>
      </w:r>
      <w:r w:rsidRPr="001D009A">
        <w:rPr>
          <w:lang w:eastAsia="de-DE"/>
        </w:rPr>
        <w:t>0</w:t>
      </w:r>
    </w:p>
    <w:tbl>
      <w:tblPr>
        <w:tblStyle w:val="af0"/>
        <w:tblW w:w="0" w:type="auto"/>
        <w:tblLook w:val="04A0" w:firstRow="1" w:lastRow="0" w:firstColumn="1" w:lastColumn="0" w:noHBand="0" w:noVBand="1"/>
      </w:tblPr>
      <w:tblGrid>
        <w:gridCol w:w="3256"/>
        <w:gridCol w:w="3239"/>
        <w:gridCol w:w="2854"/>
      </w:tblGrid>
      <w:tr w:rsidR="00F34029" w:rsidRPr="00F34029" w14:paraId="4A523F10" w14:textId="77777777" w:rsidTr="00651CB5">
        <w:tc>
          <w:tcPr>
            <w:tcW w:w="3256" w:type="dxa"/>
          </w:tcPr>
          <w:p w14:paraId="5379984B" w14:textId="77777777" w:rsidR="00F34029" w:rsidRPr="00F34029" w:rsidRDefault="00F34029" w:rsidP="00B317F0">
            <w:pPr>
              <w:spacing w:line="360" w:lineRule="auto"/>
              <w:jc w:val="center"/>
              <w:rPr>
                <w:lang w:eastAsia="de-DE"/>
              </w:rPr>
            </w:pPr>
            <w:r w:rsidRPr="00F34029">
              <w:rPr>
                <w:lang w:eastAsia="de-DE"/>
              </w:rPr>
              <w:t>Параметр</w:t>
            </w:r>
          </w:p>
        </w:tc>
        <w:tc>
          <w:tcPr>
            <w:tcW w:w="3239" w:type="dxa"/>
          </w:tcPr>
          <w:p w14:paraId="7AD4693B" w14:textId="77777777" w:rsidR="00F34029" w:rsidRPr="00F34029" w:rsidRDefault="00F34029" w:rsidP="00B317F0">
            <w:pPr>
              <w:spacing w:line="360" w:lineRule="auto"/>
              <w:jc w:val="center"/>
              <w:rPr>
                <w:lang w:eastAsia="de-DE"/>
              </w:rPr>
            </w:pPr>
            <w:r w:rsidRPr="00F34029">
              <w:rPr>
                <w:lang w:eastAsia="de-DE"/>
              </w:rPr>
              <w:t>Значение</w:t>
            </w:r>
          </w:p>
        </w:tc>
        <w:tc>
          <w:tcPr>
            <w:tcW w:w="2854" w:type="dxa"/>
          </w:tcPr>
          <w:p w14:paraId="41D60388" w14:textId="77777777" w:rsidR="00F34029" w:rsidRPr="00F34029" w:rsidRDefault="00F34029" w:rsidP="00B317F0">
            <w:pPr>
              <w:spacing w:line="360" w:lineRule="auto"/>
              <w:jc w:val="center"/>
              <w:rPr>
                <w:lang w:eastAsia="de-DE"/>
              </w:rPr>
            </w:pPr>
            <w:proofErr w:type="spellStart"/>
            <w:r w:rsidRPr="00F34029">
              <w:rPr>
                <w:lang w:eastAsia="de-DE"/>
              </w:rPr>
              <w:t>Абс</w:t>
            </w:r>
            <w:proofErr w:type="spellEnd"/>
            <w:r w:rsidRPr="00F34029">
              <w:rPr>
                <w:lang w:eastAsia="de-DE"/>
              </w:rPr>
              <w:t>. погрешность</w:t>
            </w:r>
          </w:p>
        </w:tc>
      </w:tr>
      <w:tr w:rsidR="00F34029" w:rsidRPr="00F34029" w14:paraId="1B296EAC" w14:textId="77777777" w:rsidTr="00651CB5">
        <w:tc>
          <w:tcPr>
            <w:tcW w:w="3256" w:type="dxa"/>
          </w:tcPr>
          <w:p w14:paraId="504A2DAA" w14:textId="77777777" w:rsidR="00F34029" w:rsidRPr="00F34029" w:rsidRDefault="00F34029" w:rsidP="00B317F0">
            <w:pPr>
              <w:spacing w:line="360" w:lineRule="auto"/>
              <w:jc w:val="both"/>
              <w:rPr>
                <w:lang w:eastAsia="de-DE"/>
              </w:rPr>
            </w:pPr>
            <w:r w:rsidRPr="00F34029">
              <w:rPr>
                <w:lang w:eastAsia="de-DE"/>
              </w:rPr>
              <w:t>Шероховатость</w:t>
            </w:r>
          </w:p>
        </w:tc>
        <w:tc>
          <w:tcPr>
            <w:tcW w:w="3239" w:type="dxa"/>
          </w:tcPr>
          <w:p w14:paraId="48C6BF54" w14:textId="3065799B" w:rsidR="00F34029" w:rsidRPr="00F34029" w:rsidRDefault="00F34029" w:rsidP="00B317F0">
            <w:pPr>
              <w:spacing w:line="360" w:lineRule="auto"/>
              <w:jc w:val="center"/>
              <w:rPr>
                <w:lang w:eastAsia="de-DE"/>
              </w:rPr>
            </w:pPr>
            <w:r w:rsidRPr="00F34029">
              <w:rPr>
                <w:lang w:eastAsia="de-DE"/>
              </w:rPr>
              <w:t xml:space="preserve">31,25 </w:t>
            </w:r>
            <w:proofErr w:type="spellStart"/>
            <w:r w:rsidRPr="00F34029">
              <w:rPr>
                <w:lang w:eastAsia="de-DE"/>
              </w:rPr>
              <w:t>нм</w:t>
            </w:r>
            <w:proofErr w:type="spellEnd"/>
          </w:p>
        </w:tc>
        <w:tc>
          <w:tcPr>
            <w:tcW w:w="2854" w:type="dxa"/>
          </w:tcPr>
          <w:p w14:paraId="0BA6DAED" w14:textId="3976EF2B" w:rsidR="00F34029" w:rsidRPr="00F34029" w:rsidRDefault="00F34029" w:rsidP="00B317F0">
            <w:pPr>
              <w:spacing w:line="360" w:lineRule="auto"/>
              <w:jc w:val="center"/>
              <w:rPr>
                <w:lang w:eastAsia="de-DE"/>
              </w:rPr>
            </w:pPr>
            <w:r w:rsidRPr="00F34029">
              <w:rPr>
                <w:lang w:eastAsia="de-DE"/>
              </w:rPr>
              <w:t xml:space="preserve">0,27 </w:t>
            </w:r>
            <w:proofErr w:type="spellStart"/>
            <w:r w:rsidRPr="00F34029">
              <w:rPr>
                <w:lang w:eastAsia="de-DE"/>
              </w:rPr>
              <w:t>нм</w:t>
            </w:r>
            <w:proofErr w:type="spellEnd"/>
          </w:p>
        </w:tc>
      </w:tr>
      <w:tr w:rsidR="00F34029" w:rsidRPr="00F34029" w14:paraId="7D36D9CC" w14:textId="77777777" w:rsidTr="00651CB5">
        <w:tc>
          <w:tcPr>
            <w:tcW w:w="3256" w:type="dxa"/>
          </w:tcPr>
          <w:p w14:paraId="1F877548" w14:textId="77777777" w:rsidR="00F34029" w:rsidRPr="00F34029" w:rsidRDefault="00F34029" w:rsidP="00B317F0">
            <w:pPr>
              <w:spacing w:line="360" w:lineRule="auto"/>
              <w:jc w:val="both"/>
              <w:rPr>
                <w:lang w:val="en-US" w:eastAsia="de-DE"/>
              </w:rPr>
            </w:pPr>
            <w:r w:rsidRPr="00F34029">
              <w:rPr>
                <w:lang w:eastAsia="de-DE"/>
              </w:rPr>
              <w:t xml:space="preserve">Толщина слоя </w:t>
            </w:r>
            <w:r w:rsidRPr="00F34029">
              <w:rPr>
                <w:lang w:val="en-US" w:eastAsia="de-DE"/>
              </w:rPr>
              <w:t>B</w:t>
            </w:r>
            <w:r w:rsidRPr="00F34029">
              <w:rPr>
                <w:vertAlign w:val="subscript"/>
                <w:lang w:val="en-US" w:eastAsia="de-DE"/>
              </w:rPr>
              <w:t>4</w:t>
            </w:r>
            <w:r w:rsidRPr="00F34029">
              <w:rPr>
                <w:lang w:val="en-US" w:eastAsia="de-DE"/>
              </w:rPr>
              <w:t>C</w:t>
            </w:r>
          </w:p>
        </w:tc>
        <w:tc>
          <w:tcPr>
            <w:tcW w:w="3239" w:type="dxa"/>
          </w:tcPr>
          <w:p w14:paraId="2AAB18DC" w14:textId="33112D32" w:rsidR="00F34029" w:rsidRPr="00F34029" w:rsidRDefault="00F34029" w:rsidP="00B317F0">
            <w:pPr>
              <w:spacing w:line="360" w:lineRule="auto"/>
              <w:jc w:val="center"/>
              <w:rPr>
                <w:lang w:eastAsia="de-DE"/>
              </w:rPr>
            </w:pPr>
            <w:r w:rsidRPr="00F34029">
              <w:t xml:space="preserve">91,42 </w:t>
            </w:r>
            <w:proofErr w:type="spellStart"/>
            <w:r w:rsidRPr="00F34029">
              <w:t>нм</w:t>
            </w:r>
            <w:proofErr w:type="spellEnd"/>
          </w:p>
        </w:tc>
        <w:tc>
          <w:tcPr>
            <w:tcW w:w="2854" w:type="dxa"/>
          </w:tcPr>
          <w:p w14:paraId="00E57143" w14:textId="119597A3" w:rsidR="00F34029" w:rsidRPr="00F34029" w:rsidRDefault="00F34029" w:rsidP="00B317F0">
            <w:pPr>
              <w:spacing w:line="360" w:lineRule="auto"/>
              <w:jc w:val="center"/>
              <w:rPr>
                <w:lang w:eastAsia="de-DE"/>
              </w:rPr>
            </w:pPr>
            <w:r w:rsidRPr="00F34029">
              <w:rPr>
                <w:color w:val="333333"/>
                <w:shd w:val="clear" w:color="auto" w:fill="FFFFFF"/>
              </w:rPr>
              <w:t xml:space="preserve">0,08 </w:t>
            </w:r>
            <w:proofErr w:type="spellStart"/>
            <w:r w:rsidRPr="00F34029">
              <w:rPr>
                <w:color w:val="333333"/>
                <w:shd w:val="clear" w:color="auto" w:fill="FFFFFF"/>
              </w:rPr>
              <w:t>нм</w:t>
            </w:r>
            <w:proofErr w:type="spellEnd"/>
          </w:p>
        </w:tc>
      </w:tr>
      <w:tr w:rsidR="00F34029" w:rsidRPr="00F34029" w14:paraId="444DEF4A" w14:textId="77777777" w:rsidTr="00651CB5">
        <w:tc>
          <w:tcPr>
            <w:tcW w:w="3256" w:type="dxa"/>
          </w:tcPr>
          <w:p w14:paraId="3C4E6BBC" w14:textId="77777777" w:rsidR="00F34029" w:rsidRPr="00F34029" w:rsidRDefault="00F34029" w:rsidP="00B317F0">
            <w:pPr>
              <w:spacing w:line="360" w:lineRule="auto"/>
              <w:jc w:val="both"/>
              <w:rPr>
                <w:lang w:eastAsia="de-DE"/>
              </w:rPr>
            </w:pPr>
            <w:r w:rsidRPr="00F34029">
              <w:rPr>
                <w:lang w:eastAsia="de-DE"/>
              </w:rPr>
              <w:t xml:space="preserve">Толщина слоя </w:t>
            </w:r>
            <w:r w:rsidRPr="00F34029">
              <w:rPr>
                <w:lang w:val="en-US" w:eastAsia="de-DE"/>
              </w:rPr>
              <w:t>B</w:t>
            </w:r>
            <w:r w:rsidRPr="00F34029">
              <w:rPr>
                <w:vertAlign w:val="subscript"/>
                <w:lang w:val="en-US" w:eastAsia="de-DE"/>
              </w:rPr>
              <w:t>4</w:t>
            </w:r>
            <w:r w:rsidRPr="00F34029">
              <w:rPr>
                <w:lang w:val="en-US" w:eastAsia="de-DE"/>
              </w:rPr>
              <w:t>C/Al</w:t>
            </w:r>
          </w:p>
        </w:tc>
        <w:tc>
          <w:tcPr>
            <w:tcW w:w="3239" w:type="dxa"/>
          </w:tcPr>
          <w:p w14:paraId="2787DDA5" w14:textId="1F02634A" w:rsidR="00F34029" w:rsidRPr="00F34029" w:rsidRDefault="00F34029" w:rsidP="00B317F0">
            <w:pPr>
              <w:spacing w:line="360" w:lineRule="auto"/>
              <w:jc w:val="center"/>
              <w:rPr>
                <w:lang w:eastAsia="de-DE"/>
              </w:rPr>
            </w:pPr>
            <w:r w:rsidRPr="00F34029">
              <w:rPr>
                <w:lang w:eastAsia="de-DE"/>
              </w:rPr>
              <w:t>141,96</w:t>
            </w:r>
            <w:r>
              <w:rPr>
                <w:lang w:eastAsia="de-DE"/>
              </w:rPr>
              <w:t xml:space="preserve"> </w:t>
            </w:r>
            <w:proofErr w:type="spellStart"/>
            <w:r>
              <w:rPr>
                <w:lang w:eastAsia="de-DE"/>
              </w:rPr>
              <w:t>нм</w:t>
            </w:r>
            <w:proofErr w:type="spellEnd"/>
          </w:p>
        </w:tc>
        <w:tc>
          <w:tcPr>
            <w:tcW w:w="2854" w:type="dxa"/>
          </w:tcPr>
          <w:p w14:paraId="224ECE52" w14:textId="6C43CD97" w:rsidR="00F34029" w:rsidRPr="00F34029" w:rsidRDefault="00F34029" w:rsidP="00B317F0">
            <w:pPr>
              <w:spacing w:line="360" w:lineRule="auto"/>
              <w:jc w:val="center"/>
              <w:rPr>
                <w:lang w:eastAsia="de-DE"/>
              </w:rPr>
            </w:pPr>
            <w:r w:rsidRPr="00F34029">
              <w:rPr>
                <w:lang w:eastAsia="de-DE"/>
              </w:rPr>
              <w:t>139,51</w:t>
            </w:r>
            <w:r>
              <w:rPr>
                <w:lang w:eastAsia="de-DE"/>
              </w:rPr>
              <w:t xml:space="preserve"> </w:t>
            </w:r>
            <w:proofErr w:type="spellStart"/>
            <w:r>
              <w:rPr>
                <w:lang w:eastAsia="de-DE"/>
              </w:rPr>
              <w:t>нм</w:t>
            </w:r>
            <w:proofErr w:type="spellEnd"/>
          </w:p>
        </w:tc>
      </w:tr>
      <w:tr w:rsidR="00F34029" w:rsidRPr="00F34029" w14:paraId="4D5BA92A" w14:textId="77777777" w:rsidTr="00651CB5">
        <w:tc>
          <w:tcPr>
            <w:tcW w:w="3256" w:type="dxa"/>
          </w:tcPr>
          <w:p w14:paraId="7CE1B901" w14:textId="77777777" w:rsidR="00F34029" w:rsidRPr="00F34029" w:rsidRDefault="00F34029" w:rsidP="00B317F0">
            <w:pPr>
              <w:spacing w:line="360" w:lineRule="auto"/>
              <w:jc w:val="both"/>
              <w:rPr>
                <w:lang w:eastAsia="de-DE"/>
              </w:rPr>
            </w:pPr>
            <w:r w:rsidRPr="00F34029">
              <w:rPr>
                <w:lang w:eastAsia="de-DE"/>
              </w:rPr>
              <w:t>Доля B</w:t>
            </w:r>
            <w:r w:rsidRPr="00F34029">
              <w:rPr>
                <w:vertAlign w:val="subscript"/>
                <w:lang w:eastAsia="de-DE"/>
              </w:rPr>
              <w:t>4</w:t>
            </w:r>
            <w:r w:rsidRPr="00F34029">
              <w:rPr>
                <w:lang w:val="en-US" w:eastAsia="de-DE"/>
              </w:rPr>
              <w:t>C</w:t>
            </w:r>
            <w:r w:rsidRPr="00F34029">
              <w:rPr>
                <w:lang w:eastAsia="de-DE"/>
              </w:rPr>
              <w:t xml:space="preserve"> в смешанном слое</w:t>
            </w:r>
          </w:p>
        </w:tc>
        <w:tc>
          <w:tcPr>
            <w:tcW w:w="3239" w:type="dxa"/>
          </w:tcPr>
          <w:p w14:paraId="7A83545F" w14:textId="3E9474AC" w:rsidR="00F34029" w:rsidRPr="00F34029" w:rsidRDefault="00F34029" w:rsidP="00B317F0">
            <w:pPr>
              <w:spacing w:line="360" w:lineRule="auto"/>
              <w:jc w:val="center"/>
              <w:rPr>
                <w:lang w:eastAsia="de-DE"/>
              </w:rPr>
            </w:pPr>
            <w:r w:rsidRPr="00F34029">
              <w:rPr>
                <w:lang w:eastAsia="de-DE"/>
              </w:rPr>
              <w:t>47,43%</w:t>
            </w:r>
          </w:p>
        </w:tc>
        <w:tc>
          <w:tcPr>
            <w:tcW w:w="2854" w:type="dxa"/>
          </w:tcPr>
          <w:p w14:paraId="1B48A7D7" w14:textId="1C4F9C8D" w:rsidR="00F34029" w:rsidRPr="00F34029" w:rsidRDefault="00F34029" w:rsidP="00B317F0">
            <w:pPr>
              <w:spacing w:line="360" w:lineRule="auto"/>
              <w:jc w:val="center"/>
              <w:rPr>
                <w:lang w:eastAsia="de-DE"/>
              </w:rPr>
            </w:pPr>
            <w:r w:rsidRPr="00F34029">
              <w:rPr>
                <w:lang w:eastAsia="de-DE"/>
              </w:rPr>
              <w:t>0,08%</w:t>
            </w:r>
          </w:p>
        </w:tc>
      </w:tr>
      <w:tr w:rsidR="00F34029" w:rsidRPr="00F34029" w14:paraId="22A0D4DB" w14:textId="77777777" w:rsidTr="00651CB5">
        <w:tc>
          <w:tcPr>
            <w:tcW w:w="3256" w:type="dxa"/>
          </w:tcPr>
          <w:p w14:paraId="507583BA" w14:textId="77777777" w:rsidR="00F34029" w:rsidRPr="00F34029" w:rsidRDefault="00F34029" w:rsidP="00B317F0">
            <w:pPr>
              <w:spacing w:line="360" w:lineRule="auto"/>
              <w:jc w:val="both"/>
              <w:rPr>
                <w:lang w:eastAsia="de-DE"/>
              </w:rPr>
            </w:pPr>
            <w:r w:rsidRPr="00F34029">
              <w:rPr>
                <w:lang w:eastAsia="de-DE"/>
              </w:rPr>
              <w:t>Средний квадрат ошибки</w:t>
            </w:r>
          </w:p>
        </w:tc>
        <w:tc>
          <w:tcPr>
            <w:tcW w:w="3239" w:type="dxa"/>
          </w:tcPr>
          <w:p w14:paraId="474B5DBF" w14:textId="57DC2A2A" w:rsidR="00F34029" w:rsidRPr="00F34029" w:rsidRDefault="00F34029" w:rsidP="00B317F0">
            <w:pPr>
              <w:spacing w:line="360" w:lineRule="auto"/>
              <w:jc w:val="center"/>
              <w:rPr>
                <w:lang w:eastAsia="de-DE"/>
              </w:rPr>
            </w:pPr>
            <w:r w:rsidRPr="00F34029">
              <w:rPr>
                <w:lang w:eastAsia="de-DE"/>
              </w:rPr>
              <w:t>55,89</w:t>
            </w:r>
          </w:p>
        </w:tc>
        <w:tc>
          <w:tcPr>
            <w:tcW w:w="2854" w:type="dxa"/>
          </w:tcPr>
          <w:p w14:paraId="315846CC" w14:textId="77777777" w:rsidR="00F34029" w:rsidRPr="00F34029" w:rsidRDefault="00F34029" w:rsidP="00B317F0">
            <w:pPr>
              <w:spacing w:line="360" w:lineRule="auto"/>
              <w:jc w:val="center"/>
              <w:rPr>
                <w:lang w:eastAsia="de-DE"/>
              </w:rPr>
            </w:pPr>
          </w:p>
        </w:tc>
      </w:tr>
    </w:tbl>
    <w:p w14:paraId="643DB7A8" w14:textId="4308885F" w:rsidR="00F34029" w:rsidRDefault="00F34029" w:rsidP="00B317F0">
      <w:pPr>
        <w:spacing w:line="360" w:lineRule="auto"/>
        <w:jc w:val="both"/>
        <w:rPr>
          <w:lang w:eastAsia="de-DE"/>
        </w:rPr>
      </w:pPr>
    </w:p>
    <w:p w14:paraId="396469E6" w14:textId="75F4490A" w:rsidR="00F34029" w:rsidRDefault="00F34029" w:rsidP="00B317F0">
      <w:pPr>
        <w:spacing w:line="360" w:lineRule="auto"/>
        <w:ind w:firstLine="709"/>
        <w:jc w:val="both"/>
        <w:rPr>
          <w:lang w:eastAsia="de-DE"/>
        </w:rPr>
      </w:pPr>
      <w:r w:rsidRPr="00C91AB7">
        <w:rPr>
          <w:lang w:eastAsia="de-DE"/>
        </w:rPr>
        <w:t>Дополнительно модель включала смешанный слой Al/B₄C.</w:t>
      </w:r>
      <w:r>
        <w:rPr>
          <w:lang w:eastAsia="de-DE"/>
        </w:rPr>
        <w:t xml:space="preserve"> </w:t>
      </w:r>
      <w:r w:rsidRPr="00C91AB7">
        <w:rPr>
          <w:lang w:eastAsia="de-DE"/>
        </w:rPr>
        <w:t>Наличие этого слоя указывает на то, что граница между алюминиевой подложкой и покрытием имеет сложный оптический характер. Вклад смешанного слоя может быть связан с переходной областью Al/B₄C, шероховатостью, влиянием подложки или особенностями начального роста покрытия.</w:t>
      </w:r>
    </w:p>
    <w:p w14:paraId="37A2EBE3" w14:textId="18AD2530" w:rsidR="00F34029" w:rsidRDefault="00F34029" w:rsidP="00B317F0">
      <w:pPr>
        <w:spacing w:line="360" w:lineRule="auto"/>
        <w:ind w:firstLine="709"/>
        <w:jc w:val="both"/>
        <w:rPr>
          <w:lang w:eastAsia="de-DE"/>
        </w:rPr>
      </w:pPr>
      <w:r w:rsidRPr="00C91AB7">
        <w:rPr>
          <w:lang w:eastAsia="de-DE"/>
        </w:rPr>
        <w:t xml:space="preserve">Шероховатость поверхности для образца B₄C-100 составила 31,25 ± 0,27 </w:t>
      </w:r>
      <w:proofErr w:type="spellStart"/>
      <w:r w:rsidRPr="00C91AB7">
        <w:rPr>
          <w:lang w:eastAsia="de-DE"/>
        </w:rPr>
        <w:t>нм</w:t>
      </w:r>
      <w:proofErr w:type="spellEnd"/>
      <w:r w:rsidRPr="00C91AB7">
        <w:rPr>
          <w:lang w:eastAsia="de-DE"/>
        </w:rPr>
        <w:t xml:space="preserve">. Для тонкой пленки такое значение является существенным и может заметно влиять на </w:t>
      </w:r>
      <w:proofErr w:type="spellStart"/>
      <w:r w:rsidRPr="00C91AB7">
        <w:rPr>
          <w:lang w:eastAsia="de-DE"/>
        </w:rPr>
        <w:lastRenderedPageBreak/>
        <w:t>эллипсометрический</w:t>
      </w:r>
      <w:proofErr w:type="spellEnd"/>
      <w:r w:rsidRPr="00C91AB7">
        <w:rPr>
          <w:lang w:eastAsia="de-DE"/>
        </w:rPr>
        <w:t xml:space="preserve"> отклик. При наличии шероховатости отраженный свет взаимодействует не с идеально плоской границей, а с оптически размытой поверхностью, что приводит к необходимости учитывать дополнительные эффективные слои в модели</w:t>
      </w:r>
      <w:r>
        <w:rPr>
          <w:lang w:eastAsia="de-DE"/>
        </w:rPr>
        <w:t>.</w:t>
      </w:r>
    </w:p>
    <w:p w14:paraId="45785E88" w14:textId="6DF55506" w:rsidR="00F34029" w:rsidRDefault="00F34029" w:rsidP="00B317F0">
      <w:pPr>
        <w:spacing w:line="360" w:lineRule="auto"/>
        <w:ind w:firstLine="709"/>
        <w:jc w:val="both"/>
        <w:rPr>
          <w:lang w:eastAsia="de-DE"/>
        </w:rPr>
      </w:pPr>
    </w:p>
    <w:p w14:paraId="77CBC07C" w14:textId="34BAADFD" w:rsidR="00F34029" w:rsidRDefault="00F34029" w:rsidP="00B317F0">
      <w:pPr>
        <w:spacing w:line="360" w:lineRule="auto"/>
        <w:jc w:val="center"/>
        <w:rPr>
          <w:lang w:eastAsia="de-DE"/>
        </w:rPr>
      </w:pPr>
      <w:r>
        <w:rPr>
          <w:noProof/>
        </w:rPr>
        <w:drawing>
          <wp:inline distT="0" distB="0" distL="0" distR="0" wp14:anchorId="0A8CF34D" wp14:editId="2C495AF5">
            <wp:extent cx="5172075" cy="3267075"/>
            <wp:effectExtent l="0" t="0" r="0" b="0"/>
            <wp:docPr id="15" name="Диаграмма 15">
              <a:extLst xmlns:a="http://schemas.openxmlformats.org/drawingml/2006/main">
                <a:ext uri="{FF2B5EF4-FFF2-40B4-BE49-F238E27FC236}">
                  <a16:creationId xmlns:a16="http://schemas.microsoft.com/office/drawing/2014/main" id="{00000000-0008-0000-02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78B19EC5" w14:textId="31BC1358" w:rsidR="00F34029" w:rsidRDefault="00F34029" w:rsidP="00B317F0">
      <w:pPr>
        <w:spacing w:line="360" w:lineRule="auto"/>
        <w:jc w:val="center"/>
        <w:rPr>
          <w:lang w:eastAsia="de-DE"/>
        </w:rPr>
      </w:pPr>
      <w:r>
        <w:rPr>
          <w:lang w:eastAsia="de-DE"/>
        </w:rPr>
        <w:t xml:space="preserve">Рисунок 3.12 – </w:t>
      </w:r>
      <w:r w:rsidRPr="002230FD">
        <w:rPr>
          <w:lang w:eastAsia="de-DE"/>
        </w:rPr>
        <w:t>Спектральные зависимости параметров Ψ и Δ для экспериментальных данных и расчетной модели образца B₄C-100</w:t>
      </w:r>
    </w:p>
    <w:p w14:paraId="173EE738" w14:textId="6339176C" w:rsidR="00F34029" w:rsidRDefault="00F34029" w:rsidP="00B317F0">
      <w:pPr>
        <w:spacing w:line="360" w:lineRule="auto"/>
        <w:jc w:val="center"/>
        <w:rPr>
          <w:lang w:eastAsia="de-DE"/>
        </w:rPr>
      </w:pPr>
    </w:p>
    <w:p w14:paraId="5544FAD2" w14:textId="77777777" w:rsidR="00F34029" w:rsidRPr="00C91AB7" w:rsidRDefault="00F34029" w:rsidP="00B317F0">
      <w:pPr>
        <w:spacing w:line="360" w:lineRule="auto"/>
        <w:ind w:firstLine="709"/>
        <w:jc w:val="both"/>
        <w:rPr>
          <w:lang w:eastAsia="de-DE"/>
        </w:rPr>
      </w:pPr>
      <w:r w:rsidRPr="00C91AB7">
        <w:rPr>
          <w:lang w:eastAsia="de-DE"/>
        </w:rPr>
        <w:t xml:space="preserve">Таким образом, для образца B₄C-100 </w:t>
      </w:r>
      <w:proofErr w:type="spellStart"/>
      <w:r w:rsidRPr="00C91AB7">
        <w:rPr>
          <w:lang w:eastAsia="de-DE"/>
        </w:rPr>
        <w:t>эллипсометрическое</w:t>
      </w:r>
      <w:proofErr w:type="spellEnd"/>
      <w:r w:rsidRPr="00C91AB7">
        <w:rPr>
          <w:lang w:eastAsia="de-DE"/>
        </w:rPr>
        <w:t xml:space="preserve"> исследование подтвердило, что основная толщина покрытия близка к расчетной. Смешанный слой Al/B₄C в данном случае отражает особенности границы раздела и состояния поверхности, но не отменяет того, что слой B₄C был выделен моделью как самостоятельная часть структуры.</w:t>
      </w:r>
    </w:p>
    <w:p w14:paraId="45C1D609" w14:textId="07C42184" w:rsidR="00BB79C4" w:rsidRPr="001D009A" w:rsidRDefault="00BB79C4" w:rsidP="00B317F0">
      <w:pPr>
        <w:pStyle w:val="4"/>
        <w:spacing w:before="0" w:line="360" w:lineRule="auto"/>
        <w:ind w:firstLine="709"/>
        <w:rPr>
          <w:rFonts w:ascii="Times New Roman" w:hAnsi="Times New Roman" w:cs="Times New Roman"/>
          <w:b/>
          <w:bCs/>
          <w:i w:val="0"/>
          <w:iCs w:val="0"/>
          <w:color w:val="auto"/>
        </w:rPr>
      </w:pPr>
      <w:bookmarkStart w:id="44" w:name="_Toc231868110"/>
      <w:r w:rsidRPr="001D009A">
        <w:rPr>
          <w:rFonts w:ascii="Times New Roman" w:hAnsi="Times New Roman" w:cs="Times New Roman"/>
          <w:b/>
          <w:bCs/>
          <w:i w:val="0"/>
          <w:iCs w:val="0"/>
          <w:color w:val="auto"/>
        </w:rPr>
        <w:t>3.4.2.</w:t>
      </w:r>
      <w:r>
        <w:rPr>
          <w:rFonts w:ascii="Times New Roman" w:hAnsi="Times New Roman" w:cs="Times New Roman"/>
          <w:b/>
          <w:bCs/>
          <w:i w:val="0"/>
          <w:iCs w:val="0"/>
          <w:color w:val="auto"/>
        </w:rPr>
        <w:t>3</w:t>
      </w:r>
      <w:r w:rsidRPr="001D009A">
        <w:rPr>
          <w:rFonts w:ascii="Times New Roman" w:hAnsi="Times New Roman" w:cs="Times New Roman"/>
          <w:b/>
          <w:bCs/>
          <w:i w:val="0"/>
          <w:iCs w:val="0"/>
          <w:color w:val="auto"/>
        </w:rPr>
        <w:t xml:space="preserve"> </w:t>
      </w:r>
      <w:r w:rsidRPr="00F34029">
        <w:rPr>
          <w:rFonts w:ascii="Times New Roman" w:hAnsi="Times New Roman" w:cs="Times New Roman"/>
          <w:b/>
          <w:bCs/>
          <w:i w:val="0"/>
          <w:iCs w:val="0"/>
          <w:color w:val="auto"/>
        </w:rPr>
        <w:t xml:space="preserve">Образец с заявленной толщиной покрытия </w:t>
      </w:r>
      <w:r>
        <w:rPr>
          <w:rFonts w:ascii="Times New Roman" w:hAnsi="Times New Roman" w:cs="Times New Roman"/>
          <w:b/>
          <w:bCs/>
          <w:i w:val="0"/>
          <w:iCs w:val="0"/>
          <w:color w:val="auto"/>
        </w:rPr>
        <w:t>2</w:t>
      </w:r>
      <w:r w:rsidRPr="00F34029">
        <w:rPr>
          <w:rFonts w:ascii="Times New Roman" w:hAnsi="Times New Roman" w:cs="Times New Roman"/>
          <w:b/>
          <w:bCs/>
          <w:i w:val="0"/>
          <w:iCs w:val="0"/>
          <w:color w:val="auto"/>
        </w:rPr>
        <w:t xml:space="preserve">00 </w:t>
      </w:r>
      <w:proofErr w:type="spellStart"/>
      <w:r w:rsidRPr="00F34029">
        <w:rPr>
          <w:rFonts w:ascii="Times New Roman" w:hAnsi="Times New Roman" w:cs="Times New Roman"/>
          <w:b/>
          <w:bCs/>
          <w:i w:val="0"/>
          <w:iCs w:val="0"/>
          <w:color w:val="auto"/>
        </w:rPr>
        <w:t>нм</w:t>
      </w:r>
      <w:bookmarkEnd w:id="44"/>
      <w:proofErr w:type="spellEnd"/>
    </w:p>
    <w:p w14:paraId="4A1FC14F" w14:textId="321BC756" w:rsidR="00BB79C4" w:rsidRDefault="00BB79C4" w:rsidP="00B317F0">
      <w:pPr>
        <w:spacing w:line="360" w:lineRule="auto"/>
        <w:ind w:firstLine="709"/>
        <w:jc w:val="both"/>
        <w:rPr>
          <w:lang w:eastAsia="de-DE"/>
        </w:rPr>
      </w:pPr>
      <w:r>
        <w:rPr>
          <w:lang w:eastAsia="de-DE"/>
        </w:rPr>
        <w:t xml:space="preserve">Параметры образца </w:t>
      </w:r>
      <w:r>
        <w:rPr>
          <w:lang w:val="en-US" w:eastAsia="de-DE"/>
        </w:rPr>
        <w:t>B</w:t>
      </w:r>
      <w:r w:rsidRPr="00F34029">
        <w:rPr>
          <w:vertAlign w:val="subscript"/>
          <w:lang w:eastAsia="de-DE"/>
        </w:rPr>
        <w:t>4</w:t>
      </w:r>
      <w:r>
        <w:rPr>
          <w:lang w:val="en-US" w:eastAsia="de-DE"/>
        </w:rPr>
        <w:t>C</w:t>
      </w:r>
      <w:r w:rsidRPr="00F34029">
        <w:rPr>
          <w:lang w:eastAsia="de-DE"/>
        </w:rPr>
        <w:t>-</w:t>
      </w:r>
      <w:r>
        <w:rPr>
          <w:lang w:eastAsia="de-DE"/>
        </w:rPr>
        <w:t>2</w:t>
      </w:r>
      <w:r w:rsidRPr="00F34029">
        <w:rPr>
          <w:lang w:eastAsia="de-DE"/>
        </w:rPr>
        <w:t>00</w:t>
      </w:r>
      <w:r>
        <w:rPr>
          <w:lang w:eastAsia="de-DE"/>
        </w:rPr>
        <w:t>, которые высчитала модель представленные в таблице 3.10.</w:t>
      </w:r>
    </w:p>
    <w:p w14:paraId="20448066" w14:textId="28AFA2E4" w:rsidR="00F34029" w:rsidRDefault="00F34029" w:rsidP="00B317F0">
      <w:pPr>
        <w:spacing w:line="360" w:lineRule="auto"/>
        <w:ind w:firstLine="709"/>
        <w:jc w:val="both"/>
        <w:rPr>
          <w:lang w:eastAsia="de-DE"/>
        </w:rPr>
      </w:pPr>
    </w:p>
    <w:p w14:paraId="6E36B01B" w14:textId="558F3DFC" w:rsidR="00BB79C4" w:rsidRDefault="00BB79C4" w:rsidP="00B317F0">
      <w:pPr>
        <w:spacing w:line="360" w:lineRule="auto"/>
        <w:jc w:val="both"/>
        <w:rPr>
          <w:lang w:eastAsia="de-DE"/>
        </w:rPr>
      </w:pPr>
      <w:r>
        <w:rPr>
          <w:lang w:eastAsia="de-DE"/>
        </w:rPr>
        <w:t xml:space="preserve">Таблица 3.10 – Параметры образца </w:t>
      </w:r>
      <w:r>
        <w:rPr>
          <w:lang w:val="en-US" w:eastAsia="de-DE"/>
        </w:rPr>
        <w:t>B</w:t>
      </w:r>
      <w:r w:rsidRPr="001D009A">
        <w:rPr>
          <w:vertAlign w:val="subscript"/>
          <w:lang w:eastAsia="de-DE"/>
        </w:rPr>
        <w:t>4</w:t>
      </w:r>
      <w:r>
        <w:rPr>
          <w:lang w:val="en-US" w:eastAsia="de-DE"/>
        </w:rPr>
        <w:t>C</w:t>
      </w:r>
      <w:r w:rsidRPr="001D009A">
        <w:rPr>
          <w:lang w:eastAsia="de-DE"/>
        </w:rPr>
        <w:t>-</w:t>
      </w:r>
      <w:r>
        <w:rPr>
          <w:lang w:eastAsia="de-DE"/>
        </w:rPr>
        <w:t>20</w:t>
      </w:r>
      <w:r w:rsidRPr="001D009A">
        <w:rPr>
          <w:lang w:eastAsia="de-DE"/>
        </w:rPr>
        <w:t>0</w:t>
      </w:r>
    </w:p>
    <w:tbl>
      <w:tblPr>
        <w:tblStyle w:val="af0"/>
        <w:tblW w:w="0" w:type="auto"/>
        <w:tblLook w:val="04A0" w:firstRow="1" w:lastRow="0" w:firstColumn="1" w:lastColumn="0" w:noHBand="0" w:noVBand="1"/>
      </w:tblPr>
      <w:tblGrid>
        <w:gridCol w:w="3256"/>
        <w:gridCol w:w="3239"/>
        <w:gridCol w:w="2854"/>
      </w:tblGrid>
      <w:tr w:rsidR="00BB79C4" w:rsidRPr="00F34029" w14:paraId="47179533" w14:textId="77777777" w:rsidTr="00651CB5">
        <w:tc>
          <w:tcPr>
            <w:tcW w:w="3256" w:type="dxa"/>
          </w:tcPr>
          <w:p w14:paraId="430EDCD7" w14:textId="77777777" w:rsidR="00BB79C4" w:rsidRPr="002A601F" w:rsidRDefault="00BB79C4" w:rsidP="00B317F0">
            <w:pPr>
              <w:spacing w:line="360" w:lineRule="auto"/>
              <w:jc w:val="center"/>
              <w:rPr>
                <w:sz w:val="20"/>
                <w:szCs w:val="20"/>
                <w:lang w:eastAsia="de-DE"/>
              </w:rPr>
            </w:pPr>
            <w:r w:rsidRPr="002A601F">
              <w:rPr>
                <w:sz w:val="20"/>
                <w:szCs w:val="20"/>
                <w:lang w:eastAsia="de-DE"/>
              </w:rPr>
              <w:t>Параметр</w:t>
            </w:r>
          </w:p>
        </w:tc>
        <w:tc>
          <w:tcPr>
            <w:tcW w:w="3239" w:type="dxa"/>
          </w:tcPr>
          <w:p w14:paraId="2C3B06A3" w14:textId="77777777" w:rsidR="00BB79C4" w:rsidRPr="002A601F" w:rsidRDefault="00BB79C4" w:rsidP="00B317F0">
            <w:pPr>
              <w:spacing w:line="360" w:lineRule="auto"/>
              <w:jc w:val="center"/>
              <w:rPr>
                <w:sz w:val="20"/>
                <w:szCs w:val="20"/>
                <w:lang w:eastAsia="de-DE"/>
              </w:rPr>
            </w:pPr>
            <w:r w:rsidRPr="002A601F">
              <w:rPr>
                <w:sz w:val="20"/>
                <w:szCs w:val="20"/>
                <w:lang w:eastAsia="de-DE"/>
              </w:rPr>
              <w:t>Значение</w:t>
            </w:r>
          </w:p>
        </w:tc>
        <w:tc>
          <w:tcPr>
            <w:tcW w:w="2854" w:type="dxa"/>
          </w:tcPr>
          <w:p w14:paraId="6F7A6F95" w14:textId="77777777" w:rsidR="00BB79C4" w:rsidRPr="002A601F" w:rsidRDefault="00BB79C4" w:rsidP="00B317F0">
            <w:pPr>
              <w:spacing w:line="360" w:lineRule="auto"/>
              <w:jc w:val="center"/>
              <w:rPr>
                <w:sz w:val="20"/>
                <w:szCs w:val="20"/>
                <w:lang w:eastAsia="de-DE"/>
              </w:rPr>
            </w:pPr>
            <w:proofErr w:type="spellStart"/>
            <w:r w:rsidRPr="002A601F">
              <w:rPr>
                <w:sz w:val="20"/>
                <w:szCs w:val="20"/>
                <w:lang w:eastAsia="de-DE"/>
              </w:rPr>
              <w:t>Абс</w:t>
            </w:r>
            <w:proofErr w:type="spellEnd"/>
            <w:r w:rsidRPr="002A601F">
              <w:rPr>
                <w:sz w:val="20"/>
                <w:szCs w:val="20"/>
                <w:lang w:eastAsia="de-DE"/>
              </w:rPr>
              <w:t>. погрешность</w:t>
            </w:r>
          </w:p>
        </w:tc>
      </w:tr>
      <w:tr w:rsidR="00BB79C4" w:rsidRPr="00F34029" w14:paraId="7B57D6FF" w14:textId="77777777" w:rsidTr="00651CB5">
        <w:tc>
          <w:tcPr>
            <w:tcW w:w="3256" w:type="dxa"/>
          </w:tcPr>
          <w:p w14:paraId="6EC398EC" w14:textId="77777777" w:rsidR="00BB79C4" w:rsidRPr="002A601F" w:rsidRDefault="00BB79C4" w:rsidP="00B317F0">
            <w:pPr>
              <w:spacing w:line="360" w:lineRule="auto"/>
              <w:jc w:val="both"/>
              <w:rPr>
                <w:sz w:val="20"/>
                <w:szCs w:val="20"/>
                <w:lang w:eastAsia="de-DE"/>
              </w:rPr>
            </w:pPr>
            <w:r w:rsidRPr="002A601F">
              <w:rPr>
                <w:sz w:val="20"/>
                <w:szCs w:val="20"/>
                <w:lang w:eastAsia="de-DE"/>
              </w:rPr>
              <w:t>Шероховатость</w:t>
            </w:r>
          </w:p>
        </w:tc>
        <w:tc>
          <w:tcPr>
            <w:tcW w:w="3239" w:type="dxa"/>
          </w:tcPr>
          <w:p w14:paraId="60CE75F1" w14:textId="488EA6E8" w:rsidR="00BB79C4" w:rsidRPr="002A601F" w:rsidRDefault="0046142D" w:rsidP="00B317F0">
            <w:pPr>
              <w:spacing w:line="360" w:lineRule="auto"/>
              <w:jc w:val="center"/>
              <w:rPr>
                <w:sz w:val="20"/>
                <w:szCs w:val="20"/>
                <w:lang w:eastAsia="de-DE"/>
              </w:rPr>
            </w:pPr>
            <w:r w:rsidRPr="002A601F">
              <w:rPr>
                <w:sz w:val="20"/>
                <w:szCs w:val="20"/>
                <w:lang w:eastAsia="de-DE"/>
              </w:rPr>
              <w:t>28</w:t>
            </w:r>
            <w:r w:rsidR="00BB79C4" w:rsidRPr="002A601F">
              <w:rPr>
                <w:sz w:val="20"/>
                <w:szCs w:val="20"/>
                <w:lang w:eastAsia="de-DE"/>
              </w:rPr>
              <w:t>,8</w:t>
            </w:r>
            <w:r w:rsidRPr="002A601F">
              <w:rPr>
                <w:sz w:val="20"/>
                <w:szCs w:val="20"/>
                <w:lang w:eastAsia="de-DE"/>
              </w:rPr>
              <w:t>1</w:t>
            </w:r>
            <w:r w:rsidR="00BB79C4" w:rsidRPr="002A601F">
              <w:rPr>
                <w:sz w:val="20"/>
                <w:szCs w:val="20"/>
                <w:lang w:eastAsia="de-DE"/>
              </w:rPr>
              <w:t xml:space="preserve"> </w:t>
            </w:r>
            <w:proofErr w:type="spellStart"/>
            <w:r w:rsidR="00BB79C4" w:rsidRPr="002A601F">
              <w:rPr>
                <w:sz w:val="20"/>
                <w:szCs w:val="20"/>
                <w:lang w:eastAsia="de-DE"/>
              </w:rPr>
              <w:t>нм</w:t>
            </w:r>
            <w:proofErr w:type="spellEnd"/>
          </w:p>
        </w:tc>
        <w:tc>
          <w:tcPr>
            <w:tcW w:w="2854" w:type="dxa"/>
          </w:tcPr>
          <w:p w14:paraId="6B8F8114" w14:textId="2F323501" w:rsidR="00BB79C4" w:rsidRPr="002A601F" w:rsidRDefault="00BB79C4" w:rsidP="00B317F0">
            <w:pPr>
              <w:spacing w:line="360" w:lineRule="auto"/>
              <w:jc w:val="center"/>
              <w:rPr>
                <w:sz w:val="20"/>
                <w:szCs w:val="20"/>
                <w:lang w:eastAsia="de-DE"/>
              </w:rPr>
            </w:pPr>
            <w:r w:rsidRPr="002A601F">
              <w:rPr>
                <w:sz w:val="20"/>
                <w:szCs w:val="20"/>
                <w:lang w:eastAsia="de-DE"/>
              </w:rPr>
              <w:t>0,1</w:t>
            </w:r>
            <w:r w:rsidR="0046142D" w:rsidRPr="002A601F">
              <w:rPr>
                <w:sz w:val="20"/>
                <w:szCs w:val="20"/>
                <w:lang w:eastAsia="de-DE"/>
              </w:rPr>
              <w:t>3</w:t>
            </w:r>
            <w:r w:rsidRPr="002A601F">
              <w:rPr>
                <w:sz w:val="20"/>
                <w:szCs w:val="20"/>
                <w:lang w:eastAsia="de-DE"/>
              </w:rPr>
              <w:t xml:space="preserve"> </w:t>
            </w:r>
            <w:proofErr w:type="spellStart"/>
            <w:r w:rsidRPr="002A601F">
              <w:rPr>
                <w:sz w:val="20"/>
                <w:szCs w:val="20"/>
                <w:lang w:eastAsia="de-DE"/>
              </w:rPr>
              <w:t>нм</w:t>
            </w:r>
            <w:proofErr w:type="spellEnd"/>
          </w:p>
        </w:tc>
      </w:tr>
      <w:tr w:rsidR="00BB79C4" w:rsidRPr="00F34029" w14:paraId="48C814F9" w14:textId="77777777" w:rsidTr="00651CB5">
        <w:tc>
          <w:tcPr>
            <w:tcW w:w="3256" w:type="dxa"/>
          </w:tcPr>
          <w:p w14:paraId="73DFE2DA" w14:textId="77777777" w:rsidR="00BB79C4" w:rsidRPr="002A601F" w:rsidRDefault="00BB79C4" w:rsidP="00B317F0">
            <w:pPr>
              <w:spacing w:line="360" w:lineRule="auto"/>
              <w:jc w:val="both"/>
              <w:rPr>
                <w:sz w:val="20"/>
                <w:szCs w:val="20"/>
                <w:lang w:val="en-US" w:eastAsia="de-DE"/>
              </w:rPr>
            </w:pPr>
            <w:r w:rsidRPr="002A601F">
              <w:rPr>
                <w:sz w:val="20"/>
                <w:szCs w:val="20"/>
                <w:lang w:eastAsia="de-DE"/>
              </w:rPr>
              <w:t xml:space="preserve">Толщина слоя </w:t>
            </w:r>
            <w:r w:rsidRPr="002A601F">
              <w:rPr>
                <w:sz w:val="20"/>
                <w:szCs w:val="20"/>
                <w:lang w:val="en-US" w:eastAsia="de-DE"/>
              </w:rPr>
              <w:t>B</w:t>
            </w:r>
            <w:r w:rsidRPr="002A601F">
              <w:rPr>
                <w:sz w:val="20"/>
                <w:szCs w:val="20"/>
                <w:vertAlign w:val="subscript"/>
                <w:lang w:val="en-US" w:eastAsia="de-DE"/>
              </w:rPr>
              <w:t>4</w:t>
            </w:r>
            <w:r w:rsidRPr="002A601F">
              <w:rPr>
                <w:sz w:val="20"/>
                <w:szCs w:val="20"/>
                <w:lang w:val="en-US" w:eastAsia="de-DE"/>
              </w:rPr>
              <w:t>C</w:t>
            </w:r>
          </w:p>
        </w:tc>
        <w:tc>
          <w:tcPr>
            <w:tcW w:w="3239" w:type="dxa"/>
          </w:tcPr>
          <w:p w14:paraId="6F0ECCE3" w14:textId="002D4036" w:rsidR="00BB79C4" w:rsidRPr="002A601F" w:rsidRDefault="00BB79C4" w:rsidP="00B317F0">
            <w:pPr>
              <w:spacing w:line="360" w:lineRule="auto"/>
              <w:jc w:val="center"/>
              <w:rPr>
                <w:sz w:val="20"/>
                <w:szCs w:val="20"/>
                <w:lang w:eastAsia="de-DE"/>
              </w:rPr>
            </w:pPr>
            <w:r w:rsidRPr="002A601F">
              <w:rPr>
                <w:sz w:val="20"/>
                <w:szCs w:val="20"/>
              </w:rPr>
              <w:t>1</w:t>
            </w:r>
            <w:r w:rsidR="0046142D" w:rsidRPr="002A601F">
              <w:rPr>
                <w:sz w:val="20"/>
                <w:szCs w:val="20"/>
              </w:rPr>
              <w:t>09</w:t>
            </w:r>
            <w:r w:rsidRPr="002A601F">
              <w:rPr>
                <w:sz w:val="20"/>
                <w:szCs w:val="20"/>
              </w:rPr>
              <w:t>,</w:t>
            </w:r>
            <w:r w:rsidR="0046142D" w:rsidRPr="002A601F">
              <w:rPr>
                <w:sz w:val="20"/>
                <w:szCs w:val="20"/>
              </w:rPr>
              <w:t>02</w:t>
            </w:r>
            <w:r w:rsidRPr="002A601F">
              <w:rPr>
                <w:sz w:val="20"/>
                <w:szCs w:val="20"/>
              </w:rPr>
              <w:t xml:space="preserve"> </w:t>
            </w:r>
            <w:proofErr w:type="spellStart"/>
            <w:r w:rsidRPr="002A601F">
              <w:rPr>
                <w:sz w:val="20"/>
                <w:szCs w:val="20"/>
              </w:rPr>
              <w:t>нм</w:t>
            </w:r>
            <w:proofErr w:type="spellEnd"/>
          </w:p>
        </w:tc>
        <w:tc>
          <w:tcPr>
            <w:tcW w:w="2854" w:type="dxa"/>
          </w:tcPr>
          <w:p w14:paraId="25D71EDF" w14:textId="51EF3BC1" w:rsidR="00BB79C4" w:rsidRPr="002A601F" w:rsidRDefault="00BB79C4" w:rsidP="00B317F0">
            <w:pPr>
              <w:spacing w:line="360" w:lineRule="auto"/>
              <w:jc w:val="center"/>
              <w:rPr>
                <w:sz w:val="20"/>
                <w:szCs w:val="20"/>
                <w:lang w:eastAsia="de-DE"/>
              </w:rPr>
            </w:pPr>
            <w:r w:rsidRPr="002A601F">
              <w:rPr>
                <w:color w:val="333333"/>
                <w:sz w:val="20"/>
                <w:szCs w:val="20"/>
                <w:shd w:val="clear" w:color="auto" w:fill="FFFFFF"/>
              </w:rPr>
              <w:t>0,0</w:t>
            </w:r>
            <w:r w:rsidR="0046142D" w:rsidRPr="002A601F">
              <w:rPr>
                <w:color w:val="333333"/>
                <w:sz w:val="20"/>
                <w:szCs w:val="20"/>
                <w:shd w:val="clear" w:color="auto" w:fill="FFFFFF"/>
              </w:rPr>
              <w:t>5</w:t>
            </w:r>
            <w:r w:rsidRPr="002A601F">
              <w:rPr>
                <w:color w:val="333333"/>
                <w:sz w:val="20"/>
                <w:szCs w:val="20"/>
                <w:shd w:val="clear" w:color="auto" w:fill="FFFFFF"/>
              </w:rPr>
              <w:t xml:space="preserve"> </w:t>
            </w:r>
            <w:proofErr w:type="spellStart"/>
            <w:r w:rsidRPr="002A601F">
              <w:rPr>
                <w:color w:val="333333"/>
                <w:sz w:val="20"/>
                <w:szCs w:val="20"/>
                <w:shd w:val="clear" w:color="auto" w:fill="FFFFFF"/>
              </w:rPr>
              <w:t>нм</w:t>
            </w:r>
            <w:proofErr w:type="spellEnd"/>
          </w:p>
        </w:tc>
      </w:tr>
      <w:tr w:rsidR="00BB79C4" w:rsidRPr="00F34029" w14:paraId="3DC758EE" w14:textId="77777777" w:rsidTr="00651CB5">
        <w:tc>
          <w:tcPr>
            <w:tcW w:w="3256" w:type="dxa"/>
          </w:tcPr>
          <w:p w14:paraId="3ED964A1" w14:textId="77777777" w:rsidR="00BB79C4" w:rsidRPr="002A601F" w:rsidRDefault="00BB79C4" w:rsidP="00B317F0">
            <w:pPr>
              <w:spacing w:line="360" w:lineRule="auto"/>
              <w:jc w:val="both"/>
              <w:rPr>
                <w:sz w:val="20"/>
                <w:szCs w:val="20"/>
                <w:lang w:eastAsia="de-DE"/>
              </w:rPr>
            </w:pPr>
            <w:r w:rsidRPr="002A601F">
              <w:rPr>
                <w:sz w:val="20"/>
                <w:szCs w:val="20"/>
                <w:lang w:eastAsia="de-DE"/>
              </w:rPr>
              <w:t xml:space="preserve">Толщина слоя </w:t>
            </w:r>
            <w:r w:rsidRPr="002A601F">
              <w:rPr>
                <w:sz w:val="20"/>
                <w:szCs w:val="20"/>
                <w:lang w:val="en-US" w:eastAsia="de-DE"/>
              </w:rPr>
              <w:t>B</w:t>
            </w:r>
            <w:r w:rsidRPr="002A601F">
              <w:rPr>
                <w:sz w:val="20"/>
                <w:szCs w:val="20"/>
                <w:vertAlign w:val="subscript"/>
                <w:lang w:val="en-US" w:eastAsia="de-DE"/>
              </w:rPr>
              <w:t>4</w:t>
            </w:r>
            <w:r w:rsidRPr="002A601F">
              <w:rPr>
                <w:sz w:val="20"/>
                <w:szCs w:val="20"/>
                <w:lang w:val="en-US" w:eastAsia="de-DE"/>
              </w:rPr>
              <w:t>C/Al</w:t>
            </w:r>
          </w:p>
        </w:tc>
        <w:tc>
          <w:tcPr>
            <w:tcW w:w="3239" w:type="dxa"/>
          </w:tcPr>
          <w:p w14:paraId="34F65BF7" w14:textId="0ABFEF22" w:rsidR="00BB79C4" w:rsidRPr="002A601F" w:rsidRDefault="0046142D" w:rsidP="00B317F0">
            <w:pPr>
              <w:spacing w:line="360" w:lineRule="auto"/>
              <w:jc w:val="center"/>
              <w:rPr>
                <w:sz w:val="20"/>
                <w:szCs w:val="20"/>
                <w:lang w:eastAsia="de-DE"/>
              </w:rPr>
            </w:pPr>
            <w:r w:rsidRPr="002A601F">
              <w:rPr>
                <w:sz w:val="20"/>
                <w:szCs w:val="20"/>
                <w:lang w:eastAsia="de-DE"/>
              </w:rPr>
              <w:t>156</w:t>
            </w:r>
            <w:r w:rsidR="00BB79C4" w:rsidRPr="002A601F">
              <w:rPr>
                <w:sz w:val="20"/>
                <w:szCs w:val="20"/>
                <w:lang w:eastAsia="de-DE"/>
              </w:rPr>
              <w:t>,</w:t>
            </w:r>
            <w:r w:rsidRPr="002A601F">
              <w:rPr>
                <w:sz w:val="20"/>
                <w:szCs w:val="20"/>
                <w:lang w:eastAsia="de-DE"/>
              </w:rPr>
              <w:t>10</w:t>
            </w:r>
            <w:r w:rsidR="00BB79C4" w:rsidRPr="002A601F">
              <w:rPr>
                <w:sz w:val="20"/>
                <w:szCs w:val="20"/>
                <w:lang w:eastAsia="de-DE"/>
              </w:rPr>
              <w:t xml:space="preserve"> </w:t>
            </w:r>
            <w:proofErr w:type="spellStart"/>
            <w:r w:rsidR="00BB79C4" w:rsidRPr="002A601F">
              <w:rPr>
                <w:sz w:val="20"/>
                <w:szCs w:val="20"/>
                <w:lang w:eastAsia="de-DE"/>
              </w:rPr>
              <w:t>нм</w:t>
            </w:r>
            <w:proofErr w:type="spellEnd"/>
          </w:p>
        </w:tc>
        <w:tc>
          <w:tcPr>
            <w:tcW w:w="2854" w:type="dxa"/>
          </w:tcPr>
          <w:p w14:paraId="6A32E6A6" w14:textId="58831B29" w:rsidR="00BB79C4" w:rsidRPr="002A601F" w:rsidRDefault="0046142D" w:rsidP="00B317F0">
            <w:pPr>
              <w:spacing w:line="360" w:lineRule="auto"/>
              <w:jc w:val="center"/>
              <w:rPr>
                <w:sz w:val="20"/>
                <w:szCs w:val="20"/>
                <w:lang w:eastAsia="de-DE"/>
              </w:rPr>
            </w:pPr>
            <w:r w:rsidRPr="002A601F">
              <w:rPr>
                <w:sz w:val="20"/>
                <w:szCs w:val="20"/>
                <w:lang w:eastAsia="de-DE"/>
              </w:rPr>
              <w:t>57</w:t>
            </w:r>
            <w:r w:rsidR="00BB79C4" w:rsidRPr="002A601F">
              <w:rPr>
                <w:sz w:val="20"/>
                <w:szCs w:val="20"/>
                <w:lang w:eastAsia="de-DE"/>
              </w:rPr>
              <w:t>,</w:t>
            </w:r>
            <w:r w:rsidRPr="002A601F">
              <w:rPr>
                <w:sz w:val="20"/>
                <w:szCs w:val="20"/>
                <w:lang w:eastAsia="de-DE"/>
              </w:rPr>
              <w:t>33</w:t>
            </w:r>
            <w:r w:rsidR="00BB79C4" w:rsidRPr="002A601F">
              <w:rPr>
                <w:sz w:val="20"/>
                <w:szCs w:val="20"/>
                <w:lang w:eastAsia="de-DE"/>
              </w:rPr>
              <w:t xml:space="preserve"> </w:t>
            </w:r>
            <w:proofErr w:type="spellStart"/>
            <w:r w:rsidR="00BB79C4" w:rsidRPr="002A601F">
              <w:rPr>
                <w:sz w:val="20"/>
                <w:szCs w:val="20"/>
                <w:lang w:eastAsia="de-DE"/>
              </w:rPr>
              <w:t>нм</w:t>
            </w:r>
            <w:proofErr w:type="spellEnd"/>
          </w:p>
        </w:tc>
      </w:tr>
      <w:tr w:rsidR="00BB79C4" w:rsidRPr="00F34029" w14:paraId="19E98A91" w14:textId="77777777" w:rsidTr="00651CB5">
        <w:tc>
          <w:tcPr>
            <w:tcW w:w="3256" w:type="dxa"/>
          </w:tcPr>
          <w:p w14:paraId="23AB6825" w14:textId="77777777" w:rsidR="00BB79C4" w:rsidRPr="002A601F" w:rsidRDefault="00BB79C4" w:rsidP="00B317F0">
            <w:pPr>
              <w:spacing w:line="360" w:lineRule="auto"/>
              <w:jc w:val="both"/>
              <w:rPr>
                <w:sz w:val="20"/>
                <w:szCs w:val="20"/>
                <w:lang w:eastAsia="de-DE"/>
              </w:rPr>
            </w:pPr>
            <w:r w:rsidRPr="002A601F">
              <w:rPr>
                <w:sz w:val="20"/>
                <w:szCs w:val="20"/>
                <w:lang w:eastAsia="de-DE"/>
              </w:rPr>
              <w:t>Доля B</w:t>
            </w:r>
            <w:r w:rsidRPr="002A601F">
              <w:rPr>
                <w:sz w:val="20"/>
                <w:szCs w:val="20"/>
                <w:vertAlign w:val="subscript"/>
                <w:lang w:eastAsia="de-DE"/>
              </w:rPr>
              <w:t>4</w:t>
            </w:r>
            <w:r w:rsidRPr="002A601F">
              <w:rPr>
                <w:sz w:val="20"/>
                <w:szCs w:val="20"/>
                <w:lang w:val="en-US" w:eastAsia="de-DE"/>
              </w:rPr>
              <w:t>C</w:t>
            </w:r>
            <w:r w:rsidRPr="002A601F">
              <w:rPr>
                <w:sz w:val="20"/>
                <w:szCs w:val="20"/>
                <w:lang w:eastAsia="de-DE"/>
              </w:rPr>
              <w:t xml:space="preserve"> в смешанном слое</w:t>
            </w:r>
          </w:p>
        </w:tc>
        <w:tc>
          <w:tcPr>
            <w:tcW w:w="3239" w:type="dxa"/>
          </w:tcPr>
          <w:p w14:paraId="01C72A70" w14:textId="7D816586" w:rsidR="00BB79C4" w:rsidRPr="002A601F" w:rsidRDefault="00BB79C4" w:rsidP="00B317F0">
            <w:pPr>
              <w:spacing w:line="360" w:lineRule="auto"/>
              <w:jc w:val="center"/>
              <w:rPr>
                <w:sz w:val="20"/>
                <w:szCs w:val="20"/>
                <w:lang w:eastAsia="de-DE"/>
              </w:rPr>
            </w:pPr>
            <w:r w:rsidRPr="002A601F">
              <w:rPr>
                <w:sz w:val="20"/>
                <w:szCs w:val="20"/>
                <w:lang w:eastAsia="de-DE"/>
              </w:rPr>
              <w:t>52,</w:t>
            </w:r>
            <w:r w:rsidR="0046142D" w:rsidRPr="002A601F">
              <w:rPr>
                <w:sz w:val="20"/>
                <w:szCs w:val="20"/>
                <w:lang w:eastAsia="de-DE"/>
              </w:rPr>
              <w:t>72</w:t>
            </w:r>
            <w:r w:rsidRPr="002A601F">
              <w:rPr>
                <w:sz w:val="20"/>
                <w:szCs w:val="20"/>
                <w:lang w:eastAsia="de-DE"/>
              </w:rPr>
              <w:t>%</w:t>
            </w:r>
          </w:p>
        </w:tc>
        <w:tc>
          <w:tcPr>
            <w:tcW w:w="2854" w:type="dxa"/>
          </w:tcPr>
          <w:p w14:paraId="50B3B9BE" w14:textId="4BCA470E" w:rsidR="00BB79C4" w:rsidRPr="002A601F" w:rsidRDefault="00BB79C4" w:rsidP="00B317F0">
            <w:pPr>
              <w:spacing w:line="360" w:lineRule="auto"/>
              <w:jc w:val="center"/>
              <w:rPr>
                <w:sz w:val="20"/>
                <w:szCs w:val="20"/>
                <w:lang w:eastAsia="de-DE"/>
              </w:rPr>
            </w:pPr>
            <w:r w:rsidRPr="002A601F">
              <w:rPr>
                <w:sz w:val="20"/>
                <w:szCs w:val="20"/>
                <w:lang w:eastAsia="de-DE"/>
              </w:rPr>
              <w:t>0,0</w:t>
            </w:r>
            <w:r w:rsidR="0046142D" w:rsidRPr="002A601F">
              <w:rPr>
                <w:sz w:val="20"/>
                <w:szCs w:val="20"/>
                <w:lang w:eastAsia="de-DE"/>
              </w:rPr>
              <w:t>4</w:t>
            </w:r>
            <w:r w:rsidRPr="002A601F">
              <w:rPr>
                <w:sz w:val="20"/>
                <w:szCs w:val="20"/>
                <w:lang w:eastAsia="de-DE"/>
              </w:rPr>
              <w:t>%</w:t>
            </w:r>
          </w:p>
        </w:tc>
      </w:tr>
      <w:tr w:rsidR="00BB79C4" w:rsidRPr="00F34029" w14:paraId="42E89CA8" w14:textId="77777777" w:rsidTr="00651CB5">
        <w:tc>
          <w:tcPr>
            <w:tcW w:w="3256" w:type="dxa"/>
          </w:tcPr>
          <w:p w14:paraId="2F758D4E" w14:textId="77777777" w:rsidR="00BB79C4" w:rsidRPr="002A601F" w:rsidRDefault="00BB79C4" w:rsidP="00B317F0">
            <w:pPr>
              <w:spacing w:line="360" w:lineRule="auto"/>
              <w:jc w:val="both"/>
              <w:rPr>
                <w:sz w:val="20"/>
                <w:szCs w:val="20"/>
                <w:lang w:eastAsia="de-DE"/>
              </w:rPr>
            </w:pPr>
            <w:r w:rsidRPr="002A601F">
              <w:rPr>
                <w:sz w:val="20"/>
                <w:szCs w:val="20"/>
                <w:lang w:eastAsia="de-DE"/>
              </w:rPr>
              <w:t>Средний квадрат ошибки</w:t>
            </w:r>
          </w:p>
        </w:tc>
        <w:tc>
          <w:tcPr>
            <w:tcW w:w="3239" w:type="dxa"/>
          </w:tcPr>
          <w:p w14:paraId="4BBABEC1" w14:textId="1A460336" w:rsidR="00BB79C4" w:rsidRPr="002A601F" w:rsidRDefault="0046142D" w:rsidP="00B317F0">
            <w:pPr>
              <w:spacing w:line="360" w:lineRule="auto"/>
              <w:jc w:val="center"/>
              <w:rPr>
                <w:sz w:val="20"/>
                <w:szCs w:val="20"/>
                <w:lang w:eastAsia="de-DE"/>
              </w:rPr>
            </w:pPr>
            <w:r w:rsidRPr="002A601F">
              <w:rPr>
                <w:sz w:val="20"/>
                <w:szCs w:val="20"/>
                <w:lang w:eastAsia="de-DE"/>
              </w:rPr>
              <w:t>29</w:t>
            </w:r>
            <w:r w:rsidR="00BB79C4" w:rsidRPr="002A601F">
              <w:rPr>
                <w:sz w:val="20"/>
                <w:szCs w:val="20"/>
                <w:lang w:eastAsia="de-DE"/>
              </w:rPr>
              <w:t>,</w:t>
            </w:r>
            <w:r w:rsidRPr="002A601F">
              <w:rPr>
                <w:sz w:val="20"/>
                <w:szCs w:val="20"/>
                <w:lang w:eastAsia="de-DE"/>
              </w:rPr>
              <w:t>71</w:t>
            </w:r>
          </w:p>
        </w:tc>
        <w:tc>
          <w:tcPr>
            <w:tcW w:w="2854" w:type="dxa"/>
          </w:tcPr>
          <w:p w14:paraId="5634CEA6" w14:textId="77777777" w:rsidR="00BB79C4" w:rsidRPr="002A601F" w:rsidRDefault="00BB79C4" w:rsidP="00B317F0">
            <w:pPr>
              <w:spacing w:line="360" w:lineRule="auto"/>
              <w:jc w:val="center"/>
              <w:rPr>
                <w:sz w:val="20"/>
                <w:szCs w:val="20"/>
                <w:lang w:eastAsia="de-DE"/>
              </w:rPr>
            </w:pPr>
          </w:p>
        </w:tc>
      </w:tr>
    </w:tbl>
    <w:p w14:paraId="7508D094" w14:textId="4A90EBA1" w:rsidR="00BB79C4" w:rsidRDefault="00BB79C4" w:rsidP="00B317F0">
      <w:pPr>
        <w:spacing w:line="360" w:lineRule="auto"/>
        <w:ind w:firstLine="709"/>
        <w:jc w:val="both"/>
        <w:rPr>
          <w:lang w:eastAsia="de-DE"/>
        </w:rPr>
      </w:pPr>
    </w:p>
    <w:p w14:paraId="125F7816" w14:textId="00182B99" w:rsidR="00BB79C4" w:rsidRPr="00C91AB7" w:rsidRDefault="00BB79C4" w:rsidP="00B317F0">
      <w:pPr>
        <w:spacing w:line="360" w:lineRule="auto"/>
        <w:ind w:firstLine="709"/>
        <w:jc w:val="both"/>
        <w:rPr>
          <w:lang w:eastAsia="de-DE"/>
        </w:rPr>
      </w:pPr>
      <w:r w:rsidRPr="00C91AB7">
        <w:rPr>
          <w:lang w:eastAsia="de-DE"/>
        </w:rPr>
        <w:lastRenderedPageBreak/>
        <w:t xml:space="preserve">На первый взгляд толщина чистого слоя B₄C меньше заявленной толщины 200 </w:t>
      </w:r>
      <w:proofErr w:type="spellStart"/>
      <w:r w:rsidRPr="00C91AB7">
        <w:rPr>
          <w:lang w:eastAsia="de-DE"/>
        </w:rPr>
        <w:t>нм</w:t>
      </w:r>
      <w:proofErr w:type="spellEnd"/>
      <w:r w:rsidRPr="00C91AB7">
        <w:rPr>
          <w:lang w:eastAsia="de-DE"/>
        </w:rPr>
        <w:t>. Однако для данного образца важно учитывать вклад B₄C, находящийся в смешанном слое Al/B₄C. Это позволяет рассматривать модель как физически осмысленную: верхняя, более оптически однородная часть покрытия описана как слой B₄C, а нижняя часть, связанная с переходом к алюминиевой подложке, описана как смешанный слой Al/B₄C.</w:t>
      </w:r>
    </w:p>
    <w:p w14:paraId="738EA21B" w14:textId="2EB02556" w:rsidR="00BB79C4" w:rsidRDefault="00BB79C4" w:rsidP="00B317F0">
      <w:pPr>
        <w:spacing w:line="360" w:lineRule="auto"/>
        <w:ind w:firstLine="709"/>
        <w:jc w:val="both"/>
        <w:rPr>
          <w:lang w:eastAsia="de-DE"/>
        </w:rPr>
      </w:pPr>
      <w:r w:rsidRPr="00C91AB7">
        <w:rPr>
          <w:lang w:eastAsia="de-DE"/>
        </w:rPr>
        <w:t xml:space="preserve">Такой результат хорошо согласуется с представлением о наличии переходной области между алюминием и карбидом бора. В данном случае </w:t>
      </w:r>
      <w:proofErr w:type="spellStart"/>
      <w:r w:rsidRPr="00C91AB7">
        <w:rPr>
          <w:lang w:eastAsia="de-DE"/>
        </w:rPr>
        <w:t>эллипсометрия</w:t>
      </w:r>
      <w:proofErr w:type="spellEnd"/>
      <w:r w:rsidRPr="00C91AB7">
        <w:rPr>
          <w:lang w:eastAsia="de-DE"/>
        </w:rPr>
        <w:t xml:space="preserve"> фактически разделила структуру на основной слой B₄C и межфазную область, в которой сохраняется вклад как покрытия, так и подложки. Значение</w:t>
      </w:r>
      <w:r>
        <w:rPr>
          <w:lang w:eastAsia="de-DE"/>
        </w:rPr>
        <w:t xml:space="preserve"> среднего квадрата ошибки</w:t>
      </w:r>
      <w:r w:rsidRPr="00C91AB7">
        <w:rPr>
          <w:lang w:eastAsia="de-DE"/>
        </w:rPr>
        <w:t xml:space="preserve"> указывает на устойчивое согласование модели с экспериментальными данными.</w:t>
      </w:r>
    </w:p>
    <w:p w14:paraId="36951342" w14:textId="10109B9A" w:rsidR="00BB79C4" w:rsidRDefault="00BB79C4" w:rsidP="00B317F0">
      <w:pPr>
        <w:spacing w:line="360" w:lineRule="auto"/>
        <w:ind w:firstLine="709"/>
        <w:jc w:val="both"/>
        <w:rPr>
          <w:lang w:eastAsia="de-DE"/>
        </w:rPr>
      </w:pPr>
    </w:p>
    <w:p w14:paraId="682E2781" w14:textId="17AD909D" w:rsidR="00BB79C4" w:rsidRDefault="00BB79C4" w:rsidP="00B317F0">
      <w:pPr>
        <w:spacing w:line="360" w:lineRule="auto"/>
        <w:jc w:val="center"/>
        <w:rPr>
          <w:lang w:eastAsia="de-DE"/>
        </w:rPr>
      </w:pPr>
      <w:r>
        <w:rPr>
          <w:noProof/>
        </w:rPr>
        <w:drawing>
          <wp:inline distT="0" distB="0" distL="0" distR="0" wp14:anchorId="789195D2" wp14:editId="71747FB5">
            <wp:extent cx="5466715" cy="3628390"/>
            <wp:effectExtent l="0" t="0" r="635" b="0"/>
            <wp:docPr id="16" name="Диаграмма 16">
              <a:extLst xmlns:a="http://schemas.openxmlformats.org/drawingml/2006/main">
                <a:ext uri="{FF2B5EF4-FFF2-40B4-BE49-F238E27FC236}">
                  <a16:creationId xmlns:a16="http://schemas.microsoft.com/office/drawing/2014/main" id="{00000000-0008-0000-03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35DC32BE" w14:textId="4FA6781D" w:rsidR="00BB79C4" w:rsidRDefault="00BB79C4" w:rsidP="00B317F0">
      <w:pPr>
        <w:spacing w:line="360" w:lineRule="auto"/>
        <w:ind w:firstLine="709"/>
        <w:jc w:val="center"/>
        <w:rPr>
          <w:lang w:eastAsia="de-DE"/>
        </w:rPr>
      </w:pPr>
      <w:r>
        <w:rPr>
          <w:lang w:eastAsia="de-DE"/>
        </w:rPr>
        <w:t xml:space="preserve">Рисунок 3.13 – </w:t>
      </w:r>
      <w:r w:rsidRPr="00C91AB7">
        <w:rPr>
          <w:lang w:eastAsia="de-DE"/>
        </w:rPr>
        <w:t>Спектральные зависимости параметров Ψ и Δ для экспериментальных данных и расчетной модели образца B₄C-200</w:t>
      </w:r>
    </w:p>
    <w:p w14:paraId="405AC9ED" w14:textId="77777777" w:rsidR="0037680C" w:rsidRPr="00C91AB7" w:rsidRDefault="0037680C" w:rsidP="00B317F0">
      <w:pPr>
        <w:spacing w:line="360" w:lineRule="auto"/>
        <w:ind w:firstLine="709"/>
        <w:jc w:val="center"/>
        <w:rPr>
          <w:lang w:eastAsia="de-DE"/>
        </w:rPr>
      </w:pPr>
    </w:p>
    <w:p w14:paraId="41EDD5E7" w14:textId="08F9B54E" w:rsidR="00BB79C4" w:rsidRPr="00C91AB7" w:rsidRDefault="00BB79C4" w:rsidP="00B317F0">
      <w:pPr>
        <w:spacing w:line="360" w:lineRule="auto"/>
        <w:ind w:firstLine="709"/>
        <w:jc w:val="both"/>
        <w:rPr>
          <w:lang w:eastAsia="de-DE"/>
        </w:rPr>
      </w:pPr>
      <w:r w:rsidRPr="00C91AB7">
        <w:rPr>
          <w:lang w:eastAsia="de-DE"/>
        </w:rPr>
        <w:t>Таким образом, для образца B₄C-200 наиболее корректно указывать две величины: толщину чистого слоя B₄C, равную 1</w:t>
      </w:r>
      <w:r w:rsidR="0046142D">
        <w:rPr>
          <w:lang w:eastAsia="de-DE"/>
        </w:rPr>
        <w:t>09</w:t>
      </w:r>
      <w:r w:rsidRPr="00C91AB7">
        <w:rPr>
          <w:lang w:eastAsia="de-DE"/>
        </w:rPr>
        <w:t>,</w:t>
      </w:r>
      <w:r w:rsidR="0046142D">
        <w:rPr>
          <w:lang w:eastAsia="de-DE"/>
        </w:rPr>
        <w:t>02</w:t>
      </w:r>
      <w:r w:rsidRPr="00C91AB7">
        <w:rPr>
          <w:lang w:eastAsia="de-DE"/>
        </w:rPr>
        <w:t xml:space="preserve"> ± 0,05 </w:t>
      </w:r>
      <w:proofErr w:type="spellStart"/>
      <w:r w:rsidRPr="00C91AB7">
        <w:rPr>
          <w:lang w:eastAsia="de-DE"/>
        </w:rPr>
        <w:t>нм</w:t>
      </w:r>
      <w:proofErr w:type="spellEnd"/>
      <w:r w:rsidRPr="00C91AB7">
        <w:rPr>
          <w:lang w:eastAsia="de-DE"/>
        </w:rPr>
        <w:t xml:space="preserve">, и эффективную толщину B₄C с учетом смешанного слоя, </w:t>
      </w:r>
      <w:r>
        <w:rPr>
          <w:lang w:eastAsia="de-DE"/>
        </w:rPr>
        <w:t>которую можно оценить, как, примерно 191</w:t>
      </w:r>
      <w:r w:rsidRPr="00C91AB7">
        <w:rPr>
          <w:lang w:eastAsia="de-DE"/>
        </w:rPr>
        <w:t xml:space="preserve"> </w:t>
      </w:r>
      <w:proofErr w:type="spellStart"/>
      <w:r w:rsidRPr="00C91AB7">
        <w:rPr>
          <w:lang w:eastAsia="de-DE"/>
        </w:rPr>
        <w:t>нм</w:t>
      </w:r>
      <w:proofErr w:type="spellEnd"/>
      <w:r w:rsidRPr="00C91AB7">
        <w:rPr>
          <w:lang w:eastAsia="de-DE"/>
        </w:rPr>
        <w:t>. Именно вторая величина лучше отражает соответствие полученных данных заявленной толщине покрытия.</w:t>
      </w:r>
    </w:p>
    <w:p w14:paraId="001FF399" w14:textId="2C7FD6E8" w:rsidR="0046142D" w:rsidRPr="001D009A" w:rsidRDefault="0046142D" w:rsidP="00B317F0">
      <w:pPr>
        <w:pStyle w:val="4"/>
        <w:spacing w:before="0" w:line="360" w:lineRule="auto"/>
        <w:ind w:firstLine="709"/>
        <w:rPr>
          <w:rFonts w:ascii="Times New Roman" w:hAnsi="Times New Roman" w:cs="Times New Roman"/>
          <w:b/>
          <w:bCs/>
          <w:i w:val="0"/>
          <w:iCs w:val="0"/>
          <w:color w:val="auto"/>
        </w:rPr>
      </w:pPr>
      <w:bookmarkStart w:id="45" w:name="_Toc231868111"/>
      <w:r w:rsidRPr="001D009A">
        <w:rPr>
          <w:rFonts w:ascii="Times New Roman" w:hAnsi="Times New Roman" w:cs="Times New Roman"/>
          <w:b/>
          <w:bCs/>
          <w:i w:val="0"/>
          <w:iCs w:val="0"/>
          <w:color w:val="auto"/>
        </w:rPr>
        <w:t>3.4.2.</w:t>
      </w:r>
      <w:r w:rsidR="0037680C">
        <w:rPr>
          <w:rFonts w:ascii="Times New Roman" w:hAnsi="Times New Roman" w:cs="Times New Roman"/>
          <w:b/>
          <w:bCs/>
          <w:i w:val="0"/>
          <w:iCs w:val="0"/>
          <w:color w:val="auto"/>
        </w:rPr>
        <w:t>4</w:t>
      </w:r>
      <w:r w:rsidRPr="001D009A">
        <w:rPr>
          <w:rFonts w:ascii="Times New Roman" w:hAnsi="Times New Roman" w:cs="Times New Roman"/>
          <w:b/>
          <w:bCs/>
          <w:i w:val="0"/>
          <w:iCs w:val="0"/>
          <w:color w:val="auto"/>
        </w:rPr>
        <w:t xml:space="preserve"> </w:t>
      </w:r>
      <w:r w:rsidRPr="00F34029">
        <w:rPr>
          <w:rFonts w:ascii="Times New Roman" w:hAnsi="Times New Roman" w:cs="Times New Roman"/>
          <w:b/>
          <w:bCs/>
          <w:i w:val="0"/>
          <w:iCs w:val="0"/>
          <w:color w:val="auto"/>
        </w:rPr>
        <w:t xml:space="preserve">Образец с заявленной толщиной покрытия </w:t>
      </w:r>
      <w:r>
        <w:rPr>
          <w:rFonts w:ascii="Times New Roman" w:hAnsi="Times New Roman" w:cs="Times New Roman"/>
          <w:b/>
          <w:bCs/>
          <w:i w:val="0"/>
          <w:iCs w:val="0"/>
          <w:color w:val="auto"/>
        </w:rPr>
        <w:t>4</w:t>
      </w:r>
      <w:r w:rsidRPr="00F34029">
        <w:rPr>
          <w:rFonts w:ascii="Times New Roman" w:hAnsi="Times New Roman" w:cs="Times New Roman"/>
          <w:b/>
          <w:bCs/>
          <w:i w:val="0"/>
          <w:iCs w:val="0"/>
          <w:color w:val="auto"/>
        </w:rPr>
        <w:t xml:space="preserve">00 </w:t>
      </w:r>
      <w:proofErr w:type="spellStart"/>
      <w:r w:rsidRPr="00F34029">
        <w:rPr>
          <w:rFonts w:ascii="Times New Roman" w:hAnsi="Times New Roman" w:cs="Times New Roman"/>
          <w:b/>
          <w:bCs/>
          <w:i w:val="0"/>
          <w:iCs w:val="0"/>
          <w:color w:val="auto"/>
        </w:rPr>
        <w:t>нм</w:t>
      </w:r>
      <w:bookmarkEnd w:id="45"/>
      <w:proofErr w:type="spellEnd"/>
    </w:p>
    <w:p w14:paraId="2BDF2D42" w14:textId="53C99A1D" w:rsidR="0046142D" w:rsidRDefault="0046142D" w:rsidP="00B317F0">
      <w:pPr>
        <w:spacing w:line="360" w:lineRule="auto"/>
        <w:ind w:firstLine="709"/>
        <w:jc w:val="both"/>
        <w:rPr>
          <w:lang w:eastAsia="de-DE"/>
        </w:rPr>
      </w:pPr>
      <w:r>
        <w:rPr>
          <w:lang w:eastAsia="de-DE"/>
        </w:rPr>
        <w:t xml:space="preserve">Параметры образца </w:t>
      </w:r>
      <w:r>
        <w:rPr>
          <w:lang w:val="en-US" w:eastAsia="de-DE"/>
        </w:rPr>
        <w:t>B</w:t>
      </w:r>
      <w:r w:rsidRPr="00F34029">
        <w:rPr>
          <w:vertAlign w:val="subscript"/>
          <w:lang w:eastAsia="de-DE"/>
        </w:rPr>
        <w:t>4</w:t>
      </w:r>
      <w:r>
        <w:rPr>
          <w:lang w:val="en-US" w:eastAsia="de-DE"/>
        </w:rPr>
        <w:t>C</w:t>
      </w:r>
      <w:r w:rsidRPr="00F34029">
        <w:rPr>
          <w:lang w:eastAsia="de-DE"/>
        </w:rPr>
        <w:t>-</w:t>
      </w:r>
      <w:r>
        <w:rPr>
          <w:lang w:eastAsia="de-DE"/>
        </w:rPr>
        <w:t>4</w:t>
      </w:r>
      <w:r w:rsidRPr="00F34029">
        <w:rPr>
          <w:lang w:eastAsia="de-DE"/>
        </w:rPr>
        <w:t>00</w:t>
      </w:r>
      <w:r>
        <w:rPr>
          <w:lang w:eastAsia="de-DE"/>
        </w:rPr>
        <w:t>, которые высчитала модель представленные в таблице 3.11.</w:t>
      </w:r>
    </w:p>
    <w:p w14:paraId="34AC5C1A" w14:textId="672F211C" w:rsidR="00BB79C4" w:rsidRDefault="00BB79C4" w:rsidP="00B317F0">
      <w:pPr>
        <w:spacing w:line="360" w:lineRule="auto"/>
        <w:ind w:firstLine="709"/>
        <w:jc w:val="both"/>
        <w:rPr>
          <w:lang w:eastAsia="de-DE"/>
        </w:rPr>
      </w:pPr>
    </w:p>
    <w:p w14:paraId="6C01C919" w14:textId="7ED1CC44" w:rsidR="0046142D" w:rsidRDefault="0046142D" w:rsidP="00B317F0">
      <w:pPr>
        <w:spacing w:line="360" w:lineRule="auto"/>
        <w:jc w:val="both"/>
        <w:rPr>
          <w:lang w:eastAsia="de-DE"/>
        </w:rPr>
      </w:pPr>
      <w:r>
        <w:rPr>
          <w:lang w:eastAsia="de-DE"/>
        </w:rPr>
        <w:t xml:space="preserve">Таблица 3.11 – Параметры образца </w:t>
      </w:r>
      <w:r>
        <w:rPr>
          <w:lang w:val="en-US" w:eastAsia="de-DE"/>
        </w:rPr>
        <w:t>B</w:t>
      </w:r>
      <w:r w:rsidRPr="001D009A">
        <w:rPr>
          <w:vertAlign w:val="subscript"/>
          <w:lang w:eastAsia="de-DE"/>
        </w:rPr>
        <w:t>4</w:t>
      </w:r>
      <w:r>
        <w:rPr>
          <w:lang w:val="en-US" w:eastAsia="de-DE"/>
        </w:rPr>
        <w:t>C</w:t>
      </w:r>
      <w:r w:rsidRPr="001D009A">
        <w:rPr>
          <w:lang w:eastAsia="de-DE"/>
        </w:rPr>
        <w:t>-</w:t>
      </w:r>
      <w:r>
        <w:rPr>
          <w:lang w:eastAsia="de-DE"/>
        </w:rPr>
        <w:t>40</w:t>
      </w:r>
      <w:r w:rsidRPr="001D009A">
        <w:rPr>
          <w:lang w:eastAsia="de-DE"/>
        </w:rPr>
        <w:t>0</w:t>
      </w:r>
    </w:p>
    <w:tbl>
      <w:tblPr>
        <w:tblStyle w:val="af0"/>
        <w:tblW w:w="0" w:type="auto"/>
        <w:tblLook w:val="04A0" w:firstRow="1" w:lastRow="0" w:firstColumn="1" w:lastColumn="0" w:noHBand="0" w:noVBand="1"/>
      </w:tblPr>
      <w:tblGrid>
        <w:gridCol w:w="3256"/>
        <w:gridCol w:w="3239"/>
        <w:gridCol w:w="2854"/>
      </w:tblGrid>
      <w:tr w:rsidR="0046142D" w:rsidRPr="00F34029" w14:paraId="376B97E5" w14:textId="77777777" w:rsidTr="00651CB5">
        <w:tc>
          <w:tcPr>
            <w:tcW w:w="3256" w:type="dxa"/>
          </w:tcPr>
          <w:p w14:paraId="1B8CA890" w14:textId="77777777" w:rsidR="0046142D" w:rsidRPr="00F34029" w:rsidRDefault="0046142D" w:rsidP="00B317F0">
            <w:pPr>
              <w:spacing w:line="360" w:lineRule="auto"/>
              <w:jc w:val="center"/>
              <w:rPr>
                <w:lang w:eastAsia="de-DE"/>
              </w:rPr>
            </w:pPr>
            <w:r w:rsidRPr="00F34029">
              <w:rPr>
                <w:lang w:eastAsia="de-DE"/>
              </w:rPr>
              <w:t>Параметр</w:t>
            </w:r>
          </w:p>
        </w:tc>
        <w:tc>
          <w:tcPr>
            <w:tcW w:w="3239" w:type="dxa"/>
          </w:tcPr>
          <w:p w14:paraId="7E2B661D" w14:textId="77777777" w:rsidR="0046142D" w:rsidRPr="00F34029" w:rsidRDefault="0046142D" w:rsidP="00B317F0">
            <w:pPr>
              <w:spacing w:line="360" w:lineRule="auto"/>
              <w:jc w:val="center"/>
              <w:rPr>
                <w:lang w:eastAsia="de-DE"/>
              </w:rPr>
            </w:pPr>
            <w:r w:rsidRPr="00F34029">
              <w:rPr>
                <w:lang w:eastAsia="de-DE"/>
              </w:rPr>
              <w:t>Значение</w:t>
            </w:r>
          </w:p>
        </w:tc>
        <w:tc>
          <w:tcPr>
            <w:tcW w:w="2854" w:type="dxa"/>
          </w:tcPr>
          <w:p w14:paraId="61F96384" w14:textId="77777777" w:rsidR="0046142D" w:rsidRPr="00F34029" w:rsidRDefault="0046142D" w:rsidP="00B317F0">
            <w:pPr>
              <w:spacing w:line="360" w:lineRule="auto"/>
              <w:jc w:val="center"/>
              <w:rPr>
                <w:lang w:eastAsia="de-DE"/>
              </w:rPr>
            </w:pPr>
            <w:proofErr w:type="spellStart"/>
            <w:r w:rsidRPr="00F34029">
              <w:rPr>
                <w:lang w:eastAsia="de-DE"/>
              </w:rPr>
              <w:t>Абс</w:t>
            </w:r>
            <w:proofErr w:type="spellEnd"/>
            <w:r w:rsidRPr="00F34029">
              <w:rPr>
                <w:lang w:eastAsia="de-DE"/>
              </w:rPr>
              <w:t>. погрешность</w:t>
            </w:r>
          </w:p>
        </w:tc>
      </w:tr>
      <w:tr w:rsidR="0046142D" w:rsidRPr="00F34029" w14:paraId="60FBA100" w14:textId="77777777" w:rsidTr="00651CB5">
        <w:tc>
          <w:tcPr>
            <w:tcW w:w="3256" w:type="dxa"/>
          </w:tcPr>
          <w:p w14:paraId="35AEF6F9" w14:textId="77777777" w:rsidR="0046142D" w:rsidRPr="00F34029" w:rsidRDefault="0046142D" w:rsidP="00B317F0">
            <w:pPr>
              <w:spacing w:line="360" w:lineRule="auto"/>
              <w:jc w:val="both"/>
              <w:rPr>
                <w:lang w:eastAsia="de-DE"/>
              </w:rPr>
            </w:pPr>
            <w:r w:rsidRPr="00F34029">
              <w:rPr>
                <w:lang w:eastAsia="de-DE"/>
              </w:rPr>
              <w:t>Шероховатость</w:t>
            </w:r>
          </w:p>
        </w:tc>
        <w:tc>
          <w:tcPr>
            <w:tcW w:w="3239" w:type="dxa"/>
          </w:tcPr>
          <w:p w14:paraId="14456C93" w14:textId="320AD078" w:rsidR="0046142D" w:rsidRPr="00F34029" w:rsidRDefault="0046142D" w:rsidP="00B317F0">
            <w:pPr>
              <w:spacing w:line="360" w:lineRule="auto"/>
              <w:jc w:val="center"/>
              <w:rPr>
                <w:lang w:eastAsia="de-DE"/>
              </w:rPr>
            </w:pPr>
            <w:r>
              <w:rPr>
                <w:lang w:eastAsia="de-DE"/>
              </w:rPr>
              <w:t>34</w:t>
            </w:r>
            <w:r w:rsidRPr="00F34029">
              <w:rPr>
                <w:lang w:eastAsia="de-DE"/>
              </w:rPr>
              <w:t>,</w:t>
            </w:r>
            <w:r>
              <w:rPr>
                <w:lang w:eastAsia="de-DE"/>
              </w:rPr>
              <w:t>80</w:t>
            </w:r>
            <w:r w:rsidRPr="00F34029">
              <w:rPr>
                <w:lang w:eastAsia="de-DE"/>
              </w:rPr>
              <w:t xml:space="preserve"> </w:t>
            </w:r>
            <w:proofErr w:type="spellStart"/>
            <w:r w:rsidRPr="00F34029">
              <w:rPr>
                <w:lang w:eastAsia="de-DE"/>
              </w:rPr>
              <w:t>нм</w:t>
            </w:r>
            <w:proofErr w:type="spellEnd"/>
          </w:p>
        </w:tc>
        <w:tc>
          <w:tcPr>
            <w:tcW w:w="2854" w:type="dxa"/>
          </w:tcPr>
          <w:p w14:paraId="46630D22" w14:textId="7D3039AF" w:rsidR="0046142D" w:rsidRPr="00F34029" w:rsidRDefault="0046142D" w:rsidP="00B317F0">
            <w:pPr>
              <w:spacing w:line="360" w:lineRule="auto"/>
              <w:jc w:val="center"/>
              <w:rPr>
                <w:lang w:eastAsia="de-DE"/>
              </w:rPr>
            </w:pPr>
            <w:r w:rsidRPr="00F34029">
              <w:rPr>
                <w:lang w:eastAsia="de-DE"/>
              </w:rPr>
              <w:t>0,</w:t>
            </w:r>
            <w:r>
              <w:rPr>
                <w:lang w:eastAsia="de-DE"/>
              </w:rPr>
              <w:t xml:space="preserve">16 </w:t>
            </w:r>
            <w:proofErr w:type="spellStart"/>
            <w:r w:rsidRPr="00F34029">
              <w:rPr>
                <w:lang w:eastAsia="de-DE"/>
              </w:rPr>
              <w:t>нм</w:t>
            </w:r>
            <w:proofErr w:type="spellEnd"/>
          </w:p>
        </w:tc>
      </w:tr>
      <w:tr w:rsidR="0046142D" w:rsidRPr="00F34029" w14:paraId="20D95E85" w14:textId="77777777" w:rsidTr="00651CB5">
        <w:tc>
          <w:tcPr>
            <w:tcW w:w="3256" w:type="dxa"/>
          </w:tcPr>
          <w:p w14:paraId="305C5A10" w14:textId="77777777" w:rsidR="0046142D" w:rsidRPr="00F34029" w:rsidRDefault="0046142D" w:rsidP="00B317F0">
            <w:pPr>
              <w:spacing w:line="360" w:lineRule="auto"/>
              <w:jc w:val="both"/>
              <w:rPr>
                <w:lang w:val="en-US" w:eastAsia="de-DE"/>
              </w:rPr>
            </w:pPr>
            <w:r w:rsidRPr="00F34029">
              <w:rPr>
                <w:lang w:eastAsia="de-DE"/>
              </w:rPr>
              <w:t xml:space="preserve">Толщина слоя </w:t>
            </w:r>
            <w:r w:rsidRPr="00F34029">
              <w:rPr>
                <w:lang w:val="en-US" w:eastAsia="de-DE"/>
              </w:rPr>
              <w:t>B</w:t>
            </w:r>
            <w:r w:rsidRPr="00F34029">
              <w:rPr>
                <w:vertAlign w:val="subscript"/>
                <w:lang w:val="en-US" w:eastAsia="de-DE"/>
              </w:rPr>
              <w:t>4</w:t>
            </w:r>
            <w:r w:rsidRPr="00F34029">
              <w:rPr>
                <w:lang w:val="en-US" w:eastAsia="de-DE"/>
              </w:rPr>
              <w:t>C</w:t>
            </w:r>
          </w:p>
        </w:tc>
        <w:tc>
          <w:tcPr>
            <w:tcW w:w="3239" w:type="dxa"/>
          </w:tcPr>
          <w:p w14:paraId="61F7E237" w14:textId="0FCC082B" w:rsidR="0046142D" w:rsidRPr="00F34029" w:rsidRDefault="0046142D" w:rsidP="00B317F0">
            <w:pPr>
              <w:spacing w:line="360" w:lineRule="auto"/>
              <w:jc w:val="center"/>
              <w:rPr>
                <w:lang w:eastAsia="de-DE"/>
              </w:rPr>
            </w:pPr>
            <w:r w:rsidRPr="00F34029">
              <w:t>1</w:t>
            </w:r>
            <w:r>
              <w:t>20</w:t>
            </w:r>
            <w:r w:rsidRPr="00F34029">
              <w:t>,</w:t>
            </w:r>
            <w:r>
              <w:t>50</w:t>
            </w:r>
            <w:r w:rsidRPr="00F34029">
              <w:t xml:space="preserve"> </w:t>
            </w:r>
            <w:proofErr w:type="spellStart"/>
            <w:r w:rsidRPr="00F34029">
              <w:t>нм</w:t>
            </w:r>
            <w:proofErr w:type="spellEnd"/>
          </w:p>
        </w:tc>
        <w:tc>
          <w:tcPr>
            <w:tcW w:w="2854" w:type="dxa"/>
          </w:tcPr>
          <w:p w14:paraId="7DAE3FFA" w14:textId="4D4C1F56" w:rsidR="0046142D" w:rsidRPr="00F34029" w:rsidRDefault="0046142D" w:rsidP="00B317F0">
            <w:pPr>
              <w:spacing w:line="360" w:lineRule="auto"/>
              <w:jc w:val="center"/>
              <w:rPr>
                <w:lang w:eastAsia="de-DE"/>
              </w:rPr>
            </w:pPr>
            <w:r w:rsidRPr="00F34029">
              <w:rPr>
                <w:color w:val="333333"/>
                <w:shd w:val="clear" w:color="auto" w:fill="FFFFFF"/>
              </w:rPr>
              <w:t>0,0</w:t>
            </w:r>
            <w:r>
              <w:rPr>
                <w:color w:val="333333"/>
                <w:shd w:val="clear" w:color="auto" w:fill="FFFFFF"/>
              </w:rPr>
              <w:t>8</w:t>
            </w:r>
            <w:r w:rsidRPr="00F34029">
              <w:rPr>
                <w:color w:val="333333"/>
                <w:shd w:val="clear" w:color="auto" w:fill="FFFFFF"/>
              </w:rPr>
              <w:t xml:space="preserve"> </w:t>
            </w:r>
            <w:proofErr w:type="spellStart"/>
            <w:r w:rsidRPr="00F34029">
              <w:rPr>
                <w:color w:val="333333"/>
                <w:shd w:val="clear" w:color="auto" w:fill="FFFFFF"/>
              </w:rPr>
              <w:t>нм</w:t>
            </w:r>
            <w:proofErr w:type="spellEnd"/>
          </w:p>
        </w:tc>
      </w:tr>
      <w:tr w:rsidR="0046142D" w:rsidRPr="00F34029" w14:paraId="49BE01F0" w14:textId="77777777" w:rsidTr="00651CB5">
        <w:tc>
          <w:tcPr>
            <w:tcW w:w="3256" w:type="dxa"/>
          </w:tcPr>
          <w:p w14:paraId="4E0BE22B" w14:textId="77777777" w:rsidR="0046142D" w:rsidRPr="00F34029" w:rsidRDefault="0046142D" w:rsidP="00B317F0">
            <w:pPr>
              <w:spacing w:line="360" w:lineRule="auto"/>
              <w:jc w:val="both"/>
              <w:rPr>
                <w:lang w:eastAsia="de-DE"/>
              </w:rPr>
            </w:pPr>
            <w:r w:rsidRPr="00F34029">
              <w:rPr>
                <w:lang w:eastAsia="de-DE"/>
              </w:rPr>
              <w:t xml:space="preserve">Толщина слоя </w:t>
            </w:r>
            <w:r w:rsidRPr="00F34029">
              <w:rPr>
                <w:lang w:val="en-US" w:eastAsia="de-DE"/>
              </w:rPr>
              <w:t>B</w:t>
            </w:r>
            <w:r w:rsidRPr="00F34029">
              <w:rPr>
                <w:vertAlign w:val="subscript"/>
                <w:lang w:val="en-US" w:eastAsia="de-DE"/>
              </w:rPr>
              <w:t>4</w:t>
            </w:r>
            <w:r w:rsidRPr="00F34029">
              <w:rPr>
                <w:lang w:val="en-US" w:eastAsia="de-DE"/>
              </w:rPr>
              <w:t>C/Al</w:t>
            </w:r>
          </w:p>
        </w:tc>
        <w:tc>
          <w:tcPr>
            <w:tcW w:w="3239" w:type="dxa"/>
          </w:tcPr>
          <w:p w14:paraId="38F05AE5" w14:textId="059DD25A" w:rsidR="0046142D" w:rsidRPr="00F34029" w:rsidRDefault="0046142D" w:rsidP="00B317F0">
            <w:pPr>
              <w:spacing w:line="360" w:lineRule="auto"/>
              <w:jc w:val="center"/>
              <w:rPr>
                <w:lang w:eastAsia="de-DE"/>
              </w:rPr>
            </w:pPr>
            <w:r>
              <w:rPr>
                <w:lang w:eastAsia="de-DE"/>
              </w:rPr>
              <w:t>171</w:t>
            </w:r>
            <w:r w:rsidRPr="00F34029">
              <w:rPr>
                <w:lang w:eastAsia="de-DE"/>
              </w:rPr>
              <w:t>,</w:t>
            </w:r>
            <w:r>
              <w:rPr>
                <w:lang w:eastAsia="de-DE"/>
              </w:rPr>
              <w:t xml:space="preserve">17 </w:t>
            </w:r>
            <w:proofErr w:type="spellStart"/>
            <w:r>
              <w:rPr>
                <w:lang w:eastAsia="de-DE"/>
              </w:rPr>
              <w:t>нм</w:t>
            </w:r>
            <w:proofErr w:type="spellEnd"/>
          </w:p>
        </w:tc>
        <w:tc>
          <w:tcPr>
            <w:tcW w:w="2854" w:type="dxa"/>
          </w:tcPr>
          <w:p w14:paraId="77DBE3C5" w14:textId="080565C5" w:rsidR="0046142D" w:rsidRPr="00F34029" w:rsidRDefault="0046142D" w:rsidP="00B317F0">
            <w:pPr>
              <w:spacing w:line="360" w:lineRule="auto"/>
              <w:jc w:val="center"/>
              <w:rPr>
                <w:lang w:eastAsia="de-DE"/>
              </w:rPr>
            </w:pPr>
            <w:r>
              <w:rPr>
                <w:lang w:eastAsia="de-DE"/>
              </w:rPr>
              <w:t xml:space="preserve">163,66 </w:t>
            </w:r>
            <w:proofErr w:type="spellStart"/>
            <w:r>
              <w:rPr>
                <w:lang w:eastAsia="de-DE"/>
              </w:rPr>
              <w:t>нм</w:t>
            </w:r>
            <w:proofErr w:type="spellEnd"/>
          </w:p>
        </w:tc>
      </w:tr>
      <w:tr w:rsidR="0046142D" w:rsidRPr="00F34029" w14:paraId="019CFAFF" w14:textId="77777777" w:rsidTr="00651CB5">
        <w:tc>
          <w:tcPr>
            <w:tcW w:w="3256" w:type="dxa"/>
          </w:tcPr>
          <w:p w14:paraId="195D3A51" w14:textId="77777777" w:rsidR="0046142D" w:rsidRPr="00F34029" w:rsidRDefault="0046142D" w:rsidP="00B317F0">
            <w:pPr>
              <w:spacing w:line="360" w:lineRule="auto"/>
              <w:jc w:val="both"/>
              <w:rPr>
                <w:lang w:eastAsia="de-DE"/>
              </w:rPr>
            </w:pPr>
            <w:r w:rsidRPr="00F34029">
              <w:rPr>
                <w:lang w:eastAsia="de-DE"/>
              </w:rPr>
              <w:t>Доля B</w:t>
            </w:r>
            <w:r w:rsidRPr="00F34029">
              <w:rPr>
                <w:vertAlign w:val="subscript"/>
                <w:lang w:eastAsia="de-DE"/>
              </w:rPr>
              <w:t>4</w:t>
            </w:r>
            <w:r w:rsidRPr="00F34029">
              <w:rPr>
                <w:lang w:val="en-US" w:eastAsia="de-DE"/>
              </w:rPr>
              <w:t>C</w:t>
            </w:r>
            <w:r w:rsidRPr="00F34029">
              <w:rPr>
                <w:lang w:eastAsia="de-DE"/>
              </w:rPr>
              <w:t xml:space="preserve"> в смешанном слое</w:t>
            </w:r>
          </w:p>
        </w:tc>
        <w:tc>
          <w:tcPr>
            <w:tcW w:w="3239" w:type="dxa"/>
          </w:tcPr>
          <w:p w14:paraId="2892FF02" w14:textId="77777777" w:rsidR="0046142D" w:rsidRPr="00F34029" w:rsidRDefault="0046142D" w:rsidP="00B317F0">
            <w:pPr>
              <w:spacing w:line="360" w:lineRule="auto"/>
              <w:jc w:val="center"/>
              <w:rPr>
                <w:lang w:eastAsia="de-DE"/>
              </w:rPr>
            </w:pPr>
            <w:r>
              <w:rPr>
                <w:lang w:eastAsia="de-DE"/>
              </w:rPr>
              <w:t>52</w:t>
            </w:r>
            <w:r w:rsidRPr="00F34029">
              <w:rPr>
                <w:lang w:eastAsia="de-DE"/>
              </w:rPr>
              <w:t>,</w:t>
            </w:r>
            <w:r>
              <w:rPr>
                <w:lang w:eastAsia="de-DE"/>
              </w:rPr>
              <w:t>81</w:t>
            </w:r>
            <w:r w:rsidRPr="00F34029">
              <w:rPr>
                <w:lang w:eastAsia="de-DE"/>
              </w:rPr>
              <w:t>%</w:t>
            </w:r>
          </w:p>
        </w:tc>
        <w:tc>
          <w:tcPr>
            <w:tcW w:w="2854" w:type="dxa"/>
          </w:tcPr>
          <w:p w14:paraId="2A4DB171" w14:textId="77777777" w:rsidR="0046142D" w:rsidRPr="00F34029" w:rsidRDefault="0046142D" w:rsidP="00B317F0">
            <w:pPr>
              <w:spacing w:line="360" w:lineRule="auto"/>
              <w:jc w:val="center"/>
              <w:rPr>
                <w:lang w:eastAsia="de-DE"/>
              </w:rPr>
            </w:pPr>
            <w:r w:rsidRPr="00F34029">
              <w:rPr>
                <w:lang w:eastAsia="de-DE"/>
              </w:rPr>
              <w:t>0,0</w:t>
            </w:r>
            <w:r>
              <w:rPr>
                <w:lang w:eastAsia="de-DE"/>
              </w:rPr>
              <w:t>5</w:t>
            </w:r>
            <w:r w:rsidRPr="00F34029">
              <w:rPr>
                <w:lang w:eastAsia="de-DE"/>
              </w:rPr>
              <w:t>%</w:t>
            </w:r>
          </w:p>
        </w:tc>
      </w:tr>
      <w:tr w:rsidR="0046142D" w:rsidRPr="00F34029" w14:paraId="6A0E9073" w14:textId="77777777" w:rsidTr="00651CB5">
        <w:tc>
          <w:tcPr>
            <w:tcW w:w="3256" w:type="dxa"/>
          </w:tcPr>
          <w:p w14:paraId="7E55ABED" w14:textId="77777777" w:rsidR="0046142D" w:rsidRPr="00F34029" w:rsidRDefault="0046142D" w:rsidP="00B317F0">
            <w:pPr>
              <w:spacing w:line="360" w:lineRule="auto"/>
              <w:jc w:val="both"/>
              <w:rPr>
                <w:lang w:eastAsia="de-DE"/>
              </w:rPr>
            </w:pPr>
            <w:r w:rsidRPr="00F34029">
              <w:rPr>
                <w:lang w:eastAsia="de-DE"/>
              </w:rPr>
              <w:t>Средний квадрат ошибки</w:t>
            </w:r>
          </w:p>
        </w:tc>
        <w:tc>
          <w:tcPr>
            <w:tcW w:w="3239" w:type="dxa"/>
          </w:tcPr>
          <w:p w14:paraId="37B19225" w14:textId="77777777" w:rsidR="0046142D" w:rsidRPr="00F34029" w:rsidRDefault="0046142D" w:rsidP="00B317F0">
            <w:pPr>
              <w:spacing w:line="360" w:lineRule="auto"/>
              <w:jc w:val="center"/>
              <w:rPr>
                <w:lang w:eastAsia="de-DE"/>
              </w:rPr>
            </w:pPr>
            <w:r>
              <w:rPr>
                <w:lang w:eastAsia="de-DE"/>
              </w:rPr>
              <w:t>40</w:t>
            </w:r>
            <w:r w:rsidRPr="00F34029">
              <w:rPr>
                <w:lang w:eastAsia="de-DE"/>
              </w:rPr>
              <w:t>,</w:t>
            </w:r>
            <w:r>
              <w:rPr>
                <w:lang w:eastAsia="de-DE"/>
              </w:rPr>
              <w:t>10</w:t>
            </w:r>
          </w:p>
        </w:tc>
        <w:tc>
          <w:tcPr>
            <w:tcW w:w="2854" w:type="dxa"/>
          </w:tcPr>
          <w:p w14:paraId="32405BCD" w14:textId="77777777" w:rsidR="0046142D" w:rsidRPr="00F34029" w:rsidRDefault="0046142D" w:rsidP="00B317F0">
            <w:pPr>
              <w:spacing w:line="360" w:lineRule="auto"/>
              <w:jc w:val="center"/>
              <w:rPr>
                <w:lang w:eastAsia="de-DE"/>
              </w:rPr>
            </w:pPr>
          </w:p>
        </w:tc>
      </w:tr>
    </w:tbl>
    <w:p w14:paraId="16162E7A" w14:textId="3675B769" w:rsidR="0046142D" w:rsidRDefault="0046142D" w:rsidP="00B317F0">
      <w:pPr>
        <w:spacing w:line="360" w:lineRule="auto"/>
        <w:ind w:firstLine="709"/>
        <w:jc w:val="both"/>
        <w:rPr>
          <w:lang w:eastAsia="de-DE"/>
        </w:rPr>
      </w:pPr>
    </w:p>
    <w:p w14:paraId="5FB70488" w14:textId="77777777" w:rsidR="0046142D" w:rsidRPr="001C612D" w:rsidRDefault="0046142D" w:rsidP="00B317F0">
      <w:pPr>
        <w:spacing w:line="360" w:lineRule="auto"/>
        <w:ind w:firstLine="709"/>
        <w:jc w:val="both"/>
        <w:rPr>
          <w:lang w:eastAsia="de-DE"/>
        </w:rPr>
      </w:pPr>
      <w:r w:rsidRPr="001C612D">
        <w:rPr>
          <w:lang w:eastAsia="de-DE"/>
        </w:rPr>
        <w:t xml:space="preserve">Полученное значение ниже заявленной толщины 400 </w:t>
      </w:r>
      <w:proofErr w:type="spellStart"/>
      <w:r w:rsidRPr="001C612D">
        <w:rPr>
          <w:lang w:eastAsia="de-DE"/>
        </w:rPr>
        <w:t>нм</w:t>
      </w:r>
      <w:proofErr w:type="spellEnd"/>
      <w:r w:rsidRPr="001C612D">
        <w:rPr>
          <w:lang w:eastAsia="de-DE"/>
        </w:rPr>
        <w:t>. Это расхождение не следует рассматривать как простое отсутствие материала в покрытии. Более корректно считать, что для данного образца выбранная модель описывает только часть оптически различимого вклада B₄C, тогда как остальная часть структуры могла быть учтена через шероховатость, переходную область, неоднородность поверхности или параметры подложки.</w:t>
      </w:r>
    </w:p>
    <w:p w14:paraId="560423AE" w14:textId="77777777" w:rsidR="0046142D" w:rsidRPr="001C612D" w:rsidRDefault="0046142D" w:rsidP="00B317F0">
      <w:pPr>
        <w:spacing w:line="360" w:lineRule="auto"/>
        <w:ind w:firstLine="709"/>
        <w:jc w:val="both"/>
        <w:rPr>
          <w:lang w:eastAsia="de-DE"/>
        </w:rPr>
      </w:pPr>
      <w:r w:rsidRPr="001C612D">
        <w:rPr>
          <w:lang w:eastAsia="de-DE"/>
        </w:rPr>
        <w:t xml:space="preserve">Особенно важным фактором является высокая шероховатость поверхности, равная 34,80 ± 0,16 </w:t>
      </w:r>
      <w:proofErr w:type="spellStart"/>
      <w:r w:rsidRPr="001C612D">
        <w:rPr>
          <w:lang w:eastAsia="de-DE"/>
        </w:rPr>
        <w:t>нм</w:t>
      </w:r>
      <w:proofErr w:type="spellEnd"/>
      <w:r w:rsidRPr="001C612D">
        <w:rPr>
          <w:lang w:eastAsia="de-DE"/>
        </w:rPr>
        <w:t>. При такой шероховатости отраженный свет взаимодействует со сложной, оптически размытой системой, а параметры слоев начинают сильнее коррелировать между собой. Кроме того, толщина смешанного слоя имеет большую погрешность, что указывает на высокую чувствительность результата к выбранной модели.</w:t>
      </w:r>
    </w:p>
    <w:p w14:paraId="5D09FBA1" w14:textId="78F907D7" w:rsidR="0046142D" w:rsidRDefault="0046142D" w:rsidP="00B317F0">
      <w:pPr>
        <w:spacing w:line="360" w:lineRule="auto"/>
        <w:ind w:firstLine="709"/>
        <w:jc w:val="both"/>
        <w:rPr>
          <w:lang w:eastAsia="de-DE"/>
        </w:rPr>
      </w:pPr>
      <w:r w:rsidRPr="001C612D">
        <w:rPr>
          <w:lang w:eastAsia="de-DE"/>
        </w:rPr>
        <w:t xml:space="preserve">Для данного образца также необходимо учитывать состояние поверхности и отсутствие специальной подготовки образца для </w:t>
      </w:r>
      <w:proofErr w:type="spellStart"/>
      <w:r w:rsidRPr="001C612D">
        <w:rPr>
          <w:lang w:eastAsia="de-DE"/>
        </w:rPr>
        <w:t>эллипсометрического</w:t>
      </w:r>
      <w:proofErr w:type="spellEnd"/>
      <w:r w:rsidRPr="001C612D">
        <w:rPr>
          <w:lang w:eastAsia="de-DE"/>
        </w:rPr>
        <w:t xml:space="preserve"> анализа. Образец использовался в том виде, в котором был предоставлен после синтеза. Неполированная или неоднородная алюминиевая подложка, возможные загрязнения, локальные дефекты и переходный слой Al/B₄C могли привести к тому, что модель выделила только верхнюю наиболее однородную часть покрытия как чистый слой B₄C, а остальная часть была описана через эффективные параметры</w:t>
      </w:r>
      <w:r>
        <w:rPr>
          <w:lang w:eastAsia="de-DE"/>
        </w:rPr>
        <w:t>.</w:t>
      </w:r>
    </w:p>
    <w:p w14:paraId="78EEC470" w14:textId="77777777" w:rsidR="002A601F" w:rsidRDefault="002A601F" w:rsidP="002A601F">
      <w:pPr>
        <w:spacing w:line="360" w:lineRule="auto"/>
        <w:ind w:firstLine="709"/>
        <w:jc w:val="both"/>
        <w:rPr>
          <w:lang w:eastAsia="de-DE"/>
        </w:rPr>
      </w:pPr>
      <w:r w:rsidRPr="001C612D">
        <w:rPr>
          <w:lang w:eastAsia="de-DE"/>
        </w:rPr>
        <w:t>Таким образом, для образца B₄C-400 полученные данные следует рассматривать как характеристику выбранного участка и выбранной оптической модели. Результат показывает, что для более толстого покрытия простая модель с одним слоем B₄C и одним смешанным слоем Al/B₄C уже недостаточна для полного описания структуры. При этом сам факт выделения слоя B₄C и смешанной области Al/B₄C подтверждает наличие покрытия и сложного межфазного перехода между покрытием и подложкой</w:t>
      </w:r>
      <w:r>
        <w:rPr>
          <w:lang w:eastAsia="de-DE"/>
        </w:rPr>
        <w:t>.</w:t>
      </w:r>
    </w:p>
    <w:p w14:paraId="54B1AAC0" w14:textId="6811E28A" w:rsidR="0046142D" w:rsidRDefault="002A601F" w:rsidP="00B317F0">
      <w:pPr>
        <w:spacing w:line="360" w:lineRule="auto"/>
        <w:jc w:val="both"/>
        <w:rPr>
          <w:lang w:eastAsia="de-DE"/>
        </w:rPr>
      </w:pPr>
      <w:r>
        <w:rPr>
          <w:lang w:eastAsia="de-DE"/>
        </w:rPr>
        <w:t>я</w:t>
      </w:r>
    </w:p>
    <w:p w14:paraId="2A6626CB" w14:textId="082B72A5" w:rsidR="0046142D" w:rsidRDefault="0046142D" w:rsidP="00B317F0">
      <w:pPr>
        <w:spacing w:line="360" w:lineRule="auto"/>
        <w:jc w:val="center"/>
        <w:rPr>
          <w:lang w:eastAsia="de-DE"/>
        </w:rPr>
      </w:pPr>
      <w:r>
        <w:rPr>
          <w:noProof/>
        </w:rPr>
        <w:lastRenderedPageBreak/>
        <w:drawing>
          <wp:inline distT="0" distB="0" distL="0" distR="0" wp14:anchorId="5660C8EC" wp14:editId="0400E7B6">
            <wp:extent cx="5267325" cy="3505200"/>
            <wp:effectExtent l="0" t="0" r="0" b="0"/>
            <wp:docPr id="18" name="Диаграмма 18">
              <a:extLst xmlns:a="http://schemas.openxmlformats.org/drawingml/2006/main">
                <a:ext uri="{FF2B5EF4-FFF2-40B4-BE49-F238E27FC236}">
                  <a16:creationId xmlns:a16="http://schemas.microsoft.com/office/drawing/2014/main" id="{00000000-0008-0000-04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7805016D" w14:textId="679DF498" w:rsidR="0046142D" w:rsidRPr="00C91AB7" w:rsidRDefault="0046142D" w:rsidP="00B317F0">
      <w:pPr>
        <w:spacing w:line="360" w:lineRule="auto"/>
        <w:ind w:firstLine="709"/>
        <w:jc w:val="center"/>
        <w:rPr>
          <w:lang w:eastAsia="de-DE"/>
        </w:rPr>
      </w:pPr>
      <w:r>
        <w:rPr>
          <w:lang w:eastAsia="de-DE"/>
        </w:rPr>
        <w:t xml:space="preserve">Рисунок 3.14 – </w:t>
      </w:r>
      <w:r w:rsidRPr="00C91AB7">
        <w:rPr>
          <w:lang w:eastAsia="de-DE"/>
        </w:rPr>
        <w:t>Спектральные зависимости параметров Ψ и Δ для экспериментальных данных и расчетной модели образца B₄C-</w:t>
      </w:r>
      <w:r>
        <w:rPr>
          <w:lang w:eastAsia="de-DE"/>
        </w:rPr>
        <w:t>4</w:t>
      </w:r>
      <w:r w:rsidRPr="00C91AB7">
        <w:rPr>
          <w:lang w:eastAsia="de-DE"/>
        </w:rPr>
        <w:t>00</w:t>
      </w:r>
    </w:p>
    <w:p w14:paraId="05D9C97C" w14:textId="31BD468F" w:rsidR="0046142D" w:rsidRDefault="0046142D" w:rsidP="00B317F0">
      <w:pPr>
        <w:spacing w:line="360" w:lineRule="auto"/>
        <w:jc w:val="center"/>
        <w:rPr>
          <w:lang w:eastAsia="de-DE"/>
        </w:rPr>
      </w:pPr>
    </w:p>
    <w:p w14:paraId="261C25A5" w14:textId="725BD83B" w:rsidR="0046142D" w:rsidRPr="001D009A" w:rsidRDefault="0046142D" w:rsidP="00B317F0">
      <w:pPr>
        <w:pStyle w:val="4"/>
        <w:spacing w:before="0" w:line="360" w:lineRule="auto"/>
        <w:ind w:firstLine="709"/>
        <w:rPr>
          <w:rFonts w:ascii="Times New Roman" w:hAnsi="Times New Roman" w:cs="Times New Roman"/>
          <w:b/>
          <w:bCs/>
          <w:i w:val="0"/>
          <w:iCs w:val="0"/>
          <w:color w:val="auto"/>
        </w:rPr>
      </w:pPr>
      <w:bookmarkStart w:id="46" w:name="_Toc231868112"/>
      <w:r w:rsidRPr="001D009A">
        <w:rPr>
          <w:rFonts w:ascii="Times New Roman" w:hAnsi="Times New Roman" w:cs="Times New Roman"/>
          <w:b/>
          <w:bCs/>
          <w:i w:val="0"/>
          <w:iCs w:val="0"/>
          <w:color w:val="auto"/>
        </w:rPr>
        <w:t>3.4.2.</w:t>
      </w:r>
      <w:r>
        <w:rPr>
          <w:rFonts w:ascii="Times New Roman" w:hAnsi="Times New Roman" w:cs="Times New Roman"/>
          <w:b/>
          <w:bCs/>
          <w:i w:val="0"/>
          <w:iCs w:val="0"/>
          <w:color w:val="auto"/>
        </w:rPr>
        <w:t>5</w:t>
      </w:r>
      <w:r w:rsidRPr="001D009A">
        <w:rPr>
          <w:rFonts w:ascii="Times New Roman" w:hAnsi="Times New Roman" w:cs="Times New Roman"/>
          <w:b/>
          <w:bCs/>
          <w:i w:val="0"/>
          <w:iCs w:val="0"/>
          <w:color w:val="auto"/>
        </w:rPr>
        <w:t xml:space="preserve"> </w:t>
      </w:r>
      <w:r w:rsidRPr="0046142D">
        <w:rPr>
          <w:rFonts w:ascii="Times New Roman" w:hAnsi="Times New Roman" w:cs="Times New Roman"/>
          <w:b/>
          <w:bCs/>
          <w:i w:val="0"/>
          <w:iCs w:val="0"/>
          <w:color w:val="auto"/>
        </w:rPr>
        <w:t xml:space="preserve">Анализ результатов </w:t>
      </w:r>
      <w:proofErr w:type="spellStart"/>
      <w:r w:rsidRPr="0046142D">
        <w:rPr>
          <w:rFonts w:ascii="Times New Roman" w:hAnsi="Times New Roman" w:cs="Times New Roman"/>
          <w:b/>
          <w:bCs/>
          <w:i w:val="0"/>
          <w:iCs w:val="0"/>
          <w:color w:val="auto"/>
        </w:rPr>
        <w:t>эллипсометрического</w:t>
      </w:r>
      <w:proofErr w:type="spellEnd"/>
      <w:r w:rsidRPr="0046142D">
        <w:rPr>
          <w:rFonts w:ascii="Times New Roman" w:hAnsi="Times New Roman" w:cs="Times New Roman"/>
          <w:b/>
          <w:bCs/>
          <w:i w:val="0"/>
          <w:iCs w:val="0"/>
          <w:color w:val="auto"/>
        </w:rPr>
        <w:t xml:space="preserve"> исследования</w:t>
      </w:r>
      <w:bookmarkEnd w:id="46"/>
    </w:p>
    <w:p w14:paraId="2B34F259" w14:textId="77777777" w:rsidR="0046142D" w:rsidRPr="00572ECD" w:rsidRDefault="0046142D" w:rsidP="00B317F0">
      <w:pPr>
        <w:spacing w:line="360" w:lineRule="auto"/>
        <w:ind w:firstLine="709"/>
        <w:jc w:val="both"/>
        <w:rPr>
          <w:lang w:eastAsia="de-DE"/>
        </w:rPr>
      </w:pPr>
      <w:r w:rsidRPr="00572ECD">
        <w:rPr>
          <w:lang w:eastAsia="de-DE"/>
        </w:rPr>
        <w:t xml:space="preserve">По результатам </w:t>
      </w:r>
      <w:proofErr w:type="spellStart"/>
      <w:r w:rsidRPr="00572ECD">
        <w:rPr>
          <w:lang w:eastAsia="de-DE"/>
        </w:rPr>
        <w:t>эллипсометрического</w:t>
      </w:r>
      <w:proofErr w:type="spellEnd"/>
      <w:r w:rsidRPr="00572ECD">
        <w:rPr>
          <w:lang w:eastAsia="de-DE"/>
        </w:rPr>
        <w:t xml:space="preserve"> исследования установлено, что для описания системы Al/B₄C простая модель с резкой границей раздела Al — B₄C является недостаточной. Для всех образцов существенную роль играют состояние поверхности, шероховатость, свойства алюминиевой подложки и наличие переходной области между подложкой и покрытием.</w:t>
      </w:r>
    </w:p>
    <w:p w14:paraId="29421C92" w14:textId="66F7D23D" w:rsidR="0046142D" w:rsidRPr="00572ECD" w:rsidRDefault="0046142D" w:rsidP="00B317F0">
      <w:pPr>
        <w:spacing w:line="360" w:lineRule="auto"/>
        <w:ind w:firstLine="709"/>
        <w:jc w:val="both"/>
        <w:rPr>
          <w:lang w:eastAsia="de-DE"/>
        </w:rPr>
      </w:pPr>
      <w:r w:rsidRPr="00572ECD">
        <w:rPr>
          <w:lang w:eastAsia="de-DE"/>
        </w:rPr>
        <w:t xml:space="preserve">При этом необходимо учитывать, что </w:t>
      </w:r>
      <w:proofErr w:type="spellStart"/>
      <w:r w:rsidRPr="00572ECD">
        <w:rPr>
          <w:lang w:eastAsia="de-DE"/>
        </w:rPr>
        <w:t>эллипсометрия</w:t>
      </w:r>
      <w:proofErr w:type="spellEnd"/>
      <w:r w:rsidRPr="00572ECD">
        <w:rPr>
          <w:lang w:eastAsia="de-DE"/>
        </w:rPr>
        <w:t xml:space="preserve"> является косвенным модельным методом. Она не измеряет толщину покрытия напрямую, а определяет параметры структуры через подбор оптической модели, описывающей экспериментальные зависимости Ψ и Δ [</w:t>
      </w:r>
      <w:r>
        <w:rPr>
          <w:lang w:eastAsia="de-DE"/>
        </w:rPr>
        <w:t>15</w:t>
      </w:r>
      <w:r w:rsidRPr="00572ECD">
        <w:rPr>
          <w:lang w:eastAsia="de-DE"/>
        </w:rPr>
        <w:t>]. Поэтому полученные значения толщины следует рассматривать не как прямое механическое измерение, а как результат оптического моделирования конкретной тонкопленочной системы.</w:t>
      </w:r>
    </w:p>
    <w:p w14:paraId="684ED784" w14:textId="77777777" w:rsidR="0046142D" w:rsidRPr="00572ECD" w:rsidRDefault="0046142D" w:rsidP="00B317F0">
      <w:pPr>
        <w:spacing w:line="360" w:lineRule="auto"/>
        <w:ind w:firstLine="709"/>
        <w:jc w:val="both"/>
        <w:rPr>
          <w:lang w:eastAsia="de-DE"/>
        </w:rPr>
      </w:pPr>
      <w:r w:rsidRPr="00572ECD">
        <w:rPr>
          <w:lang w:eastAsia="de-DE"/>
        </w:rPr>
        <w:t>Наиболее важным результатом является то, что в моделях для ряда образцов появляется смешанный слой Al/B₄C. Его можно рассматривать как эффективное описание межфазной области, возникающей при нанесении карбида бора на алюминиевую поверхность. При магнетронном осаждении граница между подложкой и покрытием не обязательно является резкой. На начальном этапе роста возможно формирование области, в которой оптический отклик определяется одновременно алюминием и B₄C.</w:t>
      </w:r>
    </w:p>
    <w:p w14:paraId="33AED1EC" w14:textId="4C53BF42" w:rsidR="0046142D" w:rsidRPr="00572ECD" w:rsidRDefault="0046142D" w:rsidP="00B317F0">
      <w:pPr>
        <w:spacing w:line="360" w:lineRule="auto"/>
        <w:ind w:firstLine="709"/>
        <w:jc w:val="both"/>
        <w:rPr>
          <w:lang w:eastAsia="de-DE"/>
        </w:rPr>
      </w:pPr>
      <w:r w:rsidRPr="00572ECD">
        <w:rPr>
          <w:lang w:eastAsia="de-DE"/>
        </w:rPr>
        <w:lastRenderedPageBreak/>
        <w:t xml:space="preserve">Такая интерпретация согласуется с данными по тонким пленкам B₄C на алюминиевой основе: в ранее рассмотренной статье описывалась структура, включающая алюминиевый слой, переходный слой Al + B₄C толщиной 70 </w:t>
      </w:r>
      <w:proofErr w:type="spellStart"/>
      <w:r w:rsidRPr="00572ECD">
        <w:rPr>
          <w:lang w:eastAsia="de-DE"/>
        </w:rPr>
        <w:t>нм</w:t>
      </w:r>
      <w:proofErr w:type="spellEnd"/>
      <w:r w:rsidRPr="00572ECD">
        <w:rPr>
          <w:lang w:eastAsia="de-DE"/>
        </w:rPr>
        <w:t xml:space="preserve"> и слой B₄C толщиной 500 </w:t>
      </w:r>
      <w:proofErr w:type="spellStart"/>
      <w:r w:rsidRPr="00572ECD">
        <w:rPr>
          <w:lang w:eastAsia="de-DE"/>
        </w:rPr>
        <w:t>нм</w:t>
      </w:r>
      <w:proofErr w:type="spellEnd"/>
      <w:r w:rsidRPr="00572ECD">
        <w:rPr>
          <w:lang w:eastAsia="de-DE"/>
        </w:rPr>
        <w:t xml:space="preserve"> [</w:t>
      </w:r>
      <w:r w:rsidR="006F7A21">
        <w:rPr>
          <w:lang w:eastAsia="de-DE"/>
        </w:rPr>
        <w:t>1</w:t>
      </w:r>
      <w:r w:rsidRPr="00572ECD">
        <w:rPr>
          <w:lang w:eastAsia="de-DE"/>
        </w:rPr>
        <w:t>]. Следовательно, смешанный слой Al/B₄C имеет физическое объяснение и может рассматриваться как проявление переходной зоны между подложкой и покрытием.</w:t>
      </w:r>
    </w:p>
    <w:p w14:paraId="54B824F2" w14:textId="77777777" w:rsidR="0046142D" w:rsidRPr="00572ECD" w:rsidRDefault="0046142D" w:rsidP="00B317F0">
      <w:pPr>
        <w:spacing w:line="360" w:lineRule="auto"/>
        <w:ind w:firstLine="709"/>
        <w:jc w:val="both"/>
        <w:rPr>
          <w:lang w:eastAsia="de-DE"/>
        </w:rPr>
      </w:pPr>
      <w:r w:rsidRPr="00572ECD">
        <w:rPr>
          <w:lang w:eastAsia="de-DE"/>
        </w:rPr>
        <w:t xml:space="preserve">Для образца B₄C-50 модель описала структуру преимущественно через смешанный слой Al/B₄C. Это связано с малой толщиной покрытия: при 50 </w:t>
      </w:r>
      <w:proofErr w:type="spellStart"/>
      <w:r w:rsidRPr="00572ECD">
        <w:rPr>
          <w:lang w:eastAsia="de-DE"/>
        </w:rPr>
        <w:t>нм</w:t>
      </w:r>
      <w:proofErr w:type="spellEnd"/>
      <w:r w:rsidRPr="00572ECD">
        <w:rPr>
          <w:lang w:eastAsia="de-DE"/>
        </w:rPr>
        <w:t xml:space="preserve"> вклад подложки и переходной области становится особенно значимым. Эффективный вклад B₄C в смешанном слое составил около 65,78 </w:t>
      </w:r>
      <w:proofErr w:type="spellStart"/>
      <w:r w:rsidRPr="00572ECD">
        <w:rPr>
          <w:lang w:eastAsia="de-DE"/>
        </w:rPr>
        <w:t>нм</w:t>
      </w:r>
      <w:proofErr w:type="spellEnd"/>
      <w:r w:rsidRPr="00572ECD">
        <w:rPr>
          <w:lang w:eastAsia="de-DE"/>
        </w:rPr>
        <w:t>, что находится вблизи заявленной толщины.</w:t>
      </w:r>
    </w:p>
    <w:p w14:paraId="376E4C6E" w14:textId="77777777" w:rsidR="0046142D" w:rsidRPr="00572ECD" w:rsidRDefault="0046142D" w:rsidP="00B317F0">
      <w:pPr>
        <w:spacing w:line="360" w:lineRule="auto"/>
        <w:ind w:firstLine="709"/>
        <w:jc w:val="both"/>
        <w:rPr>
          <w:lang w:eastAsia="de-DE"/>
        </w:rPr>
      </w:pPr>
      <w:r w:rsidRPr="00572ECD">
        <w:rPr>
          <w:lang w:eastAsia="de-DE"/>
        </w:rPr>
        <w:t xml:space="preserve">Для образца B₄C-100 был выделен слой чистого B₄C толщиной 91,42 </w:t>
      </w:r>
      <w:proofErr w:type="spellStart"/>
      <w:r w:rsidRPr="00572ECD">
        <w:rPr>
          <w:lang w:eastAsia="de-DE"/>
        </w:rPr>
        <w:t>нм</w:t>
      </w:r>
      <w:proofErr w:type="spellEnd"/>
      <w:r w:rsidRPr="00572ECD">
        <w:rPr>
          <w:lang w:eastAsia="de-DE"/>
        </w:rPr>
        <w:t xml:space="preserve">. Это значение близко к заявленной толщине 100 </w:t>
      </w:r>
      <w:proofErr w:type="spellStart"/>
      <w:r w:rsidRPr="00572ECD">
        <w:rPr>
          <w:lang w:eastAsia="de-DE"/>
        </w:rPr>
        <w:t>нм</w:t>
      </w:r>
      <w:proofErr w:type="spellEnd"/>
      <w:r w:rsidRPr="00572ECD">
        <w:rPr>
          <w:lang w:eastAsia="de-DE"/>
        </w:rPr>
        <w:t xml:space="preserve"> и является одним из наиболее наглядных результатов исследования. Смешанный слой в данном случае отражает влияние переходной области и состояния поверхности.</w:t>
      </w:r>
    </w:p>
    <w:p w14:paraId="1D76DCBF" w14:textId="77777777" w:rsidR="0046142D" w:rsidRPr="00572ECD" w:rsidRDefault="0046142D" w:rsidP="00B317F0">
      <w:pPr>
        <w:spacing w:line="360" w:lineRule="auto"/>
        <w:ind w:firstLine="709"/>
        <w:jc w:val="both"/>
        <w:rPr>
          <w:lang w:eastAsia="de-DE"/>
        </w:rPr>
      </w:pPr>
      <w:r w:rsidRPr="00572ECD">
        <w:rPr>
          <w:lang w:eastAsia="de-DE"/>
        </w:rPr>
        <w:t xml:space="preserve">Для образца B₄C-200 учет смешанного слоя позволил получить суммарную эффективную толщину B₄C около 191 </w:t>
      </w:r>
      <w:proofErr w:type="spellStart"/>
      <w:r w:rsidRPr="00572ECD">
        <w:rPr>
          <w:lang w:eastAsia="de-DE"/>
        </w:rPr>
        <w:t>нм</w:t>
      </w:r>
      <w:proofErr w:type="spellEnd"/>
      <w:r w:rsidRPr="00572ECD">
        <w:rPr>
          <w:lang w:eastAsia="de-DE"/>
        </w:rPr>
        <w:t xml:space="preserve">. Это значение хорошо согласуется с заявленной толщиной 200 </w:t>
      </w:r>
      <w:proofErr w:type="spellStart"/>
      <w:r w:rsidRPr="00572ECD">
        <w:rPr>
          <w:lang w:eastAsia="de-DE"/>
        </w:rPr>
        <w:t>нм</w:t>
      </w:r>
      <w:proofErr w:type="spellEnd"/>
      <w:r w:rsidRPr="00572ECD">
        <w:rPr>
          <w:lang w:eastAsia="de-DE"/>
        </w:rPr>
        <w:t xml:space="preserve">. Данный результат показывает, что учет межфазного слоя Al/B₄C является необходимым для корректной интерпретации </w:t>
      </w:r>
      <w:proofErr w:type="spellStart"/>
      <w:r w:rsidRPr="00572ECD">
        <w:rPr>
          <w:lang w:eastAsia="de-DE"/>
        </w:rPr>
        <w:t>эллипсометрических</w:t>
      </w:r>
      <w:proofErr w:type="spellEnd"/>
      <w:r w:rsidRPr="00572ECD">
        <w:rPr>
          <w:lang w:eastAsia="de-DE"/>
        </w:rPr>
        <w:t xml:space="preserve"> данных.</w:t>
      </w:r>
    </w:p>
    <w:p w14:paraId="73FF5B7B" w14:textId="77777777" w:rsidR="0046142D" w:rsidRPr="00572ECD" w:rsidRDefault="0046142D" w:rsidP="00B317F0">
      <w:pPr>
        <w:spacing w:line="360" w:lineRule="auto"/>
        <w:ind w:firstLine="709"/>
        <w:jc w:val="both"/>
        <w:rPr>
          <w:lang w:eastAsia="de-DE"/>
        </w:rPr>
      </w:pPr>
      <w:r w:rsidRPr="00572ECD">
        <w:rPr>
          <w:lang w:eastAsia="de-DE"/>
        </w:rPr>
        <w:t xml:space="preserve">Для образца B₄C-400 суммарная эффективная толщина B₄C в рамках выбранной модели составила около 211 </w:t>
      </w:r>
      <w:proofErr w:type="spellStart"/>
      <w:r w:rsidRPr="00572ECD">
        <w:rPr>
          <w:lang w:eastAsia="de-DE"/>
        </w:rPr>
        <w:t>нм</w:t>
      </w:r>
      <w:proofErr w:type="spellEnd"/>
      <w:r w:rsidRPr="00572ECD">
        <w:rPr>
          <w:lang w:eastAsia="de-DE"/>
        </w:rPr>
        <w:t xml:space="preserve">. Это значение заметно ниже заявленной толщины 400 </w:t>
      </w:r>
      <w:proofErr w:type="spellStart"/>
      <w:r w:rsidRPr="00572ECD">
        <w:rPr>
          <w:lang w:eastAsia="de-DE"/>
        </w:rPr>
        <w:t>нм</w:t>
      </w:r>
      <w:proofErr w:type="spellEnd"/>
      <w:r w:rsidRPr="00572ECD">
        <w:rPr>
          <w:lang w:eastAsia="de-DE"/>
        </w:rPr>
        <w:t>, что указывает на более сложный характер оптического отклика данного образца. Возможными причинами являются высокая шероховатость, неоднородность поверхности, неидеальная подготовка подложки, переходный слой Al/B₄C, а также корреляция параметров модели.</w:t>
      </w:r>
    </w:p>
    <w:p w14:paraId="2665848E" w14:textId="77777777" w:rsidR="0046142D" w:rsidRPr="00572ECD" w:rsidRDefault="0046142D" w:rsidP="00B317F0">
      <w:pPr>
        <w:spacing w:line="360" w:lineRule="auto"/>
        <w:ind w:firstLine="709"/>
        <w:jc w:val="both"/>
        <w:rPr>
          <w:lang w:eastAsia="de-DE"/>
        </w:rPr>
      </w:pPr>
      <w:r w:rsidRPr="00572ECD">
        <w:rPr>
          <w:lang w:eastAsia="de-DE"/>
        </w:rPr>
        <w:t xml:space="preserve">Отдельного внимания заслуживает закономерность, наблюдаемая для образцов B₄C-100, B₄C-200 и B₄C-400: толщина чистого слоя B₄C во всех трех случаях находится в диапазоне примерно 90–120 </w:t>
      </w:r>
      <w:proofErr w:type="spellStart"/>
      <w:r w:rsidRPr="00572ECD">
        <w:rPr>
          <w:lang w:eastAsia="de-DE"/>
        </w:rPr>
        <w:t>нм</w:t>
      </w:r>
      <w:proofErr w:type="spellEnd"/>
      <w:r w:rsidRPr="00572ECD">
        <w:rPr>
          <w:lang w:eastAsia="de-DE"/>
        </w:rPr>
        <w:t>. Для образца B₄C-100 это значение соответствует заявленной толщине. Для более толстых образцов такая повторяемость может указывать на то, что модель устойчиво выделяет верхнюю, наиболее оптически однородную часть покрытия как чистый B₄C, тогда как нижняя часть покрытия, связанная с переходом к алюминиевой подложке, шероховатостью и межфазной областью, описывается как смешанный слой Al/B₄C.</w:t>
      </w:r>
    </w:p>
    <w:p w14:paraId="1F9B13A1" w14:textId="77777777" w:rsidR="0046142D" w:rsidRPr="00572ECD" w:rsidRDefault="0046142D" w:rsidP="00B317F0">
      <w:pPr>
        <w:spacing w:line="360" w:lineRule="auto"/>
        <w:ind w:firstLine="709"/>
        <w:jc w:val="both"/>
        <w:rPr>
          <w:lang w:eastAsia="de-DE"/>
        </w:rPr>
      </w:pPr>
      <w:r w:rsidRPr="00572ECD">
        <w:rPr>
          <w:lang w:eastAsia="de-DE"/>
        </w:rPr>
        <w:t xml:space="preserve">Такой результат не противоречит физической картине формирования покрытия. Он показывает, что </w:t>
      </w:r>
      <w:proofErr w:type="spellStart"/>
      <w:r w:rsidRPr="00572ECD">
        <w:rPr>
          <w:lang w:eastAsia="de-DE"/>
        </w:rPr>
        <w:t>эллипсометрический</w:t>
      </w:r>
      <w:proofErr w:type="spellEnd"/>
      <w:r w:rsidRPr="00572ECD">
        <w:rPr>
          <w:lang w:eastAsia="de-DE"/>
        </w:rPr>
        <w:t xml:space="preserve"> отклик исследуемых образцов определяется не только общей толщиной нанесенного материала, но и внутренним оптическим строением системы: </w:t>
      </w:r>
      <w:r w:rsidRPr="00572ECD">
        <w:rPr>
          <w:lang w:eastAsia="de-DE"/>
        </w:rPr>
        <w:lastRenderedPageBreak/>
        <w:t>верхним слоем B₄C, переходной областью Al/B₄C, шероховатостью поверхности и состоянием алюминиевой подложки.</w:t>
      </w:r>
    </w:p>
    <w:p w14:paraId="1B4CCB60" w14:textId="77777777" w:rsidR="0046142D" w:rsidRPr="00572ECD" w:rsidRDefault="0046142D" w:rsidP="00B317F0">
      <w:pPr>
        <w:spacing w:line="360" w:lineRule="auto"/>
        <w:ind w:firstLine="709"/>
        <w:jc w:val="both"/>
        <w:rPr>
          <w:lang w:eastAsia="de-DE"/>
        </w:rPr>
      </w:pPr>
      <w:r w:rsidRPr="00572ECD">
        <w:rPr>
          <w:lang w:eastAsia="de-DE"/>
        </w:rPr>
        <w:t xml:space="preserve">Основными факторами, влияющими на результаты </w:t>
      </w:r>
      <w:proofErr w:type="spellStart"/>
      <w:r w:rsidRPr="00572ECD">
        <w:rPr>
          <w:lang w:eastAsia="de-DE"/>
        </w:rPr>
        <w:t>эллипсометрического</w:t>
      </w:r>
      <w:proofErr w:type="spellEnd"/>
      <w:r w:rsidRPr="00572ECD">
        <w:rPr>
          <w:lang w:eastAsia="de-DE"/>
        </w:rPr>
        <w:t xml:space="preserve"> анализа, являются:</w:t>
      </w:r>
    </w:p>
    <w:p w14:paraId="6C22EB14" w14:textId="77777777" w:rsidR="0046142D" w:rsidRPr="00572ECD" w:rsidRDefault="0046142D" w:rsidP="00B317F0">
      <w:pPr>
        <w:pStyle w:val="af"/>
        <w:numPr>
          <w:ilvl w:val="0"/>
          <w:numId w:val="2"/>
        </w:numPr>
        <w:spacing w:line="360" w:lineRule="auto"/>
        <w:ind w:left="0" w:firstLine="709"/>
        <w:jc w:val="both"/>
        <w:rPr>
          <w:lang w:eastAsia="de-DE"/>
        </w:rPr>
      </w:pPr>
      <w:r w:rsidRPr="00572ECD">
        <w:rPr>
          <w:lang w:eastAsia="de-DE"/>
        </w:rPr>
        <w:t xml:space="preserve">Недостаточная подготовка поверхности. Образцы не были специально отполированы и использовались в том виде, в котором были предоставлены организацией после синтеза покрытия. </w:t>
      </w:r>
    </w:p>
    <w:p w14:paraId="12A149DE" w14:textId="77777777" w:rsidR="0046142D" w:rsidRPr="00572ECD" w:rsidRDefault="0046142D" w:rsidP="00B317F0">
      <w:pPr>
        <w:pStyle w:val="af"/>
        <w:numPr>
          <w:ilvl w:val="0"/>
          <w:numId w:val="2"/>
        </w:numPr>
        <w:spacing w:line="360" w:lineRule="auto"/>
        <w:ind w:left="0" w:firstLine="709"/>
        <w:jc w:val="both"/>
        <w:rPr>
          <w:lang w:eastAsia="de-DE"/>
        </w:rPr>
      </w:pPr>
      <w:r w:rsidRPr="00572ECD">
        <w:rPr>
          <w:lang w:eastAsia="de-DE"/>
        </w:rPr>
        <w:t xml:space="preserve">Неоднозначность оптических параметров алюминиевой подложки. Участок чистого алюминия имел недостаточное качество поверхности, что усложняло построение модели подложки. </w:t>
      </w:r>
    </w:p>
    <w:p w14:paraId="509B76D4" w14:textId="77777777" w:rsidR="0046142D" w:rsidRPr="00572ECD" w:rsidRDefault="0046142D" w:rsidP="00B317F0">
      <w:pPr>
        <w:pStyle w:val="af"/>
        <w:numPr>
          <w:ilvl w:val="0"/>
          <w:numId w:val="2"/>
        </w:numPr>
        <w:spacing w:line="360" w:lineRule="auto"/>
        <w:ind w:left="0" w:firstLine="709"/>
        <w:jc w:val="both"/>
        <w:rPr>
          <w:lang w:eastAsia="de-DE"/>
        </w:rPr>
      </w:pPr>
      <w:r w:rsidRPr="00572ECD">
        <w:rPr>
          <w:lang w:eastAsia="de-DE"/>
        </w:rPr>
        <w:t xml:space="preserve"> Наличие переходной области Al/B₄C. Между алюминием и карбидом бора может формироваться слой смешанного оптического отклика, который необходимо учитывать при обработке данных. </w:t>
      </w:r>
    </w:p>
    <w:p w14:paraId="772A9128" w14:textId="77777777" w:rsidR="0046142D" w:rsidRPr="00572ECD" w:rsidRDefault="0046142D" w:rsidP="00B317F0">
      <w:pPr>
        <w:pStyle w:val="af"/>
        <w:numPr>
          <w:ilvl w:val="0"/>
          <w:numId w:val="2"/>
        </w:numPr>
        <w:spacing w:line="360" w:lineRule="auto"/>
        <w:ind w:left="0" w:firstLine="709"/>
        <w:jc w:val="both"/>
        <w:rPr>
          <w:lang w:eastAsia="de-DE"/>
        </w:rPr>
      </w:pPr>
      <w:r w:rsidRPr="00572ECD">
        <w:rPr>
          <w:lang w:eastAsia="de-DE"/>
        </w:rPr>
        <w:t xml:space="preserve">Шероховатость поверхности. Для всех образцов были получены заметные значения шероховатости: 16,29 </w:t>
      </w:r>
      <w:proofErr w:type="spellStart"/>
      <w:r w:rsidRPr="00572ECD">
        <w:rPr>
          <w:lang w:eastAsia="de-DE"/>
        </w:rPr>
        <w:t>нм</w:t>
      </w:r>
      <w:proofErr w:type="spellEnd"/>
      <w:r w:rsidRPr="00572ECD">
        <w:rPr>
          <w:lang w:eastAsia="de-DE"/>
        </w:rPr>
        <w:t xml:space="preserve"> для B₄C-50, 31,25 </w:t>
      </w:r>
      <w:proofErr w:type="spellStart"/>
      <w:r w:rsidRPr="00572ECD">
        <w:rPr>
          <w:lang w:eastAsia="de-DE"/>
        </w:rPr>
        <w:t>нм</w:t>
      </w:r>
      <w:proofErr w:type="spellEnd"/>
      <w:r w:rsidRPr="00572ECD">
        <w:rPr>
          <w:lang w:eastAsia="de-DE"/>
        </w:rPr>
        <w:t xml:space="preserve"> для B₄C-100, 28,81 </w:t>
      </w:r>
      <w:proofErr w:type="spellStart"/>
      <w:r w:rsidRPr="00572ECD">
        <w:rPr>
          <w:lang w:eastAsia="de-DE"/>
        </w:rPr>
        <w:t>нм</w:t>
      </w:r>
      <w:proofErr w:type="spellEnd"/>
      <w:r w:rsidRPr="00572ECD">
        <w:rPr>
          <w:lang w:eastAsia="de-DE"/>
        </w:rPr>
        <w:t xml:space="preserve"> для B₄C-200 и 34,80 </w:t>
      </w:r>
      <w:proofErr w:type="spellStart"/>
      <w:r w:rsidRPr="00572ECD">
        <w:rPr>
          <w:lang w:eastAsia="de-DE"/>
        </w:rPr>
        <w:t>нм</w:t>
      </w:r>
      <w:proofErr w:type="spellEnd"/>
      <w:r w:rsidRPr="00572ECD">
        <w:rPr>
          <w:lang w:eastAsia="de-DE"/>
        </w:rPr>
        <w:t xml:space="preserve"> для B₄C-400. </w:t>
      </w:r>
    </w:p>
    <w:p w14:paraId="370FAC2F" w14:textId="77777777" w:rsidR="0046142D" w:rsidRDefault="0046142D" w:rsidP="00B317F0">
      <w:pPr>
        <w:pStyle w:val="af"/>
        <w:numPr>
          <w:ilvl w:val="0"/>
          <w:numId w:val="2"/>
        </w:numPr>
        <w:spacing w:line="360" w:lineRule="auto"/>
        <w:ind w:left="0" w:firstLine="709"/>
        <w:jc w:val="both"/>
        <w:rPr>
          <w:lang w:eastAsia="de-DE"/>
        </w:rPr>
      </w:pPr>
      <w:r w:rsidRPr="00572ECD">
        <w:rPr>
          <w:lang w:eastAsia="de-DE"/>
        </w:rPr>
        <w:t>Корреляция параметров модели. Толщина чистого слоя, толщина смешанного слоя, доля B₄C в смешанном слое и шероховатость могут частично компенсировать друг друга при обработке данных.</w:t>
      </w:r>
    </w:p>
    <w:p w14:paraId="6F4D5C44" w14:textId="77777777" w:rsidR="0046142D" w:rsidRPr="00572ECD" w:rsidRDefault="0046142D" w:rsidP="00B317F0">
      <w:pPr>
        <w:spacing w:line="360" w:lineRule="auto"/>
        <w:ind w:firstLine="709"/>
        <w:jc w:val="both"/>
        <w:rPr>
          <w:lang w:eastAsia="de-DE"/>
        </w:rPr>
      </w:pPr>
      <w:r w:rsidRPr="00572ECD">
        <w:rPr>
          <w:lang w:eastAsia="de-DE"/>
        </w:rPr>
        <w:t xml:space="preserve">Таким образом, </w:t>
      </w:r>
      <w:proofErr w:type="spellStart"/>
      <w:r w:rsidRPr="00572ECD">
        <w:rPr>
          <w:lang w:eastAsia="de-DE"/>
        </w:rPr>
        <w:t>эллипсометрическое</w:t>
      </w:r>
      <w:proofErr w:type="spellEnd"/>
      <w:r w:rsidRPr="00572ECD">
        <w:rPr>
          <w:lang w:eastAsia="de-DE"/>
        </w:rPr>
        <w:t xml:space="preserve"> исследование позволило не только оценить толщину покрытий, но и выявить особенности оптического строения системы Al/B₄C. Наиболее согласованные с заявленными толщинами результаты были получены для образцов B₄C-100 и B₄C-200. Для B₄C-50 и B₄C-400 результаты отражают более сложный характер взаимодействия покрытия, подложки, шероховатости и переходной области.</w:t>
      </w:r>
    </w:p>
    <w:p w14:paraId="78AE60A0" w14:textId="44C8EED0" w:rsidR="0046142D" w:rsidRPr="00F34029" w:rsidRDefault="0046142D" w:rsidP="00B317F0">
      <w:pPr>
        <w:spacing w:line="360" w:lineRule="auto"/>
        <w:ind w:firstLine="709"/>
        <w:jc w:val="both"/>
        <w:rPr>
          <w:lang w:eastAsia="de-DE"/>
        </w:rPr>
      </w:pPr>
      <w:r w:rsidRPr="00572ECD">
        <w:rPr>
          <w:lang w:eastAsia="de-DE"/>
        </w:rPr>
        <w:t xml:space="preserve">Полученные данные имеют практическое значение, поскольку показывают, что при исследовании покрытий B₄C на алюминии необходимо учитывать не только номинальную толщину нанесенного слоя, но и межфазную область Al/B₄C. </w:t>
      </w:r>
    </w:p>
    <w:p w14:paraId="233A3DAB" w14:textId="77777777" w:rsidR="00665A57" w:rsidRPr="001D009A" w:rsidRDefault="00665A57" w:rsidP="00B317F0">
      <w:pPr>
        <w:spacing w:line="259" w:lineRule="auto"/>
        <w:rPr>
          <w:b/>
          <w:bCs/>
        </w:rPr>
      </w:pPr>
      <w:r w:rsidRPr="001D009A">
        <w:rPr>
          <w:b/>
          <w:bCs/>
        </w:rPr>
        <w:br w:type="page"/>
      </w:r>
    </w:p>
    <w:p w14:paraId="62B8BDEF" w14:textId="4AECD805" w:rsidR="00665A57" w:rsidRPr="001D009A" w:rsidRDefault="00210A1F" w:rsidP="00B317F0">
      <w:pPr>
        <w:pStyle w:val="1"/>
        <w:jc w:val="center"/>
        <w:rPr>
          <w:b/>
          <w:bCs/>
          <w:sz w:val="24"/>
        </w:rPr>
      </w:pPr>
      <w:bookmarkStart w:id="47" w:name="_Toc231868113"/>
      <w:r>
        <w:rPr>
          <w:b/>
          <w:bCs/>
          <w:sz w:val="24"/>
        </w:rPr>
        <w:lastRenderedPageBreak/>
        <w:t xml:space="preserve">4 </w:t>
      </w:r>
      <w:r w:rsidR="00665A57" w:rsidRPr="001D009A">
        <w:rPr>
          <w:b/>
          <w:bCs/>
          <w:sz w:val="24"/>
        </w:rPr>
        <w:t>ВЫВОДЫ ПО РАБОТЕ</w:t>
      </w:r>
      <w:bookmarkEnd w:id="47"/>
    </w:p>
    <w:p w14:paraId="0A92CFD0" w14:textId="77777777" w:rsidR="0037680C" w:rsidRPr="0037680C" w:rsidRDefault="0037680C" w:rsidP="0037680C">
      <w:pPr>
        <w:pStyle w:val="isselectedend"/>
        <w:spacing w:before="0" w:beforeAutospacing="0" w:after="0" w:afterAutospacing="0" w:line="360" w:lineRule="auto"/>
        <w:ind w:firstLine="709"/>
        <w:jc w:val="both"/>
        <w:rPr>
          <w:lang w:val="ru-RU"/>
        </w:rPr>
      </w:pPr>
      <w:r w:rsidRPr="0037680C">
        <w:rPr>
          <w:lang w:val="ru-RU"/>
        </w:rPr>
        <w:t xml:space="preserve">В рамках выпускной квалификационной работы изучена технологическая схема получения тонкоплёночных покрытий карбида бора методом магнетронного распыления и проведено комплексное исследование серии образцов </w:t>
      </w:r>
      <w:r>
        <w:t>B</w:t>
      </w:r>
      <w:r w:rsidRPr="0037680C">
        <w:rPr>
          <w:lang w:val="ru-RU"/>
        </w:rPr>
        <w:t>₄</w:t>
      </w:r>
      <w:r>
        <w:t>C</w:t>
      </w:r>
      <w:r w:rsidRPr="0037680C">
        <w:rPr>
          <w:lang w:val="ru-RU"/>
        </w:rPr>
        <w:t xml:space="preserve"> на алюминиевых подложках с номинальной толщиной покрытия 50, 100, 200 и 400 </w:t>
      </w:r>
      <w:proofErr w:type="spellStart"/>
      <w:r w:rsidRPr="0037680C">
        <w:rPr>
          <w:lang w:val="ru-RU"/>
        </w:rPr>
        <w:t>нм</w:t>
      </w:r>
      <w:proofErr w:type="spellEnd"/>
      <w:r w:rsidRPr="0037680C">
        <w:rPr>
          <w:lang w:val="ru-RU"/>
        </w:rPr>
        <w:t>.</w:t>
      </w:r>
    </w:p>
    <w:p w14:paraId="3D3B0F57" w14:textId="77777777" w:rsidR="0037680C" w:rsidRPr="0037680C" w:rsidRDefault="0037680C" w:rsidP="0037680C">
      <w:pPr>
        <w:pStyle w:val="isselectedend"/>
        <w:spacing w:before="0" w:beforeAutospacing="0" w:after="0" w:afterAutospacing="0" w:line="360" w:lineRule="auto"/>
        <w:ind w:firstLine="709"/>
        <w:jc w:val="both"/>
        <w:rPr>
          <w:lang w:val="ru-RU"/>
        </w:rPr>
      </w:pPr>
      <w:r w:rsidRPr="0037680C">
        <w:rPr>
          <w:lang w:val="ru-RU"/>
        </w:rPr>
        <w:t>По результатам работы сформулированы следующие выводы.</w:t>
      </w:r>
    </w:p>
    <w:p w14:paraId="1DC85FF6" w14:textId="77777777" w:rsidR="0037680C" w:rsidRDefault="0037680C" w:rsidP="0037680C">
      <w:pPr>
        <w:numPr>
          <w:ilvl w:val="0"/>
          <w:numId w:val="3"/>
        </w:numPr>
        <w:spacing w:line="360" w:lineRule="auto"/>
        <w:ind w:left="0" w:firstLine="709"/>
        <w:jc w:val="both"/>
      </w:pPr>
      <w:r>
        <w:t>Изучена технологическая схема получения покрытий B₄C на вакуумной установке VSR-300. Рассмотрены основные этапы процесса: предварительная ионная очистка поверхности подложек в среде аргона, нанесение алюминиевого подслоя и последующее формирование слоя карбида бора. Использование алюминиевого подслоя и ионной обработки поверхности направлено на повышение адгезии и формирование более устойчивого контакта между покрытием и подложкой.</w:t>
      </w:r>
    </w:p>
    <w:p w14:paraId="2B1634AA" w14:textId="77777777" w:rsidR="0037680C" w:rsidRDefault="0037680C" w:rsidP="0037680C">
      <w:pPr>
        <w:numPr>
          <w:ilvl w:val="0"/>
          <w:numId w:val="3"/>
        </w:numPr>
        <w:spacing w:line="360" w:lineRule="auto"/>
        <w:ind w:left="0" w:firstLine="709"/>
        <w:jc w:val="both"/>
      </w:pPr>
      <w:r>
        <w:t>Методом сканирующей электронной микроскопии установлено, что поверхность исследованных образцов в рассмотренных областях имеет преимущественно однородный характер и отличается слабо выраженным рельефом. Протяжённые внешние дефекты, такие как трещины и области отслоения покрытия, не обнаружены. Выявленные тёмные загрязнения, светлые точечные включения и контрастные участки имеют локальный характер. Для получения достоверных сведений о внутренней пористости, столбчатой или слоистой структуре покрытий необходимо дополнительное исследование поперечных сечений или сколов образцов.</w:t>
      </w:r>
    </w:p>
    <w:p w14:paraId="0DEF1E80" w14:textId="77777777" w:rsidR="0037680C" w:rsidRDefault="0037680C" w:rsidP="0037680C">
      <w:pPr>
        <w:numPr>
          <w:ilvl w:val="0"/>
          <w:numId w:val="3"/>
        </w:numPr>
        <w:spacing w:line="360" w:lineRule="auto"/>
        <w:ind w:left="0" w:firstLine="709"/>
        <w:jc w:val="both"/>
      </w:pPr>
      <w:proofErr w:type="spellStart"/>
      <w:r>
        <w:t>Энергодисперсионный</w:t>
      </w:r>
      <w:proofErr w:type="spellEnd"/>
      <w:r>
        <w:t xml:space="preserve"> рентгеновский микроанализ подтвердил наличие основных элементов покрытия — бора и углерода. Во всех спектрах также присутствует сигнал алюминия, обусловленный вкладом подложки. Рассчитанные значения отношения B/C составили 6,90 для образца B₄C-50, 3,97 для B₄C-100, 3,34 для B₄C-200 и 3,19 для B₄C-400. Полученные значения следует рассматривать как оценочные, поскольку количественное определение лёгких элементов методом ЭДС характеризуется повышенной погрешностью, а на результаты измерений влияют вклад подложки и локальные загрязнения поверхности.</w:t>
      </w:r>
    </w:p>
    <w:p w14:paraId="2971C594" w14:textId="77777777" w:rsidR="0037680C" w:rsidRDefault="0037680C" w:rsidP="0037680C">
      <w:pPr>
        <w:numPr>
          <w:ilvl w:val="0"/>
          <w:numId w:val="3"/>
        </w:numPr>
        <w:spacing w:line="360" w:lineRule="auto"/>
        <w:ind w:left="0" w:firstLine="709"/>
        <w:jc w:val="both"/>
      </w:pPr>
      <w:r>
        <w:t xml:space="preserve">На ЭДС-спектрах всех образцов выявлен слабый пик в области около 3 кэВ, автоматически отнесённый программным обеспечением к Ag. С учётом близкого расположения характеристических линий Ag и </w:t>
      </w:r>
      <w:proofErr w:type="spellStart"/>
      <w:r>
        <w:t>Ar</w:t>
      </w:r>
      <w:proofErr w:type="spellEnd"/>
      <w:r>
        <w:t xml:space="preserve">, использования аргона в качестве рабочего газа при магнетронном осаждении и литературных данных для аналогичных покрытий данный пик предположительно связан преимущественно с присутствием </w:t>
      </w:r>
      <w:proofErr w:type="spellStart"/>
      <w:r>
        <w:t>Ar</w:t>
      </w:r>
      <w:proofErr w:type="spellEnd"/>
      <w:r>
        <w:t xml:space="preserve">. Возможное включение частиц рабочего газа в структуру плёнки может рассматриваться как </w:t>
      </w:r>
      <w:r>
        <w:lastRenderedPageBreak/>
        <w:t>косвенный признак наличия структурных дефектов или областей свободного объёма, но не является самостоятельным доказательством пористости покрытия.</w:t>
      </w:r>
    </w:p>
    <w:p w14:paraId="0CB597A2" w14:textId="77777777" w:rsidR="0037680C" w:rsidRDefault="0037680C" w:rsidP="0037680C">
      <w:pPr>
        <w:numPr>
          <w:ilvl w:val="0"/>
          <w:numId w:val="3"/>
        </w:numPr>
        <w:spacing w:line="360" w:lineRule="auto"/>
        <w:ind w:left="0" w:firstLine="709"/>
        <w:jc w:val="both"/>
      </w:pPr>
      <w:r>
        <w:t>На отдельных образцах обнаружены локальные железосодержащие включения. Результаты элементного картирования показали, что в области таких включений сохраняются сигналы бора и углерода. Это позволяет предположить, что частицы находились на поверхности алюминиевой подложки до нанесения покрытия и были перекрыты слоем B₄C в процессе осаждения. Следовательно, выявленные включения, вероятнее всего, связаны с состоянием исходной подложки, а не с разрушением покрытия после синтеза.</w:t>
      </w:r>
    </w:p>
    <w:p w14:paraId="2D86E5AA" w14:textId="77777777" w:rsidR="0037680C" w:rsidRDefault="0037680C" w:rsidP="0037680C">
      <w:pPr>
        <w:numPr>
          <w:ilvl w:val="0"/>
          <w:numId w:val="3"/>
        </w:numPr>
        <w:spacing w:line="360" w:lineRule="auto"/>
        <w:ind w:left="0" w:firstLine="709"/>
        <w:jc w:val="both"/>
      </w:pPr>
      <w:r>
        <w:t xml:space="preserve">Методом спектральной </w:t>
      </w:r>
      <w:proofErr w:type="spellStart"/>
      <w:r>
        <w:t>эллипсометрии</w:t>
      </w:r>
      <w:proofErr w:type="spellEnd"/>
      <w:r>
        <w:t xml:space="preserve"> установлено, что при исследовании системы Al/B₄C необходимо учитывать оптический отклик алюминиевой подложки, шероховатость поверхности и наличие переходной межфазной области. Для образца B₄C-100 толщина основного слоя B₄C составила 91,42 </w:t>
      </w:r>
      <w:proofErr w:type="spellStart"/>
      <w:r>
        <w:t>нм</w:t>
      </w:r>
      <w:proofErr w:type="spellEnd"/>
      <w:r>
        <w:t xml:space="preserve">, что близко к номинальному значению 100 </w:t>
      </w:r>
      <w:proofErr w:type="spellStart"/>
      <w:r>
        <w:t>нм</w:t>
      </w:r>
      <w:proofErr w:type="spellEnd"/>
      <w:r>
        <w:t xml:space="preserve">. Для образца B₄C-200 толщина чистого слоя B₄C составила 109,02 </w:t>
      </w:r>
      <w:proofErr w:type="spellStart"/>
      <w:r>
        <w:t>нм</w:t>
      </w:r>
      <w:proofErr w:type="spellEnd"/>
      <w:r>
        <w:t xml:space="preserve">, а эффективная толщина покрытия с учётом смешанного слоя Al/B₄C — около 191 </w:t>
      </w:r>
      <w:proofErr w:type="spellStart"/>
      <w:r>
        <w:t>нм</w:t>
      </w:r>
      <w:proofErr w:type="spellEnd"/>
      <w:r>
        <w:t xml:space="preserve">, что хорошо согласуется с номинальным значением 200 </w:t>
      </w:r>
      <w:proofErr w:type="spellStart"/>
      <w:r>
        <w:t>нм</w:t>
      </w:r>
      <w:proofErr w:type="spellEnd"/>
      <w:r>
        <w:t>. Для образцов B₄C-50 и B₄C-400 результаты моделирования требуют более осторожной интерпретации вследствие сложного характера оптического отклика тонкоплёночной системы.</w:t>
      </w:r>
    </w:p>
    <w:p w14:paraId="2B256CFF" w14:textId="77777777" w:rsidR="0037680C" w:rsidRDefault="0037680C" w:rsidP="0037680C">
      <w:pPr>
        <w:numPr>
          <w:ilvl w:val="0"/>
          <w:numId w:val="3"/>
        </w:numPr>
        <w:spacing w:line="360" w:lineRule="auto"/>
        <w:ind w:left="0" w:firstLine="709"/>
        <w:jc w:val="both"/>
      </w:pPr>
      <w:r>
        <w:t>Научно-техническая значимость работы заключается в получении комплексных данных о морфологии поверхности, элементном составе и особенностях оптического строения покрытий B₄C различной номинальной толщины на алюминиевых подложках. Проведённый анализ показал, что при интерпретации результатов необходимо рассматривать образцы как многокомпонентные структуры Al/B₄C и учитывать влияние межфазной области, подложки и локальных загрязнений.</w:t>
      </w:r>
    </w:p>
    <w:p w14:paraId="55D33BFE" w14:textId="77777777" w:rsidR="0037680C" w:rsidRDefault="0037680C" w:rsidP="0037680C">
      <w:pPr>
        <w:numPr>
          <w:ilvl w:val="0"/>
          <w:numId w:val="3"/>
        </w:numPr>
        <w:spacing w:line="360" w:lineRule="auto"/>
        <w:ind w:left="0" w:firstLine="709"/>
        <w:jc w:val="both"/>
      </w:pPr>
      <w:r>
        <w:t>Практическая значимость полученных результатов состоит в возможности их использования при выборе и предварительной оценке тонкоплёночных покрытий B₄C для нейтрон-поглощающих элементов детекторных систем. Применённый комплекс методов может быть использован для контроля качества покрытий, выявления внешних дефектов, локальных включений и отклонений толщины от заданных значений.</w:t>
      </w:r>
    </w:p>
    <w:p w14:paraId="425BFBFA" w14:textId="72A48486" w:rsidR="00665A57" w:rsidRPr="001D009A" w:rsidRDefault="0037680C" w:rsidP="0037680C">
      <w:pPr>
        <w:pStyle w:val="a7"/>
        <w:spacing w:before="0" w:beforeAutospacing="0" w:after="0" w:afterAutospacing="0" w:line="360" w:lineRule="auto"/>
        <w:ind w:firstLine="709"/>
        <w:jc w:val="both"/>
        <w:rPr>
          <w:b/>
          <w:bCs/>
        </w:rPr>
      </w:pPr>
      <w:r w:rsidRPr="0037680C">
        <w:rPr>
          <w:lang w:val="ru-RU"/>
        </w:rPr>
        <w:t xml:space="preserve">Для практической реализации результатов рекомендуется дополнить проведённые исследования анализом поперечных сечений или сколов покрытий, уточнить интерпретацию слабого пика </w:t>
      </w:r>
      <w:r>
        <w:t>Ag</w:t>
      </w:r>
      <w:r w:rsidRPr="0037680C">
        <w:rPr>
          <w:lang w:val="ru-RU"/>
        </w:rPr>
        <w:t>/</w:t>
      </w:r>
      <w:r>
        <w:t>Ar</w:t>
      </w:r>
      <w:r w:rsidRPr="0037680C">
        <w:rPr>
          <w:lang w:val="ru-RU"/>
        </w:rPr>
        <w:t xml:space="preserve"> путём повторной обработки ЭДС-спектров и провести непосредственные измерения нейтрон-поглощающих свойств образцов. Полученные данные позволят выбрать наиболее перспективную толщину покрытия для последующей интеграции в конструкцию нейтронного детектора.</w:t>
      </w:r>
      <w:r w:rsidR="00665A57" w:rsidRPr="001D009A">
        <w:rPr>
          <w:b/>
          <w:bCs/>
        </w:rPr>
        <w:br w:type="page"/>
      </w:r>
    </w:p>
    <w:p w14:paraId="51766483" w14:textId="3279471A" w:rsidR="00665A57" w:rsidRPr="001D009A" w:rsidRDefault="00665A57" w:rsidP="00B317F0">
      <w:pPr>
        <w:pStyle w:val="1"/>
        <w:jc w:val="center"/>
        <w:rPr>
          <w:b/>
          <w:bCs/>
          <w:sz w:val="24"/>
        </w:rPr>
      </w:pPr>
      <w:bookmarkStart w:id="48" w:name="_Toc231868114"/>
      <w:r w:rsidRPr="001D009A">
        <w:rPr>
          <w:b/>
          <w:bCs/>
          <w:sz w:val="24"/>
        </w:rPr>
        <w:lastRenderedPageBreak/>
        <w:t>СПИСОК ИСПОЛЬЗОВАННЫХ ИСТОЧНИКОВ</w:t>
      </w:r>
      <w:bookmarkEnd w:id="48"/>
    </w:p>
    <w:p w14:paraId="0DCF3F5A" w14:textId="77777777" w:rsidR="00807E4B" w:rsidRPr="001D009A" w:rsidRDefault="00807E4B" w:rsidP="00B317F0">
      <w:pPr>
        <w:numPr>
          <w:ilvl w:val="0"/>
          <w:numId w:val="1"/>
        </w:numPr>
        <w:spacing w:line="360" w:lineRule="auto"/>
        <w:ind w:left="0" w:firstLine="709"/>
        <w:rPr>
          <w:lang w:eastAsia="de-DE"/>
        </w:rPr>
      </w:pPr>
      <w:r w:rsidRPr="001D009A">
        <w:rPr>
          <w:lang w:eastAsia="de-DE"/>
        </w:rPr>
        <w:t xml:space="preserve">Формирование тонких пленок карбида бора, обогащенного изотопом ¹⁰B, при низких температурах / А. Г. Колесников, Ю. А. Крюков, Н. В. Горбунов [и др.]. – DOI 10.22184/1993-8578.2022.15.5.290.299. – Текст : непосредственный // Наноиндустрия. – 2022. – Т. 15, № 5. – С. 290–299. </w:t>
      </w:r>
    </w:p>
    <w:p w14:paraId="62BE2826" w14:textId="77777777" w:rsidR="00807E4B" w:rsidRPr="001D009A" w:rsidRDefault="00807E4B" w:rsidP="00B317F0">
      <w:pPr>
        <w:numPr>
          <w:ilvl w:val="0"/>
          <w:numId w:val="1"/>
        </w:numPr>
        <w:spacing w:line="360" w:lineRule="auto"/>
        <w:ind w:left="0" w:firstLine="709"/>
        <w:rPr>
          <w:lang w:val="en-US" w:eastAsia="de-DE"/>
        </w:rPr>
      </w:pPr>
      <w:r w:rsidRPr="001D009A">
        <w:rPr>
          <w:lang w:val="en-US" w:eastAsia="de-DE"/>
        </w:rPr>
        <w:t xml:space="preserve">The thermal neutron monitor with the ¹⁰B₄C converter for the spin-echo SEM spectrometer / D. S. </w:t>
      </w:r>
      <w:proofErr w:type="spellStart"/>
      <w:r w:rsidRPr="001D009A">
        <w:rPr>
          <w:lang w:val="en-US" w:eastAsia="de-DE"/>
        </w:rPr>
        <w:t>Ilyin</w:t>
      </w:r>
      <w:proofErr w:type="spellEnd"/>
      <w:r w:rsidRPr="001D009A">
        <w:rPr>
          <w:lang w:val="en-US" w:eastAsia="de-DE"/>
        </w:rPr>
        <w:t xml:space="preserve">, B. V. </w:t>
      </w:r>
      <w:proofErr w:type="spellStart"/>
      <w:r w:rsidRPr="001D009A">
        <w:rPr>
          <w:lang w:val="en-US" w:eastAsia="de-DE"/>
        </w:rPr>
        <w:t>Bochin</w:t>
      </w:r>
      <w:proofErr w:type="spellEnd"/>
      <w:r w:rsidRPr="001D009A">
        <w:rPr>
          <w:lang w:val="en-US" w:eastAsia="de-DE"/>
        </w:rPr>
        <w:t xml:space="preserve">, V. Yu. </w:t>
      </w:r>
      <w:proofErr w:type="spellStart"/>
      <w:r w:rsidRPr="001D009A">
        <w:rPr>
          <w:lang w:val="en-US" w:eastAsia="de-DE"/>
        </w:rPr>
        <w:t>Egorov</w:t>
      </w:r>
      <w:proofErr w:type="spellEnd"/>
      <w:r w:rsidRPr="001D009A">
        <w:rPr>
          <w:lang w:val="en-US" w:eastAsia="de-DE"/>
        </w:rPr>
        <w:t xml:space="preserve"> [</w:t>
      </w:r>
      <w:r w:rsidRPr="001D009A">
        <w:rPr>
          <w:lang w:eastAsia="de-DE"/>
        </w:rPr>
        <w:t>и</w:t>
      </w:r>
      <w:r w:rsidRPr="001D009A">
        <w:rPr>
          <w:lang w:val="en-US" w:eastAsia="de-DE"/>
        </w:rPr>
        <w:t xml:space="preserve"> </w:t>
      </w:r>
      <w:proofErr w:type="spellStart"/>
      <w:r w:rsidRPr="001D009A">
        <w:rPr>
          <w:lang w:eastAsia="de-DE"/>
        </w:rPr>
        <w:t>др</w:t>
      </w:r>
      <w:proofErr w:type="spellEnd"/>
      <w:r w:rsidRPr="001D009A">
        <w:rPr>
          <w:lang w:val="en-US" w:eastAsia="de-DE"/>
        </w:rPr>
        <w:t xml:space="preserve">.]. – DOI 10.1016/j.nima.2025.170738. – </w:t>
      </w:r>
      <w:r w:rsidRPr="001D009A">
        <w:rPr>
          <w:lang w:eastAsia="de-DE"/>
        </w:rPr>
        <w:t>Текст</w:t>
      </w:r>
      <w:r w:rsidRPr="001D009A">
        <w:rPr>
          <w:lang w:val="en-US" w:eastAsia="de-DE"/>
        </w:rPr>
        <w:t xml:space="preserve"> : </w:t>
      </w:r>
      <w:r w:rsidRPr="001D009A">
        <w:rPr>
          <w:lang w:eastAsia="de-DE"/>
        </w:rPr>
        <w:t>непосредственный</w:t>
      </w:r>
      <w:r w:rsidRPr="001D009A">
        <w:rPr>
          <w:lang w:val="en-US" w:eastAsia="de-DE"/>
        </w:rPr>
        <w:t xml:space="preserve"> // Nuclear Instruments and Methods in Physics Research. Section A: Accelerators, Spectrometers, Detectors and Associated Equipment. – 2025. – Vol. 1080. – Art. 170738. </w:t>
      </w:r>
    </w:p>
    <w:p w14:paraId="34172C72" w14:textId="77777777" w:rsidR="00807E4B" w:rsidRPr="001D009A" w:rsidRDefault="00807E4B" w:rsidP="00B317F0">
      <w:pPr>
        <w:numPr>
          <w:ilvl w:val="0"/>
          <w:numId w:val="1"/>
        </w:numPr>
        <w:spacing w:line="360" w:lineRule="auto"/>
        <w:ind w:left="0" w:firstLine="709"/>
        <w:rPr>
          <w:lang w:val="en-US" w:eastAsia="de-DE"/>
        </w:rPr>
      </w:pPr>
      <w:r w:rsidRPr="001D009A">
        <w:rPr>
          <w:lang w:eastAsia="de-DE"/>
        </w:rPr>
        <w:t>Разработка и создание элементов экспериментальных станций на источниках нейтронов импульсного или постоянного типа : отчет о выполнении исследовательской программы (проекта). Этап</w:t>
      </w:r>
      <w:r w:rsidRPr="001D009A">
        <w:rPr>
          <w:lang w:val="en-US" w:eastAsia="de-DE"/>
        </w:rPr>
        <w:t xml:space="preserve"> 1. – </w:t>
      </w:r>
      <w:r w:rsidRPr="001D009A">
        <w:rPr>
          <w:lang w:eastAsia="de-DE"/>
        </w:rPr>
        <w:t>Дубна</w:t>
      </w:r>
      <w:r w:rsidRPr="001D009A">
        <w:rPr>
          <w:lang w:val="en-US" w:eastAsia="de-DE"/>
        </w:rPr>
        <w:t xml:space="preserve">, 2021. – 239 </w:t>
      </w:r>
      <w:r w:rsidRPr="001D009A">
        <w:rPr>
          <w:lang w:eastAsia="de-DE"/>
        </w:rPr>
        <w:t>с</w:t>
      </w:r>
      <w:r w:rsidRPr="001D009A">
        <w:rPr>
          <w:lang w:val="en-US" w:eastAsia="de-DE"/>
        </w:rPr>
        <w:t xml:space="preserve">. – </w:t>
      </w:r>
      <w:r w:rsidRPr="001D009A">
        <w:rPr>
          <w:lang w:eastAsia="de-DE"/>
        </w:rPr>
        <w:t>Текст</w:t>
      </w:r>
      <w:r w:rsidRPr="001D009A">
        <w:rPr>
          <w:lang w:val="en-US" w:eastAsia="de-DE"/>
        </w:rPr>
        <w:t xml:space="preserve"> : </w:t>
      </w:r>
      <w:r w:rsidRPr="001D009A">
        <w:rPr>
          <w:lang w:eastAsia="de-DE"/>
        </w:rPr>
        <w:t>непосредственный</w:t>
      </w:r>
      <w:r w:rsidRPr="001D009A">
        <w:rPr>
          <w:lang w:val="en-US" w:eastAsia="de-DE"/>
        </w:rPr>
        <w:t xml:space="preserve">. </w:t>
      </w:r>
    </w:p>
    <w:p w14:paraId="7810E7CE" w14:textId="77777777" w:rsidR="00807E4B" w:rsidRPr="001D009A" w:rsidRDefault="00807E4B" w:rsidP="00B317F0">
      <w:pPr>
        <w:numPr>
          <w:ilvl w:val="0"/>
          <w:numId w:val="1"/>
        </w:numPr>
        <w:spacing w:line="360" w:lineRule="auto"/>
        <w:ind w:left="0" w:firstLine="709"/>
        <w:rPr>
          <w:lang w:val="en-US" w:eastAsia="de-DE"/>
        </w:rPr>
      </w:pPr>
      <w:r w:rsidRPr="001D009A">
        <w:rPr>
          <w:lang w:val="en-US" w:eastAsia="de-DE"/>
        </w:rPr>
        <w:t xml:space="preserve">Development of a novel </w:t>
      </w:r>
      <w:proofErr w:type="spellStart"/>
      <w:r w:rsidRPr="001D009A">
        <w:rPr>
          <w:lang w:val="en-US" w:eastAsia="de-DE"/>
        </w:rPr>
        <w:t>macrostructured</w:t>
      </w:r>
      <w:proofErr w:type="spellEnd"/>
      <w:r w:rsidRPr="001D009A">
        <w:rPr>
          <w:lang w:val="en-US" w:eastAsia="de-DE"/>
        </w:rPr>
        <w:t xml:space="preserve"> cathode for large-area neutron detectors based on the ¹⁰B-containing solid converter / I. </w:t>
      </w:r>
      <w:proofErr w:type="spellStart"/>
      <w:r w:rsidRPr="001D009A">
        <w:rPr>
          <w:lang w:val="en-US" w:eastAsia="de-DE"/>
        </w:rPr>
        <w:t>Stefanescu</w:t>
      </w:r>
      <w:proofErr w:type="spellEnd"/>
      <w:r w:rsidRPr="001D009A">
        <w:rPr>
          <w:lang w:val="en-US" w:eastAsia="de-DE"/>
        </w:rPr>
        <w:t xml:space="preserve">, Y. Abdullahi, M. </w:t>
      </w:r>
      <w:proofErr w:type="spellStart"/>
      <w:r w:rsidRPr="001D009A">
        <w:rPr>
          <w:lang w:val="en-US" w:eastAsia="de-DE"/>
        </w:rPr>
        <w:t>Pazirandeh</w:t>
      </w:r>
      <w:proofErr w:type="spellEnd"/>
      <w:r w:rsidRPr="001D009A">
        <w:rPr>
          <w:lang w:val="en-US" w:eastAsia="de-DE"/>
        </w:rPr>
        <w:t xml:space="preserve"> [</w:t>
      </w:r>
      <w:r w:rsidRPr="001D009A">
        <w:rPr>
          <w:lang w:eastAsia="de-DE"/>
        </w:rPr>
        <w:t>и</w:t>
      </w:r>
      <w:r w:rsidRPr="001D009A">
        <w:rPr>
          <w:lang w:val="en-US" w:eastAsia="de-DE"/>
        </w:rPr>
        <w:t xml:space="preserve"> </w:t>
      </w:r>
      <w:proofErr w:type="spellStart"/>
      <w:r w:rsidRPr="001D009A">
        <w:rPr>
          <w:lang w:eastAsia="de-DE"/>
        </w:rPr>
        <w:t>др</w:t>
      </w:r>
      <w:proofErr w:type="spellEnd"/>
      <w:r w:rsidRPr="001D009A">
        <w:rPr>
          <w:lang w:val="en-US" w:eastAsia="de-DE"/>
        </w:rPr>
        <w:t xml:space="preserve">.]. – DOI 10.1016/j.nima.2013.06.003. – </w:t>
      </w:r>
      <w:r w:rsidRPr="001D009A">
        <w:rPr>
          <w:lang w:eastAsia="de-DE"/>
        </w:rPr>
        <w:t>Текст</w:t>
      </w:r>
      <w:r w:rsidRPr="001D009A">
        <w:rPr>
          <w:lang w:val="en-US" w:eastAsia="de-DE"/>
        </w:rPr>
        <w:t xml:space="preserve"> : </w:t>
      </w:r>
      <w:r w:rsidRPr="001D009A">
        <w:rPr>
          <w:lang w:eastAsia="de-DE"/>
        </w:rPr>
        <w:t>непосредственный</w:t>
      </w:r>
      <w:r w:rsidRPr="001D009A">
        <w:rPr>
          <w:lang w:val="en-US" w:eastAsia="de-DE"/>
        </w:rPr>
        <w:t xml:space="preserve"> // Nuclear Instruments and Methods in Physics Research. Section A: Accelerators, Spectrometers, Detectors and Associated Equipment. – 2013. – Vol. 727. – P. 109–125. </w:t>
      </w:r>
    </w:p>
    <w:p w14:paraId="3B99B43C" w14:textId="77777777" w:rsidR="00807E4B" w:rsidRPr="001D009A" w:rsidRDefault="00807E4B" w:rsidP="00B317F0">
      <w:pPr>
        <w:numPr>
          <w:ilvl w:val="0"/>
          <w:numId w:val="1"/>
        </w:numPr>
        <w:spacing w:line="360" w:lineRule="auto"/>
        <w:ind w:left="0" w:firstLine="709"/>
        <w:rPr>
          <w:lang w:val="en-US" w:eastAsia="de-DE"/>
        </w:rPr>
      </w:pPr>
      <w:proofErr w:type="spellStart"/>
      <w:r w:rsidRPr="001D009A">
        <w:rPr>
          <w:lang w:val="en-US" w:eastAsia="de-DE"/>
        </w:rPr>
        <w:t>Piscitelli</w:t>
      </w:r>
      <w:proofErr w:type="spellEnd"/>
      <w:r w:rsidRPr="001D009A">
        <w:rPr>
          <w:lang w:val="en-US" w:eastAsia="de-DE"/>
        </w:rPr>
        <w:t xml:space="preserve">, F. Analytical modeling of thin film neutron converters and its application to thermal neutron gas detectors / F. </w:t>
      </w:r>
      <w:proofErr w:type="spellStart"/>
      <w:r w:rsidRPr="001D009A">
        <w:rPr>
          <w:lang w:val="en-US" w:eastAsia="de-DE"/>
        </w:rPr>
        <w:t>Piscitelli</w:t>
      </w:r>
      <w:proofErr w:type="spellEnd"/>
      <w:r w:rsidRPr="001D009A">
        <w:rPr>
          <w:lang w:val="en-US" w:eastAsia="de-DE"/>
        </w:rPr>
        <w:t xml:space="preserve">, P. Van </w:t>
      </w:r>
      <w:proofErr w:type="spellStart"/>
      <w:r w:rsidRPr="001D009A">
        <w:rPr>
          <w:lang w:val="en-US" w:eastAsia="de-DE"/>
        </w:rPr>
        <w:t>Esch</w:t>
      </w:r>
      <w:proofErr w:type="spellEnd"/>
      <w:r w:rsidRPr="001D009A">
        <w:rPr>
          <w:lang w:val="en-US" w:eastAsia="de-DE"/>
        </w:rPr>
        <w:t xml:space="preserve">. – DOI 10.1088/1748-0221/8/04/P04020. – </w:t>
      </w:r>
      <w:r w:rsidRPr="001D009A">
        <w:rPr>
          <w:lang w:eastAsia="de-DE"/>
        </w:rPr>
        <w:t>Текст</w:t>
      </w:r>
      <w:r w:rsidRPr="001D009A">
        <w:rPr>
          <w:lang w:val="en-US" w:eastAsia="de-DE"/>
        </w:rPr>
        <w:t xml:space="preserve"> : </w:t>
      </w:r>
      <w:r w:rsidRPr="001D009A">
        <w:rPr>
          <w:lang w:eastAsia="de-DE"/>
        </w:rPr>
        <w:t>непосредственный</w:t>
      </w:r>
      <w:r w:rsidRPr="001D009A">
        <w:rPr>
          <w:lang w:val="en-US" w:eastAsia="de-DE"/>
        </w:rPr>
        <w:t xml:space="preserve"> // Journal of Instrumentation. – 2013. – Vol. 8, no. 4. – P04020. </w:t>
      </w:r>
    </w:p>
    <w:p w14:paraId="12A438F1" w14:textId="77777777" w:rsidR="00807E4B" w:rsidRPr="001D009A" w:rsidRDefault="00807E4B" w:rsidP="00B317F0">
      <w:pPr>
        <w:numPr>
          <w:ilvl w:val="0"/>
          <w:numId w:val="1"/>
        </w:numPr>
        <w:spacing w:line="360" w:lineRule="auto"/>
        <w:ind w:left="0" w:firstLine="709"/>
        <w:rPr>
          <w:lang w:val="en-US" w:eastAsia="de-DE"/>
        </w:rPr>
      </w:pPr>
      <w:r w:rsidRPr="001D009A">
        <w:rPr>
          <w:lang w:val="en-US" w:eastAsia="de-DE"/>
        </w:rPr>
        <w:t xml:space="preserve">The evolution of neutron straw detector applications in homeland security / J. L. Lacy, A. </w:t>
      </w:r>
      <w:proofErr w:type="spellStart"/>
      <w:r w:rsidRPr="001D009A">
        <w:rPr>
          <w:lang w:val="en-US" w:eastAsia="de-DE"/>
        </w:rPr>
        <w:t>Athanasiades</w:t>
      </w:r>
      <w:proofErr w:type="spellEnd"/>
      <w:r w:rsidRPr="001D009A">
        <w:rPr>
          <w:lang w:val="en-US" w:eastAsia="de-DE"/>
        </w:rPr>
        <w:t>, A. C. Fernandes [</w:t>
      </w:r>
      <w:r w:rsidRPr="001D009A">
        <w:rPr>
          <w:lang w:eastAsia="de-DE"/>
        </w:rPr>
        <w:t>и</w:t>
      </w:r>
      <w:r w:rsidRPr="001D009A">
        <w:rPr>
          <w:lang w:val="en-US" w:eastAsia="de-DE"/>
        </w:rPr>
        <w:t xml:space="preserve"> </w:t>
      </w:r>
      <w:proofErr w:type="spellStart"/>
      <w:r w:rsidRPr="001D009A">
        <w:rPr>
          <w:lang w:eastAsia="de-DE"/>
        </w:rPr>
        <w:t>др</w:t>
      </w:r>
      <w:proofErr w:type="spellEnd"/>
      <w:r w:rsidRPr="001D009A">
        <w:rPr>
          <w:lang w:val="en-US" w:eastAsia="de-DE"/>
        </w:rPr>
        <w:t xml:space="preserve">.]. – DOI 10.1109/TNS.2013.2248166. – </w:t>
      </w:r>
      <w:r w:rsidRPr="001D009A">
        <w:rPr>
          <w:lang w:eastAsia="de-DE"/>
        </w:rPr>
        <w:t>Текст</w:t>
      </w:r>
      <w:r w:rsidRPr="001D009A">
        <w:rPr>
          <w:lang w:val="en-US" w:eastAsia="de-DE"/>
        </w:rPr>
        <w:t xml:space="preserve"> : </w:t>
      </w:r>
      <w:r w:rsidRPr="001D009A">
        <w:rPr>
          <w:lang w:eastAsia="de-DE"/>
        </w:rPr>
        <w:t>непосредственный</w:t>
      </w:r>
      <w:r w:rsidRPr="001D009A">
        <w:rPr>
          <w:lang w:val="en-US" w:eastAsia="de-DE"/>
        </w:rPr>
        <w:t xml:space="preserve"> // IEEE Transactions on Nuclear Science. – 2013. – Vol. 60, no. 2. – P. 1140–1146. </w:t>
      </w:r>
    </w:p>
    <w:p w14:paraId="4129328B" w14:textId="77777777" w:rsidR="00807E4B" w:rsidRPr="001D009A" w:rsidRDefault="00807E4B" w:rsidP="00B317F0">
      <w:pPr>
        <w:numPr>
          <w:ilvl w:val="0"/>
          <w:numId w:val="1"/>
        </w:numPr>
        <w:spacing w:line="360" w:lineRule="auto"/>
        <w:ind w:left="0" w:firstLine="709"/>
        <w:rPr>
          <w:lang w:val="en-US" w:eastAsia="de-DE"/>
        </w:rPr>
      </w:pPr>
      <w:r w:rsidRPr="001D009A">
        <w:rPr>
          <w:lang w:val="en-US" w:eastAsia="de-DE"/>
        </w:rPr>
        <w:t xml:space="preserve">Efficiency and spatial resolution of the CASCADE thermal neutron detector / M. </w:t>
      </w:r>
      <w:proofErr w:type="spellStart"/>
      <w:r w:rsidRPr="001D009A">
        <w:rPr>
          <w:lang w:val="en-US" w:eastAsia="de-DE"/>
        </w:rPr>
        <w:t>Köhli</w:t>
      </w:r>
      <w:proofErr w:type="spellEnd"/>
      <w:r w:rsidRPr="001D009A">
        <w:rPr>
          <w:lang w:val="en-US" w:eastAsia="de-DE"/>
        </w:rPr>
        <w:t xml:space="preserve">, F. E. Allmendinger, W. </w:t>
      </w:r>
      <w:proofErr w:type="spellStart"/>
      <w:r w:rsidRPr="001D009A">
        <w:rPr>
          <w:lang w:val="en-US" w:eastAsia="de-DE"/>
        </w:rPr>
        <w:t>Häußler</w:t>
      </w:r>
      <w:proofErr w:type="spellEnd"/>
      <w:r w:rsidRPr="001D009A">
        <w:rPr>
          <w:lang w:val="en-US" w:eastAsia="de-DE"/>
        </w:rPr>
        <w:t xml:space="preserve"> [</w:t>
      </w:r>
      <w:r w:rsidRPr="001D009A">
        <w:rPr>
          <w:lang w:eastAsia="de-DE"/>
        </w:rPr>
        <w:t>и</w:t>
      </w:r>
      <w:r w:rsidRPr="001D009A">
        <w:rPr>
          <w:lang w:val="en-US" w:eastAsia="de-DE"/>
        </w:rPr>
        <w:t xml:space="preserve"> </w:t>
      </w:r>
      <w:proofErr w:type="spellStart"/>
      <w:r w:rsidRPr="001D009A">
        <w:rPr>
          <w:lang w:eastAsia="de-DE"/>
        </w:rPr>
        <w:t>др</w:t>
      </w:r>
      <w:proofErr w:type="spellEnd"/>
      <w:r w:rsidRPr="001D009A">
        <w:rPr>
          <w:lang w:val="en-US" w:eastAsia="de-DE"/>
        </w:rPr>
        <w:t xml:space="preserve">.]. – DOI 10.1016/j.nima.2016.05.014. – </w:t>
      </w:r>
      <w:r w:rsidRPr="001D009A">
        <w:rPr>
          <w:lang w:eastAsia="de-DE"/>
        </w:rPr>
        <w:t>Текст</w:t>
      </w:r>
      <w:r w:rsidRPr="001D009A">
        <w:rPr>
          <w:lang w:val="en-US" w:eastAsia="de-DE"/>
        </w:rPr>
        <w:t xml:space="preserve"> : </w:t>
      </w:r>
      <w:r w:rsidRPr="001D009A">
        <w:rPr>
          <w:lang w:eastAsia="de-DE"/>
        </w:rPr>
        <w:t>непосредственный</w:t>
      </w:r>
      <w:r w:rsidRPr="001D009A">
        <w:rPr>
          <w:lang w:val="en-US" w:eastAsia="de-DE"/>
        </w:rPr>
        <w:t xml:space="preserve"> // Nuclear Instruments and Methods in Physics Research. Section A: Accelerators, Spectrometers, Detectors and Associated Equipment. – 2016. – Vol. 828. – P. 242–249. </w:t>
      </w:r>
    </w:p>
    <w:p w14:paraId="6484D2CA" w14:textId="77777777" w:rsidR="00807E4B" w:rsidRPr="001D009A" w:rsidRDefault="00807E4B" w:rsidP="00B317F0">
      <w:pPr>
        <w:numPr>
          <w:ilvl w:val="0"/>
          <w:numId w:val="1"/>
        </w:numPr>
        <w:spacing w:line="360" w:lineRule="auto"/>
        <w:ind w:left="0" w:firstLine="709"/>
        <w:rPr>
          <w:lang w:val="en-US" w:eastAsia="de-DE"/>
        </w:rPr>
      </w:pPr>
      <w:r w:rsidRPr="001D009A">
        <w:rPr>
          <w:lang w:val="en-US" w:eastAsia="de-DE"/>
        </w:rPr>
        <w:t xml:space="preserve">Multi-Grid detector for neutron spectroscopy: results obtained on time-of-flight spectrometer CNCS / M. </w:t>
      </w:r>
      <w:proofErr w:type="spellStart"/>
      <w:r w:rsidRPr="001D009A">
        <w:rPr>
          <w:lang w:val="en-US" w:eastAsia="de-DE"/>
        </w:rPr>
        <w:t>Anastasopoulos</w:t>
      </w:r>
      <w:proofErr w:type="spellEnd"/>
      <w:r w:rsidRPr="001D009A">
        <w:rPr>
          <w:lang w:val="en-US" w:eastAsia="de-DE"/>
        </w:rPr>
        <w:t xml:space="preserve">, R. </w:t>
      </w:r>
      <w:proofErr w:type="spellStart"/>
      <w:r w:rsidRPr="001D009A">
        <w:rPr>
          <w:lang w:val="en-US" w:eastAsia="de-DE"/>
        </w:rPr>
        <w:t>Bebb</w:t>
      </w:r>
      <w:proofErr w:type="spellEnd"/>
      <w:r w:rsidRPr="001D009A">
        <w:rPr>
          <w:lang w:val="en-US" w:eastAsia="de-DE"/>
        </w:rPr>
        <w:t>, K. Berry [</w:t>
      </w:r>
      <w:r w:rsidRPr="001D009A">
        <w:rPr>
          <w:lang w:eastAsia="de-DE"/>
        </w:rPr>
        <w:t>и</w:t>
      </w:r>
      <w:r w:rsidRPr="001D009A">
        <w:rPr>
          <w:lang w:val="en-US" w:eastAsia="de-DE"/>
        </w:rPr>
        <w:t xml:space="preserve"> </w:t>
      </w:r>
      <w:proofErr w:type="spellStart"/>
      <w:r w:rsidRPr="001D009A">
        <w:rPr>
          <w:lang w:eastAsia="de-DE"/>
        </w:rPr>
        <w:t>др</w:t>
      </w:r>
      <w:proofErr w:type="spellEnd"/>
      <w:r w:rsidRPr="001D009A">
        <w:rPr>
          <w:lang w:val="en-US" w:eastAsia="de-DE"/>
        </w:rPr>
        <w:t xml:space="preserve">.]. – DOI 10.1088/1748-0221/12/04/P04030. – </w:t>
      </w:r>
      <w:r w:rsidRPr="001D009A">
        <w:rPr>
          <w:lang w:eastAsia="de-DE"/>
        </w:rPr>
        <w:t>Текст</w:t>
      </w:r>
      <w:r w:rsidRPr="001D009A">
        <w:rPr>
          <w:lang w:val="en-US" w:eastAsia="de-DE"/>
        </w:rPr>
        <w:t xml:space="preserve"> : </w:t>
      </w:r>
      <w:r w:rsidRPr="001D009A">
        <w:rPr>
          <w:lang w:eastAsia="de-DE"/>
        </w:rPr>
        <w:t>непосредственный</w:t>
      </w:r>
      <w:r w:rsidRPr="001D009A">
        <w:rPr>
          <w:lang w:val="en-US" w:eastAsia="de-DE"/>
        </w:rPr>
        <w:t xml:space="preserve"> // Journal of Instrumentation. – 2017. – Vol. 12, no. 4. – P04030. </w:t>
      </w:r>
    </w:p>
    <w:p w14:paraId="5697767C" w14:textId="77777777" w:rsidR="00807E4B" w:rsidRPr="001D009A" w:rsidRDefault="00807E4B" w:rsidP="00B317F0">
      <w:pPr>
        <w:numPr>
          <w:ilvl w:val="0"/>
          <w:numId w:val="1"/>
        </w:numPr>
        <w:spacing w:line="360" w:lineRule="auto"/>
        <w:ind w:left="0" w:firstLine="709"/>
        <w:rPr>
          <w:lang w:val="en-US" w:eastAsia="de-DE"/>
        </w:rPr>
      </w:pPr>
      <w:r w:rsidRPr="001D009A">
        <w:rPr>
          <w:lang w:val="en-US" w:eastAsia="de-DE"/>
        </w:rPr>
        <w:lastRenderedPageBreak/>
        <w:t xml:space="preserve">The Multi-Blade Boron-10-based neutron detector for high intensity neutron reflectometry at ESS / F. </w:t>
      </w:r>
      <w:proofErr w:type="spellStart"/>
      <w:r w:rsidRPr="001D009A">
        <w:rPr>
          <w:lang w:val="en-US" w:eastAsia="de-DE"/>
        </w:rPr>
        <w:t>Piscitelli</w:t>
      </w:r>
      <w:proofErr w:type="spellEnd"/>
      <w:r w:rsidRPr="001D009A">
        <w:rPr>
          <w:lang w:val="en-US" w:eastAsia="de-DE"/>
        </w:rPr>
        <w:t xml:space="preserve">, F. Messi, M. </w:t>
      </w:r>
      <w:proofErr w:type="spellStart"/>
      <w:r w:rsidRPr="001D009A">
        <w:rPr>
          <w:lang w:val="en-US" w:eastAsia="de-DE"/>
        </w:rPr>
        <w:t>Anastasopoulos</w:t>
      </w:r>
      <w:proofErr w:type="spellEnd"/>
      <w:r w:rsidRPr="001D009A">
        <w:rPr>
          <w:lang w:val="en-US" w:eastAsia="de-DE"/>
        </w:rPr>
        <w:t xml:space="preserve"> [</w:t>
      </w:r>
      <w:r w:rsidRPr="001D009A">
        <w:rPr>
          <w:lang w:eastAsia="de-DE"/>
        </w:rPr>
        <w:t>и</w:t>
      </w:r>
      <w:r w:rsidRPr="001D009A">
        <w:rPr>
          <w:lang w:val="en-US" w:eastAsia="de-DE"/>
        </w:rPr>
        <w:t xml:space="preserve"> </w:t>
      </w:r>
      <w:proofErr w:type="spellStart"/>
      <w:r w:rsidRPr="001D009A">
        <w:rPr>
          <w:lang w:eastAsia="de-DE"/>
        </w:rPr>
        <w:t>др</w:t>
      </w:r>
      <w:proofErr w:type="spellEnd"/>
      <w:r w:rsidRPr="001D009A">
        <w:rPr>
          <w:lang w:val="en-US" w:eastAsia="de-DE"/>
        </w:rPr>
        <w:t xml:space="preserve">.]. – DOI 10.1088/1748-0221/12/03/P03013. – </w:t>
      </w:r>
      <w:r w:rsidRPr="001D009A">
        <w:rPr>
          <w:lang w:eastAsia="de-DE"/>
        </w:rPr>
        <w:t>Текст</w:t>
      </w:r>
      <w:r w:rsidRPr="001D009A">
        <w:rPr>
          <w:lang w:val="en-US" w:eastAsia="de-DE"/>
        </w:rPr>
        <w:t xml:space="preserve"> : </w:t>
      </w:r>
      <w:r w:rsidRPr="001D009A">
        <w:rPr>
          <w:lang w:eastAsia="de-DE"/>
        </w:rPr>
        <w:t>непосредственный</w:t>
      </w:r>
      <w:r w:rsidRPr="001D009A">
        <w:rPr>
          <w:lang w:val="en-US" w:eastAsia="de-DE"/>
        </w:rPr>
        <w:t xml:space="preserve"> // Journal of Instrumentation. – 2017. – Vol. 12, no. 3. – P03013. </w:t>
      </w:r>
    </w:p>
    <w:p w14:paraId="0BA94A7E" w14:textId="77777777" w:rsidR="00807E4B" w:rsidRPr="001D009A" w:rsidRDefault="00807E4B" w:rsidP="00B317F0">
      <w:pPr>
        <w:numPr>
          <w:ilvl w:val="0"/>
          <w:numId w:val="1"/>
        </w:numPr>
        <w:spacing w:line="360" w:lineRule="auto"/>
        <w:ind w:left="0" w:firstLine="709"/>
        <w:rPr>
          <w:lang w:val="en-US" w:eastAsia="de-DE"/>
        </w:rPr>
      </w:pPr>
      <w:r w:rsidRPr="001D009A">
        <w:rPr>
          <w:lang w:val="en-US" w:eastAsia="de-DE"/>
        </w:rPr>
        <w:t xml:space="preserve">Neutron Position Sensitive Detectors for the ESS / O. Kirstein, R. Hall-Wilton, I. </w:t>
      </w:r>
      <w:proofErr w:type="spellStart"/>
      <w:r w:rsidRPr="001D009A">
        <w:rPr>
          <w:lang w:val="en-US" w:eastAsia="de-DE"/>
        </w:rPr>
        <w:t>Stefanescu</w:t>
      </w:r>
      <w:proofErr w:type="spellEnd"/>
      <w:r w:rsidRPr="001D009A">
        <w:rPr>
          <w:lang w:val="en-US" w:eastAsia="de-DE"/>
        </w:rPr>
        <w:t xml:space="preserve"> [</w:t>
      </w:r>
      <w:r w:rsidRPr="001D009A">
        <w:rPr>
          <w:lang w:eastAsia="de-DE"/>
        </w:rPr>
        <w:t>и</w:t>
      </w:r>
      <w:r w:rsidRPr="001D009A">
        <w:rPr>
          <w:lang w:val="en-US" w:eastAsia="de-DE"/>
        </w:rPr>
        <w:t xml:space="preserve"> </w:t>
      </w:r>
      <w:proofErr w:type="spellStart"/>
      <w:r w:rsidRPr="001D009A">
        <w:rPr>
          <w:lang w:eastAsia="de-DE"/>
        </w:rPr>
        <w:t>др</w:t>
      </w:r>
      <w:proofErr w:type="spellEnd"/>
      <w:r w:rsidRPr="001D009A">
        <w:rPr>
          <w:lang w:val="en-US" w:eastAsia="de-DE"/>
        </w:rPr>
        <w:t xml:space="preserve">.]. – DOI 10.22323/1.227.0029. – </w:t>
      </w:r>
      <w:r w:rsidRPr="001D009A">
        <w:rPr>
          <w:lang w:eastAsia="de-DE"/>
        </w:rPr>
        <w:t>Текст</w:t>
      </w:r>
      <w:r w:rsidRPr="001D009A">
        <w:rPr>
          <w:lang w:val="en-US" w:eastAsia="de-DE"/>
        </w:rPr>
        <w:t xml:space="preserve"> : </w:t>
      </w:r>
      <w:r w:rsidRPr="001D009A">
        <w:rPr>
          <w:lang w:eastAsia="de-DE"/>
        </w:rPr>
        <w:t>непосредственный</w:t>
      </w:r>
      <w:r w:rsidRPr="001D009A">
        <w:rPr>
          <w:lang w:val="en-US" w:eastAsia="de-DE"/>
        </w:rPr>
        <w:t xml:space="preserve"> // Proceedings of Science. – 2015. – Vertex2014. – P. 029. </w:t>
      </w:r>
    </w:p>
    <w:p w14:paraId="789B7646" w14:textId="77777777" w:rsidR="00807E4B" w:rsidRPr="001D009A" w:rsidRDefault="00807E4B" w:rsidP="00B317F0">
      <w:pPr>
        <w:numPr>
          <w:ilvl w:val="0"/>
          <w:numId w:val="1"/>
        </w:numPr>
        <w:spacing w:line="360" w:lineRule="auto"/>
        <w:ind w:left="0" w:firstLine="709"/>
        <w:rPr>
          <w:lang w:val="en-US" w:eastAsia="de-DE"/>
        </w:rPr>
      </w:pPr>
      <w:r w:rsidRPr="001D009A">
        <w:rPr>
          <w:lang w:val="en-US" w:eastAsia="de-DE"/>
        </w:rPr>
        <w:t xml:space="preserve">B₄C thin films for neutron detection / C. </w:t>
      </w:r>
      <w:proofErr w:type="spellStart"/>
      <w:r w:rsidRPr="001D009A">
        <w:rPr>
          <w:lang w:val="en-US" w:eastAsia="de-DE"/>
        </w:rPr>
        <w:t>Höglund</w:t>
      </w:r>
      <w:proofErr w:type="spellEnd"/>
      <w:r w:rsidRPr="001D009A">
        <w:rPr>
          <w:lang w:val="en-US" w:eastAsia="de-DE"/>
        </w:rPr>
        <w:t>, J. Birch, K. H. Andersen [</w:t>
      </w:r>
      <w:r w:rsidRPr="001D009A">
        <w:rPr>
          <w:lang w:eastAsia="de-DE"/>
        </w:rPr>
        <w:t>и</w:t>
      </w:r>
      <w:r w:rsidRPr="001D009A">
        <w:rPr>
          <w:lang w:val="en-US" w:eastAsia="de-DE"/>
        </w:rPr>
        <w:t> </w:t>
      </w:r>
      <w:proofErr w:type="spellStart"/>
      <w:r w:rsidRPr="001D009A">
        <w:rPr>
          <w:lang w:eastAsia="de-DE"/>
        </w:rPr>
        <w:t>др</w:t>
      </w:r>
      <w:proofErr w:type="spellEnd"/>
      <w:r w:rsidRPr="001D009A">
        <w:rPr>
          <w:lang w:val="en-US" w:eastAsia="de-DE"/>
        </w:rPr>
        <w:t xml:space="preserve">.]. – DOI 10.1063/1.4718573. – </w:t>
      </w:r>
      <w:r w:rsidRPr="001D009A">
        <w:rPr>
          <w:lang w:eastAsia="de-DE"/>
        </w:rPr>
        <w:t>Текст</w:t>
      </w:r>
      <w:r w:rsidRPr="001D009A">
        <w:rPr>
          <w:lang w:val="en-US" w:eastAsia="de-DE"/>
        </w:rPr>
        <w:t xml:space="preserve"> : </w:t>
      </w:r>
      <w:r w:rsidRPr="001D009A">
        <w:rPr>
          <w:lang w:eastAsia="de-DE"/>
        </w:rPr>
        <w:t>непосредственный</w:t>
      </w:r>
      <w:r w:rsidRPr="001D009A">
        <w:rPr>
          <w:lang w:val="en-US" w:eastAsia="de-DE"/>
        </w:rPr>
        <w:t xml:space="preserve"> // Journal of Applied Physics. – 2012. – Vol. 111, no. 10. – Art. 104908. </w:t>
      </w:r>
    </w:p>
    <w:p w14:paraId="55E31D4B" w14:textId="3F1ED874" w:rsidR="00807E4B" w:rsidRPr="001D009A" w:rsidRDefault="00807E4B" w:rsidP="00B317F0">
      <w:pPr>
        <w:numPr>
          <w:ilvl w:val="0"/>
          <w:numId w:val="1"/>
        </w:numPr>
        <w:spacing w:line="360" w:lineRule="auto"/>
        <w:ind w:left="0" w:firstLine="709"/>
        <w:jc w:val="both"/>
        <w:rPr>
          <w:lang w:val="en-US" w:eastAsia="de-DE"/>
        </w:rPr>
      </w:pPr>
      <w:r w:rsidRPr="001D009A">
        <w:rPr>
          <w:lang w:val="en-US" w:eastAsia="de-DE"/>
        </w:rPr>
        <w:t xml:space="preserve">Low-temperature growth of boron carbide coatings by direct current magnetron sputtering and high-power impulse magnetron sputtering / S. Schmidt, C. </w:t>
      </w:r>
      <w:proofErr w:type="spellStart"/>
      <w:r w:rsidRPr="001D009A">
        <w:rPr>
          <w:lang w:val="en-US" w:eastAsia="de-DE"/>
        </w:rPr>
        <w:t>Höglund</w:t>
      </w:r>
      <w:proofErr w:type="spellEnd"/>
      <w:r w:rsidRPr="001D009A">
        <w:rPr>
          <w:lang w:val="en-US" w:eastAsia="de-DE"/>
        </w:rPr>
        <w:t>, J. Jensen [</w:t>
      </w:r>
      <w:r w:rsidRPr="001D009A">
        <w:rPr>
          <w:lang w:eastAsia="de-DE"/>
        </w:rPr>
        <w:t>и</w:t>
      </w:r>
      <w:r w:rsidRPr="001D009A">
        <w:rPr>
          <w:lang w:val="en-US" w:eastAsia="de-DE"/>
        </w:rPr>
        <w:t xml:space="preserve"> </w:t>
      </w:r>
      <w:proofErr w:type="spellStart"/>
      <w:r w:rsidRPr="001D009A">
        <w:rPr>
          <w:lang w:eastAsia="de-DE"/>
        </w:rPr>
        <w:t>др</w:t>
      </w:r>
      <w:proofErr w:type="spellEnd"/>
      <w:r w:rsidRPr="001D009A">
        <w:rPr>
          <w:lang w:val="en-US" w:eastAsia="de-DE"/>
        </w:rPr>
        <w:t xml:space="preserve">.]. – DOI 10.1007/s10853-016-0262-4. – </w:t>
      </w:r>
      <w:r w:rsidRPr="001D009A">
        <w:rPr>
          <w:lang w:eastAsia="de-DE"/>
        </w:rPr>
        <w:t>Текст</w:t>
      </w:r>
      <w:r w:rsidRPr="001D009A">
        <w:rPr>
          <w:lang w:val="en-US" w:eastAsia="de-DE"/>
        </w:rPr>
        <w:t xml:space="preserve"> : </w:t>
      </w:r>
      <w:r w:rsidRPr="001D009A">
        <w:rPr>
          <w:lang w:eastAsia="de-DE"/>
        </w:rPr>
        <w:t>непосредственный</w:t>
      </w:r>
      <w:r w:rsidRPr="001D009A">
        <w:rPr>
          <w:lang w:val="en-US" w:eastAsia="de-DE"/>
        </w:rPr>
        <w:t xml:space="preserve"> // Journal of Materials Science. – 2016. – Vol. 51, no. 23. – P. 10418–10428.</w:t>
      </w:r>
    </w:p>
    <w:p w14:paraId="4596A62D" w14:textId="77777777" w:rsidR="0035518B" w:rsidRPr="001D009A" w:rsidRDefault="0035518B" w:rsidP="00B317F0">
      <w:pPr>
        <w:pStyle w:val="af"/>
        <w:numPr>
          <w:ilvl w:val="0"/>
          <w:numId w:val="1"/>
        </w:numPr>
        <w:tabs>
          <w:tab w:val="clear" w:pos="720"/>
          <w:tab w:val="num" w:pos="360"/>
        </w:tabs>
        <w:spacing w:line="360" w:lineRule="auto"/>
        <w:ind w:left="0" w:firstLine="709"/>
        <w:jc w:val="both"/>
      </w:pPr>
      <w:r w:rsidRPr="001D009A">
        <w:t>Суворов, Э. В. Физические основы экспериментальных методов исследования реальной структуры кристаллов / Э. В. Суворов. — Черноголовка : ИФТТ РАН, 2021. — 209 с.</w:t>
      </w:r>
    </w:p>
    <w:p w14:paraId="367151D3" w14:textId="77777777" w:rsidR="0035518B" w:rsidRPr="001D009A" w:rsidRDefault="0035518B" w:rsidP="00B317F0">
      <w:pPr>
        <w:pStyle w:val="af"/>
        <w:numPr>
          <w:ilvl w:val="0"/>
          <w:numId w:val="1"/>
        </w:numPr>
        <w:tabs>
          <w:tab w:val="clear" w:pos="720"/>
          <w:tab w:val="num" w:pos="709"/>
        </w:tabs>
        <w:spacing w:line="360" w:lineRule="auto"/>
        <w:ind w:left="0" w:firstLine="709"/>
        <w:jc w:val="both"/>
      </w:pPr>
      <w:proofErr w:type="spellStart"/>
      <w:r w:rsidRPr="001D009A">
        <w:t>Синдо</w:t>
      </w:r>
      <w:proofErr w:type="spellEnd"/>
      <w:r w:rsidRPr="001D009A">
        <w:t xml:space="preserve">, Д. Аналитическая просвечивающая электронная микроскопия / Д. </w:t>
      </w:r>
      <w:proofErr w:type="spellStart"/>
      <w:r w:rsidRPr="001D009A">
        <w:t>Синдо</w:t>
      </w:r>
      <w:proofErr w:type="spellEnd"/>
      <w:r w:rsidRPr="001D009A">
        <w:t xml:space="preserve">, Т. </w:t>
      </w:r>
      <w:proofErr w:type="spellStart"/>
      <w:r w:rsidRPr="001D009A">
        <w:t>Оикава</w:t>
      </w:r>
      <w:proofErr w:type="spellEnd"/>
      <w:r w:rsidRPr="001D009A">
        <w:t xml:space="preserve"> ; перевод с английского С. А. Иванова. — Москва : Техносфера, 2006. — 256 с.</w:t>
      </w:r>
    </w:p>
    <w:p w14:paraId="245E5B56" w14:textId="77777777" w:rsidR="0035518B" w:rsidRPr="001D009A" w:rsidRDefault="0035518B" w:rsidP="00B317F0">
      <w:pPr>
        <w:pStyle w:val="af"/>
        <w:numPr>
          <w:ilvl w:val="0"/>
          <w:numId w:val="1"/>
        </w:numPr>
        <w:spacing w:line="360" w:lineRule="auto"/>
        <w:ind w:left="0" w:firstLine="709"/>
        <w:jc w:val="both"/>
      </w:pPr>
      <w:r w:rsidRPr="001D009A">
        <w:t xml:space="preserve">Швец, В. А. </w:t>
      </w:r>
      <w:proofErr w:type="spellStart"/>
      <w:r w:rsidRPr="001D009A">
        <w:t>Эллипсометрия</w:t>
      </w:r>
      <w:proofErr w:type="spellEnd"/>
      <w:r w:rsidRPr="001D009A">
        <w:t xml:space="preserve"> / В. А. Швец, Е. В. Спесивцев. — Новосибирск, 2013. — 87 с.</w:t>
      </w:r>
    </w:p>
    <w:p w14:paraId="4C3B125F" w14:textId="77777777" w:rsidR="0035518B" w:rsidRPr="001D009A" w:rsidRDefault="0035518B" w:rsidP="00B317F0">
      <w:pPr>
        <w:pStyle w:val="af"/>
        <w:numPr>
          <w:ilvl w:val="0"/>
          <w:numId w:val="1"/>
        </w:numPr>
        <w:spacing w:line="360" w:lineRule="auto"/>
        <w:ind w:left="0" w:firstLine="709"/>
        <w:jc w:val="both"/>
        <w:rPr>
          <w:lang w:val="en-US"/>
        </w:rPr>
      </w:pPr>
      <w:r w:rsidRPr="001D009A">
        <w:rPr>
          <w:lang w:val="en-US"/>
        </w:rPr>
        <w:t>Fujiwara, H. Spectroscopic Ellipsometry: Principles and Applications / H. Fujiwara. — Chichester : John Wiley &amp; Sons, 2007. — 388 p.</w:t>
      </w:r>
    </w:p>
    <w:p w14:paraId="113CAC58" w14:textId="2FFDB75A" w:rsidR="0035518B" w:rsidRPr="001D009A" w:rsidRDefault="0035518B" w:rsidP="00B317F0">
      <w:pPr>
        <w:pStyle w:val="af"/>
        <w:numPr>
          <w:ilvl w:val="0"/>
          <w:numId w:val="1"/>
        </w:numPr>
        <w:spacing w:line="360" w:lineRule="auto"/>
        <w:ind w:left="0" w:firstLine="709"/>
        <w:jc w:val="both"/>
      </w:pPr>
      <w:proofErr w:type="spellStart"/>
      <w:r w:rsidRPr="001D009A">
        <w:t>Аззам</w:t>
      </w:r>
      <w:proofErr w:type="spellEnd"/>
      <w:r w:rsidRPr="001D009A">
        <w:t xml:space="preserve">, Р. </w:t>
      </w:r>
      <w:proofErr w:type="spellStart"/>
      <w:r w:rsidRPr="001D009A">
        <w:t>Эллипсометрия</w:t>
      </w:r>
      <w:proofErr w:type="spellEnd"/>
      <w:r w:rsidRPr="001D009A">
        <w:t xml:space="preserve"> и поляризованный свет / Р. </w:t>
      </w:r>
      <w:proofErr w:type="spellStart"/>
      <w:r w:rsidRPr="001D009A">
        <w:t>Аззам</w:t>
      </w:r>
      <w:proofErr w:type="spellEnd"/>
      <w:r w:rsidRPr="001D009A">
        <w:t xml:space="preserve">, Н. Башара ; перевод с английского под редакцией А. В. </w:t>
      </w:r>
      <w:proofErr w:type="spellStart"/>
      <w:r w:rsidRPr="001D009A">
        <w:t>Ржанова</w:t>
      </w:r>
      <w:proofErr w:type="spellEnd"/>
      <w:r w:rsidRPr="001D009A">
        <w:t xml:space="preserve"> и К. К. </w:t>
      </w:r>
      <w:proofErr w:type="spellStart"/>
      <w:r w:rsidRPr="001D009A">
        <w:t>Свиташева</w:t>
      </w:r>
      <w:proofErr w:type="spellEnd"/>
      <w:r w:rsidRPr="001D009A">
        <w:t>. — Москва : Мир, 1981. — 583 с.</w:t>
      </w:r>
    </w:p>
    <w:p w14:paraId="1D62A61F" w14:textId="28223E84" w:rsidR="0035518B" w:rsidRPr="001D009A" w:rsidRDefault="0035518B" w:rsidP="00B317F0">
      <w:pPr>
        <w:pStyle w:val="af"/>
        <w:numPr>
          <w:ilvl w:val="0"/>
          <w:numId w:val="1"/>
        </w:numPr>
        <w:spacing w:line="360" w:lineRule="auto"/>
        <w:ind w:left="0" w:firstLine="709"/>
        <w:jc w:val="both"/>
      </w:pPr>
      <w:r w:rsidRPr="001D009A">
        <w:t>Рид, С. Дж. Б. Электронно-зондовый микроанализ и растровая электронная микроскопия в геологии / С. Дж. Б. Рид. — Москва : Техносфера, 2008. — 232 с.</w:t>
      </w:r>
    </w:p>
    <w:sectPr w:rsidR="0035518B" w:rsidRPr="001D009A" w:rsidSect="00954BBA">
      <w:footerReference w:type="default" r:id="rId34"/>
      <w:pgSz w:w="11910" w:h="16840"/>
      <w:pgMar w:top="1134" w:right="850" w:bottom="1134" w:left="1701" w:header="720" w:footer="720" w:gutter="0"/>
      <w:pgNumType w:start="2"/>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8" w:author="андрей леготин" w:date="2026-06-04T20:41:00Z" w:initials="ал">
    <w:p w14:paraId="360067D0" w14:textId="27C71F28" w:rsidR="009F2DAD" w:rsidRDefault="009F2DAD">
      <w:pPr>
        <w:pStyle w:val="ab"/>
      </w:pPr>
      <w:r>
        <w:rPr>
          <w:rStyle w:val="aa"/>
        </w:rPr>
        <w:annotationRef/>
      </w:r>
      <w:r>
        <w:t>Технически это заложено в теме вкр, но я лично синтез не проводил</w:t>
      </w:r>
    </w:p>
  </w:comment>
  <w:comment w:id="19" w:author="андрей леготин" w:date="2026-06-04T20:40:00Z" w:initials="ал">
    <w:p w14:paraId="3B3C720F" w14:textId="00396C67" w:rsidR="009F2DAD" w:rsidRDefault="009F2DAD">
      <w:pPr>
        <w:pStyle w:val="ab"/>
      </w:pPr>
      <w:r>
        <w:rPr>
          <w:rStyle w:val="aa"/>
        </w:rPr>
        <w:annotationRef/>
      </w:r>
      <w:r>
        <w:t>Не уверен, стоит ли писать об этом, так как четких изображений морфологии поверхности получить не удалось</w:t>
      </w:r>
    </w:p>
  </w:comment>
  <w:comment w:id="20" w:author="андрей леготин" w:date="2026-06-04T20:43:00Z" w:initials="ал">
    <w:p w14:paraId="292C9961" w14:textId="0133C3A7" w:rsidR="009F2DAD" w:rsidRDefault="009F2DAD">
      <w:pPr>
        <w:pStyle w:val="ab"/>
      </w:pPr>
      <w:r>
        <w:rPr>
          <w:rStyle w:val="aa"/>
        </w:rPr>
        <w:annotationRef/>
      </w:r>
      <w:r>
        <w:t xml:space="preserve">Если мне все же передадут данные </w:t>
      </w:r>
      <w:r>
        <w:t>нейтронпоглащающих свойств</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60067D0" w15:done="0"/>
  <w15:commentEx w15:paraId="3B3C720F" w15:done="0"/>
  <w15:commentEx w15:paraId="292C996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CC6169" w16cex:dateUtc="2026-06-04T17:41:00Z"/>
  <w16cex:commentExtensible w16cex:durableId="2DCC613D" w16cex:dateUtc="2026-06-04T17:40:00Z"/>
  <w16cex:commentExtensible w16cex:durableId="2DCC61E7" w16cex:dateUtc="2026-06-04T17: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60067D0" w16cid:durableId="2DCC6169"/>
  <w16cid:commentId w16cid:paraId="3B3C720F" w16cid:durableId="2DCC613D"/>
  <w16cid:commentId w16cid:paraId="292C9961" w16cid:durableId="2DCC61E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6AD24A" w14:textId="77777777" w:rsidR="00AE5EE2" w:rsidRDefault="00AE5EE2" w:rsidP="00954BBA">
      <w:r>
        <w:separator/>
      </w:r>
    </w:p>
  </w:endnote>
  <w:endnote w:type="continuationSeparator" w:id="0">
    <w:p w14:paraId="7E0543AC" w14:textId="77777777" w:rsidR="00AE5EE2" w:rsidRDefault="00AE5EE2" w:rsidP="00954B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panose1 w:val="00000000000000000000"/>
    <w:charset w:val="00"/>
    <w:family w:val="swiss"/>
    <w:notTrueType/>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55364553"/>
      <w:docPartObj>
        <w:docPartGallery w:val="Page Numbers (Bottom of Page)"/>
        <w:docPartUnique/>
      </w:docPartObj>
    </w:sdtPr>
    <w:sdtContent>
      <w:p w14:paraId="6C9B6CC7" w14:textId="6E3EE8A4" w:rsidR="00954BBA" w:rsidRDefault="00954BBA">
        <w:pPr>
          <w:pStyle w:val="af3"/>
          <w:jc w:val="center"/>
        </w:pPr>
        <w:r>
          <w:fldChar w:fldCharType="begin"/>
        </w:r>
        <w:r>
          <w:instrText>PAGE   \* MERGEFORMAT</w:instrText>
        </w:r>
        <w:r>
          <w:fldChar w:fldCharType="separate"/>
        </w:r>
        <w:r>
          <w:t>2</w:t>
        </w:r>
        <w:r>
          <w:fldChar w:fldCharType="end"/>
        </w:r>
      </w:p>
    </w:sdtContent>
  </w:sdt>
  <w:p w14:paraId="2E048D34" w14:textId="77777777" w:rsidR="00954BBA" w:rsidRDefault="00954BBA">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FCB82A" w14:textId="77777777" w:rsidR="00AE5EE2" w:rsidRDefault="00AE5EE2" w:rsidP="00954BBA">
      <w:r>
        <w:separator/>
      </w:r>
    </w:p>
  </w:footnote>
  <w:footnote w:type="continuationSeparator" w:id="0">
    <w:p w14:paraId="4D656721" w14:textId="77777777" w:rsidR="00AE5EE2" w:rsidRDefault="00AE5EE2" w:rsidP="00954BBA">
      <w:r>
        <w:continuationSeparator/>
      </w:r>
    </w:p>
  </w:footnote>
  <w:footnote w:id="1">
    <w:p w14:paraId="4E854A2B" w14:textId="593C247F" w:rsidR="006C0D07" w:rsidRPr="006C0D07" w:rsidRDefault="006C0D07">
      <w:pPr>
        <w:pStyle w:val="af5"/>
      </w:pPr>
      <w:r>
        <w:rPr>
          <w:rStyle w:val="af7"/>
        </w:rPr>
        <w:t>*</w:t>
      </w:r>
      <w:r>
        <w:t xml:space="preserve"> </w:t>
      </w:r>
      <w:r w:rsidR="002E560B">
        <w:t xml:space="preserve">Слабый пик в области 2,96–2,98 кэВ при автоматической обработке спектра был отнесён к Ag. С учётом близкого расположения линий Ag Lα и </w:t>
      </w:r>
      <w:proofErr w:type="spellStart"/>
      <w:r w:rsidR="002E560B">
        <w:t>Ar</w:t>
      </w:r>
      <w:proofErr w:type="spellEnd"/>
      <w:r w:rsidR="002E560B">
        <w:t xml:space="preserve"> Kα, а также использования аргона в процессе магнетронного осаждения данный пик предположительно связан с </w:t>
      </w:r>
      <w:proofErr w:type="spellStart"/>
      <w:r w:rsidR="002E560B">
        <w:t>Ar</w:t>
      </w:r>
      <w:proofErr w:type="spellEnd"/>
      <w:r w:rsidR="002E560B">
        <w:t>. Приведённое атомное содержание следует рассматривать как оценочное.</w:t>
      </w:r>
    </w:p>
  </w:footnote>
  <w:footnote w:id="2">
    <w:p w14:paraId="2262D6ED" w14:textId="0B919C36" w:rsidR="006C0D07" w:rsidRPr="006C0D07" w:rsidRDefault="006C0D07">
      <w:pPr>
        <w:pStyle w:val="af5"/>
        <w:rPr>
          <w:lang w:val="en-US"/>
        </w:rPr>
      </w:pPr>
      <w:r>
        <w:rPr>
          <w:rStyle w:val="af7"/>
        </w:rPr>
        <w:t>*</w:t>
      </w:r>
      <w:r>
        <w:t xml:space="preserve"> </w:t>
      </w:r>
      <w:r>
        <w:t xml:space="preserve">Слабый пик в области 2,96–2,98 кэВ при автоматической обработке спектра был отнесён к Ag. С учётом близкого расположения линий Ag Lα и </w:t>
      </w:r>
      <w:proofErr w:type="spellStart"/>
      <w:r>
        <w:t>Ar</w:t>
      </w:r>
      <w:proofErr w:type="spellEnd"/>
      <w:r>
        <w:t xml:space="preserve"> Kα, а также использования аргона в процессе магнетронного осаждения данный пик предположительно связан с </w:t>
      </w:r>
      <w:proofErr w:type="spellStart"/>
      <w:r>
        <w:t>Ar</w:t>
      </w:r>
      <w:proofErr w:type="spellEnd"/>
      <w:r>
        <w:t>. Приведённое атомное содержание следует рассматривать как оценочное.</w:t>
      </w:r>
    </w:p>
  </w:footnote>
  <w:footnote w:id="3">
    <w:p w14:paraId="07C47D51" w14:textId="65A41C09" w:rsidR="006C0D07" w:rsidRPr="006C0D07" w:rsidRDefault="006C0D07">
      <w:pPr>
        <w:pStyle w:val="af5"/>
        <w:rPr>
          <w:lang w:val="en-US"/>
        </w:rPr>
      </w:pPr>
      <w:r>
        <w:rPr>
          <w:rStyle w:val="af7"/>
        </w:rPr>
        <w:t>*</w:t>
      </w:r>
      <w:r>
        <w:t xml:space="preserve"> </w:t>
      </w:r>
      <w:r>
        <w:t xml:space="preserve">Слабый пик в области 2,96–2,98 кэВ при автоматической обработке спектра был отнесён к Ag. С учётом близкого расположения линий Ag Lα и </w:t>
      </w:r>
      <w:proofErr w:type="spellStart"/>
      <w:r>
        <w:t>Ar</w:t>
      </w:r>
      <w:proofErr w:type="spellEnd"/>
      <w:r>
        <w:t xml:space="preserve"> Kα, а также использования аргона в процессе магнетронного осаждения данный пик предположительно связан с </w:t>
      </w:r>
      <w:proofErr w:type="spellStart"/>
      <w:r>
        <w:t>Ar</w:t>
      </w:r>
      <w:proofErr w:type="spellEnd"/>
      <w:r>
        <w:t>. Приведённое атомное содержание следует рассматривать как оценочное.</w:t>
      </w:r>
    </w:p>
  </w:footnote>
  <w:footnote w:id="4">
    <w:p w14:paraId="62A3752D" w14:textId="67199F45" w:rsidR="006C0D07" w:rsidRPr="006C0D07" w:rsidRDefault="006C0D07">
      <w:pPr>
        <w:pStyle w:val="af5"/>
        <w:rPr>
          <w:lang w:val="en-US"/>
        </w:rPr>
      </w:pPr>
      <w:r>
        <w:rPr>
          <w:rStyle w:val="af7"/>
        </w:rPr>
        <w:t>*</w:t>
      </w:r>
      <w:r>
        <w:t xml:space="preserve"> </w:t>
      </w:r>
      <w:r>
        <w:t xml:space="preserve">Слабый пик в области 2,96–2,98 кэВ при автоматической обработке спектра был отнесён к Ag. С учётом близкого расположения линий Ag Lα и </w:t>
      </w:r>
      <w:proofErr w:type="spellStart"/>
      <w:r>
        <w:t>Ar</w:t>
      </w:r>
      <w:proofErr w:type="spellEnd"/>
      <w:r>
        <w:t xml:space="preserve"> Kα, а также использования аргона в процессе магнетронного осаждения данный пик предположительно связан с </w:t>
      </w:r>
      <w:proofErr w:type="spellStart"/>
      <w:r>
        <w:t>Ar</w:t>
      </w:r>
      <w:proofErr w:type="spellEnd"/>
      <w:r>
        <w:t>. Приведённое атомное содержание следует рассматривать как оценочное.</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326D23"/>
    <w:multiLevelType w:val="multilevel"/>
    <w:tmpl w:val="72FCC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4F2C3E"/>
    <w:multiLevelType w:val="multilevel"/>
    <w:tmpl w:val="122C6F42"/>
    <w:lvl w:ilvl="0">
      <w:start w:val="1"/>
      <w:numFmt w:val="decimal"/>
      <w:lvlText w:val="%1."/>
      <w:lvlJc w:val="left"/>
      <w:pPr>
        <w:tabs>
          <w:tab w:val="num" w:pos="720"/>
        </w:tabs>
        <w:ind w:left="720" w:hanging="360"/>
      </w:pPr>
      <w:rPr>
        <w:rFonts w:ascii="Times New Roman" w:hAnsi="Times New Roman"/>
      </w:rPr>
    </w:lvl>
    <w:lvl w:ilvl="1">
      <w:start w:val="1"/>
      <w:numFmt w:val="decimal"/>
      <w:lvlText w:val="%2."/>
      <w:lvlJc w:val="left"/>
      <w:pPr>
        <w:tabs>
          <w:tab w:val="num" w:pos="1440"/>
        </w:tabs>
        <w:ind w:left="1440" w:hanging="360"/>
      </w:pPr>
      <w:rPr>
        <w:rFonts w:ascii="Times New Roman" w:hAnsi="Times New Roman"/>
      </w:rPr>
    </w:lvl>
    <w:lvl w:ilvl="2">
      <w:start w:val="1"/>
      <w:numFmt w:val="decimal"/>
      <w:lvlText w:val="%3."/>
      <w:lvlJc w:val="left"/>
      <w:pPr>
        <w:tabs>
          <w:tab w:val="num" w:pos="2160"/>
        </w:tabs>
        <w:ind w:left="2160" w:hanging="360"/>
      </w:pPr>
      <w:rPr>
        <w:rFonts w:ascii="Times New Roman" w:hAnsi="Times New Roman"/>
      </w:rPr>
    </w:lvl>
    <w:lvl w:ilvl="3">
      <w:start w:val="1"/>
      <w:numFmt w:val="decimal"/>
      <w:lvlText w:val="%4."/>
      <w:lvlJc w:val="left"/>
      <w:pPr>
        <w:tabs>
          <w:tab w:val="num" w:pos="2880"/>
        </w:tabs>
        <w:ind w:left="2880" w:hanging="360"/>
      </w:pPr>
      <w:rPr>
        <w:rFonts w:ascii="Times New Roman" w:hAnsi="Times New Roman"/>
      </w:rPr>
    </w:lvl>
    <w:lvl w:ilvl="4">
      <w:start w:val="1"/>
      <w:numFmt w:val="decimal"/>
      <w:lvlText w:val="%5."/>
      <w:lvlJc w:val="left"/>
      <w:pPr>
        <w:tabs>
          <w:tab w:val="num" w:pos="3600"/>
        </w:tabs>
        <w:ind w:left="3600" w:hanging="360"/>
      </w:pPr>
      <w:rPr>
        <w:rFonts w:ascii="Times New Roman" w:hAnsi="Times New Roman"/>
      </w:rPr>
    </w:lvl>
    <w:lvl w:ilvl="5">
      <w:start w:val="1"/>
      <w:numFmt w:val="decimal"/>
      <w:lvlText w:val="%6."/>
      <w:lvlJc w:val="left"/>
      <w:pPr>
        <w:tabs>
          <w:tab w:val="num" w:pos="4320"/>
        </w:tabs>
        <w:ind w:left="4320" w:hanging="360"/>
      </w:pPr>
      <w:rPr>
        <w:rFonts w:ascii="Times New Roman" w:hAnsi="Times New Roman"/>
      </w:rPr>
    </w:lvl>
    <w:lvl w:ilvl="6">
      <w:start w:val="1"/>
      <w:numFmt w:val="decimal"/>
      <w:lvlText w:val="%7."/>
      <w:lvlJc w:val="left"/>
      <w:pPr>
        <w:tabs>
          <w:tab w:val="num" w:pos="5040"/>
        </w:tabs>
        <w:ind w:left="5040" w:hanging="360"/>
      </w:pPr>
      <w:rPr>
        <w:rFonts w:ascii="Times New Roman" w:hAnsi="Times New Roman"/>
      </w:rPr>
    </w:lvl>
    <w:lvl w:ilvl="7">
      <w:start w:val="1"/>
      <w:numFmt w:val="decimal"/>
      <w:lvlText w:val="%8."/>
      <w:lvlJc w:val="left"/>
      <w:pPr>
        <w:tabs>
          <w:tab w:val="num" w:pos="5760"/>
        </w:tabs>
        <w:ind w:left="5760" w:hanging="360"/>
      </w:pPr>
      <w:rPr>
        <w:rFonts w:ascii="Times New Roman" w:hAnsi="Times New Roman"/>
      </w:rPr>
    </w:lvl>
    <w:lvl w:ilvl="8">
      <w:start w:val="1"/>
      <w:numFmt w:val="decimal"/>
      <w:lvlText w:val="%9."/>
      <w:lvlJc w:val="left"/>
      <w:pPr>
        <w:tabs>
          <w:tab w:val="num" w:pos="6480"/>
        </w:tabs>
        <w:ind w:left="6480" w:hanging="360"/>
      </w:pPr>
      <w:rPr>
        <w:rFonts w:ascii="Times New Roman" w:hAnsi="Times New Roman"/>
      </w:rPr>
    </w:lvl>
  </w:abstractNum>
  <w:abstractNum w:abstractNumId="2" w15:restartNumberingAfterBreak="0">
    <w:nsid w:val="5E4D00AF"/>
    <w:multiLevelType w:val="hybridMultilevel"/>
    <w:tmpl w:val="04AEFB7E"/>
    <w:lvl w:ilvl="0" w:tplc="D2F0FBD6">
      <w:start w:val="1"/>
      <w:numFmt w:val="decimal"/>
      <w:lvlText w:val="%1)"/>
      <w:lvlJc w:val="left"/>
      <w:pPr>
        <w:ind w:left="1069" w:hanging="360"/>
      </w:pPr>
      <w:rPr>
        <w:rFonts w:hint="default"/>
      </w:rPr>
    </w:lvl>
    <w:lvl w:ilvl="1" w:tplc="04070019" w:tentative="1">
      <w:start w:val="1"/>
      <w:numFmt w:val="lowerLetter"/>
      <w:lvlText w:val="%2."/>
      <w:lvlJc w:val="left"/>
      <w:pPr>
        <w:ind w:left="1789" w:hanging="360"/>
      </w:pPr>
    </w:lvl>
    <w:lvl w:ilvl="2" w:tplc="0407001B" w:tentative="1">
      <w:start w:val="1"/>
      <w:numFmt w:val="lowerRoman"/>
      <w:lvlText w:val="%3."/>
      <w:lvlJc w:val="right"/>
      <w:pPr>
        <w:ind w:left="2509" w:hanging="180"/>
      </w:pPr>
    </w:lvl>
    <w:lvl w:ilvl="3" w:tplc="0407000F" w:tentative="1">
      <w:start w:val="1"/>
      <w:numFmt w:val="decimal"/>
      <w:lvlText w:val="%4."/>
      <w:lvlJc w:val="left"/>
      <w:pPr>
        <w:ind w:left="3229" w:hanging="360"/>
      </w:pPr>
    </w:lvl>
    <w:lvl w:ilvl="4" w:tplc="04070019" w:tentative="1">
      <w:start w:val="1"/>
      <w:numFmt w:val="lowerLetter"/>
      <w:lvlText w:val="%5."/>
      <w:lvlJc w:val="left"/>
      <w:pPr>
        <w:ind w:left="3949" w:hanging="360"/>
      </w:pPr>
    </w:lvl>
    <w:lvl w:ilvl="5" w:tplc="0407001B" w:tentative="1">
      <w:start w:val="1"/>
      <w:numFmt w:val="lowerRoman"/>
      <w:lvlText w:val="%6."/>
      <w:lvlJc w:val="right"/>
      <w:pPr>
        <w:ind w:left="4669" w:hanging="180"/>
      </w:pPr>
    </w:lvl>
    <w:lvl w:ilvl="6" w:tplc="0407000F" w:tentative="1">
      <w:start w:val="1"/>
      <w:numFmt w:val="decimal"/>
      <w:lvlText w:val="%7."/>
      <w:lvlJc w:val="left"/>
      <w:pPr>
        <w:ind w:left="5389" w:hanging="360"/>
      </w:pPr>
    </w:lvl>
    <w:lvl w:ilvl="7" w:tplc="04070019" w:tentative="1">
      <w:start w:val="1"/>
      <w:numFmt w:val="lowerLetter"/>
      <w:lvlText w:val="%8."/>
      <w:lvlJc w:val="left"/>
      <w:pPr>
        <w:ind w:left="6109" w:hanging="360"/>
      </w:pPr>
    </w:lvl>
    <w:lvl w:ilvl="8" w:tplc="0407001B" w:tentative="1">
      <w:start w:val="1"/>
      <w:numFmt w:val="lowerRoman"/>
      <w:lvlText w:val="%9."/>
      <w:lvlJc w:val="right"/>
      <w:pPr>
        <w:ind w:left="6829" w:hanging="180"/>
      </w:pPr>
    </w:lvl>
  </w:abstractNum>
  <w:num w:numId="1">
    <w:abstractNumId w:val="1"/>
  </w:num>
  <w:num w:numId="2">
    <w:abstractNumId w:val="2"/>
  </w:num>
  <w:num w:numId="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андрей леготин">
    <w15:presenceInfo w15:providerId="Windows Live" w15:userId="7e4d945b2a589d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7F9"/>
    <w:rsid w:val="00007EBD"/>
    <w:rsid w:val="00112DA9"/>
    <w:rsid w:val="001C4E2D"/>
    <w:rsid w:val="001D009A"/>
    <w:rsid w:val="001E482C"/>
    <w:rsid w:val="00205C72"/>
    <w:rsid w:val="00210A1F"/>
    <w:rsid w:val="0025029A"/>
    <w:rsid w:val="002A601F"/>
    <w:rsid w:val="002B3CBB"/>
    <w:rsid w:val="002E560B"/>
    <w:rsid w:val="0035518B"/>
    <w:rsid w:val="0037680C"/>
    <w:rsid w:val="003B4E14"/>
    <w:rsid w:val="0043265B"/>
    <w:rsid w:val="00435BA9"/>
    <w:rsid w:val="004457C1"/>
    <w:rsid w:val="0046142D"/>
    <w:rsid w:val="00474B7B"/>
    <w:rsid w:val="004A5504"/>
    <w:rsid w:val="005467F0"/>
    <w:rsid w:val="00584F96"/>
    <w:rsid w:val="00665A57"/>
    <w:rsid w:val="006C0D07"/>
    <w:rsid w:val="006F7A21"/>
    <w:rsid w:val="00733318"/>
    <w:rsid w:val="007567F1"/>
    <w:rsid w:val="00807E4B"/>
    <w:rsid w:val="0082264C"/>
    <w:rsid w:val="0089556B"/>
    <w:rsid w:val="008A662A"/>
    <w:rsid w:val="008B2027"/>
    <w:rsid w:val="008B383B"/>
    <w:rsid w:val="009424B0"/>
    <w:rsid w:val="00954A30"/>
    <w:rsid w:val="00954BBA"/>
    <w:rsid w:val="00984962"/>
    <w:rsid w:val="009E5D52"/>
    <w:rsid w:val="009F2DAD"/>
    <w:rsid w:val="00A66E37"/>
    <w:rsid w:val="00A72198"/>
    <w:rsid w:val="00AE5EE2"/>
    <w:rsid w:val="00B317F0"/>
    <w:rsid w:val="00B727F9"/>
    <w:rsid w:val="00BB79C4"/>
    <w:rsid w:val="00BE6C83"/>
    <w:rsid w:val="00D20DE1"/>
    <w:rsid w:val="00D43C48"/>
    <w:rsid w:val="00DC1019"/>
    <w:rsid w:val="00E9002C"/>
    <w:rsid w:val="00EF086D"/>
    <w:rsid w:val="00F34029"/>
    <w:rsid w:val="00F60686"/>
    <w:rsid w:val="00F77C6A"/>
    <w:rsid w:val="00FA45F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E4475"/>
  <w15:chartTrackingRefBased/>
  <w15:docId w15:val="{2BF4E192-3E1E-47B5-A946-20AAD18D3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142D"/>
    <w:pPr>
      <w:spacing w:after="0" w:line="240" w:lineRule="auto"/>
    </w:pPr>
    <w:rPr>
      <w:rFonts w:eastAsia="Times New Roman"/>
      <w:lang w:val="ru-RU" w:eastAsia="ru-RU"/>
    </w:rPr>
  </w:style>
  <w:style w:type="paragraph" w:styleId="1">
    <w:name w:val="heading 1"/>
    <w:basedOn w:val="a"/>
    <w:next w:val="a"/>
    <w:link w:val="10"/>
    <w:qFormat/>
    <w:rsid w:val="00B727F9"/>
    <w:pPr>
      <w:keepNext/>
      <w:spacing w:line="360" w:lineRule="auto"/>
      <w:outlineLvl w:val="0"/>
    </w:pPr>
    <w:rPr>
      <w:sz w:val="28"/>
    </w:rPr>
  </w:style>
  <w:style w:type="paragraph" w:styleId="2">
    <w:name w:val="heading 2"/>
    <w:basedOn w:val="a"/>
    <w:next w:val="a"/>
    <w:link w:val="20"/>
    <w:semiHidden/>
    <w:unhideWhenUsed/>
    <w:qFormat/>
    <w:rsid w:val="00B727F9"/>
    <w:pPr>
      <w:keepNext/>
      <w:jc w:val="center"/>
      <w:outlineLvl w:val="1"/>
    </w:pPr>
    <w:rPr>
      <w:sz w:val="28"/>
    </w:rPr>
  </w:style>
  <w:style w:type="paragraph" w:styleId="3">
    <w:name w:val="heading 3"/>
    <w:basedOn w:val="a"/>
    <w:next w:val="a"/>
    <w:link w:val="30"/>
    <w:semiHidden/>
    <w:unhideWhenUsed/>
    <w:qFormat/>
    <w:rsid w:val="00B727F9"/>
    <w:pPr>
      <w:keepNext/>
      <w:widowControl w:val="0"/>
      <w:suppressAutoHyphens/>
      <w:jc w:val="both"/>
      <w:outlineLvl w:val="2"/>
    </w:pPr>
    <w:rPr>
      <w:spacing w:val="-2"/>
      <w:sz w:val="28"/>
      <w:szCs w:val="28"/>
    </w:rPr>
  </w:style>
  <w:style w:type="paragraph" w:styleId="4">
    <w:name w:val="heading 4"/>
    <w:basedOn w:val="a"/>
    <w:next w:val="a"/>
    <w:link w:val="40"/>
    <w:uiPriority w:val="9"/>
    <w:semiHidden/>
    <w:unhideWhenUsed/>
    <w:qFormat/>
    <w:rsid w:val="00205C72"/>
    <w:pPr>
      <w:keepNext/>
      <w:keepLines/>
      <w:spacing w:before="40"/>
      <w:outlineLvl w:val="3"/>
    </w:pPr>
    <w:rPr>
      <w:rFonts w:asciiTheme="majorHAnsi" w:eastAsiaTheme="majorEastAsia" w:hAnsiTheme="majorHAnsi" w:cstheme="majorBidi"/>
      <w:i/>
      <w:iCs/>
      <w:color w:val="0F476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B727F9"/>
    <w:rPr>
      <w:rFonts w:eastAsia="Times New Roman"/>
      <w:sz w:val="28"/>
      <w:lang w:val="ru-RU" w:eastAsia="ru-RU"/>
    </w:rPr>
  </w:style>
  <w:style w:type="character" w:customStyle="1" w:styleId="20">
    <w:name w:val="Заголовок 2 Знак"/>
    <w:basedOn w:val="a0"/>
    <w:link w:val="2"/>
    <w:semiHidden/>
    <w:rsid w:val="00B727F9"/>
    <w:rPr>
      <w:rFonts w:eastAsia="Times New Roman"/>
      <w:sz w:val="28"/>
      <w:lang w:val="ru-RU" w:eastAsia="ru-RU"/>
    </w:rPr>
  </w:style>
  <w:style w:type="character" w:customStyle="1" w:styleId="30">
    <w:name w:val="Заголовок 3 Знак"/>
    <w:basedOn w:val="a0"/>
    <w:link w:val="3"/>
    <w:semiHidden/>
    <w:rsid w:val="00B727F9"/>
    <w:rPr>
      <w:rFonts w:eastAsia="Times New Roman"/>
      <w:spacing w:val="-2"/>
      <w:sz w:val="28"/>
      <w:szCs w:val="28"/>
      <w:lang w:val="ru-RU" w:eastAsia="ru-RU"/>
    </w:rPr>
  </w:style>
  <w:style w:type="paragraph" w:styleId="a3">
    <w:name w:val="Title"/>
    <w:basedOn w:val="a"/>
    <w:link w:val="a4"/>
    <w:qFormat/>
    <w:rsid w:val="00B727F9"/>
    <w:pPr>
      <w:jc w:val="center"/>
    </w:pPr>
    <w:rPr>
      <w:sz w:val="28"/>
    </w:rPr>
  </w:style>
  <w:style w:type="character" w:customStyle="1" w:styleId="a4">
    <w:name w:val="Заголовок Знак"/>
    <w:basedOn w:val="a0"/>
    <w:link w:val="a3"/>
    <w:rsid w:val="00B727F9"/>
    <w:rPr>
      <w:rFonts w:eastAsia="Times New Roman"/>
      <w:sz w:val="28"/>
      <w:lang w:val="ru-RU" w:eastAsia="ru-RU"/>
    </w:rPr>
  </w:style>
  <w:style w:type="paragraph" w:styleId="a5">
    <w:name w:val="Body Text"/>
    <w:basedOn w:val="a"/>
    <w:link w:val="a6"/>
    <w:semiHidden/>
    <w:unhideWhenUsed/>
    <w:rsid w:val="00B727F9"/>
    <w:pPr>
      <w:jc w:val="center"/>
    </w:pPr>
    <w:rPr>
      <w:sz w:val="26"/>
    </w:rPr>
  </w:style>
  <w:style w:type="character" w:customStyle="1" w:styleId="a6">
    <w:name w:val="Основной текст Знак"/>
    <w:basedOn w:val="a0"/>
    <w:link w:val="a5"/>
    <w:semiHidden/>
    <w:rsid w:val="00B727F9"/>
    <w:rPr>
      <w:rFonts w:eastAsia="Times New Roman"/>
      <w:sz w:val="26"/>
      <w:lang w:val="ru-RU" w:eastAsia="ru-RU"/>
    </w:rPr>
  </w:style>
  <w:style w:type="paragraph" w:styleId="21">
    <w:name w:val="Body Text 2"/>
    <w:basedOn w:val="a"/>
    <w:link w:val="22"/>
    <w:semiHidden/>
    <w:unhideWhenUsed/>
    <w:rsid w:val="00B727F9"/>
    <w:pPr>
      <w:jc w:val="both"/>
    </w:pPr>
    <w:rPr>
      <w:sz w:val="28"/>
    </w:rPr>
  </w:style>
  <w:style w:type="character" w:customStyle="1" w:styleId="22">
    <w:name w:val="Основной текст 2 Знак"/>
    <w:basedOn w:val="a0"/>
    <w:link w:val="21"/>
    <w:semiHidden/>
    <w:rsid w:val="00B727F9"/>
    <w:rPr>
      <w:rFonts w:eastAsia="Times New Roman"/>
      <w:sz w:val="28"/>
      <w:lang w:val="ru-RU" w:eastAsia="ru-RU"/>
    </w:rPr>
  </w:style>
  <w:style w:type="paragraph" w:styleId="31">
    <w:name w:val="Body Text 3"/>
    <w:basedOn w:val="a"/>
    <w:link w:val="32"/>
    <w:semiHidden/>
    <w:unhideWhenUsed/>
    <w:rsid w:val="00B727F9"/>
    <w:rPr>
      <w:sz w:val="28"/>
    </w:rPr>
  </w:style>
  <w:style w:type="character" w:customStyle="1" w:styleId="32">
    <w:name w:val="Основной текст 3 Знак"/>
    <w:basedOn w:val="a0"/>
    <w:link w:val="31"/>
    <w:semiHidden/>
    <w:rsid w:val="00B727F9"/>
    <w:rPr>
      <w:rFonts w:eastAsia="Times New Roman"/>
      <w:sz w:val="28"/>
      <w:lang w:val="ru-RU" w:eastAsia="ru-RU"/>
    </w:rPr>
  </w:style>
  <w:style w:type="paragraph" w:customStyle="1" w:styleId="isselectedend">
    <w:name w:val="isselectedend"/>
    <w:basedOn w:val="a"/>
    <w:rsid w:val="00665A57"/>
    <w:pPr>
      <w:spacing w:before="100" w:beforeAutospacing="1" w:after="100" w:afterAutospacing="1"/>
    </w:pPr>
    <w:rPr>
      <w:lang w:val="de-DE" w:eastAsia="de-DE"/>
    </w:rPr>
  </w:style>
  <w:style w:type="paragraph" w:styleId="a7">
    <w:name w:val="Normal (Web)"/>
    <w:basedOn w:val="a"/>
    <w:uiPriority w:val="99"/>
    <w:unhideWhenUsed/>
    <w:rsid w:val="00665A57"/>
    <w:pPr>
      <w:spacing w:before="100" w:beforeAutospacing="1" w:after="100" w:afterAutospacing="1"/>
    </w:pPr>
    <w:rPr>
      <w:lang w:val="de-DE" w:eastAsia="de-DE"/>
    </w:rPr>
  </w:style>
  <w:style w:type="paragraph" w:styleId="a8">
    <w:name w:val="TOC Heading"/>
    <w:basedOn w:val="1"/>
    <w:next w:val="a"/>
    <w:uiPriority w:val="39"/>
    <w:unhideWhenUsed/>
    <w:qFormat/>
    <w:rsid w:val="009F2DAD"/>
    <w:pPr>
      <w:keepLines/>
      <w:spacing w:before="240" w:line="259" w:lineRule="auto"/>
      <w:outlineLvl w:val="9"/>
    </w:pPr>
    <w:rPr>
      <w:rFonts w:asciiTheme="majorHAnsi" w:eastAsiaTheme="majorEastAsia" w:hAnsiTheme="majorHAnsi" w:cstheme="majorBidi"/>
      <w:color w:val="0F4761" w:themeColor="accent1" w:themeShade="BF"/>
      <w:sz w:val="32"/>
      <w:szCs w:val="32"/>
      <w:lang w:val="de-DE" w:eastAsia="de-DE"/>
    </w:rPr>
  </w:style>
  <w:style w:type="paragraph" w:styleId="11">
    <w:name w:val="toc 1"/>
    <w:basedOn w:val="a"/>
    <w:next w:val="a"/>
    <w:autoRedefine/>
    <w:uiPriority w:val="39"/>
    <w:unhideWhenUsed/>
    <w:rsid w:val="009F2DAD"/>
    <w:pPr>
      <w:spacing w:after="100"/>
    </w:pPr>
  </w:style>
  <w:style w:type="paragraph" w:styleId="23">
    <w:name w:val="toc 2"/>
    <w:basedOn w:val="a"/>
    <w:next w:val="a"/>
    <w:autoRedefine/>
    <w:uiPriority w:val="39"/>
    <w:unhideWhenUsed/>
    <w:rsid w:val="009F2DAD"/>
    <w:pPr>
      <w:spacing w:after="100"/>
      <w:ind w:left="240"/>
    </w:pPr>
  </w:style>
  <w:style w:type="character" w:styleId="a9">
    <w:name w:val="Hyperlink"/>
    <w:basedOn w:val="a0"/>
    <w:uiPriority w:val="99"/>
    <w:unhideWhenUsed/>
    <w:rsid w:val="009F2DAD"/>
    <w:rPr>
      <w:color w:val="467886" w:themeColor="hyperlink"/>
      <w:u w:val="single"/>
    </w:rPr>
  </w:style>
  <w:style w:type="character" w:styleId="aa">
    <w:name w:val="annotation reference"/>
    <w:basedOn w:val="a0"/>
    <w:uiPriority w:val="99"/>
    <w:semiHidden/>
    <w:unhideWhenUsed/>
    <w:rsid w:val="009F2DAD"/>
    <w:rPr>
      <w:sz w:val="16"/>
      <w:szCs w:val="16"/>
    </w:rPr>
  </w:style>
  <w:style w:type="paragraph" w:styleId="ab">
    <w:name w:val="annotation text"/>
    <w:basedOn w:val="a"/>
    <w:link w:val="ac"/>
    <w:uiPriority w:val="99"/>
    <w:semiHidden/>
    <w:unhideWhenUsed/>
    <w:rsid w:val="009F2DAD"/>
    <w:rPr>
      <w:sz w:val="20"/>
      <w:szCs w:val="20"/>
    </w:rPr>
  </w:style>
  <w:style w:type="character" w:customStyle="1" w:styleId="ac">
    <w:name w:val="Текст примечания Знак"/>
    <w:basedOn w:val="a0"/>
    <w:link w:val="ab"/>
    <w:uiPriority w:val="99"/>
    <w:semiHidden/>
    <w:rsid w:val="009F2DAD"/>
    <w:rPr>
      <w:rFonts w:eastAsia="Times New Roman"/>
      <w:sz w:val="20"/>
      <w:szCs w:val="20"/>
      <w:lang w:val="ru-RU" w:eastAsia="ru-RU"/>
    </w:rPr>
  </w:style>
  <w:style w:type="paragraph" w:styleId="ad">
    <w:name w:val="annotation subject"/>
    <w:basedOn w:val="ab"/>
    <w:next w:val="ab"/>
    <w:link w:val="ae"/>
    <w:uiPriority w:val="99"/>
    <w:semiHidden/>
    <w:unhideWhenUsed/>
    <w:rsid w:val="009F2DAD"/>
    <w:rPr>
      <w:b/>
      <w:bCs/>
    </w:rPr>
  </w:style>
  <w:style w:type="character" w:customStyle="1" w:styleId="ae">
    <w:name w:val="Тема примечания Знак"/>
    <w:basedOn w:val="ac"/>
    <w:link w:val="ad"/>
    <w:uiPriority w:val="99"/>
    <w:semiHidden/>
    <w:rsid w:val="009F2DAD"/>
    <w:rPr>
      <w:rFonts w:eastAsia="Times New Roman"/>
      <w:b/>
      <w:bCs/>
      <w:sz w:val="20"/>
      <w:szCs w:val="20"/>
      <w:lang w:val="ru-RU" w:eastAsia="ru-RU"/>
    </w:rPr>
  </w:style>
  <w:style w:type="paragraph" w:styleId="af">
    <w:name w:val="List Paragraph"/>
    <w:basedOn w:val="a"/>
    <w:uiPriority w:val="34"/>
    <w:qFormat/>
    <w:rsid w:val="0035518B"/>
    <w:pPr>
      <w:ind w:left="720"/>
      <w:contextualSpacing/>
    </w:pPr>
  </w:style>
  <w:style w:type="paragraph" w:styleId="33">
    <w:name w:val="toc 3"/>
    <w:basedOn w:val="a"/>
    <w:next w:val="a"/>
    <w:autoRedefine/>
    <w:uiPriority w:val="39"/>
    <w:unhideWhenUsed/>
    <w:rsid w:val="00205C72"/>
    <w:pPr>
      <w:spacing w:after="100"/>
      <w:ind w:left="480"/>
    </w:pPr>
  </w:style>
  <w:style w:type="character" w:customStyle="1" w:styleId="40">
    <w:name w:val="Заголовок 4 Знак"/>
    <w:basedOn w:val="a0"/>
    <w:link w:val="4"/>
    <w:uiPriority w:val="9"/>
    <w:semiHidden/>
    <w:rsid w:val="00205C72"/>
    <w:rPr>
      <w:rFonts w:asciiTheme="majorHAnsi" w:eastAsiaTheme="majorEastAsia" w:hAnsiTheme="majorHAnsi" w:cstheme="majorBidi"/>
      <w:i/>
      <w:iCs/>
      <w:color w:val="0F4761" w:themeColor="accent1" w:themeShade="BF"/>
      <w:lang w:val="ru-RU" w:eastAsia="ru-RU"/>
    </w:rPr>
  </w:style>
  <w:style w:type="character" w:customStyle="1" w:styleId="text-token-text-primary">
    <w:name w:val="text-token-text-primary"/>
    <w:basedOn w:val="a0"/>
    <w:rsid w:val="002B3CBB"/>
  </w:style>
  <w:style w:type="paragraph" w:styleId="41">
    <w:name w:val="toc 4"/>
    <w:basedOn w:val="a"/>
    <w:next w:val="a"/>
    <w:autoRedefine/>
    <w:uiPriority w:val="39"/>
    <w:unhideWhenUsed/>
    <w:rsid w:val="00D43C48"/>
    <w:pPr>
      <w:spacing w:after="100"/>
      <w:ind w:left="720"/>
    </w:pPr>
  </w:style>
  <w:style w:type="table" w:styleId="af0">
    <w:name w:val="Table Grid"/>
    <w:basedOn w:val="a1"/>
    <w:uiPriority w:val="39"/>
    <w:rsid w:val="00D20D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header"/>
    <w:basedOn w:val="a"/>
    <w:link w:val="af2"/>
    <w:uiPriority w:val="99"/>
    <w:unhideWhenUsed/>
    <w:rsid w:val="00954BBA"/>
    <w:pPr>
      <w:tabs>
        <w:tab w:val="center" w:pos="4677"/>
        <w:tab w:val="right" w:pos="9355"/>
      </w:tabs>
    </w:pPr>
  </w:style>
  <w:style w:type="character" w:customStyle="1" w:styleId="af2">
    <w:name w:val="Верхний колонтитул Знак"/>
    <w:basedOn w:val="a0"/>
    <w:link w:val="af1"/>
    <w:uiPriority w:val="99"/>
    <w:rsid w:val="00954BBA"/>
    <w:rPr>
      <w:rFonts w:eastAsia="Times New Roman"/>
      <w:lang w:val="ru-RU" w:eastAsia="ru-RU"/>
    </w:rPr>
  </w:style>
  <w:style w:type="paragraph" w:styleId="af3">
    <w:name w:val="footer"/>
    <w:basedOn w:val="a"/>
    <w:link w:val="af4"/>
    <w:uiPriority w:val="99"/>
    <w:unhideWhenUsed/>
    <w:rsid w:val="00954BBA"/>
    <w:pPr>
      <w:tabs>
        <w:tab w:val="center" w:pos="4677"/>
        <w:tab w:val="right" w:pos="9355"/>
      </w:tabs>
    </w:pPr>
  </w:style>
  <w:style w:type="character" w:customStyle="1" w:styleId="af4">
    <w:name w:val="Нижний колонтитул Знак"/>
    <w:basedOn w:val="a0"/>
    <w:link w:val="af3"/>
    <w:uiPriority w:val="99"/>
    <w:rsid w:val="00954BBA"/>
    <w:rPr>
      <w:rFonts w:eastAsia="Times New Roman"/>
      <w:lang w:val="ru-RU" w:eastAsia="ru-RU"/>
    </w:rPr>
  </w:style>
  <w:style w:type="paragraph" w:styleId="af5">
    <w:name w:val="footnote text"/>
    <w:basedOn w:val="a"/>
    <w:link w:val="af6"/>
    <w:uiPriority w:val="99"/>
    <w:semiHidden/>
    <w:unhideWhenUsed/>
    <w:rsid w:val="006C0D07"/>
    <w:rPr>
      <w:sz w:val="20"/>
      <w:szCs w:val="20"/>
    </w:rPr>
  </w:style>
  <w:style w:type="character" w:customStyle="1" w:styleId="af6">
    <w:name w:val="Текст сноски Знак"/>
    <w:basedOn w:val="a0"/>
    <w:link w:val="af5"/>
    <w:uiPriority w:val="99"/>
    <w:semiHidden/>
    <w:rsid w:val="006C0D07"/>
    <w:rPr>
      <w:rFonts w:eastAsia="Times New Roman"/>
      <w:sz w:val="20"/>
      <w:szCs w:val="20"/>
      <w:lang w:val="ru-RU" w:eastAsia="ru-RU"/>
    </w:rPr>
  </w:style>
  <w:style w:type="character" w:styleId="af7">
    <w:name w:val="footnote reference"/>
    <w:basedOn w:val="a0"/>
    <w:uiPriority w:val="99"/>
    <w:semiHidden/>
    <w:unhideWhenUsed/>
    <w:rsid w:val="006C0D0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97144">
      <w:bodyDiv w:val="1"/>
      <w:marLeft w:val="0"/>
      <w:marRight w:val="0"/>
      <w:marTop w:val="0"/>
      <w:marBottom w:val="0"/>
      <w:divBdr>
        <w:top w:val="none" w:sz="0" w:space="0" w:color="auto"/>
        <w:left w:val="none" w:sz="0" w:space="0" w:color="auto"/>
        <w:bottom w:val="none" w:sz="0" w:space="0" w:color="auto"/>
        <w:right w:val="none" w:sz="0" w:space="0" w:color="auto"/>
      </w:divBdr>
    </w:div>
    <w:div w:id="82534586">
      <w:bodyDiv w:val="1"/>
      <w:marLeft w:val="0"/>
      <w:marRight w:val="0"/>
      <w:marTop w:val="0"/>
      <w:marBottom w:val="0"/>
      <w:divBdr>
        <w:top w:val="none" w:sz="0" w:space="0" w:color="auto"/>
        <w:left w:val="none" w:sz="0" w:space="0" w:color="auto"/>
        <w:bottom w:val="none" w:sz="0" w:space="0" w:color="auto"/>
        <w:right w:val="none" w:sz="0" w:space="0" w:color="auto"/>
      </w:divBdr>
    </w:div>
    <w:div w:id="199360692">
      <w:bodyDiv w:val="1"/>
      <w:marLeft w:val="0"/>
      <w:marRight w:val="0"/>
      <w:marTop w:val="0"/>
      <w:marBottom w:val="0"/>
      <w:divBdr>
        <w:top w:val="none" w:sz="0" w:space="0" w:color="auto"/>
        <w:left w:val="none" w:sz="0" w:space="0" w:color="auto"/>
        <w:bottom w:val="none" w:sz="0" w:space="0" w:color="auto"/>
        <w:right w:val="none" w:sz="0" w:space="0" w:color="auto"/>
      </w:divBdr>
    </w:div>
    <w:div w:id="247227446">
      <w:bodyDiv w:val="1"/>
      <w:marLeft w:val="0"/>
      <w:marRight w:val="0"/>
      <w:marTop w:val="0"/>
      <w:marBottom w:val="0"/>
      <w:divBdr>
        <w:top w:val="none" w:sz="0" w:space="0" w:color="auto"/>
        <w:left w:val="none" w:sz="0" w:space="0" w:color="auto"/>
        <w:bottom w:val="none" w:sz="0" w:space="0" w:color="auto"/>
        <w:right w:val="none" w:sz="0" w:space="0" w:color="auto"/>
      </w:divBdr>
    </w:div>
    <w:div w:id="269244640">
      <w:bodyDiv w:val="1"/>
      <w:marLeft w:val="0"/>
      <w:marRight w:val="0"/>
      <w:marTop w:val="0"/>
      <w:marBottom w:val="0"/>
      <w:divBdr>
        <w:top w:val="none" w:sz="0" w:space="0" w:color="auto"/>
        <w:left w:val="none" w:sz="0" w:space="0" w:color="auto"/>
        <w:bottom w:val="none" w:sz="0" w:space="0" w:color="auto"/>
        <w:right w:val="none" w:sz="0" w:space="0" w:color="auto"/>
      </w:divBdr>
    </w:div>
    <w:div w:id="300115856">
      <w:bodyDiv w:val="1"/>
      <w:marLeft w:val="0"/>
      <w:marRight w:val="0"/>
      <w:marTop w:val="0"/>
      <w:marBottom w:val="0"/>
      <w:divBdr>
        <w:top w:val="none" w:sz="0" w:space="0" w:color="auto"/>
        <w:left w:val="none" w:sz="0" w:space="0" w:color="auto"/>
        <w:bottom w:val="none" w:sz="0" w:space="0" w:color="auto"/>
        <w:right w:val="none" w:sz="0" w:space="0" w:color="auto"/>
      </w:divBdr>
    </w:div>
    <w:div w:id="322777917">
      <w:bodyDiv w:val="1"/>
      <w:marLeft w:val="0"/>
      <w:marRight w:val="0"/>
      <w:marTop w:val="0"/>
      <w:marBottom w:val="0"/>
      <w:divBdr>
        <w:top w:val="none" w:sz="0" w:space="0" w:color="auto"/>
        <w:left w:val="none" w:sz="0" w:space="0" w:color="auto"/>
        <w:bottom w:val="none" w:sz="0" w:space="0" w:color="auto"/>
        <w:right w:val="none" w:sz="0" w:space="0" w:color="auto"/>
      </w:divBdr>
    </w:div>
    <w:div w:id="418016299">
      <w:bodyDiv w:val="1"/>
      <w:marLeft w:val="0"/>
      <w:marRight w:val="0"/>
      <w:marTop w:val="0"/>
      <w:marBottom w:val="0"/>
      <w:divBdr>
        <w:top w:val="none" w:sz="0" w:space="0" w:color="auto"/>
        <w:left w:val="none" w:sz="0" w:space="0" w:color="auto"/>
        <w:bottom w:val="none" w:sz="0" w:space="0" w:color="auto"/>
        <w:right w:val="none" w:sz="0" w:space="0" w:color="auto"/>
      </w:divBdr>
    </w:div>
    <w:div w:id="472529370">
      <w:bodyDiv w:val="1"/>
      <w:marLeft w:val="0"/>
      <w:marRight w:val="0"/>
      <w:marTop w:val="0"/>
      <w:marBottom w:val="0"/>
      <w:divBdr>
        <w:top w:val="none" w:sz="0" w:space="0" w:color="auto"/>
        <w:left w:val="none" w:sz="0" w:space="0" w:color="auto"/>
        <w:bottom w:val="none" w:sz="0" w:space="0" w:color="auto"/>
        <w:right w:val="none" w:sz="0" w:space="0" w:color="auto"/>
      </w:divBdr>
    </w:div>
    <w:div w:id="525408849">
      <w:bodyDiv w:val="1"/>
      <w:marLeft w:val="0"/>
      <w:marRight w:val="0"/>
      <w:marTop w:val="0"/>
      <w:marBottom w:val="0"/>
      <w:divBdr>
        <w:top w:val="none" w:sz="0" w:space="0" w:color="auto"/>
        <w:left w:val="none" w:sz="0" w:space="0" w:color="auto"/>
        <w:bottom w:val="none" w:sz="0" w:space="0" w:color="auto"/>
        <w:right w:val="none" w:sz="0" w:space="0" w:color="auto"/>
      </w:divBdr>
    </w:div>
    <w:div w:id="685912725">
      <w:bodyDiv w:val="1"/>
      <w:marLeft w:val="0"/>
      <w:marRight w:val="0"/>
      <w:marTop w:val="0"/>
      <w:marBottom w:val="0"/>
      <w:divBdr>
        <w:top w:val="none" w:sz="0" w:space="0" w:color="auto"/>
        <w:left w:val="none" w:sz="0" w:space="0" w:color="auto"/>
        <w:bottom w:val="none" w:sz="0" w:space="0" w:color="auto"/>
        <w:right w:val="none" w:sz="0" w:space="0" w:color="auto"/>
      </w:divBdr>
    </w:div>
    <w:div w:id="808015946">
      <w:bodyDiv w:val="1"/>
      <w:marLeft w:val="0"/>
      <w:marRight w:val="0"/>
      <w:marTop w:val="0"/>
      <w:marBottom w:val="0"/>
      <w:divBdr>
        <w:top w:val="none" w:sz="0" w:space="0" w:color="auto"/>
        <w:left w:val="none" w:sz="0" w:space="0" w:color="auto"/>
        <w:bottom w:val="none" w:sz="0" w:space="0" w:color="auto"/>
        <w:right w:val="none" w:sz="0" w:space="0" w:color="auto"/>
      </w:divBdr>
    </w:div>
    <w:div w:id="808548420">
      <w:bodyDiv w:val="1"/>
      <w:marLeft w:val="0"/>
      <w:marRight w:val="0"/>
      <w:marTop w:val="0"/>
      <w:marBottom w:val="0"/>
      <w:divBdr>
        <w:top w:val="none" w:sz="0" w:space="0" w:color="auto"/>
        <w:left w:val="none" w:sz="0" w:space="0" w:color="auto"/>
        <w:bottom w:val="none" w:sz="0" w:space="0" w:color="auto"/>
        <w:right w:val="none" w:sz="0" w:space="0" w:color="auto"/>
      </w:divBdr>
    </w:div>
    <w:div w:id="946157053">
      <w:bodyDiv w:val="1"/>
      <w:marLeft w:val="0"/>
      <w:marRight w:val="0"/>
      <w:marTop w:val="0"/>
      <w:marBottom w:val="0"/>
      <w:divBdr>
        <w:top w:val="none" w:sz="0" w:space="0" w:color="auto"/>
        <w:left w:val="none" w:sz="0" w:space="0" w:color="auto"/>
        <w:bottom w:val="none" w:sz="0" w:space="0" w:color="auto"/>
        <w:right w:val="none" w:sz="0" w:space="0" w:color="auto"/>
      </w:divBdr>
    </w:div>
    <w:div w:id="1095320621">
      <w:bodyDiv w:val="1"/>
      <w:marLeft w:val="0"/>
      <w:marRight w:val="0"/>
      <w:marTop w:val="0"/>
      <w:marBottom w:val="0"/>
      <w:divBdr>
        <w:top w:val="none" w:sz="0" w:space="0" w:color="auto"/>
        <w:left w:val="none" w:sz="0" w:space="0" w:color="auto"/>
        <w:bottom w:val="none" w:sz="0" w:space="0" w:color="auto"/>
        <w:right w:val="none" w:sz="0" w:space="0" w:color="auto"/>
      </w:divBdr>
    </w:div>
    <w:div w:id="1128740734">
      <w:bodyDiv w:val="1"/>
      <w:marLeft w:val="0"/>
      <w:marRight w:val="0"/>
      <w:marTop w:val="0"/>
      <w:marBottom w:val="0"/>
      <w:divBdr>
        <w:top w:val="none" w:sz="0" w:space="0" w:color="auto"/>
        <w:left w:val="none" w:sz="0" w:space="0" w:color="auto"/>
        <w:bottom w:val="none" w:sz="0" w:space="0" w:color="auto"/>
        <w:right w:val="none" w:sz="0" w:space="0" w:color="auto"/>
      </w:divBdr>
    </w:div>
    <w:div w:id="1177574877">
      <w:bodyDiv w:val="1"/>
      <w:marLeft w:val="0"/>
      <w:marRight w:val="0"/>
      <w:marTop w:val="0"/>
      <w:marBottom w:val="0"/>
      <w:divBdr>
        <w:top w:val="none" w:sz="0" w:space="0" w:color="auto"/>
        <w:left w:val="none" w:sz="0" w:space="0" w:color="auto"/>
        <w:bottom w:val="none" w:sz="0" w:space="0" w:color="auto"/>
        <w:right w:val="none" w:sz="0" w:space="0" w:color="auto"/>
      </w:divBdr>
    </w:div>
    <w:div w:id="1412654284">
      <w:bodyDiv w:val="1"/>
      <w:marLeft w:val="0"/>
      <w:marRight w:val="0"/>
      <w:marTop w:val="0"/>
      <w:marBottom w:val="0"/>
      <w:divBdr>
        <w:top w:val="none" w:sz="0" w:space="0" w:color="auto"/>
        <w:left w:val="none" w:sz="0" w:space="0" w:color="auto"/>
        <w:bottom w:val="none" w:sz="0" w:space="0" w:color="auto"/>
        <w:right w:val="none" w:sz="0" w:space="0" w:color="auto"/>
      </w:divBdr>
    </w:div>
    <w:div w:id="1434667472">
      <w:bodyDiv w:val="1"/>
      <w:marLeft w:val="0"/>
      <w:marRight w:val="0"/>
      <w:marTop w:val="0"/>
      <w:marBottom w:val="0"/>
      <w:divBdr>
        <w:top w:val="none" w:sz="0" w:space="0" w:color="auto"/>
        <w:left w:val="none" w:sz="0" w:space="0" w:color="auto"/>
        <w:bottom w:val="none" w:sz="0" w:space="0" w:color="auto"/>
        <w:right w:val="none" w:sz="0" w:space="0" w:color="auto"/>
      </w:divBdr>
    </w:div>
    <w:div w:id="1473987446">
      <w:bodyDiv w:val="1"/>
      <w:marLeft w:val="0"/>
      <w:marRight w:val="0"/>
      <w:marTop w:val="0"/>
      <w:marBottom w:val="0"/>
      <w:divBdr>
        <w:top w:val="none" w:sz="0" w:space="0" w:color="auto"/>
        <w:left w:val="none" w:sz="0" w:space="0" w:color="auto"/>
        <w:bottom w:val="none" w:sz="0" w:space="0" w:color="auto"/>
        <w:right w:val="none" w:sz="0" w:space="0" w:color="auto"/>
      </w:divBdr>
    </w:div>
    <w:div w:id="1485661781">
      <w:bodyDiv w:val="1"/>
      <w:marLeft w:val="0"/>
      <w:marRight w:val="0"/>
      <w:marTop w:val="0"/>
      <w:marBottom w:val="0"/>
      <w:divBdr>
        <w:top w:val="none" w:sz="0" w:space="0" w:color="auto"/>
        <w:left w:val="none" w:sz="0" w:space="0" w:color="auto"/>
        <w:bottom w:val="none" w:sz="0" w:space="0" w:color="auto"/>
        <w:right w:val="none" w:sz="0" w:space="0" w:color="auto"/>
      </w:divBdr>
    </w:div>
    <w:div w:id="1499224290">
      <w:bodyDiv w:val="1"/>
      <w:marLeft w:val="0"/>
      <w:marRight w:val="0"/>
      <w:marTop w:val="0"/>
      <w:marBottom w:val="0"/>
      <w:divBdr>
        <w:top w:val="none" w:sz="0" w:space="0" w:color="auto"/>
        <w:left w:val="none" w:sz="0" w:space="0" w:color="auto"/>
        <w:bottom w:val="none" w:sz="0" w:space="0" w:color="auto"/>
        <w:right w:val="none" w:sz="0" w:space="0" w:color="auto"/>
      </w:divBdr>
    </w:div>
    <w:div w:id="1560943870">
      <w:bodyDiv w:val="1"/>
      <w:marLeft w:val="0"/>
      <w:marRight w:val="0"/>
      <w:marTop w:val="0"/>
      <w:marBottom w:val="0"/>
      <w:divBdr>
        <w:top w:val="none" w:sz="0" w:space="0" w:color="auto"/>
        <w:left w:val="none" w:sz="0" w:space="0" w:color="auto"/>
        <w:bottom w:val="none" w:sz="0" w:space="0" w:color="auto"/>
        <w:right w:val="none" w:sz="0" w:space="0" w:color="auto"/>
      </w:divBdr>
    </w:div>
    <w:div w:id="1668821214">
      <w:bodyDiv w:val="1"/>
      <w:marLeft w:val="0"/>
      <w:marRight w:val="0"/>
      <w:marTop w:val="0"/>
      <w:marBottom w:val="0"/>
      <w:divBdr>
        <w:top w:val="none" w:sz="0" w:space="0" w:color="auto"/>
        <w:left w:val="none" w:sz="0" w:space="0" w:color="auto"/>
        <w:bottom w:val="none" w:sz="0" w:space="0" w:color="auto"/>
        <w:right w:val="none" w:sz="0" w:space="0" w:color="auto"/>
      </w:divBdr>
    </w:div>
    <w:div w:id="1766071036">
      <w:bodyDiv w:val="1"/>
      <w:marLeft w:val="0"/>
      <w:marRight w:val="0"/>
      <w:marTop w:val="0"/>
      <w:marBottom w:val="0"/>
      <w:divBdr>
        <w:top w:val="none" w:sz="0" w:space="0" w:color="auto"/>
        <w:left w:val="none" w:sz="0" w:space="0" w:color="auto"/>
        <w:bottom w:val="none" w:sz="0" w:space="0" w:color="auto"/>
        <w:right w:val="none" w:sz="0" w:space="0" w:color="auto"/>
      </w:divBdr>
    </w:div>
    <w:div w:id="1828159349">
      <w:bodyDiv w:val="1"/>
      <w:marLeft w:val="0"/>
      <w:marRight w:val="0"/>
      <w:marTop w:val="0"/>
      <w:marBottom w:val="0"/>
      <w:divBdr>
        <w:top w:val="none" w:sz="0" w:space="0" w:color="auto"/>
        <w:left w:val="none" w:sz="0" w:space="0" w:color="auto"/>
        <w:bottom w:val="none" w:sz="0" w:space="0" w:color="auto"/>
        <w:right w:val="none" w:sz="0" w:space="0" w:color="auto"/>
      </w:divBdr>
    </w:div>
    <w:div w:id="1848250505">
      <w:bodyDiv w:val="1"/>
      <w:marLeft w:val="0"/>
      <w:marRight w:val="0"/>
      <w:marTop w:val="0"/>
      <w:marBottom w:val="0"/>
      <w:divBdr>
        <w:top w:val="none" w:sz="0" w:space="0" w:color="auto"/>
        <w:left w:val="none" w:sz="0" w:space="0" w:color="auto"/>
        <w:bottom w:val="none" w:sz="0" w:space="0" w:color="auto"/>
        <w:right w:val="none" w:sz="0" w:space="0" w:color="auto"/>
      </w:divBdr>
    </w:div>
    <w:div w:id="1860848494">
      <w:bodyDiv w:val="1"/>
      <w:marLeft w:val="0"/>
      <w:marRight w:val="0"/>
      <w:marTop w:val="0"/>
      <w:marBottom w:val="0"/>
      <w:divBdr>
        <w:top w:val="none" w:sz="0" w:space="0" w:color="auto"/>
        <w:left w:val="none" w:sz="0" w:space="0" w:color="auto"/>
        <w:bottom w:val="none" w:sz="0" w:space="0" w:color="auto"/>
        <w:right w:val="none" w:sz="0" w:space="0" w:color="auto"/>
      </w:divBdr>
    </w:div>
    <w:div w:id="1981423350">
      <w:bodyDiv w:val="1"/>
      <w:marLeft w:val="0"/>
      <w:marRight w:val="0"/>
      <w:marTop w:val="0"/>
      <w:marBottom w:val="0"/>
      <w:divBdr>
        <w:top w:val="none" w:sz="0" w:space="0" w:color="auto"/>
        <w:left w:val="none" w:sz="0" w:space="0" w:color="auto"/>
        <w:bottom w:val="none" w:sz="0" w:space="0" w:color="auto"/>
        <w:right w:val="none" w:sz="0" w:space="0" w:color="auto"/>
      </w:divBdr>
    </w:div>
    <w:div w:id="2042508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jpe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6.jpeg"/><Relationship Id="rId25" Type="http://schemas.openxmlformats.org/officeDocument/2006/relationships/image" Target="media/image14.png"/><Relationship Id="rId33" Type="http://schemas.openxmlformats.org/officeDocument/2006/relationships/chart" Target="charts/chart4.xml"/><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jpeg"/><Relationship Id="rId32" Type="http://schemas.openxmlformats.org/officeDocument/2006/relationships/chart" Target="charts/chart3.xml"/><Relationship Id="rId37" Type="http://schemas.openxmlformats.org/officeDocument/2006/relationships/theme" Target="theme/theme1.xml"/><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image" Target="media/image12.jpeg"/><Relationship Id="rId28" Type="http://schemas.openxmlformats.org/officeDocument/2006/relationships/image" Target="media/image17.png"/><Relationship Id="rId36" Type="http://schemas.microsoft.com/office/2011/relationships/people" Target="people.xml"/><Relationship Id="rId10" Type="http://schemas.openxmlformats.org/officeDocument/2006/relationships/image" Target="media/image3.png"/><Relationship Id="rId19" Type="http://schemas.openxmlformats.org/officeDocument/2006/relationships/image" Target="media/image8.jpeg"/><Relationship Id="rId31" Type="http://schemas.openxmlformats.org/officeDocument/2006/relationships/chart" Target="charts/chart2.xml"/><Relationship Id="rId4" Type="http://schemas.openxmlformats.org/officeDocument/2006/relationships/settings" Target="settings.xml"/><Relationship Id="rId9" Type="http://schemas.openxmlformats.org/officeDocument/2006/relationships/image" Target="media/image2.png"/><Relationship Id="rId14" Type="http://schemas.microsoft.com/office/2011/relationships/commentsExtended" Target="commentsExtended.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chart" Target="charts/chart1.xml"/><Relationship Id="rId35"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Lore2\OneDrive\&#1056;&#1072;&#1073;&#1086;&#1095;&#1080;&#1081;%20&#1089;&#1090;&#1086;&#1083;\&#1074;&#1091;&#1079;\&#1076;&#1080;&#1087;&#1086;&#1088;&#1084;\codex\&#1043;&#1088;&#1072;&#1092;&#1080;&#1082;&#1080;_&#1101;&#1083;&#1083;&#1080;&#1087;&#1089;&#1086;&#1084;&#1077;&#1090;&#1088;&#1080;&#1080;_&#1086;&#1092;&#1086;&#1088;&#1084;&#1083;&#1077;&#1085;&#1085;&#1099;&#1077;.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Lore2\OneDrive\&#1056;&#1072;&#1073;&#1086;&#1095;&#1080;&#1081;%20&#1089;&#1090;&#1086;&#1083;\&#1074;&#1091;&#1079;\&#1076;&#1080;&#1087;&#1086;&#1088;&#1084;\codex\&#1043;&#1088;&#1072;&#1092;&#1080;&#1082;&#1080;_&#1101;&#1083;&#1083;&#1080;&#1087;&#1089;&#1086;&#1084;&#1077;&#1090;&#1088;&#1080;&#1080;_&#1086;&#1092;&#1086;&#1088;&#1084;&#1083;&#1077;&#1085;&#1085;&#1099;&#1077;.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Lore2\OneDrive\&#1056;&#1072;&#1073;&#1086;&#1095;&#1080;&#1081;%20&#1089;&#1090;&#1086;&#1083;\&#1074;&#1091;&#1079;\&#1076;&#1080;&#1087;&#1086;&#1088;&#1084;\codex\&#1043;&#1088;&#1072;&#1092;&#1080;&#1082;&#1080;_&#1101;&#1083;&#1083;&#1080;&#1087;&#1089;&#1086;&#1084;&#1077;&#1090;&#1088;&#1080;&#1080;_&#1086;&#1092;&#1086;&#1088;&#1084;&#1083;&#1077;&#1085;&#1085;&#1099;&#1077;.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Users\Lore2\OneDrive\&#1056;&#1072;&#1073;&#1086;&#1095;&#1080;&#1081;%20&#1089;&#1090;&#1086;&#1083;\&#1074;&#1091;&#1079;\&#1076;&#1080;&#1087;&#1086;&#1088;&#1084;\codex\&#1043;&#1088;&#1072;&#1092;&#1080;&#1082;&#1080;_&#1101;&#1083;&#1083;&#1080;&#1087;&#1089;&#1086;&#1084;&#1077;&#1090;&#1088;&#1080;&#1080;_&#1086;&#1092;&#1086;&#1088;&#1084;&#1083;&#1077;&#1085;&#1085;&#1099;&#1077;.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120003028467595"/>
          <c:y val="3.4577472687708902E-2"/>
          <c:w val="0.83671592973955178"/>
          <c:h val="0.91565037276323369"/>
        </c:manualLayout>
      </c:layout>
      <c:scatterChart>
        <c:scatterStyle val="smoothMarker"/>
        <c:varyColors val="0"/>
        <c:ser>
          <c:idx val="0"/>
          <c:order val="0"/>
          <c:tx>
            <c:v>Ψ</c:v>
          </c:tx>
          <c:spPr>
            <a:ln w="19050"/>
          </c:spPr>
          <c:marker>
            <c:symbol val="none"/>
          </c:marker>
          <c:xVal>
            <c:numRef>
              <c:f>'BC-50'!$F$2:$F$1252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'BC-50'!$H$2:$H$1252</c:f>
              <c:numCache>
                <c:formatCode>General</c:formatCode>
                <c:ptCount val="1251"/>
                <c:pt idx="0">
                  <c:v>23.288055</c:v>
                </c:pt>
                <c:pt idx="1">
                  <c:v>23.266714</c:v>
                </c:pt>
                <c:pt idx="2">
                  <c:v>23.246468</c:v>
                </c:pt>
                <c:pt idx="3">
                  <c:v>23.222811</c:v>
                </c:pt>
                <c:pt idx="4">
                  <c:v>23.195267000000001</c:v>
                </c:pt>
                <c:pt idx="5">
                  <c:v>23.165818999999999</c:v>
                </c:pt>
                <c:pt idx="6">
                  <c:v>23.147776</c:v>
                </c:pt>
                <c:pt idx="7">
                  <c:v>23.137691</c:v>
                </c:pt>
                <c:pt idx="8">
                  <c:v>23.120405000000002</c:v>
                </c:pt>
                <c:pt idx="9">
                  <c:v>23.109468</c:v>
                </c:pt>
                <c:pt idx="10">
                  <c:v>23.090665999999999</c:v>
                </c:pt>
                <c:pt idx="11">
                  <c:v>23.063345000000002</c:v>
                </c:pt>
                <c:pt idx="12">
                  <c:v>23.024225000000001</c:v>
                </c:pt>
                <c:pt idx="13">
                  <c:v>23.006572999999999</c:v>
                </c:pt>
                <c:pt idx="14">
                  <c:v>22.986464999999999</c:v>
                </c:pt>
                <c:pt idx="15">
                  <c:v>22.966949</c:v>
                </c:pt>
                <c:pt idx="16">
                  <c:v>22.948708</c:v>
                </c:pt>
                <c:pt idx="17">
                  <c:v>22.936002999999999</c:v>
                </c:pt>
                <c:pt idx="18">
                  <c:v>22.898707999999999</c:v>
                </c:pt>
                <c:pt idx="19">
                  <c:v>22.880758</c:v>
                </c:pt>
                <c:pt idx="20">
                  <c:v>22.861951999999999</c:v>
                </c:pt>
                <c:pt idx="21">
                  <c:v>22.833680999999999</c:v>
                </c:pt>
                <c:pt idx="22">
                  <c:v>22.811653</c:v>
                </c:pt>
                <c:pt idx="23">
                  <c:v>22.789477999999999</c:v>
                </c:pt>
                <c:pt idx="24">
                  <c:v>22.749742999999999</c:v>
                </c:pt>
                <c:pt idx="25">
                  <c:v>22.721163000000001</c:v>
                </c:pt>
                <c:pt idx="26">
                  <c:v>22.700842000000002</c:v>
                </c:pt>
                <c:pt idx="27">
                  <c:v>22.68046</c:v>
                </c:pt>
                <c:pt idx="28">
                  <c:v>22.6675</c:v>
                </c:pt>
                <c:pt idx="29">
                  <c:v>22.645899</c:v>
                </c:pt>
                <c:pt idx="30">
                  <c:v>22.617418000000001</c:v>
                </c:pt>
                <c:pt idx="31">
                  <c:v>22.588867</c:v>
                </c:pt>
                <c:pt idx="32">
                  <c:v>22.552509000000001</c:v>
                </c:pt>
                <c:pt idx="33">
                  <c:v>22.517783999999999</c:v>
                </c:pt>
                <c:pt idx="34">
                  <c:v>22.492273000000001</c:v>
                </c:pt>
                <c:pt idx="35">
                  <c:v>22.474198999999999</c:v>
                </c:pt>
                <c:pt idx="36">
                  <c:v>22.455282</c:v>
                </c:pt>
                <c:pt idx="37">
                  <c:v>22.429193000000001</c:v>
                </c:pt>
                <c:pt idx="38">
                  <c:v>22.403395</c:v>
                </c:pt>
                <c:pt idx="39">
                  <c:v>22.372499000000001</c:v>
                </c:pt>
                <c:pt idx="40">
                  <c:v>22.332211000000001</c:v>
                </c:pt>
                <c:pt idx="41">
                  <c:v>22.293092999999999</c:v>
                </c:pt>
                <c:pt idx="42">
                  <c:v>22.265442</c:v>
                </c:pt>
                <c:pt idx="43">
                  <c:v>22.236961000000001</c:v>
                </c:pt>
                <c:pt idx="44">
                  <c:v>22.212761</c:v>
                </c:pt>
                <c:pt idx="45">
                  <c:v>22.182337</c:v>
                </c:pt>
                <c:pt idx="46">
                  <c:v>22.153126</c:v>
                </c:pt>
                <c:pt idx="47">
                  <c:v>22.128698</c:v>
                </c:pt>
                <c:pt idx="48">
                  <c:v>22.094902000000001</c:v>
                </c:pt>
                <c:pt idx="49">
                  <c:v>22.057905000000002</c:v>
                </c:pt>
                <c:pt idx="50">
                  <c:v>22.030612999999999</c:v>
                </c:pt>
                <c:pt idx="51">
                  <c:v>22.001868999999999</c:v>
                </c:pt>
                <c:pt idx="52">
                  <c:v>21.964086999999999</c:v>
                </c:pt>
                <c:pt idx="53">
                  <c:v>21.926939000000001</c:v>
                </c:pt>
                <c:pt idx="54">
                  <c:v>21.897987000000001</c:v>
                </c:pt>
                <c:pt idx="55">
                  <c:v>21.862175000000001</c:v>
                </c:pt>
                <c:pt idx="56">
                  <c:v>21.823008999999999</c:v>
                </c:pt>
                <c:pt idx="57">
                  <c:v>21.787979</c:v>
                </c:pt>
                <c:pt idx="58">
                  <c:v>21.744696000000001</c:v>
                </c:pt>
                <c:pt idx="59">
                  <c:v>21.711048000000002</c:v>
                </c:pt>
                <c:pt idx="60">
                  <c:v>21.672681999999998</c:v>
                </c:pt>
                <c:pt idx="61">
                  <c:v>21.642122000000001</c:v>
                </c:pt>
                <c:pt idx="62">
                  <c:v>21.607405</c:v>
                </c:pt>
                <c:pt idx="63">
                  <c:v>21.589055999999999</c:v>
                </c:pt>
                <c:pt idx="64">
                  <c:v>21.554417000000001</c:v>
                </c:pt>
                <c:pt idx="65">
                  <c:v>21.523658999999999</c:v>
                </c:pt>
                <c:pt idx="66">
                  <c:v>21.485678</c:v>
                </c:pt>
                <c:pt idx="67">
                  <c:v>21.442914999999999</c:v>
                </c:pt>
                <c:pt idx="68">
                  <c:v>21.402117000000001</c:v>
                </c:pt>
                <c:pt idx="69">
                  <c:v>21.354033999999999</c:v>
                </c:pt>
                <c:pt idx="70">
                  <c:v>21.321529000000002</c:v>
                </c:pt>
                <c:pt idx="71">
                  <c:v>21.282228</c:v>
                </c:pt>
                <c:pt idx="72">
                  <c:v>21.254086999999998</c:v>
                </c:pt>
                <c:pt idx="73">
                  <c:v>21.219244</c:v>
                </c:pt>
                <c:pt idx="74">
                  <c:v>21.178705000000001</c:v>
                </c:pt>
                <c:pt idx="75">
                  <c:v>21.124641</c:v>
                </c:pt>
                <c:pt idx="76">
                  <c:v>21.070219000000002</c:v>
                </c:pt>
                <c:pt idx="77">
                  <c:v>21.017731000000001</c:v>
                </c:pt>
                <c:pt idx="78">
                  <c:v>20.967216000000001</c:v>
                </c:pt>
                <c:pt idx="79">
                  <c:v>20.928207</c:v>
                </c:pt>
                <c:pt idx="80">
                  <c:v>20.898171999999999</c:v>
                </c:pt>
                <c:pt idx="81">
                  <c:v>20.870117</c:v>
                </c:pt>
                <c:pt idx="82">
                  <c:v>20.837039999999998</c:v>
                </c:pt>
                <c:pt idx="83">
                  <c:v>20.810725999999999</c:v>
                </c:pt>
                <c:pt idx="84">
                  <c:v>20.765877</c:v>
                </c:pt>
                <c:pt idx="85">
                  <c:v>20.718606999999999</c:v>
                </c:pt>
                <c:pt idx="86">
                  <c:v>20.659797999999999</c:v>
                </c:pt>
                <c:pt idx="87">
                  <c:v>20.615317999999998</c:v>
                </c:pt>
                <c:pt idx="88">
                  <c:v>20.554482</c:v>
                </c:pt>
                <c:pt idx="89">
                  <c:v>20.515726000000001</c:v>
                </c:pt>
                <c:pt idx="90">
                  <c:v>20.472308999999999</c:v>
                </c:pt>
                <c:pt idx="91">
                  <c:v>20.444787999999999</c:v>
                </c:pt>
                <c:pt idx="92">
                  <c:v>20.413618</c:v>
                </c:pt>
                <c:pt idx="93">
                  <c:v>20.391971999999999</c:v>
                </c:pt>
                <c:pt idx="94">
                  <c:v>20.363399999999999</c:v>
                </c:pt>
                <c:pt idx="95">
                  <c:v>20.333759000000001</c:v>
                </c:pt>
                <c:pt idx="96">
                  <c:v>20.310341000000001</c:v>
                </c:pt>
                <c:pt idx="97">
                  <c:v>20.262053999999999</c:v>
                </c:pt>
                <c:pt idx="98">
                  <c:v>20.209364000000001</c:v>
                </c:pt>
                <c:pt idx="99">
                  <c:v>20.164366000000001</c:v>
                </c:pt>
                <c:pt idx="100">
                  <c:v>20.120363000000001</c:v>
                </c:pt>
                <c:pt idx="101">
                  <c:v>20.071293000000001</c:v>
                </c:pt>
                <c:pt idx="102">
                  <c:v>20.050224</c:v>
                </c:pt>
                <c:pt idx="103">
                  <c:v>20.033199</c:v>
                </c:pt>
                <c:pt idx="104">
                  <c:v>20.005127000000002</c:v>
                </c:pt>
                <c:pt idx="105">
                  <c:v>19.984629000000002</c:v>
                </c:pt>
                <c:pt idx="106">
                  <c:v>19.980408000000001</c:v>
                </c:pt>
                <c:pt idx="107">
                  <c:v>19.928208999999999</c:v>
                </c:pt>
                <c:pt idx="108">
                  <c:v>19.891446999999999</c:v>
                </c:pt>
                <c:pt idx="109">
                  <c:v>19.863448999999999</c:v>
                </c:pt>
                <c:pt idx="110">
                  <c:v>19.834821999999999</c:v>
                </c:pt>
                <c:pt idx="111">
                  <c:v>19.790762000000001</c:v>
                </c:pt>
                <c:pt idx="112">
                  <c:v>19.775894000000001</c:v>
                </c:pt>
                <c:pt idx="113">
                  <c:v>19.739747999999999</c:v>
                </c:pt>
                <c:pt idx="114">
                  <c:v>19.708815000000001</c:v>
                </c:pt>
                <c:pt idx="115">
                  <c:v>19.669153000000001</c:v>
                </c:pt>
                <c:pt idx="116">
                  <c:v>19.642112999999998</c:v>
                </c:pt>
                <c:pt idx="117">
                  <c:v>19.632390999999998</c:v>
                </c:pt>
                <c:pt idx="118">
                  <c:v>19.623246999999999</c:v>
                </c:pt>
                <c:pt idx="119">
                  <c:v>19.598237999999998</c:v>
                </c:pt>
                <c:pt idx="120">
                  <c:v>19.589224000000002</c:v>
                </c:pt>
                <c:pt idx="121">
                  <c:v>19.548544</c:v>
                </c:pt>
                <c:pt idx="122">
                  <c:v>19.502247000000001</c:v>
                </c:pt>
                <c:pt idx="123">
                  <c:v>19.453379000000002</c:v>
                </c:pt>
                <c:pt idx="124">
                  <c:v>19.413055</c:v>
                </c:pt>
                <c:pt idx="125">
                  <c:v>19.354012999999998</c:v>
                </c:pt>
                <c:pt idx="126">
                  <c:v>19.322880000000001</c:v>
                </c:pt>
                <c:pt idx="127">
                  <c:v>19.289556999999999</c:v>
                </c:pt>
                <c:pt idx="128">
                  <c:v>19.263947999999999</c:v>
                </c:pt>
                <c:pt idx="129">
                  <c:v>19.249199000000001</c:v>
                </c:pt>
                <c:pt idx="130">
                  <c:v>19.244672999999999</c:v>
                </c:pt>
                <c:pt idx="131">
                  <c:v>19.213753000000001</c:v>
                </c:pt>
                <c:pt idx="132">
                  <c:v>19.188580000000002</c:v>
                </c:pt>
                <c:pt idx="133">
                  <c:v>19.171364000000001</c:v>
                </c:pt>
                <c:pt idx="134">
                  <c:v>19.149101000000002</c:v>
                </c:pt>
                <c:pt idx="135">
                  <c:v>19.102838999999999</c:v>
                </c:pt>
                <c:pt idx="136">
                  <c:v>19.091183000000001</c:v>
                </c:pt>
                <c:pt idx="137">
                  <c:v>19.055402999999998</c:v>
                </c:pt>
                <c:pt idx="138">
                  <c:v>19.020809</c:v>
                </c:pt>
                <c:pt idx="139">
                  <c:v>18.986101000000001</c:v>
                </c:pt>
                <c:pt idx="140">
                  <c:v>18.965492000000001</c:v>
                </c:pt>
                <c:pt idx="141">
                  <c:v>18.921631000000001</c:v>
                </c:pt>
                <c:pt idx="142">
                  <c:v>18.910166</c:v>
                </c:pt>
                <c:pt idx="143">
                  <c:v>18.889523000000001</c:v>
                </c:pt>
                <c:pt idx="144">
                  <c:v>18.851082000000002</c:v>
                </c:pt>
                <c:pt idx="145">
                  <c:v>18.824780000000001</c:v>
                </c:pt>
                <c:pt idx="146">
                  <c:v>18.815194999999999</c:v>
                </c:pt>
                <c:pt idx="147">
                  <c:v>18.793201</c:v>
                </c:pt>
                <c:pt idx="148">
                  <c:v>18.774004000000001</c:v>
                </c:pt>
                <c:pt idx="149">
                  <c:v>18.774253999999999</c:v>
                </c:pt>
                <c:pt idx="150">
                  <c:v>18.755248999999999</c:v>
                </c:pt>
                <c:pt idx="151">
                  <c:v>18.737728000000001</c:v>
                </c:pt>
                <c:pt idx="152">
                  <c:v>18.701687</c:v>
                </c:pt>
                <c:pt idx="153">
                  <c:v>18.669450999999999</c:v>
                </c:pt>
                <c:pt idx="154">
                  <c:v>18.627872</c:v>
                </c:pt>
                <c:pt idx="155">
                  <c:v>18.589594000000002</c:v>
                </c:pt>
                <c:pt idx="156">
                  <c:v>18.553961000000001</c:v>
                </c:pt>
                <c:pt idx="157">
                  <c:v>18.530781000000001</c:v>
                </c:pt>
                <c:pt idx="158">
                  <c:v>18.513908000000001</c:v>
                </c:pt>
                <c:pt idx="159">
                  <c:v>18.493126</c:v>
                </c:pt>
                <c:pt idx="160">
                  <c:v>18.492730999999999</c:v>
                </c:pt>
                <c:pt idx="161">
                  <c:v>18.469111999999999</c:v>
                </c:pt>
                <c:pt idx="162">
                  <c:v>18.44068</c:v>
                </c:pt>
                <c:pt idx="163">
                  <c:v>18.410288000000001</c:v>
                </c:pt>
                <c:pt idx="164">
                  <c:v>18.402259999999998</c:v>
                </c:pt>
                <c:pt idx="165">
                  <c:v>18.361425000000001</c:v>
                </c:pt>
                <c:pt idx="166">
                  <c:v>18.328233999999998</c:v>
                </c:pt>
                <c:pt idx="167">
                  <c:v>18.319949999999999</c:v>
                </c:pt>
                <c:pt idx="168">
                  <c:v>18.309947999999999</c:v>
                </c:pt>
                <c:pt idx="169">
                  <c:v>18.247259</c:v>
                </c:pt>
                <c:pt idx="170">
                  <c:v>18.228569</c:v>
                </c:pt>
                <c:pt idx="171">
                  <c:v>18.206323999999999</c:v>
                </c:pt>
                <c:pt idx="172">
                  <c:v>18.174942000000001</c:v>
                </c:pt>
                <c:pt idx="173">
                  <c:v>18.150628999999999</c:v>
                </c:pt>
                <c:pt idx="174">
                  <c:v>18.150106000000001</c:v>
                </c:pt>
                <c:pt idx="175">
                  <c:v>18.111422000000001</c:v>
                </c:pt>
                <c:pt idx="176">
                  <c:v>18.101262999999999</c:v>
                </c:pt>
                <c:pt idx="177">
                  <c:v>18.076632</c:v>
                </c:pt>
                <c:pt idx="178">
                  <c:v>18.035847</c:v>
                </c:pt>
                <c:pt idx="179">
                  <c:v>18.004245999999998</c:v>
                </c:pt>
                <c:pt idx="180">
                  <c:v>17.99025</c:v>
                </c:pt>
                <c:pt idx="181">
                  <c:v>17.973036</c:v>
                </c:pt>
                <c:pt idx="182">
                  <c:v>17.962505</c:v>
                </c:pt>
                <c:pt idx="183">
                  <c:v>17.940961999999999</c:v>
                </c:pt>
                <c:pt idx="184">
                  <c:v>17.905127</c:v>
                </c:pt>
                <c:pt idx="185">
                  <c:v>17.898026000000002</c:v>
                </c:pt>
                <c:pt idx="186">
                  <c:v>17.865870999999999</c:v>
                </c:pt>
                <c:pt idx="187">
                  <c:v>17.843575000000001</c:v>
                </c:pt>
                <c:pt idx="188">
                  <c:v>17.820509000000001</c:v>
                </c:pt>
                <c:pt idx="189">
                  <c:v>17.820705</c:v>
                </c:pt>
                <c:pt idx="190">
                  <c:v>17.818998000000001</c:v>
                </c:pt>
                <c:pt idx="191">
                  <c:v>17.804500999999998</c:v>
                </c:pt>
                <c:pt idx="192">
                  <c:v>17.793921000000001</c:v>
                </c:pt>
                <c:pt idx="193">
                  <c:v>17.787323000000001</c:v>
                </c:pt>
                <c:pt idx="194">
                  <c:v>17.789742</c:v>
                </c:pt>
                <c:pt idx="195">
                  <c:v>17.756215999999998</c:v>
                </c:pt>
                <c:pt idx="196">
                  <c:v>17.740572</c:v>
                </c:pt>
                <c:pt idx="197">
                  <c:v>17.720887999999999</c:v>
                </c:pt>
                <c:pt idx="198">
                  <c:v>17.695105000000002</c:v>
                </c:pt>
                <c:pt idx="199">
                  <c:v>17.663347000000002</c:v>
                </c:pt>
                <c:pt idx="200">
                  <c:v>17.639664</c:v>
                </c:pt>
                <c:pt idx="201">
                  <c:v>17.614284999999999</c:v>
                </c:pt>
                <c:pt idx="202">
                  <c:v>17.604317000000002</c:v>
                </c:pt>
                <c:pt idx="203">
                  <c:v>17.584209000000001</c:v>
                </c:pt>
                <c:pt idx="204">
                  <c:v>17.558990000000001</c:v>
                </c:pt>
                <c:pt idx="205">
                  <c:v>17.533761999999999</c:v>
                </c:pt>
                <c:pt idx="206">
                  <c:v>17.513645</c:v>
                </c:pt>
                <c:pt idx="207">
                  <c:v>17.463263000000001</c:v>
                </c:pt>
                <c:pt idx="208">
                  <c:v>17.442502999999999</c:v>
                </c:pt>
                <c:pt idx="209">
                  <c:v>17.421890000000001</c:v>
                </c:pt>
                <c:pt idx="210">
                  <c:v>17.392323999999999</c:v>
                </c:pt>
                <c:pt idx="211">
                  <c:v>17.375247999999999</c:v>
                </c:pt>
                <c:pt idx="212">
                  <c:v>17.349888</c:v>
                </c:pt>
                <c:pt idx="213">
                  <c:v>17.322320999999999</c:v>
                </c:pt>
                <c:pt idx="214">
                  <c:v>17.311738999999999</c:v>
                </c:pt>
                <c:pt idx="215">
                  <c:v>17.294257999999999</c:v>
                </c:pt>
                <c:pt idx="216">
                  <c:v>17.267281000000001</c:v>
                </c:pt>
                <c:pt idx="217">
                  <c:v>17.279931999999999</c:v>
                </c:pt>
                <c:pt idx="218">
                  <c:v>17.253779999999999</c:v>
                </c:pt>
                <c:pt idx="219">
                  <c:v>17.249234999999999</c:v>
                </c:pt>
                <c:pt idx="220">
                  <c:v>17.257444</c:v>
                </c:pt>
                <c:pt idx="221">
                  <c:v>17.266774999999999</c:v>
                </c:pt>
                <c:pt idx="222">
                  <c:v>17.238899</c:v>
                </c:pt>
                <c:pt idx="223">
                  <c:v>17.256125999999998</c:v>
                </c:pt>
                <c:pt idx="224">
                  <c:v>17.226410000000001</c:v>
                </c:pt>
                <c:pt idx="225">
                  <c:v>17.203959000000001</c:v>
                </c:pt>
                <c:pt idx="226">
                  <c:v>17.183256</c:v>
                </c:pt>
                <c:pt idx="227">
                  <c:v>17.171617999999999</c:v>
                </c:pt>
                <c:pt idx="228">
                  <c:v>17.131865999999999</c:v>
                </c:pt>
                <c:pt idx="229">
                  <c:v>17.102964</c:v>
                </c:pt>
                <c:pt idx="230">
                  <c:v>17.082951999999999</c:v>
                </c:pt>
                <c:pt idx="231">
                  <c:v>17.046565999999999</c:v>
                </c:pt>
                <c:pt idx="232">
                  <c:v>17.026226000000001</c:v>
                </c:pt>
                <c:pt idx="233">
                  <c:v>17.009865000000001</c:v>
                </c:pt>
                <c:pt idx="234">
                  <c:v>17.001064</c:v>
                </c:pt>
                <c:pt idx="235">
                  <c:v>16.977132999999998</c:v>
                </c:pt>
                <c:pt idx="236">
                  <c:v>16.958048000000002</c:v>
                </c:pt>
                <c:pt idx="237">
                  <c:v>16.929731</c:v>
                </c:pt>
                <c:pt idx="238">
                  <c:v>16.909946000000001</c:v>
                </c:pt>
                <c:pt idx="239">
                  <c:v>16.890332999999998</c:v>
                </c:pt>
                <c:pt idx="240">
                  <c:v>16.877405</c:v>
                </c:pt>
                <c:pt idx="241">
                  <c:v>16.882753000000001</c:v>
                </c:pt>
                <c:pt idx="242">
                  <c:v>16.883790999999999</c:v>
                </c:pt>
                <c:pt idx="243">
                  <c:v>16.865389</c:v>
                </c:pt>
                <c:pt idx="244">
                  <c:v>16.840817999999999</c:v>
                </c:pt>
                <c:pt idx="245">
                  <c:v>16.808674</c:v>
                </c:pt>
                <c:pt idx="246">
                  <c:v>16.787984999999999</c:v>
                </c:pt>
                <c:pt idx="247">
                  <c:v>16.750298999999998</c:v>
                </c:pt>
                <c:pt idx="248">
                  <c:v>16.743134000000001</c:v>
                </c:pt>
                <c:pt idx="249">
                  <c:v>16.739134</c:v>
                </c:pt>
                <c:pt idx="250">
                  <c:v>16.715796000000001</c:v>
                </c:pt>
                <c:pt idx="251">
                  <c:v>16.670283999999999</c:v>
                </c:pt>
                <c:pt idx="252">
                  <c:v>16.644745</c:v>
                </c:pt>
                <c:pt idx="253">
                  <c:v>16.600816999999999</c:v>
                </c:pt>
                <c:pt idx="254">
                  <c:v>16.562457999999999</c:v>
                </c:pt>
                <c:pt idx="255">
                  <c:v>16.554725999999999</c:v>
                </c:pt>
                <c:pt idx="256">
                  <c:v>16.545998000000001</c:v>
                </c:pt>
                <c:pt idx="257">
                  <c:v>16.532145</c:v>
                </c:pt>
                <c:pt idx="258">
                  <c:v>16.523447000000001</c:v>
                </c:pt>
                <c:pt idx="259">
                  <c:v>16.514161999999999</c:v>
                </c:pt>
                <c:pt idx="260">
                  <c:v>16.489864000000001</c:v>
                </c:pt>
                <c:pt idx="261">
                  <c:v>16.473799</c:v>
                </c:pt>
                <c:pt idx="262">
                  <c:v>16.456987000000002</c:v>
                </c:pt>
                <c:pt idx="263">
                  <c:v>16.467742999999999</c:v>
                </c:pt>
                <c:pt idx="264">
                  <c:v>16.462999</c:v>
                </c:pt>
                <c:pt idx="265">
                  <c:v>16.448506999999999</c:v>
                </c:pt>
                <c:pt idx="266">
                  <c:v>16.421329</c:v>
                </c:pt>
                <c:pt idx="267">
                  <c:v>16.392444999999999</c:v>
                </c:pt>
                <c:pt idx="268">
                  <c:v>16.343878</c:v>
                </c:pt>
                <c:pt idx="269">
                  <c:v>16.306047</c:v>
                </c:pt>
                <c:pt idx="270">
                  <c:v>16.281254000000001</c:v>
                </c:pt>
                <c:pt idx="271">
                  <c:v>16.260985999999999</c:v>
                </c:pt>
                <c:pt idx="272">
                  <c:v>16.258337000000001</c:v>
                </c:pt>
                <c:pt idx="273">
                  <c:v>16.2561</c:v>
                </c:pt>
                <c:pt idx="274">
                  <c:v>16.223075999999999</c:v>
                </c:pt>
                <c:pt idx="275">
                  <c:v>16.203196999999999</c:v>
                </c:pt>
                <c:pt idx="276">
                  <c:v>16.174633</c:v>
                </c:pt>
                <c:pt idx="277">
                  <c:v>16.144839999999999</c:v>
                </c:pt>
                <c:pt idx="278">
                  <c:v>16.119161999999999</c:v>
                </c:pt>
                <c:pt idx="279">
                  <c:v>16.115985999999999</c:v>
                </c:pt>
                <c:pt idx="280">
                  <c:v>16.106131000000001</c:v>
                </c:pt>
                <c:pt idx="281">
                  <c:v>16.122332</c:v>
                </c:pt>
                <c:pt idx="282">
                  <c:v>16.095275999999998</c:v>
                </c:pt>
                <c:pt idx="283">
                  <c:v>16.068484999999999</c:v>
                </c:pt>
                <c:pt idx="284">
                  <c:v>16.038967</c:v>
                </c:pt>
                <c:pt idx="285">
                  <c:v>16.024159999999998</c:v>
                </c:pt>
                <c:pt idx="286">
                  <c:v>15.994386</c:v>
                </c:pt>
                <c:pt idx="287">
                  <c:v>15.991144</c:v>
                </c:pt>
                <c:pt idx="288">
                  <c:v>15.979362</c:v>
                </c:pt>
                <c:pt idx="289">
                  <c:v>15.993358000000001</c:v>
                </c:pt>
                <c:pt idx="290">
                  <c:v>15.972502</c:v>
                </c:pt>
                <c:pt idx="291">
                  <c:v>15.966103</c:v>
                </c:pt>
                <c:pt idx="292">
                  <c:v>15.963099</c:v>
                </c:pt>
                <c:pt idx="293">
                  <c:v>15.951012</c:v>
                </c:pt>
                <c:pt idx="294">
                  <c:v>15.933320999999999</c:v>
                </c:pt>
                <c:pt idx="295">
                  <c:v>15.937689000000001</c:v>
                </c:pt>
                <c:pt idx="296">
                  <c:v>15.930369000000001</c:v>
                </c:pt>
                <c:pt idx="297">
                  <c:v>15.902844</c:v>
                </c:pt>
                <c:pt idx="298">
                  <c:v>15.900512000000001</c:v>
                </c:pt>
                <c:pt idx="299">
                  <c:v>15.863193000000001</c:v>
                </c:pt>
                <c:pt idx="300">
                  <c:v>15.830971999999999</c:v>
                </c:pt>
                <c:pt idx="301">
                  <c:v>15.781650000000001</c:v>
                </c:pt>
                <c:pt idx="302">
                  <c:v>15.757471000000001</c:v>
                </c:pt>
                <c:pt idx="303">
                  <c:v>15.717104000000001</c:v>
                </c:pt>
                <c:pt idx="304">
                  <c:v>15.687214000000001</c:v>
                </c:pt>
                <c:pt idx="305">
                  <c:v>15.658897</c:v>
                </c:pt>
                <c:pt idx="306">
                  <c:v>15.634563</c:v>
                </c:pt>
                <c:pt idx="307">
                  <c:v>15.598318000000001</c:v>
                </c:pt>
                <c:pt idx="308">
                  <c:v>15.570830000000001</c:v>
                </c:pt>
                <c:pt idx="309">
                  <c:v>15.558047999999999</c:v>
                </c:pt>
                <c:pt idx="310">
                  <c:v>15.529666000000001</c:v>
                </c:pt>
                <c:pt idx="311">
                  <c:v>15.503952999999999</c:v>
                </c:pt>
                <c:pt idx="312">
                  <c:v>15.500266</c:v>
                </c:pt>
                <c:pt idx="313">
                  <c:v>15.491952</c:v>
                </c:pt>
                <c:pt idx="314">
                  <c:v>15.468121</c:v>
                </c:pt>
                <c:pt idx="315">
                  <c:v>15.452806000000001</c:v>
                </c:pt>
                <c:pt idx="316">
                  <c:v>15.448392999999999</c:v>
                </c:pt>
                <c:pt idx="317">
                  <c:v>15.438231999999999</c:v>
                </c:pt>
                <c:pt idx="318">
                  <c:v>15.407712999999999</c:v>
                </c:pt>
                <c:pt idx="319">
                  <c:v>15.39635</c:v>
                </c:pt>
                <c:pt idx="320">
                  <c:v>15.389901</c:v>
                </c:pt>
                <c:pt idx="321">
                  <c:v>15.369479999999999</c:v>
                </c:pt>
                <c:pt idx="322">
                  <c:v>15.348834999999999</c:v>
                </c:pt>
                <c:pt idx="323">
                  <c:v>15.357982</c:v>
                </c:pt>
                <c:pt idx="324">
                  <c:v>15.336270000000001</c:v>
                </c:pt>
                <c:pt idx="325">
                  <c:v>15.307817</c:v>
                </c:pt>
                <c:pt idx="326">
                  <c:v>15.297650000000001</c:v>
                </c:pt>
                <c:pt idx="327">
                  <c:v>15.262829</c:v>
                </c:pt>
                <c:pt idx="328">
                  <c:v>15.232455</c:v>
                </c:pt>
                <c:pt idx="329">
                  <c:v>15.211751</c:v>
                </c:pt>
                <c:pt idx="330">
                  <c:v>15.203177999999999</c:v>
                </c:pt>
                <c:pt idx="331">
                  <c:v>15.17356</c:v>
                </c:pt>
                <c:pt idx="332">
                  <c:v>15.159003</c:v>
                </c:pt>
                <c:pt idx="333">
                  <c:v>15.128691</c:v>
                </c:pt>
                <c:pt idx="334">
                  <c:v>15.100199</c:v>
                </c:pt>
                <c:pt idx="335">
                  <c:v>15.060002000000001</c:v>
                </c:pt>
                <c:pt idx="336">
                  <c:v>15.055225999999999</c:v>
                </c:pt>
                <c:pt idx="337">
                  <c:v>15.039898000000001</c:v>
                </c:pt>
                <c:pt idx="338">
                  <c:v>15.030554</c:v>
                </c:pt>
                <c:pt idx="339">
                  <c:v>15.020927</c:v>
                </c:pt>
                <c:pt idx="340">
                  <c:v>15.022926999999999</c:v>
                </c:pt>
                <c:pt idx="341">
                  <c:v>15.005795000000001</c:v>
                </c:pt>
                <c:pt idx="342">
                  <c:v>14.992915</c:v>
                </c:pt>
                <c:pt idx="343">
                  <c:v>14.993326</c:v>
                </c:pt>
                <c:pt idx="344">
                  <c:v>14.997494</c:v>
                </c:pt>
                <c:pt idx="345">
                  <c:v>14.995418000000001</c:v>
                </c:pt>
                <c:pt idx="346">
                  <c:v>15.00128</c:v>
                </c:pt>
                <c:pt idx="347">
                  <c:v>14.996281</c:v>
                </c:pt>
                <c:pt idx="348">
                  <c:v>14.985245000000001</c:v>
                </c:pt>
                <c:pt idx="349">
                  <c:v>14.963587</c:v>
                </c:pt>
                <c:pt idx="350">
                  <c:v>14.941046</c:v>
                </c:pt>
                <c:pt idx="351">
                  <c:v>14.909853</c:v>
                </c:pt>
                <c:pt idx="352">
                  <c:v>14.886749</c:v>
                </c:pt>
                <c:pt idx="353">
                  <c:v>14.878888999999999</c:v>
                </c:pt>
                <c:pt idx="354">
                  <c:v>14.877715999999999</c:v>
                </c:pt>
                <c:pt idx="355">
                  <c:v>14.877342000000001</c:v>
                </c:pt>
                <c:pt idx="356">
                  <c:v>14.886438</c:v>
                </c:pt>
                <c:pt idx="357">
                  <c:v>14.904453</c:v>
                </c:pt>
                <c:pt idx="358">
                  <c:v>14.883355</c:v>
                </c:pt>
                <c:pt idx="359">
                  <c:v>14.896883000000001</c:v>
                </c:pt>
                <c:pt idx="360">
                  <c:v>14.881691999999999</c:v>
                </c:pt>
                <c:pt idx="361">
                  <c:v>14.859424000000001</c:v>
                </c:pt>
                <c:pt idx="362">
                  <c:v>14.857934</c:v>
                </c:pt>
                <c:pt idx="363">
                  <c:v>14.869486999999999</c:v>
                </c:pt>
                <c:pt idx="364">
                  <c:v>14.844737</c:v>
                </c:pt>
                <c:pt idx="365">
                  <c:v>14.844179</c:v>
                </c:pt>
                <c:pt idx="366">
                  <c:v>14.831915</c:v>
                </c:pt>
                <c:pt idx="367">
                  <c:v>14.816328</c:v>
                </c:pt>
                <c:pt idx="368">
                  <c:v>14.818714</c:v>
                </c:pt>
                <c:pt idx="369">
                  <c:v>14.820627</c:v>
                </c:pt>
                <c:pt idx="370">
                  <c:v>14.817525</c:v>
                </c:pt>
                <c:pt idx="371">
                  <c:v>14.830503</c:v>
                </c:pt>
                <c:pt idx="372">
                  <c:v>14.825602999999999</c:v>
                </c:pt>
                <c:pt idx="373">
                  <c:v>14.808157</c:v>
                </c:pt>
                <c:pt idx="374">
                  <c:v>14.813586000000001</c:v>
                </c:pt>
                <c:pt idx="375">
                  <c:v>14.807663</c:v>
                </c:pt>
                <c:pt idx="376">
                  <c:v>14.815054999999999</c:v>
                </c:pt>
                <c:pt idx="377">
                  <c:v>14.811424000000001</c:v>
                </c:pt>
                <c:pt idx="378">
                  <c:v>14.805514000000001</c:v>
                </c:pt>
                <c:pt idx="379">
                  <c:v>14.809896</c:v>
                </c:pt>
                <c:pt idx="380">
                  <c:v>14.828440000000001</c:v>
                </c:pt>
                <c:pt idx="381">
                  <c:v>14.834455</c:v>
                </c:pt>
                <c:pt idx="382">
                  <c:v>14.852433</c:v>
                </c:pt>
                <c:pt idx="383">
                  <c:v>14.875667999999999</c:v>
                </c:pt>
                <c:pt idx="384">
                  <c:v>14.889343</c:v>
                </c:pt>
                <c:pt idx="385">
                  <c:v>14.899753</c:v>
                </c:pt>
                <c:pt idx="386">
                  <c:v>14.898649000000001</c:v>
                </c:pt>
                <c:pt idx="387">
                  <c:v>14.899656</c:v>
                </c:pt>
                <c:pt idx="388">
                  <c:v>14.902431</c:v>
                </c:pt>
                <c:pt idx="389">
                  <c:v>14.907719</c:v>
                </c:pt>
                <c:pt idx="390">
                  <c:v>14.915837</c:v>
                </c:pt>
                <c:pt idx="391">
                  <c:v>14.930182</c:v>
                </c:pt>
                <c:pt idx="392">
                  <c:v>14.946028</c:v>
                </c:pt>
                <c:pt idx="393">
                  <c:v>14.957407999999999</c:v>
                </c:pt>
                <c:pt idx="394">
                  <c:v>14.958504</c:v>
                </c:pt>
                <c:pt idx="395">
                  <c:v>14.962186000000001</c:v>
                </c:pt>
                <c:pt idx="396">
                  <c:v>14.974095999999999</c:v>
                </c:pt>
                <c:pt idx="397">
                  <c:v>14.994816</c:v>
                </c:pt>
                <c:pt idx="398">
                  <c:v>14.992751</c:v>
                </c:pt>
                <c:pt idx="399">
                  <c:v>14.996204000000001</c:v>
                </c:pt>
                <c:pt idx="400">
                  <c:v>15.019268</c:v>
                </c:pt>
                <c:pt idx="401">
                  <c:v>15.025012</c:v>
                </c:pt>
                <c:pt idx="402">
                  <c:v>15.017948000000001</c:v>
                </c:pt>
                <c:pt idx="403">
                  <c:v>15.030673</c:v>
                </c:pt>
                <c:pt idx="404">
                  <c:v>15.046519</c:v>
                </c:pt>
                <c:pt idx="405">
                  <c:v>15.046438999999999</c:v>
                </c:pt>
                <c:pt idx="406">
                  <c:v>15.046611</c:v>
                </c:pt>
                <c:pt idx="407">
                  <c:v>15.05348</c:v>
                </c:pt>
                <c:pt idx="408">
                  <c:v>15.059098000000001</c:v>
                </c:pt>
                <c:pt idx="409">
                  <c:v>15.069671</c:v>
                </c:pt>
                <c:pt idx="410">
                  <c:v>15.064012</c:v>
                </c:pt>
                <c:pt idx="411">
                  <c:v>15.10398</c:v>
                </c:pt>
                <c:pt idx="412">
                  <c:v>15.127542</c:v>
                </c:pt>
                <c:pt idx="413">
                  <c:v>15.146502999999999</c:v>
                </c:pt>
                <c:pt idx="414">
                  <c:v>15.173667999999999</c:v>
                </c:pt>
                <c:pt idx="415">
                  <c:v>15.194124</c:v>
                </c:pt>
                <c:pt idx="416">
                  <c:v>15.189045999999999</c:v>
                </c:pt>
                <c:pt idx="417">
                  <c:v>15.177854999999999</c:v>
                </c:pt>
                <c:pt idx="418">
                  <c:v>15.200222999999999</c:v>
                </c:pt>
                <c:pt idx="419">
                  <c:v>15.195447</c:v>
                </c:pt>
                <c:pt idx="420">
                  <c:v>15.21692</c:v>
                </c:pt>
                <c:pt idx="421">
                  <c:v>15.227012</c:v>
                </c:pt>
                <c:pt idx="422">
                  <c:v>15.25845</c:v>
                </c:pt>
                <c:pt idx="423">
                  <c:v>15.253886</c:v>
                </c:pt>
                <c:pt idx="424">
                  <c:v>15.264499000000001</c:v>
                </c:pt>
                <c:pt idx="425">
                  <c:v>15.262943</c:v>
                </c:pt>
                <c:pt idx="426">
                  <c:v>15.25479</c:v>
                </c:pt>
                <c:pt idx="427">
                  <c:v>15.245749999999999</c:v>
                </c:pt>
                <c:pt idx="428">
                  <c:v>15.238336</c:v>
                </c:pt>
                <c:pt idx="429">
                  <c:v>15.224667999999999</c:v>
                </c:pt>
                <c:pt idx="430">
                  <c:v>15.204954000000001</c:v>
                </c:pt>
                <c:pt idx="431">
                  <c:v>15.205501999999999</c:v>
                </c:pt>
                <c:pt idx="432">
                  <c:v>15.19145</c:v>
                </c:pt>
                <c:pt idx="433">
                  <c:v>15.180946</c:v>
                </c:pt>
                <c:pt idx="434">
                  <c:v>15.185859000000001</c:v>
                </c:pt>
                <c:pt idx="435">
                  <c:v>15.200919000000001</c:v>
                </c:pt>
                <c:pt idx="436">
                  <c:v>15.204732999999999</c:v>
                </c:pt>
                <c:pt idx="437">
                  <c:v>15.234173999999999</c:v>
                </c:pt>
                <c:pt idx="438">
                  <c:v>15.238016999999999</c:v>
                </c:pt>
                <c:pt idx="439">
                  <c:v>15.240463999999999</c:v>
                </c:pt>
                <c:pt idx="440">
                  <c:v>15.235481</c:v>
                </c:pt>
                <c:pt idx="441">
                  <c:v>15.213444000000001</c:v>
                </c:pt>
                <c:pt idx="442">
                  <c:v>15.198378</c:v>
                </c:pt>
                <c:pt idx="443">
                  <c:v>15.192328</c:v>
                </c:pt>
                <c:pt idx="444">
                  <c:v>15.180519</c:v>
                </c:pt>
                <c:pt idx="445">
                  <c:v>15.159495</c:v>
                </c:pt>
                <c:pt idx="446">
                  <c:v>15.169900999999999</c:v>
                </c:pt>
                <c:pt idx="447">
                  <c:v>15.146865</c:v>
                </c:pt>
                <c:pt idx="448">
                  <c:v>15.125921</c:v>
                </c:pt>
                <c:pt idx="449">
                  <c:v>15.11481</c:v>
                </c:pt>
                <c:pt idx="450">
                  <c:v>15.096491</c:v>
                </c:pt>
                <c:pt idx="451">
                  <c:v>15.070741999999999</c:v>
                </c:pt>
                <c:pt idx="452">
                  <c:v>15.05283</c:v>
                </c:pt>
                <c:pt idx="453">
                  <c:v>15.035546</c:v>
                </c:pt>
                <c:pt idx="454">
                  <c:v>14.995445</c:v>
                </c:pt>
                <c:pt idx="455">
                  <c:v>14.986402</c:v>
                </c:pt>
                <c:pt idx="456">
                  <c:v>14.962353</c:v>
                </c:pt>
                <c:pt idx="457">
                  <c:v>14.936992999999999</c:v>
                </c:pt>
                <c:pt idx="458">
                  <c:v>14.919473999999999</c:v>
                </c:pt>
                <c:pt idx="459">
                  <c:v>14.907719999999999</c:v>
                </c:pt>
                <c:pt idx="460">
                  <c:v>14.872140999999999</c:v>
                </c:pt>
                <c:pt idx="461">
                  <c:v>14.870914000000001</c:v>
                </c:pt>
                <c:pt idx="462">
                  <c:v>14.838620000000001</c:v>
                </c:pt>
                <c:pt idx="463">
                  <c:v>14.805794000000001</c:v>
                </c:pt>
                <c:pt idx="464">
                  <c:v>14.763165000000001</c:v>
                </c:pt>
                <c:pt idx="465">
                  <c:v>14.729804</c:v>
                </c:pt>
                <c:pt idx="466">
                  <c:v>14.649388999999999</c:v>
                </c:pt>
                <c:pt idx="467">
                  <c:v>14.620315</c:v>
                </c:pt>
                <c:pt idx="468">
                  <c:v>14.587915000000001</c:v>
                </c:pt>
                <c:pt idx="469">
                  <c:v>14.547003</c:v>
                </c:pt>
                <c:pt idx="470">
                  <c:v>14.507630000000001</c:v>
                </c:pt>
                <c:pt idx="471">
                  <c:v>14.492258</c:v>
                </c:pt>
                <c:pt idx="472">
                  <c:v>14.445916</c:v>
                </c:pt>
                <c:pt idx="473">
                  <c:v>14.408396</c:v>
                </c:pt>
                <c:pt idx="474">
                  <c:v>14.373927</c:v>
                </c:pt>
                <c:pt idx="475">
                  <c:v>14.34093</c:v>
                </c:pt>
                <c:pt idx="476">
                  <c:v>14.309808</c:v>
                </c:pt>
                <c:pt idx="477">
                  <c:v>14.2782</c:v>
                </c:pt>
                <c:pt idx="478">
                  <c:v>14.227938</c:v>
                </c:pt>
                <c:pt idx="479">
                  <c:v>14.183223999999999</c:v>
                </c:pt>
                <c:pt idx="480">
                  <c:v>14.143075</c:v>
                </c:pt>
                <c:pt idx="481">
                  <c:v>14.078884</c:v>
                </c:pt>
                <c:pt idx="482">
                  <c:v>14.027682</c:v>
                </c:pt>
                <c:pt idx="483">
                  <c:v>13.993366999999999</c:v>
                </c:pt>
                <c:pt idx="484">
                  <c:v>13.953711999999999</c:v>
                </c:pt>
                <c:pt idx="485">
                  <c:v>13.902172</c:v>
                </c:pt>
                <c:pt idx="486">
                  <c:v>13.853524</c:v>
                </c:pt>
                <c:pt idx="487">
                  <c:v>13.818467999999999</c:v>
                </c:pt>
                <c:pt idx="488">
                  <c:v>13.769237</c:v>
                </c:pt>
                <c:pt idx="489">
                  <c:v>13.729739</c:v>
                </c:pt>
                <c:pt idx="490">
                  <c:v>13.677517999999999</c:v>
                </c:pt>
                <c:pt idx="491">
                  <c:v>13.644064999999999</c:v>
                </c:pt>
                <c:pt idx="492">
                  <c:v>13.581623</c:v>
                </c:pt>
                <c:pt idx="493">
                  <c:v>13.520877</c:v>
                </c:pt>
                <c:pt idx="494">
                  <c:v>13.457701999999999</c:v>
                </c:pt>
                <c:pt idx="495">
                  <c:v>13.414721999999999</c:v>
                </c:pt>
                <c:pt idx="496">
                  <c:v>13.340481</c:v>
                </c:pt>
                <c:pt idx="497">
                  <c:v>13.309530000000001</c:v>
                </c:pt>
                <c:pt idx="498">
                  <c:v>13.254702999999999</c:v>
                </c:pt>
                <c:pt idx="499">
                  <c:v>13.210164000000001</c:v>
                </c:pt>
                <c:pt idx="500">
                  <c:v>13.167737000000001</c:v>
                </c:pt>
                <c:pt idx="501">
                  <c:v>13.1304</c:v>
                </c:pt>
                <c:pt idx="502">
                  <c:v>13.057109000000001</c:v>
                </c:pt>
                <c:pt idx="503">
                  <c:v>12.999895</c:v>
                </c:pt>
                <c:pt idx="504">
                  <c:v>12.925128000000001</c:v>
                </c:pt>
                <c:pt idx="505">
                  <c:v>12.843539</c:v>
                </c:pt>
                <c:pt idx="506">
                  <c:v>12.783021</c:v>
                </c:pt>
                <c:pt idx="507">
                  <c:v>12.714257999999999</c:v>
                </c:pt>
                <c:pt idx="508">
                  <c:v>12.662063</c:v>
                </c:pt>
                <c:pt idx="509">
                  <c:v>12.617962</c:v>
                </c:pt>
                <c:pt idx="510">
                  <c:v>12.591486</c:v>
                </c:pt>
                <c:pt idx="511">
                  <c:v>12.547572000000001</c:v>
                </c:pt>
                <c:pt idx="512">
                  <c:v>12.494059999999999</c:v>
                </c:pt>
                <c:pt idx="513">
                  <c:v>12.440936000000001</c:v>
                </c:pt>
                <c:pt idx="514">
                  <c:v>12.392367999999999</c:v>
                </c:pt>
                <c:pt idx="515">
                  <c:v>12.307313000000001</c:v>
                </c:pt>
                <c:pt idx="516">
                  <c:v>12.237883</c:v>
                </c:pt>
                <c:pt idx="517">
                  <c:v>12.182802000000001</c:v>
                </c:pt>
                <c:pt idx="518">
                  <c:v>12.121155999999999</c:v>
                </c:pt>
                <c:pt idx="519">
                  <c:v>12.078287</c:v>
                </c:pt>
                <c:pt idx="520">
                  <c:v>12.05057</c:v>
                </c:pt>
                <c:pt idx="521">
                  <c:v>12.005371999999999</c:v>
                </c:pt>
                <c:pt idx="522">
                  <c:v>11.957338</c:v>
                </c:pt>
                <c:pt idx="523">
                  <c:v>11.941259000000001</c:v>
                </c:pt>
                <c:pt idx="524">
                  <c:v>11.876136000000001</c:v>
                </c:pt>
                <c:pt idx="525">
                  <c:v>11.821558</c:v>
                </c:pt>
                <c:pt idx="526">
                  <c:v>11.783882</c:v>
                </c:pt>
                <c:pt idx="527">
                  <c:v>11.745609999999999</c:v>
                </c:pt>
                <c:pt idx="528">
                  <c:v>11.660534</c:v>
                </c:pt>
                <c:pt idx="529">
                  <c:v>11.627115</c:v>
                </c:pt>
                <c:pt idx="530">
                  <c:v>11.576954000000001</c:v>
                </c:pt>
                <c:pt idx="531">
                  <c:v>11.538907999999999</c:v>
                </c:pt>
                <c:pt idx="532">
                  <c:v>11.485681</c:v>
                </c:pt>
                <c:pt idx="533">
                  <c:v>11.453601000000001</c:v>
                </c:pt>
                <c:pt idx="534">
                  <c:v>11.378674999999999</c:v>
                </c:pt>
                <c:pt idx="535">
                  <c:v>11.33793</c:v>
                </c:pt>
                <c:pt idx="536">
                  <c:v>11.263316</c:v>
                </c:pt>
                <c:pt idx="537">
                  <c:v>11.243731</c:v>
                </c:pt>
                <c:pt idx="538">
                  <c:v>11.205816</c:v>
                </c:pt>
                <c:pt idx="539">
                  <c:v>11.219695</c:v>
                </c:pt>
                <c:pt idx="540">
                  <c:v>11.184082999999999</c:v>
                </c:pt>
                <c:pt idx="541">
                  <c:v>11.183944</c:v>
                </c:pt>
                <c:pt idx="542">
                  <c:v>11.138685000000001</c:v>
                </c:pt>
                <c:pt idx="543">
                  <c:v>11.126353999999999</c:v>
                </c:pt>
                <c:pt idx="544">
                  <c:v>11.078229</c:v>
                </c:pt>
                <c:pt idx="545">
                  <c:v>11.077135</c:v>
                </c:pt>
                <c:pt idx="546">
                  <c:v>11.067745</c:v>
                </c:pt>
                <c:pt idx="547">
                  <c:v>11.042387</c:v>
                </c:pt>
                <c:pt idx="548">
                  <c:v>11.016094000000001</c:v>
                </c:pt>
                <c:pt idx="549">
                  <c:v>11.047045000000001</c:v>
                </c:pt>
                <c:pt idx="550">
                  <c:v>11.029729</c:v>
                </c:pt>
                <c:pt idx="551">
                  <c:v>10.995984999999999</c:v>
                </c:pt>
                <c:pt idx="552">
                  <c:v>11.002573999999999</c:v>
                </c:pt>
                <c:pt idx="553">
                  <c:v>11.001306</c:v>
                </c:pt>
                <c:pt idx="554">
                  <c:v>10.960022</c:v>
                </c:pt>
                <c:pt idx="555">
                  <c:v>10.971278</c:v>
                </c:pt>
                <c:pt idx="556">
                  <c:v>10.976502999999999</c:v>
                </c:pt>
                <c:pt idx="557">
                  <c:v>10.999655000000001</c:v>
                </c:pt>
                <c:pt idx="558">
                  <c:v>11.041372000000001</c:v>
                </c:pt>
                <c:pt idx="559">
                  <c:v>11.070579</c:v>
                </c:pt>
                <c:pt idx="560">
                  <c:v>11.036066</c:v>
                </c:pt>
                <c:pt idx="561">
                  <c:v>11.070039</c:v>
                </c:pt>
                <c:pt idx="562">
                  <c:v>11.061495000000001</c:v>
                </c:pt>
                <c:pt idx="563">
                  <c:v>11.045458</c:v>
                </c:pt>
                <c:pt idx="564">
                  <c:v>11.0358</c:v>
                </c:pt>
                <c:pt idx="565">
                  <c:v>11.089199000000001</c:v>
                </c:pt>
                <c:pt idx="566">
                  <c:v>11.106142</c:v>
                </c:pt>
                <c:pt idx="567">
                  <c:v>11.129033</c:v>
                </c:pt>
                <c:pt idx="568">
                  <c:v>11.191708999999999</c:v>
                </c:pt>
                <c:pt idx="569">
                  <c:v>11.272449999999999</c:v>
                </c:pt>
                <c:pt idx="570">
                  <c:v>11.405779000000001</c:v>
                </c:pt>
                <c:pt idx="571">
                  <c:v>11.531605000000001</c:v>
                </c:pt>
                <c:pt idx="572">
                  <c:v>11.621266</c:v>
                </c:pt>
                <c:pt idx="573">
                  <c:v>11.641455000000001</c:v>
                </c:pt>
                <c:pt idx="574">
                  <c:v>11.637855</c:v>
                </c:pt>
                <c:pt idx="575">
                  <c:v>11.606491</c:v>
                </c:pt>
                <c:pt idx="576">
                  <c:v>11.531788000000001</c:v>
                </c:pt>
                <c:pt idx="577">
                  <c:v>11.447291</c:v>
                </c:pt>
                <c:pt idx="578">
                  <c:v>11.349296000000001</c:v>
                </c:pt>
                <c:pt idx="579">
                  <c:v>11.303928000000001</c:v>
                </c:pt>
                <c:pt idx="580">
                  <c:v>11.282377</c:v>
                </c:pt>
                <c:pt idx="581">
                  <c:v>11.341734000000001</c:v>
                </c:pt>
                <c:pt idx="582">
                  <c:v>11.458156000000001</c:v>
                </c:pt>
                <c:pt idx="583">
                  <c:v>11.717623</c:v>
                </c:pt>
                <c:pt idx="584">
                  <c:v>11.849169</c:v>
                </c:pt>
                <c:pt idx="585">
                  <c:v>11.934294</c:v>
                </c:pt>
                <c:pt idx="586">
                  <c:v>12.002985000000001</c:v>
                </c:pt>
                <c:pt idx="587">
                  <c:v>12.072747</c:v>
                </c:pt>
                <c:pt idx="588">
                  <c:v>12.136388</c:v>
                </c:pt>
                <c:pt idx="589">
                  <c:v>12.228821999999999</c:v>
                </c:pt>
                <c:pt idx="590">
                  <c:v>12.324324000000001</c:v>
                </c:pt>
                <c:pt idx="591">
                  <c:v>12.393408000000001</c:v>
                </c:pt>
                <c:pt idx="592">
                  <c:v>12.498969000000001</c:v>
                </c:pt>
                <c:pt idx="593">
                  <c:v>12.551784</c:v>
                </c:pt>
                <c:pt idx="594">
                  <c:v>12.62796</c:v>
                </c:pt>
                <c:pt idx="595">
                  <c:v>12.688751999999999</c:v>
                </c:pt>
                <c:pt idx="596">
                  <c:v>12.739333</c:v>
                </c:pt>
                <c:pt idx="597">
                  <c:v>12.77971</c:v>
                </c:pt>
                <c:pt idx="598">
                  <c:v>12.863777000000001</c:v>
                </c:pt>
                <c:pt idx="599">
                  <c:v>12.935834</c:v>
                </c:pt>
                <c:pt idx="600">
                  <c:v>13.013804</c:v>
                </c:pt>
                <c:pt idx="601">
                  <c:v>13.106120000000001</c:v>
                </c:pt>
                <c:pt idx="602">
                  <c:v>13.159250999999999</c:v>
                </c:pt>
                <c:pt idx="603">
                  <c:v>13.211745000000001</c:v>
                </c:pt>
                <c:pt idx="604">
                  <c:v>13.265224</c:v>
                </c:pt>
                <c:pt idx="605">
                  <c:v>13.296433</c:v>
                </c:pt>
                <c:pt idx="606">
                  <c:v>13.340529</c:v>
                </c:pt>
                <c:pt idx="607">
                  <c:v>13.391719</c:v>
                </c:pt>
                <c:pt idx="608">
                  <c:v>13.465</c:v>
                </c:pt>
                <c:pt idx="609">
                  <c:v>13.502490999999999</c:v>
                </c:pt>
                <c:pt idx="610">
                  <c:v>13.601016</c:v>
                </c:pt>
                <c:pt idx="611">
                  <c:v>13.678718999999999</c:v>
                </c:pt>
                <c:pt idx="612">
                  <c:v>13.766398000000001</c:v>
                </c:pt>
                <c:pt idx="613">
                  <c:v>13.804149000000001</c:v>
                </c:pt>
                <c:pt idx="614">
                  <c:v>13.896148999999999</c:v>
                </c:pt>
                <c:pt idx="615">
                  <c:v>13.949199999999999</c:v>
                </c:pt>
                <c:pt idx="616">
                  <c:v>14.044274</c:v>
                </c:pt>
                <c:pt idx="617">
                  <c:v>14.106892</c:v>
                </c:pt>
                <c:pt idx="618">
                  <c:v>14.207634000000001</c:v>
                </c:pt>
                <c:pt idx="619">
                  <c:v>14.255238</c:v>
                </c:pt>
                <c:pt idx="620">
                  <c:v>14.349868000000001</c:v>
                </c:pt>
                <c:pt idx="621">
                  <c:v>14.397163000000001</c:v>
                </c:pt>
                <c:pt idx="622">
                  <c:v>14.502639</c:v>
                </c:pt>
                <c:pt idx="623">
                  <c:v>14.578382</c:v>
                </c:pt>
                <c:pt idx="624">
                  <c:v>14.702911</c:v>
                </c:pt>
                <c:pt idx="625">
                  <c:v>14.731816</c:v>
                </c:pt>
                <c:pt idx="626">
                  <c:v>14.808908000000001</c:v>
                </c:pt>
                <c:pt idx="627">
                  <c:v>14.886851</c:v>
                </c:pt>
                <c:pt idx="628">
                  <c:v>14.916752000000001</c:v>
                </c:pt>
                <c:pt idx="629">
                  <c:v>14.930491</c:v>
                </c:pt>
                <c:pt idx="630">
                  <c:v>15.020697</c:v>
                </c:pt>
                <c:pt idx="631">
                  <c:v>15.044758</c:v>
                </c:pt>
                <c:pt idx="632">
                  <c:v>15.054211</c:v>
                </c:pt>
                <c:pt idx="633">
                  <c:v>15.131989000000001</c:v>
                </c:pt>
                <c:pt idx="634">
                  <c:v>15.199859999999999</c:v>
                </c:pt>
                <c:pt idx="635">
                  <c:v>15.202498</c:v>
                </c:pt>
                <c:pt idx="636">
                  <c:v>15.273129000000001</c:v>
                </c:pt>
                <c:pt idx="637">
                  <c:v>15.347932</c:v>
                </c:pt>
                <c:pt idx="638">
                  <c:v>15.399049</c:v>
                </c:pt>
                <c:pt idx="639">
                  <c:v>15.482903</c:v>
                </c:pt>
                <c:pt idx="640">
                  <c:v>15.569743000000001</c:v>
                </c:pt>
                <c:pt idx="641">
                  <c:v>15.606109999999999</c:v>
                </c:pt>
                <c:pt idx="642">
                  <c:v>15.660204999999999</c:v>
                </c:pt>
                <c:pt idx="643">
                  <c:v>15.724104000000001</c:v>
                </c:pt>
                <c:pt idx="644">
                  <c:v>15.723409999999999</c:v>
                </c:pt>
                <c:pt idx="645">
                  <c:v>15.782785000000001</c:v>
                </c:pt>
                <c:pt idx="646">
                  <c:v>15.872762</c:v>
                </c:pt>
                <c:pt idx="647">
                  <c:v>15.911234</c:v>
                </c:pt>
                <c:pt idx="648">
                  <c:v>15.945024999999999</c:v>
                </c:pt>
                <c:pt idx="649">
                  <c:v>16.019877999999999</c:v>
                </c:pt>
                <c:pt idx="650">
                  <c:v>16.090992</c:v>
                </c:pt>
                <c:pt idx="651">
                  <c:v>16.125907999999999</c:v>
                </c:pt>
                <c:pt idx="652">
                  <c:v>16.201122000000002</c:v>
                </c:pt>
                <c:pt idx="653">
                  <c:v>16.237921</c:v>
                </c:pt>
                <c:pt idx="654">
                  <c:v>16.277683</c:v>
                </c:pt>
                <c:pt idx="655">
                  <c:v>16.282720999999999</c:v>
                </c:pt>
                <c:pt idx="656">
                  <c:v>16.322468000000001</c:v>
                </c:pt>
                <c:pt idx="657">
                  <c:v>16.309350999999999</c:v>
                </c:pt>
                <c:pt idx="658">
                  <c:v>16.376712999999999</c:v>
                </c:pt>
                <c:pt idx="659">
                  <c:v>16.408200999999998</c:v>
                </c:pt>
                <c:pt idx="660">
                  <c:v>16.450984999999999</c:v>
                </c:pt>
                <c:pt idx="661">
                  <c:v>16.449221000000001</c:v>
                </c:pt>
                <c:pt idx="662">
                  <c:v>16.495470000000001</c:v>
                </c:pt>
                <c:pt idx="663">
                  <c:v>16.499348000000001</c:v>
                </c:pt>
                <c:pt idx="664">
                  <c:v>16.510836000000001</c:v>
                </c:pt>
                <c:pt idx="665">
                  <c:v>16.52984</c:v>
                </c:pt>
                <c:pt idx="666">
                  <c:v>16.601154000000001</c:v>
                </c:pt>
                <c:pt idx="667">
                  <c:v>16.642220999999999</c:v>
                </c:pt>
                <c:pt idx="668">
                  <c:v>16.680056</c:v>
                </c:pt>
                <c:pt idx="669">
                  <c:v>16.743320000000001</c:v>
                </c:pt>
                <c:pt idx="670">
                  <c:v>16.726696</c:v>
                </c:pt>
                <c:pt idx="671">
                  <c:v>16.755579000000001</c:v>
                </c:pt>
                <c:pt idx="672">
                  <c:v>16.748391999999999</c:v>
                </c:pt>
                <c:pt idx="673">
                  <c:v>16.754688000000002</c:v>
                </c:pt>
                <c:pt idx="674">
                  <c:v>16.765566</c:v>
                </c:pt>
                <c:pt idx="675">
                  <c:v>16.799606000000001</c:v>
                </c:pt>
                <c:pt idx="676">
                  <c:v>16.794457999999999</c:v>
                </c:pt>
                <c:pt idx="677">
                  <c:v>16.83173</c:v>
                </c:pt>
                <c:pt idx="678">
                  <c:v>16.836998000000001</c:v>
                </c:pt>
                <c:pt idx="679">
                  <c:v>16.847950000000001</c:v>
                </c:pt>
                <c:pt idx="680">
                  <c:v>16.854040000000001</c:v>
                </c:pt>
                <c:pt idx="681">
                  <c:v>16.874790000000001</c:v>
                </c:pt>
                <c:pt idx="682">
                  <c:v>16.886343</c:v>
                </c:pt>
                <c:pt idx="683">
                  <c:v>16.885607</c:v>
                </c:pt>
                <c:pt idx="684">
                  <c:v>16.880490999999999</c:v>
                </c:pt>
                <c:pt idx="685">
                  <c:v>16.870441</c:v>
                </c:pt>
                <c:pt idx="686">
                  <c:v>16.832338</c:v>
                </c:pt>
                <c:pt idx="687">
                  <c:v>16.805647</c:v>
                </c:pt>
                <c:pt idx="688">
                  <c:v>16.798877999999998</c:v>
                </c:pt>
                <c:pt idx="689">
                  <c:v>16.795849</c:v>
                </c:pt>
                <c:pt idx="690">
                  <c:v>16.829794</c:v>
                </c:pt>
                <c:pt idx="691">
                  <c:v>16.832664000000001</c:v>
                </c:pt>
                <c:pt idx="692">
                  <c:v>16.843166</c:v>
                </c:pt>
                <c:pt idx="693">
                  <c:v>16.847920999999999</c:v>
                </c:pt>
                <c:pt idx="694">
                  <c:v>16.853328999999999</c:v>
                </c:pt>
                <c:pt idx="695">
                  <c:v>16.851006000000002</c:v>
                </c:pt>
                <c:pt idx="696">
                  <c:v>16.853781000000001</c:v>
                </c:pt>
                <c:pt idx="697">
                  <c:v>16.829371999999999</c:v>
                </c:pt>
                <c:pt idx="698">
                  <c:v>16.806683</c:v>
                </c:pt>
                <c:pt idx="699">
                  <c:v>16.749084</c:v>
                </c:pt>
                <c:pt idx="700">
                  <c:v>16.703688</c:v>
                </c:pt>
                <c:pt idx="701">
                  <c:v>16.681281999999999</c:v>
                </c:pt>
                <c:pt idx="702">
                  <c:v>16.656808999999999</c:v>
                </c:pt>
                <c:pt idx="703">
                  <c:v>16.699514000000001</c:v>
                </c:pt>
                <c:pt idx="704">
                  <c:v>16.73188</c:v>
                </c:pt>
                <c:pt idx="705">
                  <c:v>16.748412999999999</c:v>
                </c:pt>
                <c:pt idx="706">
                  <c:v>16.755960000000002</c:v>
                </c:pt>
                <c:pt idx="707">
                  <c:v>16.764938000000001</c:v>
                </c:pt>
                <c:pt idx="708">
                  <c:v>16.693172000000001</c:v>
                </c:pt>
                <c:pt idx="709">
                  <c:v>16.654240000000001</c:v>
                </c:pt>
                <c:pt idx="710">
                  <c:v>16.623685999999999</c:v>
                </c:pt>
                <c:pt idx="711">
                  <c:v>16.582851000000002</c:v>
                </c:pt>
                <c:pt idx="712">
                  <c:v>16.549181000000001</c:v>
                </c:pt>
                <c:pt idx="713">
                  <c:v>16.516110999999999</c:v>
                </c:pt>
                <c:pt idx="714">
                  <c:v>16.496894999999999</c:v>
                </c:pt>
                <c:pt idx="715">
                  <c:v>16.480076</c:v>
                </c:pt>
                <c:pt idx="716">
                  <c:v>16.465987999999999</c:v>
                </c:pt>
                <c:pt idx="717">
                  <c:v>16.449376999999998</c:v>
                </c:pt>
                <c:pt idx="718">
                  <c:v>16.446764000000002</c:v>
                </c:pt>
                <c:pt idx="719">
                  <c:v>16.422408999999998</c:v>
                </c:pt>
                <c:pt idx="720">
                  <c:v>16.404395999999998</c:v>
                </c:pt>
                <c:pt idx="721">
                  <c:v>16.358709000000001</c:v>
                </c:pt>
                <c:pt idx="722">
                  <c:v>16.331057000000001</c:v>
                </c:pt>
                <c:pt idx="723">
                  <c:v>16.310887999999998</c:v>
                </c:pt>
                <c:pt idx="724">
                  <c:v>16.258842000000001</c:v>
                </c:pt>
                <c:pt idx="725">
                  <c:v>16.176466000000001</c:v>
                </c:pt>
                <c:pt idx="726">
                  <c:v>16.162928000000001</c:v>
                </c:pt>
                <c:pt idx="727">
                  <c:v>16.128416000000001</c:v>
                </c:pt>
                <c:pt idx="728">
                  <c:v>16.072016000000001</c:v>
                </c:pt>
                <c:pt idx="729">
                  <c:v>16.043448999999999</c:v>
                </c:pt>
                <c:pt idx="730">
                  <c:v>16.036048999999998</c:v>
                </c:pt>
                <c:pt idx="731">
                  <c:v>16.006304</c:v>
                </c:pt>
                <c:pt idx="732">
                  <c:v>15.980969</c:v>
                </c:pt>
                <c:pt idx="733">
                  <c:v>15.970605000000001</c:v>
                </c:pt>
                <c:pt idx="734">
                  <c:v>15.942553999999999</c:v>
                </c:pt>
                <c:pt idx="735">
                  <c:v>15.887667</c:v>
                </c:pt>
                <c:pt idx="736">
                  <c:v>15.841538</c:v>
                </c:pt>
                <c:pt idx="737">
                  <c:v>15.783364000000001</c:v>
                </c:pt>
                <c:pt idx="738">
                  <c:v>15.7242</c:v>
                </c:pt>
                <c:pt idx="739">
                  <c:v>15.662156</c:v>
                </c:pt>
                <c:pt idx="740">
                  <c:v>15.630808</c:v>
                </c:pt>
                <c:pt idx="741">
                  <c:v>15.553058</c:v>
                </c:pt>
                <c:pt idx="742">
                  <c:v>15.468866999999999</c:v>
                </c:pt>
                <c:pt idx="743">
                  <c:v>15.404738</c:v>
                </c:pt>
                <c:pt idx="744">
                  <c:v>15.323133</c:v>
                </c:pt>
                <c:pt idx="745">
                  <c:v>15.242136</c:v>
                </c:pt>
                <c:pt idx="746">
                  <c:v>15.164396</c:v>
                </c:pt>
                <c:pt idx="747">
                  <c:v>15.120794999999999</c:v>
                </c:pt>
                <c:pt idx="748">
                  <c:v>15.038919</c:v>
                </c:pt>
                <c:pt idx="749">
                  <c:v>14.974750999999999</c:v>
                </c:pt>
                <c:pt idx="750">
                  <c:v>14.925599</c:v>
                </c:pt>
                <c:pt idx="751">
                  <c:v>14.890362</c:v>
                </c:pt>
                <c:pt idx="752">
                  <c:v>14.830658</c:v>
                </c:pt>
                <c:pt idx="753">
                  <c:v>14.763415999999999</c:v>
                </c:pt>
                <c:pt idx="754">
                  <c:v>14.718358</c:v>
                </c:pt>
                <c:pt idx="755">
                  <c:v>14.645985</c:v>
                </c:pt>
                <c:pt idx="756">
                  <c:v>14.565248</c:v>
                </c:pt>
                <c:pt idx="757">
                  <c:v>14.494236000000001</c:v>
                </c:pt>
                <c:pt idx="758">
                  <c:v>14.440135</c:v>
                </c:pt>
                <c:pt idx="759">
                  <c:v>14.377953</c:v>
                </c:pt>
                <c:pt idx="760">
                  <c:v>14.305087</c:v>
                </c:pt>
                <c:pt idx="761">
                  <c:v>14.250114999999999</c:v>
                </c:pt>
                <c:pt idx="762">
                  <c:v>14.198751</c:v>
                </c:pt>
                <c:pt idx="763">
                  <c:v>14.104927999999999</c:v>
                </c:pt>
                <c:pt idx="764">
                  <c:v>14.011113</c:v>
                </c:pt>
                <c:pt idx="765">
                  <c:v>13.910898</c:v>
                </c:pt>
                <c:pt idx="766">
                  <c:v>13.808551</c:v>
                </c:pt>
                <c:pt idx="767">
                  <c:v>13.701654</c:v>
                </c:pt>
                <c:pt idx="768">
                  <c:v>13.652664</c:v>
                </c:pt>
                <c:pt idx="769">
                  <c:v>13.570244000000001</c:v>
                </c:pt>
                <c:pt idx="770">
                  <c:v>13.514609999999999</c:v>
                </c:pt>
                <c:pt idx="771">
                  <c:v>13.434608000000001</c:v>
                </c:pt>
                <c:pt idx="772">
                  <c:v>13.327875000000001</c:v>
                </c:pt>
                <c:pt idx="773">
                  <c:v>13.232709</c:v>
                </c:pt>
                <c:pt idx="774">
                  <c:v>13.147684</c:v>
                </c:pt>
                <c:pt idx="775">
                  <c:v>13.035489</c:v>
                </c:pt>
                <c:pt idx="776">
                  <c:v>12.951859000000001</c:v>
                </c:pt>
                <c:pt idx="777">
                  <c:v>12.878470999999999</c:v>
                </c:pt>
                <c:pt idx="778">
                  <c:v>12.769216</c:v>
                </c:pt>
                <c:pt idx="779">
                  <c:v>12.684322</c:v>
                </c:pt>
                <c:pt idx="780">
                  <c:v>12.587291</c:v>
                </c:pt>
                <c:pt idx="781">
                  <c:v>12.475557999999999</c:v>
                </c:pt>
                <c:pt idx="782">
                  <c:v>12.382899</c:v>
                </c:pt>
                <c:pt idx="783">
                  <c:v>12.280965999999999</c:v>
                </c:pt>
                <c:pt idx="784">
                  <c:v>12.207352999999999</c:v>
                </c:pt>
                <c:pt idx="785">
                  <c:v>12.132586</c:v>
                </c:pt>
                <c:pt idx="786">
                  <c:v>12.049856</c:v>
                </c:pt>
                <c:pt idx="787">
                  <c:v>11.957578</c:v>
                </c:pt>
                <c:pt idx="788">
                  <c:v>11.858774</c:v>
                </c:pt>
                <c:pt idx="789">
                  <c:v>11.747589</c:v>
                </c:pt>
                <c:pt idx="790">
                  <c:v>11.657662999999999</c:v>
                </c:pt>
                <c:pt idx="791">
                  <c:v>11.558992</c:v>
                </c:pt>
                <c:pt idx="792">
                  <c:v>11.476388999999999</c:v>
                </c:pt>
                <c:pt idx="793">
                  <c:v>11.372145</c:v>
                </c:pt>
                <c:pt idx="794">
                  <c:v>11.243354999999999</c:v>
                </c:pt>
                <c:pt idx="795">
                  <c:v>11.131332</c:v>
                </c:pt>
                <c:pt idx="796">
                  <c:v>11.031053999999999</c:v>
                </c:pt>
                <c:pt idx="797">
                  <c:v>10.866763000000001</c:v>
                </c:pt>
                <c:pt idx="798">
                  <c:v>10.746001</c:v>
                </c:pt>
                <c:pt idx="799">
                  <c:v>10.644456</c:v>
                </c:pt>
                <c:pt idx="800">
                  <c:v>10.518307</c:v>
                </c:pt>
                <c:pt idx="801">
                  <c:v>10.376855000000001</c:v>
                </c:pt>
                <c:pt idx="802">
                  <c:v>10.282314</c:v>
                </c:pt>
                <c:pt idx="803">
                  <c:v>10.167711000000001</c:v>
                </c:pt>
                <c:pt idx="804">
                  <c:v>10.044684999999999</c:v>
                </c:pt>
                <c:pt idx="805">
                  <c:v>9.9191680000000009</c:v>
                </c:pt>
                <c:pt idx="806">
                  <c:v>9.7985109999999995</c:v>
                </c:pt>
                <c:pt idx="807">
                  <c:v>9.6702739999999991</c:v>
                </c:pt>
                <c:pt idx="808">
                  <c:v>9.5750200000000003</c:v>
                </c:pt>
                <c:pt idx="809">
                  <c:v>9.4693559999999994</c:v>
                </c:pt>
                <c:pt idx="810">
                  <c:v>9.3546359999999993</c:v>
                </c:pt>
                <c:pt idx="811">
                  <c:v>9.2289200000000005</c:v>
                </c:pt>
                <c:pt idx="812">
                  <c:v>9.1031890000000004</c:v>
                </c:pt>
                <c:pt idx="813">
                  <c:v>8.9596540000000005</c:v>
                </c:pt>
                <c:pt idx="814">
                  <c:v>8.7948050000000002</c:v>
                </c:pt>
                <c:pt idx="815">
                  <c:v>8.6566869999999998</c:v>
                </c:pt>
                <c:pt idx="816">
                  <c:v>8.5423259999999992</c:v>
                </c:pt>
                <c:pt idx="817">
                  <c:v>8.4122880000000002</c:v>
                </c:pt>
                <c:pt idx="818">
                  <c:v>8.2659339999999997</c:v>
                </c:pt>
                <c:pt idx="819">
                  <c:v>8.1661959999999993</c:v>
                </c:pt>
                <c:pt idx="820">
                  <c:v>8.0431620000000006</c:v>
                </c:pt>
                <c:pt idx="821">
                  <c:v>7.8990770000000001</c:v>
                </c:pt>
                <c:pt idx="822">
                  <c:v>7.7515869999999998</c:v>
                </c:pt>
                <c:pt idx="823">
                  <c:v>7.6204700000000001</c:v>
                </c:pt>
                <c:pt idx="824">
                  <c:v>7.4607559999999999</c:v>
                </c:pt>
                <c:pt idx="825">
                  <c:v>7.3114670000000004</c:v>
                </c:pt>
                <c:pt idx="826">
                  <c:v>7.1698269999999997</c:v>
                </c:pt>
                <c:pt idx="827">
                  <c:v>7.0387019999999998</c:v>
                </c:pt>
                <c:pt idx="828">
                  <c:v>6.9229919999999998</c:v>
                </c:pt>
                <c:pt idx="829">
                  <c:v>6.7850089999999996</c:v>
                </c:pt>
                <c:pt idx="830">
                  <c:v>6.6357900000000001</c:v>
                </c:pt>
                <c:pt idx="831">
                  <c:v>6.5062480000000003</c:v>
                </c:pt>
                <c:pt idx="832">
                  <c:v>6.3466909999999999</c:v>
                </c:pt>
                <c:pt idx="833">
                  <c:v>6.1987439999999996</c:v>
                </c:pt>
                <c:pt idx="834">
                  <c:v>6.0547029999999999</c:v>
                </c:pt>
                <c:pt idx="835">
                  <c:v>5.8978679999999999</c:v>
                </c:pt>
                <c:pt idx="836">
                  <c:v>5.7377029999999998</c:v>
                </c:pt>
                <c:pt idx="837">
                  <c:v>5.6018749999999997</c:v>
                </c:pt>
                <c:pt idx="838">
                  <c:v>5.4349069999999999</c:v>
                </c:pt>
                <c:pt idx="839">
                  <c:v>5.2773440000000003</c:v>
                </c:pt>
                <c:pt idx="840">
                  <c:v>5.1470500000000001</c:v>
                </c:pt>
                <c:pt idx="841">
                  <c:v>4.9802860000000004</c:v>
                </c:pt>
                <c:pt idx="842">
                  <c:v>4.828729</c:v>
                </c:pt>
                <c:pt idx="843">
                  <c:v>4.6852169999999997</c:v>
                </c:pt>
                <c:pt idx="844">
                  <c:v>4.5395279999999998</c:v>
                </c:pt>
                <c:pt idx="845">
                  <c:v>4.3836690000000003</c:v>
                </c:pt>
                <c:pt idx="846">
                  <c:v>4.234953</c:v>
                </c:pt>
                <c:pt idx="847">
                  <c:v>4.0625229999999997</c:v>
                </c:pt>
                <c:pt idx="848">
                  <c:v>3.9090229999999999</c:v>
                </c:pt>
                <c:pt idx="849">
                  <c:v>3.7418680000000002</c:v>
                </c:pt>
                <c:pt idx="850">
                  <c:v>3.5760079999999999</c:v>
                </c:pt>
                <c:pt idx="851">
                  <c:v>3.4254380000000002</c:v>
                </c:pt>
                <c:pt idx="852">
                  <c:v>3.277218</c:v>
                </c:pt>
                <c:pt idx="853">
                  <c:v>3.0987830000000001</c:v>
                </c:pt>
                <c:pt idx="854">
                  <c:v>2.9366669999999999</c:v>
                </c:pt>
                <c:pt idx="855">
                  <c:v>2.7427899999999998</c:v>
                </c:pt>
                <c:pt idx="856">
                  <c:v>2.5696110000000001</c:v>
                </c:pt>
                <c:pt idx="857">
                  <c:v>2.392512</c:v>
                </c:pt>
                <c:pt idx="858">
                  <c:v>2.2347890000000001</c:v>
                </c:pt>
                <c:pt idx="859">
                  <c:v>2.0624850000000001</c:v>
                </c:pt>
                <c:pt idx="860">
                  <c:v>1.901241</c:v>
                </c:pt>
                <c:pt idx="861">
                  <c:v>1.7426330000000001</c:v>
                </c:pt>
                <c:pt idx="862">
                  <c:v>1.572702</c:v>
                </c:pt>
                <c:pt idx="863">
                  <c:v>1.3996059999999999</c:v>
                </c:pt>
                <c:pt idx="864">
                  <c:v>1.195273</c:v>
                </c:pt>
                <c:pt idx="865">
                  <c:v>1.0312790000000001</c:v>
                </c:pt>
                <c:pt idx="866">
                  <c:v>0.82524900000000001</c:v>
                </c:pt>
                <c:pt idx="867">
                  <c:v>0.643181</c:v>
                </c:pt>
                <c:pt idx="868">
                  <c:v>0.45647799999999999</c:v>
                </c:pt>
                <c:pt idx="869">
                  <c:v>0.30411899999999997</c:v>
                </c:pt>
                <c:pt idx="870">
                  <c:v>0.145897</c:v>
                </c:pt>
                <c:pt idx="871">
                  <c:v>0.12132800000000001</c:v>
                </c:pt>
                <c:pt idx="872">
                  <c:v>0.211423</c:v>
                </c:pt>
                <c:pt idx="873">
                  <c:v>0.33695799999999998</c:v>
                </c:pt>
                <c:pt idx="874">
                  <c:v>0.50936300000000001</c:v>
                </c:pt>
                <c:pt idx="875">
                  <c:v>0.68192900000000001</c:v>
                </c:pt>
                <c:pt idx="876">
                  <c:v>0.88124000000000002</c:v>
                </c:pt>
                <c:pt idx="877">
                  <c:v>1.084384</c:v>
                </c:pt>
                <c:pt idx="878">
                  <c:v>1.3100290000000001</c:v>
                </c:pt>
                <c:pt idx="879">
                  <c:v>1.525288</c:v>
                </c:pt>
                <c:pt idx="880">
                  <c:v>1.708758</c:v>
                </c:pt>
                <c:pt idx="881">
                  <c:v>1.916202</c:v>
                </c:pt>
                <c:pt idx="882">
                  <c:v>2.1033189999999999</c:v>
                </c:pt>
                <c:pt idx="883">
                  <c:v>2.2658040000000002</c:v>
                </c:pt>
                <c:pt idx="884">
                  <c:v>2.4529930000000002</c:v>
                </c:pt>
                <c:pt idx="885">
                  <c:v>2.653851</c:v>
                </c:pt>
                <c:pt idx="886">
                  <c:v>2.8553090000000001</c:v>
                </c:pt>
                <c:pt idx="887">
                  <c:v>3.0747409999999999</c:v>
                </c:pt>
                <c:pt idx="888">
                  <c:v>3.278289</c:v>
                </c:pt>
                <c:pt idx="889">
                  <c:v>3.4595530000000001</c:v>
                </c:pt>
                <c:pt idx="890">
                  <c:v>3.660237</c:v>
                </c:pt>
                <c:pt idx="891">
                  <c:v>3.8372670000000002</c:v>
                </c:pt>
                <c:pt idx="892">
                  <c:v>3.9947409999999999</c:v>
                </c:pt>
                <c:pt idx="893">
                  <c:v>4.1950810000000001</c:v>
                </c:pt>
                <c:pt idx="894">
                  <c:v>4.4232209999999998</c:v>
                </c:pt>
                <c:pt idx="895">
                  <c:v>4.6215849999999996</c:v>
                </c:pt>
                <c:pt idx="896">
                  <c:v>4.8148879999999998</c:v>
                </c:pt>
                <c:pt idx="897">
                  <c:v>5.0256679999999996</c:v>
                </c:pt>
                <c:pt idx="898">
                  <c:v>5.2205719999999998</c:v>
                </c:pt>
                <c:pt idx="899">
                  <c:v>5.4048030000000002</c:v>
                </c:pt>
                <c:pt idx="900">
                  <c:v>5.5848079999999998</c:v>
                </c:pt>
                <c:pt idx="901">
                  <c:v>5.7756800000000004</c:v>
                </c:pt>
                <c:pt idx="902">
                  <c:v>5.9887300000000003</c:v>
                </c:pt>
                <c:pt idx="903">
                  <c:v>6.1866750000000001</c:v>
                </c:pt>
                <c:pt idx="904">
                  <c:v>6.371766</c:v>
                </c:pt>
                <c:pt idx="905">
                  <c:v>6.588565</c:v>
                </c:pt>
                <c:pt idx="906">
                  <c:v>6.8231060000000001</c:v>
                </c:pt>
                <c:pt idx="907">
                  <c:v>7.0295550000000002</c:v>
                </c:pt>
                <c:pt idx="908">
                  <c:v>7.2628969999999997</c:v>
                </c:pt>
                <c:pt idx="909">
                  <c:v>7.468413</c:v>
                </c:pt>
                <c:pt idx="910">
                  <c:v>7.6682940000000004</c:v>
                </c:pt>
                <c:pt idx="911">
                  <c:v>7.8408449999999998</c:v>
                </c:pt>
                <c:pt idx="912">
                  <c:v>7.9965089999999996</c:v>
                </c:pt>
                <c:pt idx="913">
                  <c:v>8.1571309999999997</c:v>
                </c:pt>
                <c:pt idx="914">
                  <c:v>8.3613619999999997</c:v>
                </c:pt>
                <c:pt idx="915">
                  <c:v>8.5818919999999999</c:v>
                </c:pt>
                <c:pt idx="916">
                  <c:v>8.7984760000000009</c:v>
                </c:pt>
                <c:pt idx="917">
                  <c:v>8.9978859999999994</c:v>
                </c:pt>
                <c:pt idx="918">
                  <c:v>9.1974040000000006</c:v>
                </c:pt>
                <c:pt idx="919">
                  <c:v>9.3801939999999995</c:v>
                </c:pt>
                <c:pt idx="920">
                  <c:v>9.5220990000000008</c:v>
                </c:pt>
                <c:pt idx="921">
                  <c:v>9.6806359999999998</c:v>
                </c:pt>
                <c:pt idx="922">
                  <c:v>9.8724670000000003</c:v>
                </c:pt>
                <c:pt idx="923">
                  <c:v>10.040798000000001</c:v>
                </c:pt>
                <c:pt idx="924">
                  <c:v>10.206761999999999</c:v>
                </c:pt>
                <c:pt idx="925">
                  <c:v>10.428656999999999</c:v>
                </c:pt>
                <c:pt idx="926">
                  <c:v>10.620716</c:v>
                </c:pt>
                <c:pt idx="927">
                  <c:v>10.827515999999999</c:v>
                </c:pt>
                <c:pt idx="928">
                  <c:v>11.033962000000001</c:v>
                </c:pt>
                <c:pt idx="929">
                  <c:v>11.231355000000001</c:v>
                </c:pt>
                <c:pt idx="930">
                  <c:v>11.413551</c:v>
                </c:pt>
                <c:pt idx="931">
                  <c:v>11.595321</c:v>
                </c:pt>
                <c:pt idx="932">
                  <c:v>11.744679</c:v>
                </c:pt>
                <c:pt idx="933">
                  <c:v>11.922471</c:v>
                </c:pt>
                <c:pt idx="934">
                  <c:v>12.078252000000001</c:v>
                </c:pt>
                <c:pt idx="935">
                  <c:v>12.209075</c:v>
                </c:pt>
                <c:pt idx="936">
                  <c:v>12.369202</c:v>
                </c:pt>
                <c:pt idx="937">
                  <c:v>12.543844</c:v>
                </c:pt>
                <c:pt idx="938">
                  <c:v>12.736518999999999</c:v>
                </c:pt>
                <c:pt idx="939">
                  <c:v>12.89752</c:v>
                </c:pt>
                <c:pt idx="940">
                  <c:v>13.076387</c:v>
                </c:pt>
                <c:pt idx="941">
                  <c:v>13.250330999999999</c:v>
                </c:pt>
                <c:pt idx="942">
                  <c:v>13.402129</c:v>
                </c:pt>
                <c:pt idx="943">
                  <c:v>13.539580000000001</c:v>
                </c:pt>
                <c:pt idx="944">
                  <c:v>13.700877</c:v>
                </c:pt>
                <c:pt idx="945">
                  <c:v>13.861230000000001</c:v>
                </c:pt>
                <c:pt idx="946">
                  <c:v>13.981646</c:v>
                </c:pt>
                <c:pt idx="947">
                  <c:v>14.142227999999999</c:v>
                </c:pt>
                <c:pt idx="948">
                  <c:v>14.320047000000001</c:v>
                </c:pt>
                <c:pt idx="949">
                  <c:v>14.475006</c:v>
                </c:pt>
                <c:pt idx="950">
                  <c:v>14.625105</c:v>
                </c:pt>
                <c:pt idx="951">
                  <c:v>14.795584</c:v>
                </c:pt>
                <c:pt idx="952">
                  <c:v>14.978332999999999</c:v>
                </c:pt>
                <c:pt idx="953">
                  <c:v>15.083914999999999</c:v>
                </c:pt>
                <c:pt idx="954">
                  <c:v>15.249593000000001</c:v>
                </c:pt>
                <c:pt idx="955">
                  <c:v>15.40724</c:v>
                </c:pt>
                <c:pt idx="956">
                  <c:v>15.571135999999999</c:v>
                </c:pt>
                <c:pt idx="957">
                  <c:v>15.714774</c:v>
                </c:pt>
                <c:pt idx="958">
                  <c:v>15.846233</c:v>
                </c:pt>
                <c:pt idx="959">
                  <c:v>15.977416</c:v>
                </c:pt>
                <c:pt idx="960">
                  <c:v>16.081302999999998</c:v>
                </c:pt>
                <c:pt idx="961">
                  <c:v>16.232185000000001</c:v>
                </c:pt>
                <c:pt idx="962">
                  <c:v>16.332628</c:v>
                </c:pt>
                <c:pt idx="963">
                  <c:v>16.515394000000001</c:v>
                </c:pt>
                <c:pt idx="964">
                  <c:v>16.687218000000001</c:v>
                </c:pt>
                <c:pt idx="965">
                  <c:v>16.815011999999999</c:v>
                </c:pt>
                <c:pt idx="966">
                  <c:v>16.924918999999999</c:v>
                </c:pt>
                <c:pt idx="967">
                  <c:v>17.091681000000001</c:v>
                </c:pt>
                <c:pt idx="968">
                  <c:v>17.168768</c:v>
                </c:pt>
                <c:pt idx="969">
                  <c:v>17.265526000000001</c:v>
                </c:pt>
                <c:pt idx="970">
                  <c:v>17.386382999999999</c:v>
                </c:pt>
                <c:pt idx="971">
                  <c:v>17.512442</c:v>
                </c:pt>
                <c:pt idx="972">
                  <c:v>17.622935999999999</c:v>
                </c:pt>
                <c:pt idx="973">
                  <c:v>17.754393</c:v>
                </c:pt>
                <c:pt idx="974">
                  <c:v>17.880649999999999</c:v>
                </c:pt>
                <c:pt idx="975">
                  <c:v>18.030594000000001</c:v>
                </c:pt>
                <c:pt idx="976">
                  <c:v>18.102221</c:v>
                </c:pt>
                <c:pt idx="977">
                  <c:v>18.161394000000001</c:v>
                </c:pt>
                <c:pt idx="978">
                  <c:v>18.312145000000001</c:v>
                </c:pt>
                <c:pt idx="979">
                  <c:v>18.381536000000001</c:v>
                </c:pt>
                <c:pt idx="980">
                  <c:v>18.514240000000001</c:v>
                </c:pt>
                <c:pt idx="981">
                  <c:v>18.602813999999999</c:v>
                </c:pt>
                <c:pt idx="982">
                  <c:v>18.762443999999999</c:v>
                </c:pt>
                <c:pt idx="983">
                  <c:v>18.854372000000001</c:v>
                </c:pt>
                <c:pt idx="984">
                  <c:v>18.977893999999999</c:v>
                </c:pt>
                <c:pt idx="985">
                  <c:v>19.045088</c:v>
                </c:pt>
                <c:pt idx="986">
                  <c:v>19.205041999999999</c:v>
                </c:pt>
                <c:pt idx="987">
                  <c:v>19.334589000000001</c:v>
                </c:pt>
                <c:pt idx="988">
                  <c:v>19.417190999999999</c:v>
                </c:pt>
                <c:pt idx="989">
                  <c:v>19.485613000000001</c:v>
                </c:pt>
                <c:pt idx="990">
                  <c:v>19.594004000000002</c:v>
                </c:pt>
                <c:pt idx="991">
                  <c:v>19.727276</c:v>
                </c:pt>
                <c:pt idx="992">
                  <c:v>19.813946000000001</c:v>
                </c:pt>
                <c:pt idx="993">
                  <c:v>19.892748000000001</c:v>
                </c:pt>
                <c:pt idx="994">
                  <c:v>19.995318999999999</c:v>
                </c:pt>
                <c:pt idx="995">
                  <c:v>20.077853999999999</c:v>
                </c:pt>
                <c:pt idx="996">
                  <c:v>20.10737</c:v>
                </c:pt>
                <c:pt idx="997">
                  <c:v>20.124126</c:v>
                </c:pt>
                <c:pt idx="998">
                  <c:v>20.238834000000001</c:v>
                </c:pt>
                <c:pt idx="999">
                  <c:v>20.390609999999999</c:v>
                </c:pt>
                <c:pt idx="1000">
                  <c:v>20.438478</c:v>
                </c:pt>
                <c:pt idx="1001">
                  <c:v>20.539494999999999</c:v>
                </c:pt>
                <c:pt idx="1002">
                  <c:v>20.652514</c:v>
                </c:pt>
                <c:pt idx="1003">
                  <c:v>20.713284999999999</c:v>
                </c:pt>
                <c:pt idx="1004">
                  <c:v>20.734003000000001</c:v>
                </c:pt>
                <c:pt idx="1005">
                  <c:v>20.836127999999999</c:v>
                </c:pt>
                <c:pt idx="1006">
                  <c:v>20.977067999999999</c:v>
                </c:pt>
                <c:pt idx="1007">
                  <c:v>21.106680000000001</c:v>
                </c:pt>
                <c:pt idx="1008">
                  <c:v>21.183358999999999</c:v>
                </c:pt>
                <c:pt idx="1009">
                  <c:v>21.299192000000001</c:v>
                </c:pt>
                <c:pt idx="1010">
                  <c:v>21.381592000000001</c:v>
                </c:pt>
                <c:pt idx="1011">
                  <c:v>21.371120000000001</c:v>
                </c:pt>
                <c:pt idx="1012">
                  <c:v>21.418892</c:v>
                </c:pt>
                <c:pt idx="1013">
                  <c:v>21.472265</c:v>
                </c:pt>
                <c:pt idx="1014">
                  <c:v>21.511011</c:v>
                </c:pt>
                <c:pt idx="1015">
                  <c:v>21.59111</c:v>
                </c:pt>
                <c:pt idx="1016">
                  <c:v>21.646749</c:v>
                </c:pt>
                <c:pt idx="1017">
                  <c:v>21.68214</c:v>
                </c:pt>
                <c:pt idx="1018">
                  <c:v>21.793112000000001</c:v>
                </c:pt>
                <c:pt idx="1019">
                  <c:v>21.889887000000002</c:v>
                </c:pt>
                <c:pt idx="1020">
                  <c:v>21.980944000000001</c:v>
                </c:pt>
                <c:pt idx="1021">
                  <c:v>22.110738999999999</c:v>
                </c:pt>
                <c:pt idx="1022">
                  <c:v>22.227041</c:v>
                </c:pt>
                <c:pt idx="1023">
                  <c:v>22.275099000000001</c:v>
                </c:pt>
                <c:pt idx="1024">
                  <c:v>22.331274000000001</c:v>
                </c:pt>
                <c:pt idx="1025">
                  <c:v>22.401871</c:v>
                </c:pt>
                <c:pt idx="1026">
                  <c:v>22.417299</c:v>
                </c:pt>
                <c:pt idx="1027">
                  <c:v>22.422353999999999</c:v>
                </c:pt>
                <c:pt idx="1028">
                  <c:v>22.475368</c:v>
                </c:pt>
                <c:pt idx="1029">
                  <c:v>22.509544000000002</c:v>
                </c:pt>
                <c:pt idx="1030">
                  <c:v>22.603245000000001</c:v>
                </c:pt>
                <c:pt idx="1031">
                  <c:v>22.71941</c:v>
                </c:pt>
                <c:pt idx="1032">
                  <c:v>22.812517</c:v>
                </c:pt>
                <c:pt idx="1033">
                  <c:v>22.924681</c:v>
                </c:pt>
                <c:pt idx="1034">
                  <c:v>23.027315000000002</c:v>
                </c:pt>
                <c:pt idx="1035">
                  <c:v>23.021460999999999</c:v>
                </c:pt>
                <c:pt idx="1036">
                  <c:v>23.106667999999999</c:v>
                </c:pt>
                <c:pt idx="1037">
                  <c:v>23.196518000000001</c:v>
                </c:pt>
                <c:pt idx="1038">
                  <c:v>23.177869999999999</c:v>
                </c:pt>
                <c:pt idx="1039">
                  <c:v>23.192764</c:v>
                </c:pt>
                <c:pt idx="1040">
                  <c:v>23.3398</c:v>
                </c:pt>
                <c:pt idx="1041">
                  <c:v>23.366537000000001</c:v>
                </c:pt>
                <c:pt idx="1042">
                  <c:v>23.415333</c:v>
                </c:pt>
                <c:pt idx="1043">
                  <c:v>23.508595</c:v>
                </c:pt>
                <c:pt idx="1044">
                  <c:v>23.588135000000001</c:v>
                </c:pt>
                <c:pt idx="1045">
                  <c:v>23.605053000000002</c:v>
                </c:pt>
                <c:pt idx="1046">
                  <c:v>23.608597</c:v>
                </c:pt>
                <c:pt idx="1047">
                  <c:v>23.639111</c:v>
                </c:pt>
                <c:pt idx="1048">
                  <c:v>23.863388</c:v>
                </c:pt>
                <c:pt idx="1049">
                  <c:v>24.082353999999999</c:v>
                </c:pt>
                <c:pt idx="1050">
                  <c:v>24.268778000000001</c:v>
                </c:pt>
                <c:pt idx="1051">
                  <c:v>24.509001000000001</c:v>
                </c:pt>
                <c:pt idx="1052">
                  <c:v>24.673309</c:v>
                </c:pt>
                <c:pt idx="1053">
                  <c:v>24.853331000000001</c:v>
                </c:pt>
                <c:pt idx="1054">
                  <c:v>25.029841999999999</c:v>
                </c:pt>
                <c:pt idx="1055">
                  <c:v>25.177782000000001</c:v>
                </c:pt>
                <c:pt idx="1056">
                  <c:v>25.383334999999999</c:v>
                </c:pt>
                <c:pt idx="1057">
                  <c:v>25.526436</c:v>
                </c:pt>
                <c:pt idx="1058">
                  <c:v>25.685032</c:v>
                </c:pt>
                <c:pt idx="1059">
                  <c:v>25.809332000000001</c:v>
                </c:pt>
                <c:pt idx="1060">
                  <c:v>25.925837999999999</c:v>
                </c:pt>
                <c:pt idx="1061">
                  <c:v>26.025690000000001</c:v>
                </c:pt>
                <c:pt idx="1062">
                  <c:v>26.203918000000002</c:v>
                </c:pt>
                <c:pt idx="1063">
                  <c:v>26.269932000000001</c:v>
                </c:pt>
                <c:pt idx="1064">
                  <c:v>26.413285999999999</c:v>
                </c:pt>
                <c:pt idx="1065">
                  <c:v>26.498401999999999</c:v>
                </c:pt>
                <c:pt idx="1066">
                  <c:v>26.592953000000001</c:v>
                </c:pt>
                <c:pt idx="1067">
                  <c:v>26.685997</c:v>
                </c:pt>
                <c:pt idx="1068">
                  <c:v>26.798566999999998</c:v>
                </c:pt>
                <c:pt idx="1069">
                  <c:v>26.881768999999998</c:v>
                </c:pt>
                <c:pt idx="1070">
                  <c:v>26.927629</c:v>
                </c:pt>
                <c:pt idx="1071">
                  <c:v>27.036448</c:v>
                </c:pt>
                <c:pt idx="1072">
                  <c:v>27.126244</c:v>
                </c:pt>
                <c:pt idx="1073">
                  <c:v>27.170116</c:v>
                </c:pt>
                <c:pt idx="1074">
                  <c:v>27.224186</c:v>
                </c:pt>
                <c:pt idx="1075">
                  <c:v>27.254792999999999</c:v>
                </c:pt>
                <c:pt idx="1076">
                  <c:v>27.305893000000001</c:v>
                </c:pt>
                <c:pt idx="1077">
                  <c:v>27.359251</c:v>
                </c:pt>
                <c:pt idx="1078">
                  <c:v>27.418236</c:v>
                </c:pt>
                <c:pt idx="1079">
                  <c:v>27.484591999999999</c:v>
                </c:pt>
                <c:pt idx="1080">
                  <c:v>27.499983</c:v>
                </c:pt>
                <c:pt idx="1081">
                  <c:v>27.579464000000002</c:v>
                </c:pt>
                <c:pt idx="1082">
                  <c:v>27.588170999999999</c:v>
                </c:pt>
                <c:pt idx="1083">
                  <c:v>27.612259000000002</c:v>
                </c:pt>
                <c:pt idx="1084">
                  <c:v>27.643350999999999</c:v>
                </c:pt>
                <c:pt idx="1085">
                  <c:v>27.683422</c:v>
                </c:pt>
                <c:pt idx="1086">
                  <c:v>27.661519999999999</c:v>
                </c:pt>
                <c:pt idx="1087">
                  <c:v>27.679141999999999</c:v>
                </c:pt>
                <c:pt idx="1088">
                  <c:v>27.730549</c:v>
                </c:pt>
                <c:pt idx="1089">
                  <c:v>27.740386999999998</c:v>
                </c:pt>
                <c:pt idx="1090">
                  <c:v>27.756682999999999</c:v>
                </c:pt>
                <c:pt idx="1091">
                  <c:v>27.766769</c:v>
                </c:pt>
                <c:pt idx="1092">
                  <c:v>27.755904999999998</c:v>
                </c:pt>
                <c:pt idx="1093">
                  <c:v>27.779447999999999</c:v>
                </c:pt>
                <c:pt idx="1094">
                  <c:v>27.800325000000001</c:v>
                </c:pt>
                <c:pt idx="1095">
                  <c:v>27.743030999999998</c:v>
                </c:pt>
                <c:pt idx="1096">
                  <c:v>27.841657999999999</c:v>
                </c:pt>
                <c:pt idx="1097">
                  <c:v>27.750927000000001</c:v>
                </c:pt>
                <c:pt idx="1098">
                  <c:v>27.776648999999999</c:v>
                </c:pt>
                <c:pt idx="1099">
                  <c:v>27.74222</c:v>
                </c:pt>
                <c:pt idx="1100">
                  <c:v>27.704993999999999</c:v>
                </c:pt>
                <c:pt idx="1101">
                  <c:v>27.732503999999999</c:v>
                </c:pt>
                <c:pt idx="1102">
                  <c:v>27.722619999999999</c:v>
                </c:pt>
                <c:pt idx="1103">
                  <c:v>27.723725999999999</c:v>
                </c:pt>
                <c:pt idx="1104">
                  <c:v>27.740093000000002</c:v>
                </c:pt>
                <c:pt idx="1105">
                  <c:v>27.715375999999999</c:v>
                </c:pt>
                <c:pt idx="1106">
                  <c:v>27.638577000000002</c:v>
                </c:pt>
                <c:pt idx="1107">
                  <c:v>27.682542999999999</c:v>
                </c:pt>
                <c:pt idx="1108">
                  <c:v>27.650165999999999</c:v>
                </c:pt>
                <c:pt idx="1109">
                  <c:v>27.682199000000001</c:v>
                </c:pt>
                <c:pt idx="1110">
                  <c:v>27.648218</c:v>
                </c:pt>
                <c:pt idx="1111">
                  <c:v>27.607711999999999</c:v>
                </c:pt>
                <c:pt idx="1112">
                  <c:v>27.540140000000001</c:v>
                </c:pt>
                <c:pt idx="1113">
                  <c:v>27.540371</c:v>
                </c:pt>
                <c:pt idx="1114">
                  <c:v>27.528355000000001</c:v>
                </c:pt>
                <c:pt idx="1115">
                  <c:v>27.534828000000001</c:v>
                </c:pt>
                <c:pt idx="1116">
                  <c:v>27.453274</c:v>
                </c:pt>
                <c:pt idx="1117">
                  <c:v>27.509920000000001</c:v>
                </c:pt>
                <c:pt idx="1118">
                  <c:v>27.522044999999999</c:v>
                </c:pt>
                <c:pt idx="1119">
                  <c:v>27.468541999999999</c:v>
                </c:pt>
                <c:pt idx="1120">
                  <c:v>27.473943999999999</c:v>
                </c:pt>
                <c:pt idx="1121">
                  <c:v>27.445077999999999</c:v>
                </c:pt>
                <c:pt idx="1122">
                  <c:v>27.385453999999999</c:v>
                </c:pt>
                <c:pt idx="1123">
                  <c:v>27.446885999999999</c:v>
                </c:pt>
                <c:pt idx="1124">
                  <c:v>27.430834000000001</c:v>
                </c:pt>
                <c:pt idx="1125">
                  <c:v>27.41029</c:v>
                </c:pt>
                <c:pt idx="1126">
                  <c:v>27.374699</c:v>
                </c:pt>
                <c:pt idx="1127">
                  <c:v>27.419453000000001</c:v>
                </c:pt>
                <c:pt idx="1128">
                  <c:v>27.405684999999998</c:v>
                </c:pt>
                <c:pt idx="1129">
                  <c:v>27.431263000000001</c:v>
                </c:pt>
                <c:pt idx="1130">
                  <c:v>27.376726000000001</c:v>
                </c:pt>
                <c:pt idx="1131">
                  <c:v>27.429186000000001</c:v>
                </c:pt>
                <c:pt idx="1132">
                  <c:v>27.444372000000001</c:v>
                </c:pt>
                <c:pt idx="1133">
                  <c:v>27.417833000000002</c:v>
                </c:pt>
                <c:pt idx="1134">
                  <c:v>27.465482999999999</c:v>
                </c:pt>
                <c:pt idx="1135">
                  <c:v>27.485762000000001</c:v>
                </c:pt>
                <c:pt idx="1136">
                  <c:v>27.491457</c:v>
                </c:pt>
                <c:pt idx="1137">
                  <c:v>27.548041999999999</c:v>
                </c:pt>
                <c:pt idx="1138">
                  <c:v>27.547398000000001</c:v>
                </c:pt>
                <c:pt idx="1139">
                  <c:v>27.638819000000002</c:v>
                </c:pt>
                <c:pt idx="1140">
                  <c:v>27.604230999999999</c:v>
                </c:pt>
                <c:pt idx="1141">
                  <c:v>27.74437</c:v>
                </c:pt>
                <c:pt idx="1142">
                  <c:v>27.829429999999999</c:v>
                </c:pt>
                <c:pt idx="1143">
                  <c:v>27.865241999999999</c:v>
                </c:pt>
                <c:pt idx="1144">
                  <c:v>27.920615999999999</c:v>
                </c:pt>
                <c:pt idx="1145">
                  <c:v>28.010981000000001</c:v>
                </c:pt>
                <c:pt idx="1146">
                  <c:v>28.103300000000001</c:v>
                </c:pt>
                <c:pt idx="1147">
                  <c:v>28.274539999999998</c:v>
                </c:pt>
                <c:pt idx="1148">
                  <c:v>28.304714000000001</c:v>
                </c:pt>
                <c:pt idx="1149">
                  <c:v>28.477810000000002</c:v>
                </c:pt>
                <c:pt idx="1150">
                  <c:v>28.57283</c:v>
                </c:pt>
                <c:pt idx="1151">
                  <c:v>28.683071000000002</c:v>
                </c:pt>
                <c:pt idx="1152">
                  <c:v>28.843001999999998</c:v>
                </c:pt>
                <c:pt idx="1153">
                  <c:v>28.978607</c:v>
                </c:pt>
                <c:pt idx="1154">
                  <c:v>29.160029999999999</c:v>
                </c:pt>
                <c:pt idx="1155">
                  <c:v>29.365696</c:v>
                </c:pt>
                <c:pt idx="1156">
                  <c:v>29.454172</c:v>
                </c:pt>
                <c:pt idx="1157">
                  <c:v>29.718821999999999</c:v>
                </c:pt>
                <c:pt idx="1158">
                  <c:v>29.841377000000001</c:v>
                </c:pt>
                <c:pt idx="1159">
                  <c:v>30.131872000000001</c:v>
                </c:pt>
                <c:pt idx="1160">
                  <c:v>30.392945999999998</c:v>
                </c:pt>
                <c:pt idx="1161">
                  <c:v>30.705887000000001</c:v>
                </c:pt>
                <c:pt idx="1162">
                  <c:v>30.998135000000001</c:v>
                </c:pt>
                <c:pt idx="1163">
                  <c:v>31.247741999999999</c:v>
                </c:pt>
                <c:pt idx="1164">
                  <c:v>31.573193</c:v>
                </c:pt>
                <c:pt idx="1165">
                  <c:v>31.931421</c:v>
                </c:pt>
                <c:pt idx="1166">
                  <c:v>32.295048000000001</c:v>
                </c:pt>
                <c:pt idx="1167">
                  <c:v>32.674427000000001</c:v>
                </c:pt>
                <c:pt idx="1168">
                  <c:v>33.077274000000003</c:v>
                </c:pt>
                <c:pt idx="1169">
                  <c:v>33.483497999999997</c:v>
                </c:pt>
                <c:pt idx="1170">
                  <c:v>33.94276</c:v>
                </c:pt>
                <c:pt idx="1171">
                  <c:v>34.420029</c:v>
                </c:pt>
                <c:pt idx="1172">
                  <c:v>34.917316</c:v>
                </c:pt>
                <c:pt idx="1173">
                  <c:v>35.496040000000001</c:v>
                </c:pt>
                <c:pt idx="1174">
                  <c:v>36.056744000000002</c:v>
                </c:pt>
                <c:pt idx="1175">
                  <c:v>36.659863000000001</c:v>
                </c:pt>
                <c:pt idx="1176">
                  <c:v>37.256762999999999</c:v>
                </c:pt>
                <c:pt idx="1177">
                  <c:v>37.993847000000002</c:v>
                </c:pt>
                <c:pt idx="1178">
                  <c:v>38.614306999999997</c:v>
                </c:pt>
                <c:pt idx="1179">
                  <c:v>39.410049000000001</c:v>
                </c:pt>
                <c:pt idx="1180">
                  <c:v>40.112094999999997</c:v>
                </c:pt>
                <c:pt idx="1181">
                  <c:v>40.932755</c:v>
                </c:pt>
                <c:pt idx="1182">
                  <c:v>41.754257000000003</c:v>
                </c:pt>
                <c:pt idx="1183">
                  <c:v>42.658282999999997</c:v>
                </c:pt>
                <c:pt idx="1184">
                  <c:v>43.572456000000003</c:v>
                </c:pt>
                <c:pt idx="1185">
                  <c:v>44.579922000000003</c:v>
                </c:pt>
                <c:pt idx="1186">
                  <c:v>45.562835999999997</c:v>
                </c:pt>
                <c:pt idx="1187">
                  <c:v>46.551909999999999</c:v>
                </c:pt>
                <c:pt idx="1188">
                  <c:v>47.612609999999997</c:v>
                </c:pt>
                <c:pt idx="1189">
                  <c:v>48.626300999999998</c:v>
                </c:pt>
                <c:pt idx="1190">
                  <c:v>49.721831999999999</c:v>
                </c:pt>
                <c:pt idx="1191">
                  <c:v>50.830891000000001</c:v>
                </c:pt>
                <c:pt idx="1192">
                  <c:v>51.860717999999999</c:v>
                </c:pt>
                <c:pt idx="1193">
                  <c:v>52.979523</c:v>
                </c:pt>
                <c:pt idx="1194">
                  <c:v>54.085338999999998</c:v>
                </c:pt>
                <c:pt idx="1195">
                  <c:v>55.081927999999998</c:v>
                </c:pt>
                <c:pt idx="1196">
                  <c:v>55.967537</c:v>
                </c:pt>
                <c:pt idx="1197">
                  <c:v>56.732509999999998</c:v>
                </c:pt>
                <c:pt idx="1198">
                  <c:v>57.613883999999999</c:v>
                </c:pt>
                <c:pt idx="1199">
                  <c:v>58.233452</c:v>
                </c:pt>
                <c:pt idx="1200">
                  <c:v>58.657501000000003</c:v>
                </c:pt>
                <c:pt idx="1201">
                  <c:v>59.007351</c:v>
                </c:pt>
                <c:pt idx="1202">
                  <c:v>59.127589999999998</c:v>
                </c:pt>
                <c:pt idx="1203">
                  <c:v>59.372802999999998</c:v>
                </c:pt>
                <c:pt idx="1204">
                  <c:v>59.153111000000003</c:v>
                </c:pt>
                <c:pt idx="1205">
                  <c:v>58.885136000000003</c:v>
                </c:pt>
                <c:pt idx="1206">
                  <c:v>58.675575000000002</c:v>
                </c:pt>
                <c:pt idx="1207">
                  <c:v>58.154705</c:v>
                </c:pt>
                <c:pt idx="1208">
                  <c:v>57.566406000000001</c:v>
                </c:pt>
                <c:pt idx="1209">
                  <c:v>57.003258000000002</c:v>
                </c:pt>
                <c:pt idx="1210">
                  <c:v>56.265720000000002</c:v>
                </c:pt>
                <c:pt idx="1211">
                  <c:v>55.489615999999998</c:v>
                </c:pt>
                <c:pt idx="1212">
                  <c:v>54.792149000000002</c:v>
                </c:pt>
                <c:pt idx="1213">
                  <c:v>53.973858</c:v>
                </c:pt>
                <c:pt idx="1214">
                  <c:v>53.207607000000003</c:v>
                </c:pt>
                <c:pt idx="1215">
                  <c:v>52.468055999999997</c:v>
                </c:pt>
                <c:pt idx="1216">
                  <c:v>51.647156000000003</c:v>
                </c:pt>
                <c:pt idx="1217">
                  <c:v>50.892094</c:v>
                </c:pt>
                <c:pt idx="1218">
                  <c:v>50.253658000000001</c:v>
                </c:pt>
                <c:pt idx="1219">
                  <c:v>49.537681999999997</c:v>
                </c:pt>
                <c:pt idx="1220">
                  <c:v>48.729633</c:v>
                </c:pt>
                <c:pt idx="1221">
                  <c:v>48.099251000000002</c:v>
                </c:pt>
                <c:pt idx="1222">
                  <c:v>47.507458</c:v>
                </c:pt>
                <c:pt idx="1223">
                  <c:v>46.861938000000002</c:v>
                </c:pt>
                <c:pt idx="1224">
                  <c:v>46.283993000000002</c:v>
                </c:pt>
                <c:pt idx="1225">
                  <c:v>45.834372999999999</c:v>
                </c:pt>
                <c:pt idx="1226">
                  <c:v>45.246955999999997</c:v>
                </c:pt>
                <c:pt idx="1227">
                  <c:v>44.811568999999999</c:v>
                </c:pt>
                <c:pt idx="1228">
                  <c:v>44.369545000000002</c:v>
                </c:pt>
                <c:pt idx="1229">
                  <c:v>43.881435000000003</c:v>
                </c:pt>
                <c:pt idx="1230">
                  <c:v>43.507224999999998</c:v>
                </c:pt>
                <c:pt idx="1231">
                  <c:v>42.993786</c:v>
                </c:pt>
                <c:pt idx="1232">
                  <c:v>42.663601</c:v>
                </c:pt>
                <c:pt idx="1233">
                  <c:v>42.311912999999997</c:v>
                </c:pt>
                <c:pt idx="1234">
                  <c:v>41.937626000000002</c:v>
                </c:pt>
                <c:pt idx="1235">
                  <c:v>41.737110000000001</c:v>
                </c:pt>
                <c:pt idx="1236">
                  <c:v>41.384017999999998</c:v>
                </c:pt>
                <c:pt idx="1237">
                  <c:v>41.080821999999998</c:v>
                </c:pt>
                <c:pt idx="1238">
                  <c:v>40.900424999999998</c:v>
                </c:pt>
                <c:pt idx="1239">
                  <c:v>40.665557999999997</c:v>
                </c:pt>
                <c:pt idx="1240">
                  <c:v>40.415337000000001</c:v>
                </c:pt>
                <c:pt idx="1241">
                  <c:v>40.132930999999999</c:v>
                </c:pt>
                <c:pt idx="1242">
                  <c:v>40.010123999999998</c:v>
                </c:pt>
                <c:pt idx="1243">
                  <c:v>39.842796</c:v>
                </c:pt>
                <c:pt idx="1244">
                  <c:v>39.658028000000002</c:v>
                </c:pt>
                <c:pt idx="1245">
                  <c:v>39.535724999999999</c:v>
                </c:pt>
                <c:pt idx="1246">
                  <c:v>39.371020999999999</c:v>
                </c:pt>
                <c:pt idx="1247">
                  <c:v>39.323234999999997</c:v>
                </c:pt>
                <c:pt idx="1248">
                  <c:v>39.128410000000002</c:v>
                </c:pt>
                <c:pt idx="1249">
                  <c:v>39.043564000000003</c:v>
                </c:pt>
                <c:pt idx="1250">
                  <c:v>38.865932000000001</c:v>
                </c:pt>
              </c:numCache>
            </c:numRef>
          </c:yVal>
          <c:smooth val="1"/>
          <c:extLst>
            <c:ext xmlns:c16="http://schemas.microsoft.com/office/drawing/2014/chart" uri="{C3380CC4-5D6E-409C-BE32-E72D297353CC}">
              <c16:uniqueId val="{00000000-C1BE-4D57-8213-E056EDC72D16}"/>
            </c:ext>
          </c:extLst>
        </c:ser>
        <c:ser>
          <c:idx val="1"/>
          <c:order val="1"/>
          <c:tx>
            <c:v>Δ</c:v>
          </c:tx>
          <c:spPr>
            <a:ln w="19050">
              <a:prstDash val="sysDash"/>
            </a:ln>
          </c:spPr>
          <c:marker>
            <c:symbol val="none"/>
          </c:marker>
          <c:xVal>
            <c:numRef>
              <c:f>'BC-50'!$F$2:$F$1252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'BC-50'!$J$2:$J$1252</c:f>
              <c:numCache>
                <c:formatCode>General</c:formatCode>
                <c:ptCount val="1251"/>
                <c:pt idx="0">
                  <c:v>76.585273999999998</c:v>
                </c:pt>
                <c:pt idx="1">
                  <c:v>76.829346000000001</c:v>
                </c:pt>
                <c:pt idx="2">
                  <c:v>77.051452999999995</c:v>
                </c:pt>
                <c:pt idx="3">
                  <c:v>77.281647000000007</c:v>
                </c:pt>
                <c:pt idx="4">
                  <c:v>77.526955000000001</c:v>
                </c:pt>
                <c:pt idx="5">
                  <c:v>77.748267999999996</c:v>
                </c:pt>
                <c:pt idx="6">
                  <c:v>77.943091999999993</c:v>
                </c:pt>
                <c:pt idx="7">
                  <c:v>78.136002000000005</c:v>
                </c:pt>
                <c:pt idx="8">
                  <c:v>78.347121999999999</c:v>
                </c:pt>
                <c:pt idx="9">
                  <c:v>78.559082000000004</c:v>
                </c:pt>
                <c:pt idx="10">
                  <c:v>78.763191000000006</c:v>
                </c:pt>
                <c:pt idx="11">
                  <c:v>78.974739</c:v>
                </c:pt>
                <c:pt idx="12">
                  <c:v>79.210967999999994</c:v>
                </c:pt>
                <c:pt idx="13">
                  <c:v>79.415154000000001</c:v>
                </c:pt>
                <c:pt idx="14">
                  <c:v>79.595130999999995</c:v>
                </c:pt>
                <c:pt idx="15">
                  <c:v>79.785567999999998</c:v>
                </c:pt>
                <c:pt idx="16">
                  <c:v>79.983733999999998</c:v>
                </c:pt>
                <c:pt idx="17">
                  <c:v>80.146979999999999</c:v>
                </c:pt>
                <c:pt idx="18">
                  <c:v>80.360138000000006</c:v>
                </c:pt>
                <c:pt idx="19">
                  <c:v>80.575355999999999</c:v>
                </c:pt>
                <c:pt idx="20">
                  <c:v>80.777557000000002</c:v>
                </c:pt>
                <c:pt idx="21">
                  <c:v>80.962333999999998</c:v>
                </c:pt>
                <c:pt idx="22">
                  <c:v>81.158141999999998</c:v>
                </c:pt>
                <c:pt idx="23">
                  <c:v>81.316970999999995</c:v>
                </c:pt>
                <c:pt idx="24">
                  <c:v>81.463211000000001</c:v>
                </c:pt>
                <c:pt idx="25">
                  <c:v>81.618133999999998</c:v>
                </c:pt>
                <c:pt idx="26">
                  <c:v>81.825255999999996</c:v>
                </c:pt>
                <c:pt idx="27">
                  <c:v>81.976173000000003</c:v>
                </c:pt>
                <c:pt idx="28">
                  <c:v>82.122169</c:v>
                </c:pt>
                <c:pt idx="29">
                  <c:v>82.295745999999994</c:v>
                </c:pt>
                <c:pt idx="30">
                  <c:v>82.481780999999998</c:v>
                </c:pt>
                <c:pt idx="31">
                  <c:v>82.612572</c:v>
                </c:pt>
                <c:pt idx="32">
                  <c:v>82.795295999999993</c:v>
                </c:pt>
                <c:pt idx="33">
                  <c:v>82.975243000000006</c:v>
                </c:pt>
                <c:pt idx="34">
                  <c:v>83.153335999999996</c:v>
                </c:pt>
                <c:pt idx="35">
                  <c:v>83.291573</c:v>
                </c:pt>
                <c:pt idx="36">
                  <c:v>83.438248000000002</c:v>
                </c:pt>
                <c:pt idx="37">
                  <c:v>83.572868</c:v>
                </c:pt>
                <c:pt idx="38">
                  <c:v>83.727928000000006</c:v>
                </c:pt>
                <c:pt idx="39">
                  <c:v>83.846214000000003</c:v>
                </c:pt>
                <c:pt idx="40">
                  <c:v>84.022857999999999</c:v>
                </c:pt>
                <c:pt idx="41">
                  <c:v>84.187088000000003</c:v>
                </c:pt>
                <c:pt idx="42">
                  <c:v>84.346207000000007</c:v>
                </c:pt>
                <c:pt idx="43">
                  <c:v>84.512321</c:v>
                </c:pt>
                <c:pt idx="44">
                  <c:v>84.669846000000007</c:v>
                </c:pt>
                <c:pt idx="45">
                  <c:v>84.833686999999998</c:v>
                </c:pt>
                <c:pt idx="46">
                  <c:v>85.007949999999994</c:v>
                </c:pt>
                <c:pt idx="47">
                  <c:v>85.159278999999998</c:v>
                </c:pt>
                <c:pt idx="48">
                  <c:v>85.309128000000001</c:v>
                </c:pt>
                <c:pt idx="49">
                  <c:v>85.476776000000001</c:v>
                </c:pt>
                <c:pt idx="50">
                  <c:v>85.604804999999999</c:v>
                </c:pt>
                <c:pt idx="51">
                  <c:v>85.747566000000006</c:v>
                </c:pt>
                <c:pt idx="52">
                  <c:v>85.90992</c:v>
                </c:pt>
                <c:pt idx="53">
                  <c:v>86.059821999999997</c:v>
                </c:pt>
                <c:pt idx="54">
                  <c:v>86.195305000000005</c:v>
                </c:pt>
                <c:pt idx="55">
                  <c:v>86.348693999999995</c:v>
                </c:pt>
                <c:pt idx="56">
                  <c:v>86.501273999999995</c:v>
                </c:pt>
                <c:pt idx="57">
                  <c:v>86.660072</c:v>
                </c:pt>
                <c:pt idx="58">
                  <c:v>86.810271999999998</c:v>
                </c:pt>
                <c:pt idx="59">
                  <c:v>87.003456</c:v>
                </c:pt>
                <c:pt idx="60">
                  <c:v>87.175758000000002</c:v>
                </c:pt>
                <c:pt idx="61">
                  <c:v>87.346001000000001</c:v>
                </c:pt>
                <c:pt idx="62">
                  <c:v>87.542686000000003</c:v>
                </c:pt>
                <c:pt idx="63">
                  <c:v>87.702811999999994</c:v>
                </c:pt>
                <c:pt idx="64">
                  <c:v>87.864052000000001</c:v>
                </c:pt>
                <c:pt idx="65">
                  <c:v>88.047234000000003</c:v>
                </c:pt>
                <c:pt idx="66">
                  <c:v>88.196586999999994</c:v>
                </c:pt>
                <c:pt idx="67">
                  <c:v>88.306244000000007</c:v>
                </c:pt>
                <c:pt idx="68">
                  <c:v>88.475455999999994</c:v>
                </c:pt>
                <c:pt idx="69">
                  <c:v>88.620414999999994</c:v>
                </c:pt>
                <c:pt idx="70">
                  <c:v>88.738686000000001</c:v>
                </c:pt>
                <c:pt idx="71">
                  <c:v>88.880027999999996</c:v>
                </c:pt>
                <c:pt idx="72">
                  <c:v>89.060089000000005</c:v>
                </c:pt>
                <c:pt idx="73">
                  <c:v>89.187943000000004</c:v>
                </c:pt>
                <c:pt idx="74">
                  <c:v>89.360000999999997</c:v>
                </c:pt>
                <c:pt idx="75">
                  <c:v>89.527289999999994</c:v>
                </c:pt>
                <c:pt idx="76">
                  <c:v>89.690605000000005</c:v>
                </c:pt>
                <c:pt idx="77">
                  <c:v>89.804366999999999</c:v>
                </c:pt>
                <c:pt idx="78">
                  <c:v>89.982642999999996</c:v>
                </c:pt>
                <c:pt idx="79">
                  <c:v>90.126075999999998</c:v>
                </c:pt>
                <c:pt idx="80">
                  <c:v>90.254738000000003</c:v>
                </c:pt>
                <c:pt idx="81">
                  <c:v>90.422934999999995</c:v>
                </c:pt>
                <c:pt idx="82">
                  <c:v>90.590919</c:v>
                </c:pt>
                <c:pt idx="83">
                  <c:v>90.707260000000005</c:v>
                </c:pt>
                <c:pt idx="84">
                  <c:v>90.820267000000001</c:v>
                </c:pt>
                <c:pt idx="85">
                  <c:v>91.005493000000001</c:v>
                </c:pt>
                <c:pt idx="86">
                  <c:v>91.137900999999999</c:v>
                </c:pt>
                <c:pt idx="87">
                  <c:v>91.278976</c:v>
                </c:pt>
                <c:pt idx="88">
                  <c:v>91.451508000000004</c:v>
                </c:pt>
                <c:pt idx="89">
                  <c:v>91.630118999999993</c:v>
                </c:pt>
                <c:pt idx="90">
                  <c:v>91.775763999999995</c:v>
                </c:pt>
                <c:pt idx="91">
                  <c:v>91.925101999999995</c:v>
                </c:pt>
                <c:pt idx="92">
                  <c:v>92.094307000000001</c:v>
                </c:pt>
                <c:pt idx="93">
                  <c:v>92.258621000000005</c:v>
                </c:pt>
                <c:pt idx="94">
                  <c:v>92.408600000000007</c:v>
                </c:pt>
                <c:pt idx="95">
                  <c:v>92.515029999999996</c:v>
                </c:pt>
                <c:pt idx="96">
                  <c:v>92.670035999999996</c:v>
                </c:pt>
                <c:pt idx="97">
                  <c:v>92.815276999999995</c:v>
                </c:pt>
                <c:pt idx="98">
                  <c:v>92.957504</c:v>
                </c:pt>
                <c:pt idx="99">
                  <c:v>93.100288000000006</c:v>
                </c:pt>
                <c:pt idx="100">
                  <c:v>93.284926999999996</c:v>
                </c:pt>
                <c:pt idx="101">
                  <c:v>93.431099000000003</c:v>
                </c:pt>
                <c:pt idx="102">
                  <c:v>93.602631000000002</c:v>
                </c:pt>
                <c:pt idx="103">
                  <c:v>93.728820999999996</c:v>
                </c:pt>
                <c:pt idx="104">
                  <c:v>93.855682000000002</c:v>
                </c:pt>
                <c:pt idx="105">
                  <c:v>93.982048000000006</c:v>
                </c:pt>
                <c:pt idx="106">
                  <c:v>94.116478000000001</c:v>
                </c:pt>
                <c:pt idx="107">
                  <c:v>94.222983999999997</c:v>
                </c:pt>
                <c:pt idx="108">
                  <c:v>94.392746000000002</c:v>
                </c:pt>
                <c:pt idx="109">
                  <c:v>94.568520000000007</c:v>
                </c:pt>
                <c:pt idx="110">
                  <c:v>94.711166000000006</c:v>
                </c:pt>
                <c:pt idx="111">
                  <c:v>94.876907000000003</c:v>
                </c:pt>
                <c:pt idx="112">
                  <c:v>95.047782999999995</c:v>
                </c:pt>
                <c:pt idx="113">
                  <c:v>95.181854000000001</c:v>
                </c:pt>
                <c:pt idx="114">
                  <c:v>95.334946000000002</c:v>
                </c:pt>
                <c:pt idx="115">
                  <c:v>95.472198000000006</c:v>
                </c:pt>
                <c:pt idx="116">
                  <c:v>95.555344000000005</c:v>
                </c:pt>
                <c:pt idx="117">
                  <c:v>95.736450000000005</c:v>
                </c:pt>
                <c:pt idx="118">
                  <c:v>95.851287999999997</c:v>
                </c:pt>
                <c:pt idx="119">
                  <c:v>95.968200999999993</c:v>
                </c:pt>
                <c:pt idx="120">
                  <c:v>96.128349</c:v>
                </c:pt>
                <c:pt idx="121">
                  <c:v>96.331176999999997</c:v>
                </c:pt>
                <c:pt idx="122">
                  <c:v>96.427459999999996</c:v>
                </c:pt>
                <c:pt idx="123">
                  <c:v>96.570633000000001</c:v>
                </c:pt>
                <c:pt idx="124">
                  <c:v>96.701401000000004</c:v>
                </c:pt>
                <c:pt idx="125">
                  <c:v>96.833611000000005</c:v>
                </c:pt>
                <c:pt idx="126">
                  <c:v>96.948097000000004</c:v>
                </c:pt>
                <c:pt idx="127">
                  <c:v>97.064552000000006</c:v>
                </c:pt>
                <c:pt idx="128">
                  <c:v>97.216408000000001</c:v>
                </c:pt>
                <c:pt idx="129">
                  <c:v>97.357346000000007</c:v>
                </c:pt>
                <c:pt idx="130">
                  <c:v>97.485916000000003</c:v>
                </c:pt>
                <c:pt idx="131">
                  <c:v>97.630927999999997</c:v>
                </c:pt>
                <c:pt idx="132">
                  <c:v>97.798866000000004</c:v>
                </c:pt>
                <c:pt idx="133">
                  <c:v>97.953238999999996</c:v>
                </c:pt>
                <c:pt idx="134">
                  <c:v>98.103020000000001</c:v>
                </c:pt>
                <c:pt idx="135">
                  <c:v>98.262221999999994</c:v>
                </c:pt>
                <c:pt idx="136">
                  <c:v>98.409271000000004</c:v>
                </c:pt>
                <c:pt idx="137">
                  <c:v>98.499001000000007</c:v>
                </c:pt>
                <c:pt idx="138">
                  <c:v>98.592055999999999</c:v>
                </c:pt>
                <c:pt idx="139">
                  <c:v>98.717560000000006</c:v>
                </c:pt>
                <c:pt idx="140">
                  <c:v>98.843665999999999</c:v>
                </c:pt>
                <c:pt idx="141">
                  <c:v>98.947754000000003</c:v>
                </c:pt>
                <c:pt idx="142">
                  <c:v>99.078156000000007</c:v>
                </c:pt>
                <c:pt idx="143">
                  <c:v>99.260597000000004</c:v>
                </c:pt>
                <c:pt idx="144">
                  <c:v>99.401832999999996</c:v>
                </c:pt>
                <c:pt idx="145">
                  <c:v>99.531647000000007</c:v>
                </c:pt>
                <c:pt idx="146">
                  <c:v>99.642273000000003</c:v>
                </c:pt>
                <c:pt idx="147">
                  <c:v>99.812477000000001</c:v>
                </c:pt>
                <c:pt idx="148">
                  <c:v>99.924965</c:v>
                </c:pt>
                <c:pt idx="149">
                  <c:v>100.014366</c:v>
                </c:pt>
                <c:pt idx="150">
                  <c:v>100.102272</c:v>
                </c:pt>
                <c:pt idx="151">
                  <c:v>100.290192</c:v>
                </c:pt>
                <c:pt idx="152">
                  <c:v>100.437057</c:v>
                </c:pt>
                <c:pt idx="153">
                  <c:v>100.596664</c:v>
                </c:pt>
                <c:pt idx="154">
                  <c:v>100.80510700000001</c:v>
                </c:pt>
                <c:pt idx="155">
                  <c:v>100.991623</c:v>
                </c:pt>
                <c:pt idx="156">
                  <c:v>101.171616</c:v>
                </c:pt>
                <c:pt idx="157">
                  <c:v>101.34498600000001</c:v>
                </c:pt>
                <c:pt idx="158">
                  <c:v>101.503044</c:v>
                </c:pt>
                <c:pt idx="159">
                  <c:v>101.641273</c:v>
                </c:pt>
                <c:pt idx="160">
                  <c:v>101.755432</c:v>
                </c:pt>
                <c:pt idx="161">
                  <c:v>101.77887</c:v>
                </c:pt>
                <c:pt idx="162">
                  <c:v>101.76458</c:v>
                </c:pt>
                <c:pt idx="163">
                  <c:v>101.765778</c:v>
                </c:pt>
                <c:pt idx="164">
                  <c:v>101.794777</c:v>
                </c:pt>
                <c:pt idx="165">
                  <c:v>101.92066199999999</c:v>
                </c:pt>
                <c:pt idx="166">
                  <c:v>102.001717</c:v>
                </c:pt>
                <c:pt idx="167">
                  <c:v>102.10981</c:v>
                </c:pt>
                <c:pt idx="168">
                  <c:v>102.20945</c:v>
                </c:pt>
                <c:pt idx="169">
                  <c:v>102.291489</c:v>
                </c:pt>
                <c:pt idx="170">
                  <c:v>102.353447</c:v>
                </c:pt>
                <c:pt idx="171">
                  <c:v>102.46629299999999</c:v>
                </c:pt>
                <c:pt idx="172">
                  <c:v>102.624229</c:v>
                </c:pt>
                <c:pt idx="173">
                  <c:v>102.727913</c:v>
                </c:pt>
                <c:pt idx="174">
                  <c:v>102.855301</c:v>
                </c:pt>
                <c:pt idx="175">
                  <c:v>102.940178</c:v>
                </c:pt>
                <c:pt idx="176">
                  <c:v>102.996323</c:v>
                </c:pt>
                <c:pt idx="177">
                  <c:v>103.043648</c:v>
                </c:pt>
                <c:pt idx="178">
                  <c:v>103.117599</c:v>
                </c:pt>
                <c:pt idx="179">
                  <c:v>103.190865</c:v>
                </c:pt>
                <c:pt idx="180">
                  <c:v>103.318512</c:v>
                </c:pt>
                <c:pt idx="181">
                  <c:v>103.506111</c:v>
                </c:pt>
                <c:pt idx="182">
                  <c:v>103.611214</c:v>
                </c:pt>
                <c:pt idx="183">
                  <c:v>103.736717</c:v>
                </c:pt>
                <c:pt idx="184">
                  <c:v>103.86573</c:v>
                </c:pt>
                <c:pt idx="185">
                  <c:v>103.893135</c:v>
                </c:pt>
                <c:pt idx="186">
                  <c:v>103.91192599999999</c:v>
                </c:pt>
                <c:pt idx="187">
                  <c:v>104.063675</c:v>
                </c:pt>
                <c:pt idx="188">
                  <c:v>104.173027</c:v>
                </c:pt>
                <c:pt idx="189">
                  <c:v>104.323364</c:v>
                </c:pt>
                <c:pt idx="190">
                  <c:v>104.454987</c:v>
                </c:pt>
                <c:pt idx="191">
                  <c:v>104.672127</c:v>
                </c:pt>
                <c:pt idx="192">
                  <c:v>104.72221399999999</c:v>
                </c:pt>
                <c:pt idx="193">
                  <c:v>104.82540899999999</c:v>
                </c:pt>
                <c:pt idx="194">
                  <c:v>104.8955</c:v>
                </c:pt>
                <c:pt idx="195">
                  <c:v>105.048592</c:v>
                </c:pt>
                <c:pt idx="196">
                  <c:v>105.102699</c:v>
                </c:pt>
                <c:pt idx="197">
                  <c:v>105.219643</c:v>
                </c:pt>
                <c:pt idx="198">
                  <c:v>105.37097199999999</c:v>
                </c:pt>
                <c:pt idx="199">
                  <c:v>105.499657</c:v>
                </c:pt>
                <c:pt idx="200">
                  <c:v>105.605949</c:v>
                </c:pt>
                <c:pt idx="201">
                  <c:v>105.724869</c:v>
                </c:pt>
                <c:pt idx="202">
                  <c:v>105.902359</c:v>
                </c:pt>
                <c:pt idx="203">
                  <c:v>106.029808</c:v>
                </c:pt>
                <c:pt idx="204">
                  <c:v>106.172783</c:v>
                </c:pt>
                <c:pt idx="205">
                  <c:v>106.29431200000001</c:v>
                </c:pt>
                <c:pt idx="206">
                  <c:v>106.412773</c:v>
                </c:pt>
                <c:pt idx="207">
                  <c:v>106.557709</c:v>
                </c:pt>
                <c:pt idx="208">
                  <c:v>106.63067599999999</c:v>
                </c:pt>
                <c:pt idx="209">
                  <c:v>106.715141</c:v>
                </c:pt>
                <c:pt idx="210">
                  <c:v>106.89482099999999</c:v>
                </c:pt>
                <c:pt idx="211">
                  <c:v>106.976974</c:v>
                </c:pt>
                <c:pt idx="212">
                  <c:v>107.092766</c:v>
                </c:pt>
                <c:pt idx="213">
                  <c:v>107.223465</c:v>
                </c:pt>
                <c:pt idx="214">
                  <c:v>107.416962</c:v>
                </c:pt>
                <c:pt idx="215">
                  <c:v>107.516777</c:v>
                </c:pt>
                <c:pt idx="216">
                  <c:v>107.664978</c:v>
                </c:pt>
                <c:pt idx="217">
                  <c:v>107.796082</c:v>
                </c:pt>
                <c:pt idx="218">
                  <c:v>107.989929</c:v>
                </c:pt>
                <c:pt idx="219">
                  <c:v>108.069298</c:v>
                </c:pt>
                <c:pt idx="220">
                  <c:v>108.16944100000001</c:v>
                </c:pt>
                <c:pt idx="221">
                  <c:v>108.32886499999999</c:v>
                </c:pt>
                <c:pt idx="222">
                  <c:v>108.37777699999999</c:v>
                </c:pt>
                <c:pt idx="223">
                  <c:v>108.444435</c:v>
                </c:pt>
                <c:pt idx="224">
                  <c:v>108.50623299999999</c:v>
                </c:pt>
                <c:pt idx="225">
                  <c:v>108.60159299999999</c:v>
                </c:pt>
                <c:pt idx="226">
                  <c:v>108.72277099999999</c:v>
                </c:pt>
                <c:pt idx="227">
                  <c:v>108.875877</c:v>
                </c:pt>
                <c:pt idx="228">
                  <c:v>108.920517</c:v>
                </c:pt>
                <c:pt idx="229">
                  <c:v>109.070015</c:v>
                </c:pt>
                <c:pt idx="230">
                  <c:v>109.158249</c:v>
                </c:pt>
                <c:pt idx="231">
                  <c:v>109.255424</c:v>
                </c:pt>
                <c:pt idx="232">
                  <c:v>109.329857</c:v>
                </c:pt>
                <c:pt idx="233">
                  <c:v>109.47228200000001</c:v>
                </c:pt>
                <c:pt idx="234">
                  <c:v>109.52720600000001</c:v>
                </c:pt>
                <c:pt idx="235">
                  <c:v>109.641441</c:v>
                </c:pt>
                <c:pt idx="236">
                  <c:v>109.710999</c:v>
                </c:pt>
                <c:pt idx="237">
                  <c:v>109.81268300000001</c:v>
                </c:pt>
                <c:pt idx="238">
                  <c:v>109.88009599999999</c:v>
                </c:pt>
                <c:pt idx="239">
                  <c:v>110.003845</c:v>
                </c:pt>
                <c:pt idx="240">
                  <c:v>110.098877</c:v>
                </c:pt>
                <c:pt idx="241">
                  <c:v>110.220291</c:v>
                </c:pt>
                <c:pt idx="242">
                  <c:v>110.343971</c:v>
                </c:pt>
                <c:pt idx="243">
                  <c:v>110.476456</c:v>
                </c:pt>
                <c:pt idx="244">
                  <c:v>110.55373400000001</c:v>
                </c:pt>
                <c:pt idx="245">
                  <c:v>110.622711</c:v>
                </c:pt>
                <c:pt idx="246">
                  <c:v>110.68158699999999</c:v>
                </c:pt>
                <c:pt idx="247">
                  <c:v>110.757164</c:v>
                </c:pt>
                <c:pt idx="248">
                  <c:v>110.84723700000001</c:v>
                </c:pt>
                <c:pt idx="249">
                  <c:v>110.93375399999999</c:v>
                </c:pt>
                <c:pt idx="250">
                  <c:v>111.080856</c:v>
                </c:pt>
                <c:pt idx="251">
                  <c:v>111.13436900000001</c:v>
                </c:pt>
                <c:pt idx="252">
                  <c:v>111.23659499999999</c:v>
                </c:pt>
                <c:pt idx="253">
                  <c:v>111.29836299999999</c:v>
                </c:pt>
                <c:pt idx="254">
                  <c:v>111.398262</c:v>
                </c:pt>
                <c:pt idx="255">
                  <c:v>111.40213</c:v>
                </c:pt>
                <c:pt idx="256">
                  <c:v>111.54840900000001</c:v>
                </c:pt>
                <c:pt idx="257">
                  <c:v>111.631699</c:v>
                </c:pt>
                <c:pt idx="258">
                  <c:v>111.803635</c:v>
                </c:pt>
                <c:pt idx="259">
                  <c:v>111.85992400000001</c:v>
                </c:pt>
                <c:pt idx="260">
                  <c:v>111.985596</c:v>
                </c:pt>
                <c:pt idx="261">
                  <c:v>112.040657</c:v>
                </c:pt>
                <c:pt idx="262">
                  <c:v>112.098465</c:v>
                </c:pt>
                <c:pt idx="263">
                  <c:v>112.076981</c:v>
                </c:pt>
                <c:pt idx="264">
                  <c:v>112.180435</c:v>
                </c:pt>
                <c:pt idx="265">
                  <c:v>112.267899</c:v>
                </c:pt>
                <c:pt idx="266">
                  <c:v>112.346054</c:v>
                </c:pt>
                <c:pt idx="267">
                  <c:v>112.403183</c:v>
                </c:pt>
                <c:pt idx="268">
                  <c:v>112.462158</c:v>
                </c:pt>
                <c:pt idx="269">
                  <c:v>112.52053100000001</c:v>
                </c:pt>
                <c:pt idx="270">
                  <c:v>112.602875</c:v>
                </c:pt>
                <c:pt idx="271">
                  <c:v>112.63194300000001</c:v>
                </c:pt>
                <c:pt idx="272">
                  <c:v>112.702545</c:v>
                </c:pt>
                <c:pt idx="273">
                  <c:v>112.817627</c:v>
                </c:pt>
                <c:pt idx="274">
                  <c:v>112.884918</c:v>
                </c:pt>
                <c:pt idx="275">
                  <c:v>112.93742399999999</c:v>
                </c:pt>
                <c:pt idx="276">
                  <c:v>113.097748</c:v>
                </c:pt>
                <c:pt idx="277">
                  <c:v>113.215416</c:v>
                </c:pt>
                <c:pt idx="278">
                  <c:v>113.314903</c:v>
                </c:pt>
                <c:pt idx="279">
                  <c:v>113.438171</c:v>
                </c:pt>
                <c:pt idx="280">
                  <c:v>113.565163</c:v>
                </c:pt>
                <c:pt idx="281">
                  <c:v>113.64373000000001</c:v>
                </c:pt>
                <c:pt idx="282">
                  <c:v>113.758011</c:v>
                </c:pt>
                <c:pt idx="283">
                  <c:v>113.875687</c:v>
                </c:pt>
                <c:pt idx="284">
                  <c:v>114.013763</c:v>
                </c:pt>
                <c:pt idx="285">
                  <c:v>114.126015</c:v>
                </c:pt>
                <c:pt idx="286">
                  <c:v>114.252319</c:v>
                </c:pt>
                <c:pt idx="287">
                  <c:v>114.377083</c:v>
                </c:pt>
                <c:pt idx="288">
                  <c:v>114.5187</c:v>
                </c:pt>
                <c:pt idx="289">
                  <c:v>114.632927</c:v>
                </c:pt>
                <c:pt idx="290">
                  <c:v>114.781807</c:v>
                </c:pt>
                <c:pt idx="291">
                  <c:v>114.914551</c:v>
                </c:pt>
                <c:pt idx="292">
                  <c:v>114.989655</c:v>
                </c:pt>
                <c:pt idx="293">
                  <c:v>115.078239</c:v>
                </c:pt>
                <c:pt idx="294">
                  <c:v>115.19394699999999</c:v>
                </c:pt>
                <c:pt idx="295">
                  <c:v>115.22364</c:v>
                </c:pt>
                <c:pt idx="296">
                  <c:v>115.31210299999999</c:v>
                </c:pt>
                <c:pt idx="297">
                  <c:v>115.397423</c:v>
                </c:pt>
                <c:pt idx="298">
                  <c:v>115.47725699999999</c:v>
                </c:pt>
                <c:pt idx="299">
                  <c:v>115.52722900000001</c:v>
                </c:pt>
                <c:pt idx="300">
                  <c:v>115.616394</c:v>
                </c:pt>
                <c:pt idx="301">
                  <c:v>115.628067</c:v>
                </c:pt>
                <c:pt idx="302">
                  <c:v>115.704224</c:v>
                </c:pt>
                <c:pt idx="303">
                  <c:v>115.724953</c:v>
                </c:pt>
                <c:pt idx="304">
                  <c:v>115.795052</c:v>
                </c:pt>
                <c:pt idx="305">
                  <c:v>115.83962200000001</c:v>
                </c:pt>
                <c:pt idx="306">
                  <c:v>115.848831</c:v>
                </c:pt>
                <c:pt idx="307">
                  <c:v>115.818611</c:v>
                </c:pt>
                <c:pt idx="308">
                  <c:v>115.846947</c:v>
                </c:pt>
                <c:pt idx="309">
                  <c:v>115.791359</c:v>
                </c:pt>
                <c:pt idx="310">
                  <c:v>115.743736</c:v>
                </c:pt>
                <c:pt idx="311">
                  <c:v>115.726563</c:v>
                </c:pt>
                <c:pt idx="312">
                  <c:v>115.790115</c:v>
                </c:pt>
                <c:pt idx="313">
                  <c:v>115.87548099999999</c:v>
                </c:pt>
                <c:pt idx="314">
                  <c:v>115.950005</c:v>
                </c:pt>
                <c:pt idx="315">
                  <c:v>116.092316</c:v>
                </c:pt>
                <c:pt idx="316">
                  <c:v>116.285652</c:v>
                </c:pt>
                <c:pt idx="317">
                  <c:v>116.42449999999999</c:v>
                </c:pt>
                <c:pt idx="318">
                  <c:v>116.537811</c:v>
                </c:pt>
                <c:pt idx="319">
                  <c:v>116.732651</c:v>
                </c:pt>
                <c:pt idx="320">
                  <c:v>116.874062</c:v>
                </c:pt>
                <c:pt idx="321">
                  <c:v>116.95483400000001</c:v>
                </c:pt>
                <c:pt idx="322">
                  <c:v>117.014252</c:v>
                </c:pt>
                <c:pt idx="323">
                  <c:v>117.057175</c:v>
                </c:pt>
                <c:pt idx="324">
                  <c:v>117.07994100000001</c:v>
                </c:pt>
                <c:pt idx="325">
                  <c:v>117.08696</c:v>
                </c:pt>
                <c:pt idx="326">
                  <c:v>117.07708700000001</c:v>
                </c:pt>
                <c:pt idx="327">
                  <c:v>117.075699</c:v>
                </c:pt>
                <c:pt idx="328">
                  <c:v>117.09269</c:v>
                </c:pt>
                <c:pt idx="329">
                  <c:v>117.041267</c:v>
                </c:pt>
                <c:pt idx="330">
                  <c:v>116.964912</c:v>
                </c:pt>
                <c:pt idx="331">
                  <c:v>116.927727</c:v>
                </c:pt>
                <c:pt idx="332">
                  <c:v>116.896812</c:v>
                </c:pt>
                <c:pt idx="333">
                  <c:v>116.81246899999999</c:v>
                </c:pt>
                <c:pt idx="334">
                  <c:v>116.840309</c:v>
                </c:pt>
                <c:pt idx="335">
                  <c:v>116.81443</c:v>
                </c:pt>
                <c:pt idx="336">
                  <c:v>116.848961</c:v>
                </c:pt>
                <c:pt idx="337">
                  <c:v>116.87921900000001</c:v>
                </c:pt>
                <c:pt idx="338">
                  <c:v>116.925179</c:v>
                </c:pt>
                <c:pt idx="339">
                  <c:v>116.889381</c:v>
                </c:pt>
                <c:pt idx="340">
                  <c:v>116.979958</c:v>
                </c:pt>
                <c:pt idx="341">
                  <c:v>117.03800200000001</c:v>
                </c:pt>
                <c:pt idx="342">
                  <c:v>117.11032899999999</c:v>
                </c:pt>
                <c:pt idx="343">
                  <c:v>117.20721399999999</c:v>
                </c:pt>
                <c:pt idx="344">
                  <c:v>117.348297</c:v>
                </c:pt>
                <c:pt idx="345">
                  <c:v>117.44498400000001</c:v>
                </c:pt>
                <c:pt idx="346">
                  <c:v>117.502594</c:v>
                </c:pt>
                <c:pt idx="347">
                  <c:v>117.57505</c:v>
                </c:pt>
                <c:pt idx="348">
                  <c:v>117.62947800000001</c:v>
                </c:pt>
                <c:pt idx="349">
                  <c:v>117.68885</c:v>
                </c:pt>
                <c:pt idx="350">
                  <c:v>117.744202</c:v>
                </c:pt>
                <c:pt idx="351">
                  <c:v>117.79589799999999</c:v>
                </c:pt>
                <c:pt idx="352">
                  <c:v>117.816299</c:v>
                </c:pt>
                <c:pt idx="353">
                  <c:v>117.827423</c:v>
                </c:pt>
                <c:pt idx="354">
                  <c:v>117.818909</c:v>
                </c:pt>
                <c:pt idx="355">
                  <c:v>117.865166</c:v>
                </c:pt>
                <c:pt idx="356">
                  <c:v>117.85217299999999</c:v>
                </c:pt>
                <c:pt idx="357">
                  <c:v>117.88716100000001</c:v>
                </c:pt>
                <c:pt idx="358">
                  <c:v>117.899086</c:v>
                </c:pt>
                <c:pt idx="359">
                  <c:v>117.889488</c:v>
                </c:pt>
                <c:pt idx="360">
                  <c:v>117.87365</c:v>
                </c:pt>
                <c:pt idx="361">
                  <c:v>117.900581</c:v>
                </c:pt>
                <c:pt idx="362">
                  <c:v>117.907265</c:v>
                </c:pt>
                <c:pt idx="363">
                  <c:v>117.942528</c:v>
                </c:pt>
                <c:pt idx="364">
                  <c:v>117.932716</c:v>
                </c:pt>
                <c:pt idx="365">
                  <c:v>117.905708</c:v>
                </c:pt>
                <c:pt idx="366">
                  <c:v>117.908806</c:v>
                </c:pt>
                <c:pt idx="367">
                  <c:v>117.90574599999999</c:v>
                </c:pt>
                <c:pt idx="368">
                  <c:v>117.867706</c:v>
                </c:pt>
                <c:pt idx="369">
                  <c:v>117.911621</c:v>
                </c:pt>
                <c:pt idx="370">
                  <c:v>117.97789</c:v>
                </c:pt>
                <c:pt idx="371">
                  <c:v>118.007637</c:v>
                </c:pt>
                <c:pt idx="372">
                  <c:v>118.039635</c:v>
                </c:pt>
                <c:pt idx="373">
                  <c:v>118.06916</c:v>
                </c:pt>
                <c:pt idx="374">
                  <c:v>118.079323</c:v>
                </c:pt>
                <c:pt idx="375">
                  <c:v>118.08606</c:v>
                </c:pt>
                <c:pt idx="376">
                  <c:v>118.086235</c:v>
                </c:pt>
                <c:pt idx="377">
                  <c:v>118.005821</c:v>
                </c:pt>
                <c:pt idx="378">
                  <c:v>118.021759</c:v>
                </c:pt>
                <c:pt idx="379">
                  <c:v>117.971954</c:v>
                </c:pt>
                <c:pt idx="380">
                  <c:v>117.994377</c:v>
                </c:pt>
                <c:pt idx="381">
                  <c:v>118.02401</c:v>
                </c:pt>
                <c:pt idx="382">
                  <c:v>118.10086800000001</c:v>
                </c:pt>
                <c:pt idx="383">
                  <c:v>118.11930099999999</c:v>
                </c:pt>
                <c:pt idx="384">
                  <c:v>118.2099</c:v>
                </c:pt>
                <c:pt idx="385">
                  <c:v>118.176384</c:v>
                </c:pt>
                <c:pt idx="386">
                  <c:v>118.228798</c:v>
                </c:pt>
                <c:pt idx="387">
                  <c:v>118.286682</c:v>
                </c:pt>
                <c:pt idx="388">
                  <c:v>118.31094400000001</c:v>
                </c:pt>
                <c:pt idx="389">
                  <c:v>118.36726400000001</c:v>
                </c:pt>
                <c:pt idx="390">
                  <c:v>118.389786</c:v>
                </c:pt>
                <c:pt idx="391">
                  <c:v>118.38825199999999</c:v>
                </c:pt>
                <c:pt idx="392">
                  <c:v>118.430565</c:v>
                </c:pt>
                <c:pt idx="393">
                  <c:v>118.495766</c:v>
                </c:pt>
                <c:pt idx="394">
                  <c:v>118.54145800000001</c:v>
                </c:pt>
                <c:pt idx="395">
                  <c:v>118.545776</c:v>
                </c:pt>
                <c:pt idx="396">
                  <c:v>118.629318</c:v>
                </c:pt>
                <c:pt idx="397">
                  <c:v>118.633301</c:v>
                </c:pt>
                <c:pt idx="398">
                  <c:v>118.68581399999999</c:v>
                </c:pt>
                <c:pt idx="399">
                  <c:v>118.69852400000001</c:v>
                </c:pt>
                <c:pt idx="400">
                  <c:v>118.858673</c:v>
                </c:pt>
                <c:pt idx="401">
                  <c:v>118.925629</c:v>
                </c:pt>
                <c:pt idx="402">
                  <c:v>119.068001</c:v>
                </c:pt>
                <c:pt idx="403">
                  <c:v>119.14608800000001</c:v>
                </c:pt>
                <c:pt idx="404">
                  <c:v>119.280243</c:v>
                </c:pt>
                <c:pt idx="405">
                  <c:v>119.411896</c:v>
                </c:pt>
                <c:pt idx="406">
                  <c:v>119.480705</c:v>
                </c:pt>
                <c:pt idx="407">
                  <c:v>119.57847599999999</c:v>
                </c:pt>
                <c:pt idx="408">
                  <c:v>119.739098</c:v>
                </c:pt>
                <c:pt idx="409">
                  <c:v>119.83953099999999</c:v>
                </c:pt>
                <c:pt idx="410">
                  <c:v>119.89102200000001</c:v>
                </c:pt>
                <c:pt idx="411">
                  <c:v>120.077988</c:v>
                </c:pt>
                <c:pt idx="412">
                  <c:v>120.243881</c:v>
                </c:pt>
                <c:pt idx="413">
                  <c:v>120.393135</c:v>
                </c:pt>
                <c:pt idx="414">
                  <c:v>120.511459</c:v>
                </c:pt>
                <c:pt idx="415">
                  <c:v>120.65145099999999</c:v>
                </c:pt>
                <c:pt idx="416">
                  <c:v>120.840935</c:v>
                </c:pt>
                <c:pt idx="417">
                  <c:v>120.92235599999999</c:v>
                </c:pt>
                <c:pt idx="418">
                  <c:v>121.02507</c:v>
                </c:pt>
                <c:pt idx="419">
                  <c:v>121.202972</c:v>
                </c:pt>
                <c:pt idx="420">
                  <c:v>121.394829</c:v>
                </c:pt>
                <c:pt idx="421">
                  <c:v>121.483147</c:v>
                </c:pt>
                <c:pt idx="422">
                  <c:v>121.694878</c:v>
                </c:pt>
                <c:pt idx="423">
                  <c:v>121.867203</c:v>
                </c:pt>
                <c:pt idx="424">
                  <c:v>121.988899</c:v>
                </c:pt>
                <c:pt idx="425">
                  <c:v>122.08094800000001</c:v>
                </c:pt>
                <c:pt idx="426">
                  <c:v>122.263397</c:v>
                </c:pt>
                <c:pt idx="427">
                  <c:v>122.42369100000001</c:v>
                </c:pt>
                <c:pt idx="428">
                  <c:v>122.59073600000001</c:v>
                </c:pt>
                <c:pt idx="429">
                  <c:v>122.758881</c:v>
                </c:pt>
                <c:pt idx="430">
                  <c:v>123.000107</c:v>
                </c:pt>
                <c:pt idx="431">
                  <c:v>123.16681699999999</c:v>
                </c:pt>
                <c:pt idx="432">
                  <c:v>123.286804</c:v>
                </c:pt>
                <c:pt idx="433">
                  <c:v>123.430702</c:v>
                </c:pt>
                <c:pt idx="434">
                  <c:v>123.59822800000001</c:v>
                </c:pt>
                <c:pt idx="435">
                  <c:v>123.724113</c:v>
                </c:pt>
                <c:pt idx="436">
                  <c:v>123.852051</c:v>
                </c:pt>
                <c:pt idx="437">
                  <c:v>124.026596</c:v>
                </c:pt>
                <c:pt idx="438">
                  <c:v>124.166031</c:v>
                </c:pt>
                <c:pt idx="439">
                  <c:v>124.34064499999999</c:v>
                </c:pt>
                <c:pt idx="440">
                  <c:v>124.530975</c:v>
                </c:pt>
                <c:pt idx="441">
                  <c:v>124.7332</c:v>
                </c:pt>
                <c:pt idx="442">
                  <c:v>124.91789199999999</c:v>
                </c:pt>
                <c:pt idx="443">
                  <c:v>125.12200900000001</c:v>
                </c:pt>
                <c:pt idx="444">
                  <c:v>125.339951</c:v>
                </c:pt>
                <c:pt idx="445">
                  <c:v>125.539627</c:v>
                </c:pt>
                <c:pt idx="446">
                  <c:v>125.680824</c:v>
                </c:pt>
                <c:pt idx="447">
                  <c:v>125.84929700000001</c:v>
                </c:pt>
                <c:pt idx="448">
                  <c:v>126.033951</c:v>
                </c:pt>
                <c:pt idx="449">
                  <c:v>126.189217</c:v>
                </c:pt>
                <c:pt idx="450">
                  <c:v>126.34551999999999</c:v>
                </c:pt>
                <c:pt idx="451">
                  <c:v>126.564781</c:v>
                </c:pt>
                <c:pt idx="452">
                  <c:v>126.74504899999999</c:v>
                </c:pt>
                <c:pt idx="453">
                  <c:v>126.89978000000001</c:v>
                </c:pt>
                <c:pt idx="454">
                  <c:v>127.04438</c:v>
                </c:pt>
                <c:pt idx="455">
                  <c:v>127.222893</c:v>
                </c:pt>
                <c:pt idx="456">
                  <c:v>127.41625999999999</c:v>
                </c:pt>
                <c:pt idx="457">
                  <c:v>127.55162799999999</c:v>
                </c:pt>
                <c:pt idx="458">
                  <c:v>127.765671</c:v>
                </c:pt>
                <c:pt idx="459">
                  <c:v>127.986008</c:v>
                </c:pt>
                <c:pt idx="460">
                  <c:v>128.185303</c:v>
                </c:pt>
                <c:pt idx="461">
                  <c:v>128.352554</c:v>
                </c:pt>
                <c:pt idx="462">
                  <c:v>128.57858300000001</c:v>
                </c:pt>
                <c:pt idx="463">
                  <c:v>128.73133899999999</c:v>
                </c:pt>
                <c:pt idx="464">
                  <c:v>128.845688</c:v>
                </c:pt>
                <c:pt idx="465">
                  <c:v>128.99020400000001</c:v>
                </c:pt>
                <c:pt idx="466">
                  <c:v>129.13618500000001</c:v>
                </c:pt>
                <c:pt idx="467">
                  <c:v>129.241623</c:v>
                </c:pt>
                <c:pt idx="468">
                  <c:v>129.39915500000001</c:v>
                </c:pt>
                <c:pt idx="469">
                  <c:v>129.587051</c:v>
                </c:pt>
                <c:pt idx="470">
                  <c:v>129.73085</c:v>
                </c:pt>
                <c:pt idx="471">
                  <c:v>129.87394699999999</c:v>
                </c:pt>
                <c:pt idx="472">
                  <c:v>130.055252</c:v>
                </c:pt>
                <c:pt idx="473">
                  <c:v>130.18272400000001</c:v>
                </c:pt>
                <c:pt idx="474">
                  <c:v>130.33561700000001</c:v>
                </c:pt>
                <c:pt idx="475">
                  <c:v>130.44721999999999</c:v>
                </c:pt>
                <c:pt idx="476">
                  <c:v>130.56594799999999</c:v>
                </c:pt>
                <c:pt idx="477">
                  <c:v>130.642822</c:v>
                </c:pt>
                <c:pt idx="478">
                  <c:v>130.80502300000001</c:v>
                </c:pt>
                <c:pt idx="479">
                  <c:v>130.90269499999999</c:v>
                </c:pt>
                <c:pt idx="480">
                  <c:v>131.02238500000001</c:v>
                </c:pt>
                <c:pt idx="481">
                  <c:v>131.212311</c:v>
                </c:pt>
                <c:pt idx="482">
                  <c:v>131.421997</c:v>
                </c:pt>
                <c:pt idx="483">
                  <c:v>131.556488</c:v>
                </c:pt>
                <c:pt idx="484">
                  <c:v>131.71821600000001</c:v>
                </c:pt>
                <c:pt idx="485">
                  <c:v>131.89849899999999</c:v>
                </c:pt>
                <c:pt idx="486">
                  <c:v>131.98680100000001</c:v>
                </c:pt>
                <c:pt idx="487">
                  <c:v>132.11814899999999</c:v>
                </c:pt>
                <c:pt idx="488">
                  <c:v>132.204971</c:v>
                </c:pt>
                <c:pt idx="489">
                  <c:v>132.351257</c:v>
                </c:pt>
                <c:pt idx="490">
                  <c:v>132.43048099999999</c:v>
                </c:pt>
                <c:pt idx="491">
                  <c:v>132.54583700000001</c:v>
                </c:pt>
                <c:pt idx="492">
                  <c:v>132.58528100000001</c:v>
                </c:pt>
                <c:pt idx="493">
                  <c:v>132.67836</c:v>
                </c:pt>
                <c:pt idx="494">
                  <c:v>132.68467699999999</c:v>
                </c:pt>
                <c:pt idx="495">
                  <c:v>132.73194899999999</c:v>
                </c:pt>
                <c:pt idx="496">
                  <c:v>132.74864199999999</c:v>
                </c:pt>
                <c:pt idx="497">
                  <c:v>132.86204499999999</c:v>
                </c:pt>
                <c:pt idx="498">
                  <c:v>132.92619300000001</c:v>
                </c:pt>
                <c:pt idx="499">
                  <c:v>132.96487400000001</c:v>
                </c:pt>
                <c:pt idx="500">
                  <c:v>133.077911</c:v>
                </c:pt>
                <c:pt idx="501">
                  <c:v>133.171448</c:v>
                </c:pt>
                <c:pt idx="502">
                  <c:v>133.193939</c:v>
                </c:pt>
                <c:pt idx="503">
                  <c:v>133.22807299999999</c:v>
                </c:pt>
                <c:pt idx="504">
                  <c:v>133.260559</c:v>
                </c:pt>
                <c:pt idx="505">
                  <c:v>133.17271400000001</c:v>
                </c:pt>
                <c:pt idx="506">
                  <c:v>133.066666</c:v>
                </c:pt>
                <c:pt idx="507">
                  <c:v>133.05212399999999</c:v>
                </c:pt>
                <c:pt idx="508">
                  <c:v>133.03671299999999</c:v>
                </c:pt>
                <c:pt idx="509">
                  <c:v>133.08670000000001</c:v>
                </c:pt>
                <c:pt idx="510">
                  <c:v>133.09440599999999</c:v>
                </c:pt>
                <c:pt idx="511">
                  <c:v>133.11305200000001</c:v>
                </c:pt>
                <c:pt idx="512">
                  <c:v>133.07841500000001</c:v>
                </c:pt>
                <c:pt idx="513">
                  <c:v>133.07128900000001</c:v>
                </c:pt>
                <c:pt idx="514">
                  <c:v>132.98979199999999</c:v>
                </c:pt>
                <c:pt idx="515">
                  <c:v>132.96565200000001</c:v>
                </c:pt>
                <c:pt idx="516">
                  <c:v>132.96328700000001</c:v>
                </c:pt>
                <c:pt idx="517">
                  <c:v>132.919983</c:v>
                </c:pt>
                <c:pt idx="518">
                  <c:v>132.69169600000001</c:v>
                </c:pt>
                <c:pt idx="519">
                  <c:v>132.637451</c:v>
                </c:pt>
                <c:pt idx="520">
                  <c:v>132.50164799999999</c:v>
                </c:pt>
                <c:pt idx="521">
                  <c:v>132.401093</c:v>
                </c:pt>
                <c:pt idx="522">
                  <c:v>132.15107699999999</c:v>
                </c:pt>
                <c:pt idx="523">
                  <c:v>132.133926</c:v>
                </c:pt>
                <c:pt idx="524">
                  <c:v>131.91160600000001</c:v>
                </c:pt>
                <c:pt idx="525">
                  <c:v>131.79199199999999</c:v>
                </c:pt>
                <c:pt idx="526">
                  <c:v>131.62496899999999</c:v>
                </c:pt>
                <c:pt idx="527">
                  <c:v>131.545197</c:v>
                </c:pt>
                <c:pt idx="528">
                  <c:v>131.344223</c:v>
                </c:pt>
                <c:pt idx="529">
                  <c:v>131.19487000000001</c:v>
                </c:pt>
                <c:pt idx="530">
                  <c:v>131.065155</c:v>
                </c:pt>
                <c:pt idx="531">
                  <c:v>130.89567600000001</c:v>
                </c:pt>
                <c:pt idx="532">
                  <c:v>130.86291499999999</c:v>
                </c:pt>
                <c:pt idx="533">
                  <c:v>130.750214</c:v>
                </c:pt>
                <c:pt idx="534">
                  <c:v>130.602295</c:v>
                </c:pt>
                <c:pt idx="535">
                  <c:v>130.462357</c:v>
                </c:pt>
                <c:pt idx="536">
                  <c:v>130.2715</c:v>
                </c:pt>
                <c:pt idx="537">
                  <c:v>129.85003699999999</c:v>
                </c:pt>
                <c:pt idx="538">
                  <c:v>129.63241600000001</c:v>
                </c:pt>
                <c:pt idx="539">
                  <c:v>129.37501499999999</c:v>
                </c:pt>
                <c:pt idx="540">
                  <c:v>129.09059099999999</c:v>
                </c:pt>
                <c:pt idx="541">
                  <c:v>128.76139800000001</c:v>
                </c:pt>
                <c:pt idx="542">
                  <c:v>128.457382</c:v>
                </c:pt>
                <c:pt idx="543">
                  <c:v>128.21310399999999</c:v>
                </c:pt>
                <c:pt idx="544">
                  <c:v>127.940437</c:v>
                </c:pt>
                <c:pt idx="545">
                  <c:v>127.62709</c:v>
                </c:pt>
                <c:pt idx="546">
                  <c:v>127.42770400000001</c:v>
                </c:pt>
                <c:pt idx="547">
                  <c:v>127.28538500000001</c:v>
                </c:pt>
                <c:pt idx="548">
                  <c:v>127.025612</c:v>
                </c:pt>
                <c:pt idx="549">
                  <c:v>126.758797</c:v>
                </c:pt>
                <c:pt idx="550">
                  <c:v>126.484566</c:v>
                </c:pt>
                <c:pt idx="551">
                  <c:v>126.108856</c:v>
                </c:pt>
                <c:pt idx="552">
                  <c:v>125.81881</c:v>
                </c:pt>
                <c:pt idx="553">
                  <c:v>125.41939499999999</c:v>
                </c:pt>
                <c:pt idx="554">
                  <c:v>125.07238</c:v>
                </c:pt>
                <c:pt idx="555">
                  <c:v>124.69377900000001</c:v>
                </c:pt>
                <c:pt idx="556">
                  <c:v>124.37048299999999</c:v>
                </c:pt>
                <c:pt idx="557">
                  <c:v>123.93195299999999</c:v>
                </c:pt>
                <c:pt idx="558">
                  <c:v>123.595924</c:v>
                </c:pt>
                <c:pt idx="559">
                  <c:v>123.22345</c:v>
                </c:pt>
                <c:pt idx="560">
                  <c:v>122.91849499999999</c:v>
                </c:pt>
                <c:pt idx="561">
                  <c:v>122.49366000000001</c:v>
                </c:pt>
                <c:pt idx="562">
                  <c:v>122.297775</c:v>
                </c:pt>
                <c:pt idx="563">
                  <c:v>122.069717</c:v>
                </c:pt>
                <c:pt idx="564">
                  <c:v>121.936386</c:v>
                </c:pt>
                <c:pt idx="565">
                  <c:v>121.602379</c:v>
                </c:pt>
                <c:pt idx="566">
                  <c:v>121.369293</c:v>
                </c:pt>
                <c:pt idx="567">
                  <c:v>120.881905</c:v>
                </c:pt>
                <c:pt idx="568">
                  <c:v>120.50530999999999</c:v>
                </c:pt>
                <c:pt idx="569">
                  <c:v>120.273438</c:v>
                </c:pt>
                <c:pt idx="570">
                  <c:v>120.55276499999999</c:v>
                </c:pt>
                <c:pt idx="571">
                  <c:v>120.730118</c:v>
                </c:pt>
                <c:pt idx="572">
                  <c:v>120.497719</c:v>
                </c:pt>
                <c:pt idx="573">
                  <c:v>120.06881</c:v>
                </c:pt>
                <c:pt idx="574">
                  <c:v>119.759209</c:v>
                </c:pt>
                <c:pt idx="575">
                  <c:v>119.35939</c:v>
                </c:pt>
                <c:pt idx="576">
                  <c:v>118.91548899999999</c:v>
                </c:pt>
                <c:pt idx="577">
                  <c:v>118.69074999999999</c:v>
                </c:pt>
                <c:pt idx="578">
                  <c:v>118.377312</c:v>
                </c:pt>
                <c:pt idx="579">
                  <c:v>118.07051800000001</c:v>
                </c:pt>
                <c:pt idx="580">
                  <c:v>117.776161</c:v>
                </c:pt>
                <c:pt idx="581">
                  <c:v>117.600723</c:v>
                </c:pt>
                <c:pt idx="582">
                  <c:v>117.209656</c:v>
                </c:pt>
                <c:pt idx="583">
                  <c:v>117.33234400000001</c:v>
                </c:pt>
                <c:pt idx="584">
                  <c:v>117.45212600000001</c:v>
                </c:pt>
                <c:pt idx="585">
                  <c:v>117.305603</c:v>
                </c:pt>
                <c:pt idx="586">
                  <c:v>117.076393</c:v>
                </c:pt>
                <c:pt idx="587">
                  <c:v>117.074432</c:v>
                </c:pt>
                <c:pt idx="588">
                  <c:v>117.009056</c:v>
                </c:pt>
                <c:pt idx="589">
                  <c:v>116.89115099999999</c:v>
                </c:pt>
                <c:pt idx="590">
                  <c:v>116.947517</c:v>
                </c:pt>
                <c:pt idx="591">
                  <c:v>116.908463</c:v>
                </c:pt>
                <c:pt idx="592">
                  <c:v>116.974823</c:v>
                </c:pt>
                <c:pt idx="593">
                  <c:v>117.006531</c:v>
                </c:pt>
                <c:pt idx="594">
                  <c:v>116.92795599999999</c:v>
                </c:pt>
                <c:pt idx="595">
                  <c:v>116.880005</c:v>
                </c:pt>
                <c:pt idx="596">
                  <c:v>116.84395600000001</c:v>
                </c:pt>
                <c:pt idx="597">
                  <c:v>116.67652099999999</c:v>
                </c:pt>
                <c:pt idx="598">
                  <c:v>116.569267</c:v>
                </c:pt>
                <c:pt idx="599">
                  <c:v>116.553223</c:v>
                </c:pt>
                <c:pt idx="600">
                  <c:v>116.489677</c:v>
                </c:pt>
                <c:pt idx="601">
                  <c:v>116.444901</c:v>
                </c:pt>
                <c:pt idx="602">
                  <c:v>116.401207</c:v>
                </c:pt>
                <c:pt idx="603">
                  <c:v>116.475258</c:v>
                </c:pt>
                <c:pt idx="604">
                  <c:v>116.501869</c:v>
                </c:pt>
                <c:pt idx="605">
                  <c:v>116.61097700000001</c:v>
                </c:pt>
                <c:pt idx="606">
                  <c:v>116.674599</c:v>
                </c:pt>
                <c:pt idx="607">
                  <c:v>116.86921700000001</c:v>
                </c:pt>
                <c:pt idx="608">
                  <c:v>116.87846399999999</c:v>
                </c:pt>
                <c:pt idx="609">
                  <c:v>117.034561</c:v>
                </c:pt>
                <c:pt idx="610">
                  <c:v>117.02510100000001</c:v>
                </c:pt>
                <c:pt idx="611">
                  <c:v>117.16538199999999</c:v>
                </c:pt>
                <c:pt idx="612">
                  <c:v>117.182587</c:v>
                </c:pt>
                <c:pt idx="613">
                  <c:v>117.291481</c:v>
                </c:pt>
                <c:pt idx="614">
                  <c:v>117.321968</c:v>
                </c:pt>
                <c:pt idx="615">
                  <c:v>117.41825900000001</c:v>
                </c:pt>
                <c:pt idx="616">
                  <c:v>117.377548</c:v>
                </c:pt>
                <c:pt idx="617">
                  <c:v>117.536995</c:v>
                </c:pt>
                <c:pt idx="618">
                  <c:v>117.67729199999999</c:v>
                </c:pt>
                <c:pt idx="619">
                  <c:v>117.98642700000001</c:v>
                </c:pt>
                <c:pt idx="620">
                  <c:v>118.136459</c:v>
                </c:pt>
                <c:pt idx="621">
                  <c:v>118.44802900000001</c:v>
                </c:pt>
                <c:pt idx="622">
                  <c:v>118.606094</c:v>
                </c:pt>
                <c:pt idx="623">
                  <c:v>118.813019</c:v>
                </c:pt>
                <c:pt idx="624">
                  <c:v>118.840248</c:v>
                </c:pt>
                <c:pt idx="625">
                  <c:v>118.998543</c:v>
                </c:pt>
                <c:pt idx="626">
                  <c:v>119.181229</c:v>
                </c:pt>
                <c:pt idx="627">
                  <c:v>119.41149900000001</c:v>
                </c:pt>
                <c:pt idx="628">
                  <c:v>119.69703699999999</c:v>
                </c:pt>
                <c:pt idx="629">
                  <c:v>119.845421</c:v>
                </c:pt>
                <c:pt idx="630">
                  <c:v>120.15683</c:v>
                </c:pt>
                <c:pt idx="631">
                  <c:v>120.318062</c:v>
                </c:pt>
                <c:pt idx="632">
                  <c:v>120.502472</c:v>
                </c:pt>
                <c:pt idx="633">
                  <c:v>120.611176</c:v>
                </c:pt>
                <c:pt idx="634">
                  <c:v>120.874191</c:v>
                </c:pt>
                <c:pt idx="635">
                  <c:v>121.106728</c:v>
                </c:pt>
                <c:pt idx="636">
                  <c:v>121.344734</c:v>
                </c:pt>
                <c:pt idx="637">
                  <c:v>121.560379</c:v>
                </c:pt>
                <c:pt idx="638">
                  <c:v>121.822594</c:v>
                </c:pt>
                <c:pt idx="639">
                  <c:v>122.086388</c:v>
                </c:pt>
                <c:pt idx="640">
                  <c:v>122.375687</c:v>
                </c:pt>
                <c:pt idx="641">
                  <c:v>122.630554</c:v>
                </c:pt>
                <c:pt idx="642">
                  <c:v>122.898972</c:v>
                </c:pt>
                <c:pt idx="643">
                  <c:v>123.16570299999999</c:v>
                </c:pt>
                <c:pt idx="644">
                  <c:v>123.501137</c:v>
                </c:pt>
                <c:pt idx="645">
                  <c:v>123.734619</c:v>
                </c:pt>
                <c:pt idx="646">
                  <c:v>124.042221</c:v>
                </c:pt>
                <c:pt idx="647">
                  <c:v>124.3536</c:v>
                </c:pt>
                <c:pt idx="648">
                  <c:v>124.580696</c:v>
                </c:pt>
                <c:pt idx="649">
                  <c:v>124.881462</c:v>
                </c:pt>
                <c:pt idx="650">
                  <c:v>125.15567</c:v>
                </c:pt>
                <c:pt idx="651">
                  <c:v>125.389595</c:v>
                </c:pt>
                <c:pt idx="652">
                  <c:v>125.57450900000001</c:v>
                </c:pt>
                <c:pt idx="653">
                  <c:v>125.90284</c:v>
                </c:pt>
                <c:pt idx="654">
                  <c:v>126.12994399999999</c:v>
                </c:pt>
                <c:pt idx="655">
                  <c:v>126.43590500000001</c:v>
                </c:pt>
                <c:pt idx="656">
                  <c:v>126.675438</c:v>
                </c:pt>
                <c:pt idx="657">
                  <c:v>127.054642</c:v>
                </c:pt>
                <c:pt idx="658">
                  <c:v>127.369911</c:v>
                </c:pt>
                <c:pt idx="659">
                  <c:v>127.64097599999999</c:v>
                </c:pt>
                <c:pt idx="660">
                  <c:v>127.912178</c:v>
                </c:pt>
                <c:pt idx="661">
                  <c:v>128.23640399999999</c:v>
                </c:pt>
                <c:pt idx="662">
                  <c:v>128.53346300000001</c:v>
                </c:pt>
                <c:pt idx="663">
                  <c:v>128.78495799999999</c:v>
                </c:pt>
                <c:pt idx="664">
                  <c:v>129.144958</c:v>
                </c:pt>
                <c:pt idx="665">
                  <c:v>129.45266699999999</c:v>
                </c:pt>
                <c:pt idx="666">
                  <c:v>129.75254799999999</c:v>
                </c:pt>
                <c:pt idx="667">
                  <c:v>130.01907299999999</c:v>
                </c:pt>
                <c:pt idx="668">
                  <c:v>130.40220600000001</c:v>
                </c:pt>
                <c:pt idx="669">
                  <c:v>130.692261</c:v>
                </c:pt>
                <c:pt idx="670">
                  <c:v>130.99352999999999</c:v>
                </c:pt>
                <c:pt idx="671">
                  <c:v>131.367096</c:v>
                </c:pt>
                <c:pt idx="672">
                  <c:v>131.76007100000001</c:v>
                </c:pt>
                <c:pt idx="673">
                  <c:v>132.04110700000001</c:v>
                </c:pt>
                <c:pt idx="674">
                  <c:v>132.37179599999999</c:v>
                </c:pt>
                <c:pt idx="675">
                  <c:v>132.74775700000001</c:v>
                </c:pt>
                <c:pt idx="676">
                  <c:v>133.08360300000001</c:v>
                </c:pt>
                <c:pt idx="677">
                  <c:v>133.41902200000001</c:v>
                </c:pt>
                <c:pt idx="678">
                  <c:v>133.69537399999999</c:v>
                </c:pt>
                <c:pt idx="679">
                  <c:v>134.060394</c:v>
                </c:pt>
                <c:pt idx="680">
                  <c:v>134.339203</c:v>
                </c:pt>
                <c:pt idx="681">
                  <c:v>134.61293000000001</c:v>
                </c:pt>
                <c:pt idx="682">
                  <c:v>134.91549699999999</c:v>
                </c:pt>
                <c:pt idx="683">
                  <c:v>135.35398900000001</c:v>
                </c:pt>
                <c:pt idx="684">
                  <c:v>135.66220100000001</c:v>
                </c:pt>
                <c:pt idx="685">
                  <c:v>136.056183</c:v>
                </c:pt>
                <c:pt idx="686">
                  <c:v>136.45574999999999</c:v>
                </c:pt>
                <c:pt idx="687">
                  <c:v>136.774933</c:v>
                </c:pt>
                <c:pt idx="688">
                  <c:v>137.069275</c:v>
                </c:pt>
                <c:pt idx="689">
                  <c:v>137.37039200000001</c:v>
                </c:pt>
                <c:pt idx="690">
                  <c:v>137.729919</c:v>
                </c:pt>
                <c:pt idx="691">
                  <c:v>138.03474399999999</c:v>
                </c:pt>
                <c:pt idx="692">
                  <c:v>138.36805699999999</c:v>
                </c:pt>
                <c:pt idx="693">
                  <c:v>138.70700099999999</c:v>
                </c:pt>
                <c:pt idx="694">
                  <c:v>139.02458200000001</c:v>
                </c:pt>
                <c:pt idx="695">
                  <c:v>139.319366</c:v>
                </c:pt>
                <c:pt idx="696">
                  <c:v>139.74092099999999</c:v>
                </c:pt>
                <c:pt idx="697">
                  <c:v>140.13893100000001</c:v>
                </c:pt>
                <c:pt idx="698">
                  <c:v>140.47081</c:v>
                </c:pt>
                <c:pt idx="699">
                  <c:v>140.870529</c:v>
                </c:pt>
                <c:pt idx="700">
                  <c:v>141.20253</c:v>
                </c:pt>
                <c:pt idx="701">
                  <c:v>141.47981300000001</c:v>
                </c:pt>
                <c:pt idx="702">
                  <c:v>141.779785</c:v>
                </c:pt>
                <c:pt idx="703">
                  <c:v>142.18240399999999</c:v>
                </c:pt>
                <c:pt idx="704">
                  <c:v>142.599594</c:v>
                </c:pt>
                <c:pt idx="705">
                  <c:v>142.998627</c:v>
                </c:pt>
                <c:pt idx="706">
                  <c:v>143.41198700000001</c:v>
                </c:pt>
                <c:pt idx="707">
                  <c:v>143.781464</c:v>
                </c:pt>
                <c:pt idx="708">
                  <c:v>144.179474</c:v>
                </c:pt>
                <c:pt idx="709">
                  <c:v>144.49217200000001</c:v>
                </c:pt>
                <c:pt idx="710">
                  <c:v>144.86267100000001</c:v>
                </c:pt>
                <c:pt idx="711">
                  <c:v>145.19574</c:v>
                </c:pt>
                <c:pt idx="712">
                  <c:v>145.56364400000001</c:v>
                </c:pt>
                <c:pt idx="713">
                  <c:v>145.87550400000001</c:v>
                </c:pt>
                <c:pt idx="714">
                  <c:v>146.25050400000001</c:v>
                </c:pt>
                <c:pt idx="715">
                  <c:v>146.566925</c:v>
                </c:pt>
                <c:pt idx="716">
                  <c:v>146.94065900000001</c:v>
                </c:pt>
                <c:pt idx="717">
                  <c:v>147.30467200000001</c:v>
                </c:pt>
                <c:pt idx="718">
                  <c:v>147.64640800000001</c:v>
                </c:pt>
                <c:pt idx="719">
                  <c:v>147.978195</c:v>
                </c:pt>
                <c:pt idx="720">
                  <c:v>148.33009300000001</c:v>
                </c:pt>
                <c:pt idx="721">
                  <c:v>148.64244099999999</c:v>
                </c:pt>
                <c:pt idx="722">
                  <c:v>149.04563899999999</c:v>
                </c:pt>
                <c:pt idx="723">
                  <c:v>149.39450099999999</c:v>
                </c:pt>
                <c:pt idx="724">
                  <c:v>149.759918</c:v>
                </c:pt>
                <c:pt idx="725">
                  <c:v>150.09457399999999</c:v>
                </c:pt>
                <c:pt idx="726">
                  <c:v>150.44038399999999</c:v>
                </c:pt>
                <c:pt idx="727">
                  <c:v>150.71227999999999</c:v>
                </c:pt>
                <c:pt idx="728">
                  <c:v>151.11213699999999</c:v>
                </c:pt>
                <c:pt idx="729">
                  <c:v>151.46957399999999</c:v>
                </c:pt>
                <c:pt idx="730">
                  <c:v>151.886292</c:v>
                </c:pt>
                <c:pt idx="731">
                  <c:v>152.30479399999999</c:v>
                </c:pt>
                <c:pt idx="732">
                  <c:v>152.70246900000001</c:v>
                </c:pt>
                <c:pt idx="733">
                  <c:v>153.030182</c:v>
                </c:pt>
                <c:pt idx="734">
                  <c:v>153.40368699999999</c:v>
                </c:pt>
                <c:pt idx="735">
                  <c:v>153.76297</c:v>
                </c:pt>
                <c:pt idx="736">
                  <c:v>154.130493</c:v>
                </c:pt>
                <c:pt idx="737">
                  <c:v>154.47717299999999</c:v>
                </c:pt>
                <c:pt idx="738">
                  <c:v>154.82252500000001</c:v>
                </c:pt>
                <c:pt idx="739">
                  <c:v>155.15446499999999</c:v>
                </c:pt>
                <c:pt idx="740">
                  <c:v>155.52091999999999</c:v>
                </c:pt>
                <c:pt idx="741">
                  <c:v>155.83944700000001</c:v>
                </c:pt>
                <c:pt idx="742">
                  <c:v>156.22642500000001</c:v>
                </c:pt>
                <c:pt idx="743">
                  <c:v>156.69830300000001</c:v>
                </c:pt>
                <c:pt idx="744">
                  <c:v>157.07363900000001</c:v>
                </c:pt>
                <c:pt idx="745">
                  <c:v>157.45519999999999</c:v>
                </c:pt>
                <c:pt idx="746">
                  <c:v>157.838425</c:v>
                </c:pt>
                <c:pt idx="747">
                  <c:v>158.172134</c:v>
                </c:pt>
                <c:pt idx="748">
                  <c:v>158.474548</c:v>
                </c:pt>
                <c:pt idx="749">
                  <c:v>158.889038</c:v>
                </c:pt>
                <c:pt idx="750">
                  <c:v>159.25473</c:v>
                </c:pt>
                <c:pt idx="751">
                  <c:v>159.65239</c:v>
                </c:pt>
                <c:pt idx="752">
                  <c:v>160.05830399999999</c:v>
                </c:pt>
                <c:pt idx="753">
                  <c:v>160.429947</c:v>
                </c:pt>
                <c:pt idx="754">
                  <c:v>160.772278</c:v>
                </c:pt>
                <c:pt idx="755">
                  <c:v>161.15777600000001</c:v>
                </c:pt>
                <c:pt idx="756">
                  <c:v>161.5215</c:v>
                </c:pt>
                <c:pt idx="757">
                  <c:v>161.926086</c:v>
                </c:pt>
                <c:pt idx="758">
                  <c:v>162.29078699999999</c:v>
                </c:pt>
                <c:pt idx="759">
                  <c:v>162.66317699999999</c:v>
                </c:pt>
                <c:pt idx="760">
                  <c:v>163.02950999999999</c:v>
                </c:pt>
                <c:pt idx="761">
                  <c:v>163.38841199999999</c:v>
                </c:pt>
                <c:pt idx="762">
                  <c:v>163.67550700000001</c:v>
                </c:pt>
                <c:pt idx="763">
                  <c:v>164.073578</c:v>
                </c:pt>
                <c:pt idx="764">
                  <c:v>164.460373</c:v>
                </c:pt>
                <c:pt idx="765">
                  <c:v>164.830276</c:v>
                </c:pt>
                <c:pt idx="766">
                  <c:v>165.21752900000001</c:v>
                </c:pt>
                <c:pt idx="767">
                  <c:v>165.67950400000001</c:v>
                </c:pt>
                <c:pt idx="768">
                  <c:v>166.049454</c:v>
                </c:pt>
                <c:pt idx="769">
                  <c:v>166.482483</c:v>
                </c:pt>
                <c:pt idx="770">
                  <c:v>166.859207</c:v>
                </c:pt>
                <c:pt idx="771">
                  <c:v>167.15919500000001</c:v>
                </c:pt>
                <c:pt idx="772">
                  <c:v>167.47615099999999</c:v>
                </c:pt>
                <c:pt idx="773">
                  <c:v>167.786697</c:v>
                </c:pt>
                <c:pt idx="774">
                  <c:v>168.17482000000001</c:v>
                </c:pt>
                <c:pt idx="775">
                  <c:v>168.56410199999999</c:v>
                </c:pt>
                <c:pt idx="776">
                  <c:v>169.09030200000001</c:v>
                </c:pt>
                <c:pt idx="777">
                  <c:v>169.54191599999999</c:v>
                </c:pt>
                <c:pt idx="778">
                  <c:v>170.00337200000001</c:v>
                </c:pt>
                <c:pt idx="779">
                  <c:v>170.34816000000001</c:v>
                </c:pt>
                <c:pt idx="780">
                  <c:v>170.72184799999999</c:v>
                </c:pt>
                <c:pt idx="781">
                  <c:v>171.08866900000001</c:v>
                </c:pt>
                <c:pt idx="782">
                  <c:v>171.51170300000001</c:v>
                </c:pt>
                <c:pt idx="783">
                  <c:v>171.91774000000001</c:v>
                </c:pt>
                <c:pt idx="784">
                  <c:v>172.20538300000001</c:v>
                </c:pt>
                <c:pt idx="785">
                  <c:v>172.51924099999999</c:v>
                </c:pt>
                <c:pt idx="786">
                  <c:v>172.88168300000001</c:v>
                </c:pt>
                <c:pt idx="787">
                  <c:v>173.19908100000001</c:v>
                </c:pt>
                <c:pt idx="788">
                  <c:v>173.58225999999999</c:v>
                </c:pt>
                <c:pt idx="789">
                  <c:v>173.974411</c:v>
                </c:pt>
                <c:pt idx="790">
                  <c:v>174.41897599999999</c:v>
                </c:pt>
                <c:pt idx="791">
                  <c:v>174.82539399999999</c:v>
                </c:pt>
                <c:pt idx="792">
                  <c:v>175.20985400000001</c:v>
                </c:pt>
                <c:pt idx="793">
                  <c:v>175.54298399999999</c:v>
                </c:pt>
                <c:pt idx="794">
                  <c:v>176.03878800000001</c:v>
                </c:pt>
                <c:pt idx="795">
                  <c:v>176.44799800000001</c:v>
                </c:pt>
                <c:pt idx="796">
                  <c:v>176.827484</c:v>
                </c:pt>
                <c:pt idx="797">
                  <c:v>177.22380100000001</c:v>
                </c:pt>
                <c:pt idx="798">
                  <c:v>177.63717700000001</c:v>
                </c:pt>
                <c:pt idx="799">
                  <c:v>177.885178</c:v>
                </c:pt>
                <c:pt idx="800">
                  <c:v>178.22572299999999</c:v>
                </c:pt>
                <c:pt idx="801">
                  <c:v>178.541122</c:v>
                </c:pt>
                <c:pt idx="802">
                  <c:v>178.86991900000001</c:v>
                </c:pt>
                <c:pt idx="803">
                  <c:v>179.20133999999999</c:v>
                </c:pt>
                <c:pt idx="804">
                  <c:v>179.73478700000001</c:v>
                </c:pt>
                <c:pt idx="805">
                  <c:v>180.140488</c:v>
                </c:pt>
                <c:pt idx="806">
                  <c:v>180.556625</c:v>
                </c:pt>
                <c:pt idx="807">
                  <c:v>180.98788500000001</c:v>
                </c:pt>
                <c:pt idx="808">
                  <c:v>181.453217</c:v>
                </c:pt>
                <c:pt idx="809">
                  <c:v>181.77516199999999</c:v>
                </c:pt>
                <c:pt idx="810">
                  <c:v>182.22288499999999</c:v>
                </c:pt>
                <c:pt idx="811">
                  <c:v>182.63713100000001</c:v>
                </c:pt>
                <c:pt idx="812">
                  <c:v>183.03707900000001</c:v>
                </c:pt>
                <c:pt idx="813">
                  <c:v>183.52919</c:v>
                </c:pt>
                <c:pt idx="814">
                  <c:v>184.013397</c:v>
                </c:pt>
                <c:pt idx="815">
                  <c:v>184.42495700000001</c:v>
                </c:pt>
                <c:pt idx="816">
                  <c:v>184.82736199999999</c:v>
                </c:pt>
                <c:pt idx="817">
                  <c:v>185.29598999999999</c:v>
                </c:pt>
                <c:pt idx="818">
                  <c:v>185.583023</c:v>
                </c:pt>
                <c:pt idx="819">
                  <c:v>185.99854999999999</c:v>
                </c:pt>
                <c:pt idx="820">
                  <c:v>186.46104399999999</c:v>
                </c:pt>
                <c:pt idx="821">
                  <c:v>186.77719099999999</c:v>
                </c:pt>
                <c:pt idx="822">
                  <c:v>187.128784</c:v>
                </c:pt>
                <c:pt idx="823">
                  <c:v>187.466736</c:v>
                </c:pt>
                <c:pt idx="824">
                  <c:v>187.87217699999999</c:v>
                </c:pt>
                <c:pt idx="825">
                  <c:v>188.07917800000001</c:v>
                </c:pt>
                <c:pt idx="826">
                  <c:v>188.43640099999999</c:v>
                </c:pt>
                <c:pt idx="827">
                  <c:v>188.93562299999999</c:v>
                </c:pt>
                <c:pt idx="828">
                  <c:v>189.35211200000001</c:v>
                </c:pt>
                <c:pt idx="829">
                  <c:v>189.791855</c:v>
                </c:pt>
                <c:pt idx="830">
                  <c:v>190.291641</c:v>
                </c:pt>
                <c:pt idx="831">
                  <c:v>190.83677700000001</c:v>
                </c:pt>
                <c:pt idx="832">
                  <c:v>191.03147899999999</c:v>
                </c:pt>
                <c:pt idx="833">
                  <c:v>191.39601099999999</c:v>
                </c:pt>
                <c:pt idx="834">
                  <c:v>191.542664</c:v>
                </c:pt>
                <c:pt idx="835">
                  <c:v>191.81449900000001</c:v>
                </c:pt>
                <c:pt idx="836">
                  <c:v>191.88708500000001</c:v>
                </c:pt>
                <c:pt idx="837">
                  <c:v>192.29426599999999</c:v>
                </c:pt>
                <c:pt idx="838">
                  <c:v>192.76290900000001</c:v>
                </c:pt>
                <c:pt idx="839">
                  <c:v>193.25190699999999</c:v>
                </c:pt>
                <c:pt idx="840">
                  <c:v>193.73117099999999</c:v>
                </c:pt>
                <c:pt idx="841">
                  <c:v>194.42515599999999</c:v>
                </c:pt>
                <c:pt idx="842">
                  <c:v>194.830231</c:v>
                </c:pt>
                <c:pt idx="843">
                  <c:v>195.134064</c:v>
                </c:pt>
                <c:pt idx="844">
                  <c:v>195.69390899999999</c:v>
                </c:pt>
                <c:pt idx="845">
                  <c:v>196.34672499999999</c:v>
                </c:pt>
                <c:pt idx="846">
                  <c:v>196.90640300000001</c:v>
                </c:pt>
                <c:pt idx="847">
                  <c:v>197.284897</c:v>
                </c:pt>
                <c:pt idx="848">
                  <c:v>197.79252600000001</c:v>
                </c:pt>
                <c:pt idx="849">
                  <c:v>197.98765599999999</c:v>
                </c:pt>
                <c:pt idx="850">
                  <c:v>198.19426000000001</c:v>
                </c:pt>
                <c:pt idx="851">
                  <c:v>198.05355800000001</c:v>
                </c:pt>
                <c:pt idx="852">
                  <c:v>198.23558</c:v>
                </c:pt>
                <c:pt idx="853">
                  <c:v>198.417709</c:v>
                </c:pt>
                <c:pt idx="854">
                  <c:v>199.05290199999999</c:v>
                </c:pt>
                <c:pt idx="855">
                  <c:v>199.22508199999999</c:v>
                </c:pt>
                <c:pt idx="856">
                  <c:v>200.00176999999999</c:v>
                </c:pt>
                <c:pt idx="857">
                  <c:v>200.877274</c:v>
                </c:pt>
                <c:pt idx="858">
                  <c:v>201.39601099999999</c:v>
                </c:pt>
                <c:pt idx="859">
                  <c:v>201.076538</c:v>
                </c:pt>
                <c:pt idx="860">
                  <c:v>201.79655500000001</c:v>
                </c:pt>
                <c:pt idx="861">
                  <c:v>201.911697</c:v>
                </c:pt>
                <c:pt idx="862">
                  <c:v>202.38180500000001</c:v>
                </c:pt>
                <c:pt idx="863">
                  <c:v>202.03431699999999</c:v>
                </c:pt>
                <c:pt idx="864">
                  <c:v>202.04148900000001</c:v>
                </c:pt>
                <c:pt idx="865">
                  <c:v>201.69842499999999</c:v>
                </c:pt>
                <c:pt idx="866">
                  <c:v>202.54255699999999</c:v>
                </c:pt>
                <c:pt idx="867">
                  <c:v>199.07955899999999</c:v>
                </c:pt>
                <c:pt idx="868">
                  <c:v>196.36978099999999</c:v>
                </c:pt>
                <c:pt idx="869">
                  <c:v>196.954758</c:v>
                </c:pt>
                <c:pt idx="870">
                  <c:v>171.78009</c:v>
                </c:pt>
                <c:pt idx="871">
                  <c:v>108.98687</c:v>
                </c:pt>
                <c:pt idx="872">
                  <c:v>66.509765999999999</c:v>
                </c:pt>
                <c:pt idx="873">
                  <c:v>46.085155</c:v>
                </c:pt>
                <c:pt idx="874">
                  <c:v>43.373157999999997</c:v>
                </c:pt>
                <c:pt idx="875">
                  <c:v>38.483035999999998</c:v>
                </c:pt>
                <c:pt idx="876">
                  <c:v>35.310397999999999</c:v>
                </c:pt>
                <c:pt idx="877">
                  <c:v>33.604667999999997</c:v>
                </c:pt>
                <c:pt idx="878">
                  <c:v>34.593113000000002</c:v>
                </c:pt>
                <c:pt idx="879">
                  <c:v>35.373161000000003</c:v>
                </c:pt>
                <c:pt idx="880">
                  <c:v>36.255985000000003</c:v>
                </c:pt>
                <c:pt idx="881">
                  <c:v>36.533450999999999</c:v>
                </c:pt>
                <c:pt idx="882">
                  <c:v>36.937660000000001</c:v>
                </c:pt>
                <c:pt idx="883">
                  <c:v>36.805317000000002</c:v>
                </c:pt>
                <c:pt idx="884">
                  <c:v>36.960251</c:v>
                </c:pt>
                <c:pt idx="885">
                  <c:v>36.586891000000001</c:v>
                </c:pt>
                <c:pt idx="886">
                  <c:v>37.202643999999999</c:v>
                </c:pt>
                <c:pt idx="887">
                  <c:v>37.728729000000001</c:v>
                </c:pt>
                <c:pt idx="888">
                  <c:v>38.812736999999998</c:v>
                </c:pt>
                <c:pt idx="889">
                  <c:v>38.987881000000002</c:v>
                </c:pt>
                <c:pt idx="890">
                  <c:v>39.495654999999999</c:v>
                </c:pt>
                <c:pt idx="891">
                  <c:v>40.240046999999997</c:v>
                </c:pt>
                <c:pt idx="892">
                  <c:v>40.669803999999999</c:v>
                </c:pt>
                <c:pt idx="893">
                  <c:v>40.677517000000002</c:v>
                </c:pt>
                <c:pt idx="894">
                  <c:v>41.485045999999997</c:v>
                </c:pt>
                <c:pt idx="895">
                  <c:v>41.937401000000001</c:v>
                </c:pt>
                <c:pt idx="896">
                  <c:v>42.030754000000002</c:v>
                </c:pt>
                <c:pt idx="897">
                  <c:v>42.752429999999997</c:v>
                </c:pt>
                <c:pt idx="898">
                  <c:v>43.323642999999997</c:v>
                </c:pt>
                <c:pt idx="899">
                  <c:v>43.693378000000003</c:v>
                </c:pt>
                <c:pt idx="900">
                  <c:v>44.247436999999998</c:v>
                </c:pt>
                <c:pt idx="901">
                  <c:v>44.922688000000001</c:v>
                </c:pt>
                <c:pt idx="902">
                  <c:v>44.930095999999999</c:v>
                </c:pt>
                <c:pt idx="903">
                  <c:v>45.310585000000003</c:v>
                </c:pt>
                <c:pt idx="904">
                  <c:v>45.973736000000002</c:v>
                </c:pt>
                <c:pt idx="905">
                  <c:v>46.559879000000002</c:v>
                </c:pt>
                <c:pt idx="906">
                  <c:v>46.838242000000001</c:v>
                </c:pt>
                <c:pt idx="907">
                  <c:v>47.435268000000001</c:v>
                </c:pt>
                <c:pt idx="908">
                  <c:v>47.904201999999998</c:v>
                </c:pt>
                <c:pt idx="909">
                  <c:v>48.080750000000002</c:v>
                </c:pt>
                <c:pt idx="910">
                  <c:v>48.753875999999998</c:v>
                </c:pt>
                <c:pt idx="911">
                  <c:v>49.522410999999998</c:v>
                </c:pt>
                <c:pt idx="912">
                  <c:v>50.063271</c:v>
                </c:pt>
                <c:pt idx="913">
                  <c:v>50.651919999999997</c:v>
                </c:pt>
                <c:pt idx="914">
                  <c:v>51.310616000000003</c:v>
                </c:pt>
                <c:pt idx="915">
                  <c:v>51.693393999999998</c:v>
                </c:pt>
                <c:pt idx="916">
                  <c:v>52.149158</c:v>
                </c:pt>
                <c:pt idx="917">
                  <c:v>52.790958000000003</c:v>
                </c:pt>
                <c:pt idx="918">
                  <c:v>53.460213000000003</c:v>
                </c:pt>
                <c:pt idx="919">
                  <c:v>54.042889000000002</c:v>
                </c:pt>
                <c:pt idx="920">
                  <c:v>54.590828000000002</c:v>
                </c:pt>
                <c:pt idx="921">
                  <c:v>55.044215999999999</c:v>
                </c:pt>
                <c:pt idx="922">
                  <c:v>55.435051000000001</c:v>
                </c:pt>
                <c:pt idx="923">
                  <c:v>55.820965000000001</c:v>
                </c:pt>
                <c:pt idx="924">
                  <c:v>56.321818999999998</c:v>
                </c:pt>
                <c:pt idx="925">
                  <c:v>56.847651999999997</c:v>
                </c:pt>
                <c:pt idx="926">
                  <c:v>57.490817999999997</c:v>
                </c:pt>
                <c:pt idx="927">
                  <c:v>58.042828</c:v>
                </c:pt>
                <c:pt idx="928">
                  <c:v>58.614531999999997</c:v>
                </c:pt>
                <c:pt idx="929">
                  <c:v>59.176490999999999</c:v>
                </c:pt>
                <c:pt idx="930">
                  <c:v>59.659103000000002</c:v>
                </c:pt>
                <c:pt idx="931">
                  <c:v>60.000140999999999</c:v>
                </c:pt>
                <c:pt idx="932">
                  <c:v>60.433914000000001</c:v>
                </c:pt>
                <c:pt idx="933">
                  <c:v>61.031897999999998</c:v>
                </c:pt>
                <c:pt idx="934">
                  <c:v>61.503535999999997</c:v>
                </c:pt>
                <c:pt idx="935">
                  <c:v>62.038330000000002</c:v>
                </c:pt>
                <c:pt idx="936">
                  <c:v>62.688155999999999</c:v>
                </c:pt>
                <c:pt idx="937">
                  <c:v>63.444156999999997</c:v>
                </c:pt>
                <c:pt idx="938">
                  <c:v>63.798676</c:v>
                </c:pt>
                <c:pt idx="939">
                  <c:v>64.442313999999996</c:v>
                </c:pt>
                <c:pt idx="940">
                  <c:v>65.055153000000004</c:v>
                </c:pt>
                <c:pt idx="941">
                  <c:v>65.491776000000002</c:v>
                </c:pt>
                <c:pt idx="942">
                  <c:v>65.938132999999993</c:v>
                </c:pt>
                <c:pt idx="943">
                  <c:v>66.581199999999995</c:v>
                </c:pt>
                <c:pt idx="944">
                  <c:v>67.090812999999997</c:v>
                </c:pt>
                <c:pt idx="945">
                  <c:v>67.552429000000004</c:v>
                </c:pt>
                <c:pt idx="946">
                  <c:v>68.173302000000007</c:v>
                </c:pt>
                <c:pt idx="947">
                  <c:v>68.663489999999996</c:v>
                </c:pt>
                <c:pt idx="948">
                  <c:v>69.268851999999995</c:v>
                </c:pt>
                <c:pt idx="949">
                  <c:v>69.687233000000006</c:v>
                </c:pt>
                <c:pt idx="950">
                  <c:v>70.208343999999997</c:v>
                </c:pt>
                <c:pt idx="951">
                  <c:v>70.598663000000002</c:v>
                </c:pt>
                <c:pt idx="952">
                  <c:v>71.158812999999995</c:v>
                </c:pt>
                <c:pt idx="953">
                  <c:v>71.533980999999997</c:v>
                </c:pt>
                <c:pt idx="954">
                  <c:v>72.057770000000005</c:v>
                </c:pt>
                <c:pt idx="955">
                  <c:v>72.579780999999997</c:v>
                </c:pt>
                <c:pt idx="956">
                  <c:v>73.273848999999998</c:v>
                </c:pt>
                <c:pt idx="957">
                  <c:v>73.771652000000003</c:v>
                </c:pt>
                <c:pt idx="958">
                  <c:v>74.427536000000003</c:v>
                </c:pt>
                <c:pt idx="959">
                  <c:v>74.855339000000001</c:v>
                </c:pt>
                <c:pt idx="960">
                  <c:v>75.360764000000003</c:v>
                </c:pt>
                <c:pt idx="961">
                  <c:v>75.839325000000002</c:v>
                </c:pt>
                <c:pt idx="962">
                  <c:v>76.295249999999996</c:v>
                </c:pt>
                <c:pt idx="963">
                  <c:v>76.712608000000003</c:v>
                </c:pt>
                <c:pt idx="964">
                  <c:v>77.281395000000003</c:v>
                </c:pt>
                <c:pt idx="965">
                  <c:v>77.708038000000002</c:v>
                </c:pt>
                <c:pt idx="966">
                  <c:v>78.161841999999993</c:v>
                </c:pt>
                <c:pt idx="967">
                  <c:v>78.679931999999994</c:v>
                </c:pt>
                <c:pt idx="968">
                  <c:v>79.187140999999997</c:v>
                </c:pt>
                <c:pt idx="969">
                  <c:v>79.71566</c:v>
                </c:pt>
                <c:pt idx="970">
                  <c:v>80.200005000000004</c:v>
                </c:pt>
                <c:pt idx="971">
                  <c:v>80.700119000000001</c:v>
                </c:pt>
                <c:pt idx="972">
                  <c:v>81.144065999999995</c:v>
                </c:pt>
                <c:pt idx="973">
                  <c:v>81.714554000000007</c:v>
                </c:pt>
                <c:pt idx="974">
                  <c:v>82.201317000000003</c:v>
                </c:pt>
                <c:pt idx="975">
                  <c:v>82.738747000000004</c:v>
                </c:pt>
                <c:pt idx="976">
                  <c:v>83.118072999999995</c:v>
                </c:pt>
                <c:pt idx="977">
                  <c:v>83.655738999999997</c:v>
                </c:pt>
                <c:pt idx="978">
                  <c:v>84.041556999999997</c:v>
                </c:pt>
                <c:pt idx="979">
                  <c:v>84.484168999999994</c:v>
                </c:pt>
                <c:pt idx="980">
                  <c:v>84.836571000000006</c:v>
                </c:pt>
                <c:pt idx="981">
                  <c:v>85.413276999999994</c:v>
                </c:pt>
                <c:pt idx="982">
                  <c:v>85.875907999999995</c:v>
                </c:pt>
                <c:pt idx="983">
                  <c:v>86.273574999999994</c:v>
                </c:pt>
                <c:pt idx="984">
                  <c:v>86.699127000000004</c:v>
                </c:pt>
                <c:pt idx="985">
                  <c:v>87.322906000000003</c:v>
                </c:pt>
                <c:pt idx="986">
                  <c:v>87.715393000000006</c:v>
                </c:pt>
                <c:pt idx="987">
                  <c:v>88.093811000000002</c:v>
                </c:pt>
                <c:pt idx="988">
                  <c:v>88.522544999999994</c:v>
                </c:pt>
                <c:pt idx="989">
                  <c:v>88.866607999999999</c:v>
                </c:pt>
                <c:pt idx="990">
                  <c:v>89.178764000000001</c:v>
                </c:pt>
                <c:pt idx="991">
                  <c:v>89.538077999999999</c:v>
                </c:pt>
                <c:pt idx="992">
                  <c:v>89.987708999999995</c:v>
                </c:pt>
                <c:pt idx="993">
                  <c:v>90.457183999999998</c:v>
                </c:pt>
                <c:pt idx="994">
                  <c:v>90.838493</c:v>
                </c:pt>
                <c:pt idx="995">
                  <c:v>91.219420999999997</c:v>
                </c:pt>
                <c:pt idx="996">
                  <c:v>91.695671000000004</c:v>
                </c:pt>
                <c:pt idx="997">
                  <c:v>92.058753999999993</c:v>
                </c:pt>
                <c:pt idx="998">
                  <c:v>92.405440999999996</c:v>
                </c:pt>
                <c:pt idx="999">
                  <c:v>92.939644000000001</c:v>
                </c:pt>
                <c:pt idx="1000">
                  <c:v>93.382239999999996</c:v>
                </c:pt>
                <c:pt idx="1001">
                  <c:v>93.744225</c:v>
                </c:pt>
                <c:pt idx="1002">
                  <c:v>94.138283000000001</c:v>
                </c:pt>
                <c:pt idx="1003">
                  <c:v>94.549469000000002</c:v>
                </c:pt>
                <c:pt idx="1004">
                  <c:v>94.965767</c:v>
                </c:pt>
                <c:pt idx="1005">
                  <c:v>95.424057000000005</c:v>
                </c:pt>
                <c:pt idx="1006">
                  <c:v>95.832847999999998</c:v>
                </c:pt>
                <c:pt idx="1007">
                  <c:v>96.315689000000006</c:v>
                </c:pt>
                <c:pt idx="1008">
                  <c:v>96.775222999999997</c:v>
                </c:pt>
                <c:pt idx="1009">
                  <c:v>97.182220000000001</c:v>
                </c:pt>
                <c:pt idx="1010">
                  <c:v>97.511855999999995</c:v>
                </c:pt>
                <c:pt idx="1011">
                  <c:v>97.934364000000002</c:v>
                </c:pt>
                <c:pt idx="1012">
                  <c:v>98.291297999999998</c:v>
                </c:pt>
                <c:pt idx="1013">
                  <c:v>98.592827</c:v>
                </c:pt>
                <c:pt idx="1014">
                  <c:v>98.940787999999998</c:v>
                </c:pt>
                <c:pt idx="1015">
                  <c:v>99.404838999999996</c:v>
                </c:pt>
                <c:pt idx="1016">
                  <c:v>99.700378000000001</c:v>
                </c:pt>
                <c:pt idx="1017">
                  <c:v>99.985825000000006</c:v>
                </c:pt>
                <c:pt idx="1018">
                  <c:v>100.411514</c:v>
                </c:pt>
                <c:pt idx="1019">
                  <c:v>100.747986</c:v>
                </c:pt>
                <c:pt idx="1020">
                  <c:v>101.05754899999999</c:v>
                </c:pt>
                <c:pt idx="1021">
                  <c:v>101.476463</c:v>
                </c:pt>
                <c:pt idx="1022">
                  <c:v>101.934113</c:v>
                </c:pt>
                <c:pt idx="1023">
                  <c:v>102.30825</c:v>
                </c:pt>
                <c:pt idx="1024">
                  <c:v>102.74299600000001</c:v>
                </c:pt>
                <c:pt idx="1025">
                  <c:v>103.04115299999999</c:v>
                </c:pt>
                <c:pt idx="1026">
                  <c:v>103.35627700000001</c:v>
                </c:pt>
                <c:pt idx="1027">
                  <c:v>103.722435</c:v>
                </c:pt>
                <c:pt idx="1028">
                  <c:v>104.086868</c:v>
                </c:pt>
                <c:pt idx="1029">
                  <c:v>104.453552</c:v>
                </c:pt>
                <c:pt idx="1030">
                  <c:v>104.79376999999999</c:v>
                </c:pt>
                <c:pt idx="1031">
                  <c:v>105.177193</c:v>
                </c:pt>
                <c:pt idx="1032">
                  <c:v>105.506531</c:v>
                </c:pt>
                <c:pt idx="1033">
                  <c:v>105.903648</c:v>
                </c:pt>
                <c:pt idx="1034">
                  <c:v>106.23964700000001</c:v>
                </c:pt>
                <c:pt idx="1035">
                  <c:v>106.714928</c:v>
                </c:pt>
                <c:pt idx="1036">
                  <c:v>107.191063</c:v>
                </c:pt>
                <c:pt idx="1037">
                  <c:v>107.527794</c:v>
                </c:pt>
                <c:pt idx="1038">
                  <c:v>107.842613</c:v>
                </c:pt>
                <c:pt idx="1039">
                  <c:v>108.179237</c:v>
                </c:pt>
                <c:pt idx="1040">
                  <c:v>108.51931</c:v>
                </c:pt>
                <c:pt idx="1041">
                  <c:v>108.785515</c:v>
                </c:pt>
                <c:pt idx="1042">
                  <c:v>109.136276</c:v>
                </c:pt>
                <c:pt idx="1043">
                  <c:v>109.56240099999999</c:v>
                </c:pt>
                <c:pt idx="1044">
                  <c:v>109.834518</c:v>
                </c:pt>
                <c:pt idx="1045">
                  <c:v>110.221924</c:v>
                </c:pt>
                <c:pt idx="1046">
                  <c:v>110.534065</c:v>
                </c:pt>
                <c:pt idx="1047">
                  <c:v>110.91476400000001</c:v>
                </c:pt>
                <c:pt idx="1048">
                  <c:v>112.54376999999999</c:v>
                </c:pt>
                <c:pt idx="1049">
                  <c:v>114.093582</c:v>
                </c:pt>
                <c:pt idx="1050">
                  <c:v>115.592613</c:v>
                </c:pt>
                <c:pt idx="1051">
                  <c:v>117.05725099999999</c:v>
                </c:pt>
                <c:pt idx="1052">
                  <c:v>118.67557499999999</c:v>
                </c:pt>
                <c:pt idx="1053">
                  <c:v>120.034935</c:v>
                </c:pt>
                <c:pt idx="1054">
                  <c:v>121.675659</c:v>
                </c:pt>
                <c:pt idx="1055">
                  <c:v>123.140793</c:v>
                </c:pt>
                <c:pt idx="1056">
                  <c:v>124.48877</c:v>
                </c:pt>
                <c:pt idx="1057">
                  <c:v>125.95579499999999</c:v>
                </c:pt>
                <c:pt idx="1058">
                  <c:v>127.292023</c:v>
                </c:pt>
                <c:pt idx="1059">
                  <c:v>128.700806</c:v>
                </c:pt>
                <c:pt idx="1060">
                  <c:v>130.05661000000001</c:v>
                </c:pt>
                <c:pt idx="1061">
                  <c:v>131.483597</c:v>
                </c:pt>
                <c:pt idx="1062">
                  <c:v>132.87953200000001</c:v>
                </c:pt>
                <c:pt idx="1063">
                  <c:v>134.253815</c:v>
                </c:pt>
                <c:pt idx="1064">
                  <c:v>135.55792199999999</c:v>
                </c:pt>
                <c:pt idx="1065">
                  <c:v>136.92804000000001</c:v>
                </c:pt>
                <c:pt idx="1066">
                  <c:v>138.30722</c:v>
                </c:pt>
                <c:pt idx="1067">
                  <c:v>139.67851300000001</c:v>
                </c:pt>
                <c:pt idx="1068">
                  <c:v>140.93679800000001</c:v>
                </c:pt>
                <c:pt idx="1069">
                  <c:v>142.28286700000001</c:v>
                </c:pt>
                <c:pt idx="1070">
                  <c:v>143.549026</c:v>
                </c:pt>
                <c:pt idx="1071">
                  <c:v>144.91218599999999</c:v>
                </c:pt>
                <c:pt idx="1072">
                  <c:v>146.24816899999999</c:v>
                </c:pt>
                <c:pt idx="1073">
                  <c:v>147.58355700000001</c:v>
                </c:pt>
                <c:pt idx="1074">
                  <c:v>148.87095600000001</c:v>
                </c:pt>
                <c:pt idx="1075">
                  <c:v>150.14563000000001</c:v>
                </c:pt>
                <c:pt idx="1076">
                  <c:v>151.42242400000001</c:v>
                </c:pt>
                <c:pt idx="1077">
                  <c:v>152.75474500000001</c:v>
                </c:pt>
                <c:pt idx="1078">
                  <c:v>154.12352000000001</c:v>
                </c:pt>
                <c:pt idx="1079">
                  <c:v>155.372421</c:v>
                </c:pt>
                <c:pt idx="1080">
                  <c:v>156.590012</c:v>
                </c:pt>
                <c:pt idx="1081">
                  <c:v>157.927368</c:v>
                </c:pt>
                <c:pt idx="1082">
                  <c:v>159.241287</c:v>
                </c:pt>
                <c:pt idx="1083">
                  <c:v>160.47337300000001</c:v>
                </c:pt>
                <c:pt idx="1084">
                  <c:v>161.80043000000001</c:v>
                </c:pt>
                <c:pt idx="1085">
                  <c:v>163.01547199999999</c:v>
                </c:pt>
                <c:pt idx="1086">
                  <c:v>164.27917500000001</c:v>
                </c:pt>
                <c:pt idx="1087">
                  <c:v>165.54426599999999</c:v>
                </c:pt>
                <c:pt idx="1088">
                  <c:v>166.84967</c:v>
                </c:pt>
                <c:pt idx="1089">
                  <c:v>168.089966</c:v>
                </c:pt>
                <c:pt idx="1090">
                  <c:v>169.40501399999999</c:v>
                </c:pt>
                <c:pt idx="1091">
                  <c:v>170.63888499999999</c:v>
                </c:pt>
                <c:pt idx="1092">
                  <c:v>171.88865699999999</c:v>
                </c:pt>
                <c:pt idx="1093">
                  <c:v>173.18862899999999</c:v>
                </c:pt>
                <c:pt idx="1094">
                  <c:v>174.485229</c:v>
                </c:pt>
                <c:pt idx="1095">
                  <c:v>175.75308200000001</c:v>
                </c:pt>
                <c:pt idx="1096">
                  <c:v>177.07188400000001</c:v>
                </c:pt>
                <c:pt idx="1097">
                  <c:v>178.28178399999999</c:v>
                </c:pt>
                <c:pt idx="1098">
                  <c:v>179.598679</c:v>
                </c:pt>
                <c:pt idx="1099">
                  <c:v>180.869675</c:v>
                </c:pt>
                <c:pt idx="1100">
                  <c:v>182.14924600000001</c:v>
                </c:pt>
                <c:pt idx="1101">
                  <c:v>183.42288199999999</c:v>
                </c:pt>
                <c:pt idx="1102">
                  <c:v>184.743484</c:v>
                </c:pt>
                <c:pt idx="1103">
                  <c:v>186.01350400000001</c:v>
                </c:pt>
                <c:pt idx="1104">
                  <c:v>187.26739499999999</c:v>
                </c:pt>
                <c:pt idx="1105">
                  <c:v>188.602417</c:v>
                </c:pt>
                <c:pt idx="1106">
                  <c:v>189.87645000000001</c:v>
                </c:pt>
                <c:pt idx="1107">
                  <c:v>191.139725</c:v>
                </c:pt>
                <c:pt idx="1108">
                  <c:v>192.363373</c:v>
                </c:pt>
                <c:pt idx="1109">
                  <c:v>193.89648399999999</c:v>
                </c:pt>
                <c:pt idx="1110">
                  <c:v>195.08580000000001</c:v>
                </c:pt>
                <c:pt idx="1111">
                  <c:v>196.46440100000001</c:v>
                </c:pt>
                <c:pt idx="1112">
                  <c:v>197.83102400000001</c:v>
                </c:pt>
                <c:pt idx="1113">
                  <c:v>199.080444</c:v>
                </c:pt>
                <c:pt idx="1114">
                  <c:v>200.425217</c:v>
                </c:pt>
                <c:pt idx="1115">
                  <c:v>201.735962</c:v>
                </c:pt>
                <c:pt idx="1116">
                  <c:v>203.142853</c:v>
                </c:pt>
                <c:pt idx="1117">
                  <c:v>204.37254300000001</c:v>
                </c:pt>
                <c:pt idx="1118">
                  <c:v>205.766266</c:v>
                </c:pt>
                <c:pt idx="1119">
                  <c:v>207.03656000000001</c:v>
                </c:pt>
                <c:pt idx="1120">
                  <c:v>208.403809</c:v>
                </c:pt>
                <c:pt idx="1121">
                  <c:v>209.75976600000001</c:v>
                </c:pt>
                <c:pt idx="1122">
                  <c:v>211.21882600000001</c:v>
                </c:pt>
                <c:pt idx="1123">
                  <c:v>212.52389500000001</c:v>
                </c:pt>
                <c:pt idx="1124">
                  <c:v>213.77392599999999</c:v>
                </c:pt>
                <c:pt idx="1125">
                  <c:v>215.309799</c:v>
                </c:pt>
                <c:pt idx="1126">
                  <c:v>216.63763399999999</c:v>
                </c:pt>
                <c:pt idx="1127">
                  <c:v>217.951706</c:v>
                </c:pt>
                <c:pt idx="1128">
                  <c:v>219.50990300000001</c:v>
                </c:pt>
                <c:pt idx="1129">
                  <c:v>220.86631800000001</c:v>
                </c:pt>
                <c:pt idx="1130">
                  <c:v>222.349121</c:v>
                </c:pt>
                <c:pt idx="1131">
                  <c:v>223.592636</c:v>
                </c:pt>
                <c:pt idx="1132">
                  <c:v>224.966599</c:v>
                </c:pt>
                <c:pt idx="1133">
                  <c:v>226.25778199999999</c:v>
                </c:pt>
                <c:pt idx="1134">
                  <c:v>227.780609</c:v>
                </c:pt>
                <c:pt idx="1135">
                  <c:v>229.222565</c:v>
                </c:pt>
                <c:pt idx="1136">
                  <c:v>230.613922</c:v>
                </c:pt>
                <c:pt idx="1137">
                  <c:v>231.981674</c:v>
                </c:pt>
                <c:pt idx="1138">
                  <c:v>233.56835899999999</c:v>
                </c:pt>
                <c:pt idx="1139">
                  <c:v>234.89889500000001</c:v>
                </c:pt>
                <c:pt idx="1140">
                  <c:v>236.47820999999999</c:v>
                </c:pt>
                <c:pt idx="1141">
                  <c:v>237.76612900000001</c:v>
                </c:pt>
                <c:pt idx="1142">
                  <c:v>239.11325099999999</c:v>
                </c:pt>
                <c:pt idx="1143">
                  <c:v>240.66783100000001</c:v>
                </c:pt>
                <c:pt idx="1144">
                  <c:v>242.09934999999999</c:v>
                </c:pt>
                <c:pt idx="1145">
                  <c:v>243.40301500000001</c:v>
                </c:pt>
                <c:pt idx="1146">
                  <c:v>245.00796500000001</c:v>
                </c:pt>
                <c:pt idx="1147">
                  <c:v>246.166336</c:v>
                </c:pt>
                <c:pt idx="1148">
                  <c:v>247.85202000000001</c:v>
                </c:pt>
                <c:pt idx="1149">
                  <c:v>249.32032799999999</c:v>
                </c:pt>
                <c:pt idx="1150">
                  <c:v>250.79440299999999</c:v>
                </c:pt>
                <c:pt idx="1151">
                  <c:v>252.21499600000001</c:v>
                </c:pt>
                <c:pt idx="1152">
                  <c:v>253.57226600000001</c:v>
                </c:pt>
                <c:pt idx="1153">
                  <c:v>255.055542</c:v>
                </c:pt>
                <c:pt idx="1154">
                  <c:v>256.52121</c:v>
                </c:pt>
                <c:pt idx="1155">
                  <c:v>258.01345800000001</c:v>
                </c:pt>
                <c:pt idx="1156">
                  <c:v>259.37902800000001</c:v>
                </c:pt>
                <c:pt idx="1157">
                  <c:v>260.75662199999999</c:v>
                </c:pt>
                <c:pt idx="1158">
                  <c:v>262.38806199999999</c:v>
                </c:pt>
                <c:pt idx="1159">
                  <c:v>263.77795400000002</c:v>
                </c:pt>
                <c:pt idx="1160">
                  <c:v>265.197205</c:v>
                </c:pt>
                <c:pt idx="1161">
                  <c:v>266.60504200000003</c:v>
                </c:pt>
                <c:pt idx="1162">
                  <c:v>268.04901100000001</c:v>
                </c:pt>
                <c:pt idx="1163">
                  <c:v>269.42083700000001</c:v>
                </c:pt>
                <c:pt idx="1164">
                  <c:v>-88.954505999999995</c:v>
                </c:pt>
                <c:pt idx="1165">
                  <c:v>-87.308090000000007</c:v>
                </c:pt>
                <c:pt idx="1166">
                  <c:v>-86.016243000000003</c:v>
                </c:pt>
                <c:pt idx="1167">
                  <c:v>-84.523392000000001</c:v>
                </c:pt>
                <c:pt idx="1168">
                  <c:v>-83.139724999999999</c:v>
                </c:pt>
                <c:pt idx="1169">
                  <c:v>-81.688468999999998</c:v>
                </c:pt>
                <c:pt idx="1170">
                  <c:v>-80.216369999999998</c:v>
                </c:pt>
                <c:pt idx="1171">
                  <c:v>-78.711585999999997</c:v>
                </c:pt>
                <c:pt idx="1172">
                  <c:v>-77.076515000000001</c:v>
                </c:pt>
                <c:pt idx="1173">
                  <c:v>-75.471512000000004</c:v>
                </c:pt>
                <c:pt idx="1174">
                  <c:v>-74.041900999999996</c:v>
                </c:pt>
                <c:pt idx="1175">
                  <c:v>-72.590018999999998</c:v>
                </c:pt>
                <c:pt idx="1176">
                  <c:v>-70.749213999999995</c:v>
                </c:pt>
                <c:pt idx="1177">
                  <c:v>-69.279701000000003</c:v>
                </c:pt>
                <c:pt idx="1178">
                  <c:v>-67.797713999999999</c:v>
                </c:pt>
                <c:pt idx="1179">
                  <c:v>-66.076301999999998</c:v>
                </c:pt>
                <c:pt idx="1180">
                  <c:v>-64.181061</c:v>
                </c:pt>
                <c:pt idx="1181">
                  <c:v>-62.594836999999998</c:v>
                </c:pt>
                <c:pt idx="1182">
                  <c:v>-60.875259</c:v>
                </c:pt>
                <c:pt idx="1183">
                  <c:v>-58.895901000000002</c:v>
                </c:pt>
                <c:pt idx="1184">
                  <c:v>-56.899208000000002</c:v>
                </c:pt>
                <c:pt idx="1185">
                  <c:v>-54.845505000000003</c:v>
                </c:pt>
                <c:pt idx="1186">
                  <c:v>-52.806525999999998</c:v>
                </c:pt>
                <c:pt idx="1187">
                  <c:v>-50.627937000000003</c:v>
                </c:pt>
                <c:pt idx="1188">
                  <c:v>-48.243946000000001</c:v>
                </c:pt>
                <c:pt idx="1189">
                  <c:v>-45.603306000000003</c:v>
                </c:pt>
                <c:pt idx="1190">
                  <c:v>-42.962273000000003</c:v>
                </c:pt>
                <c:pt idx="1191">
                  <c:v>-40.292865999999997</c:v>
                </c:pt>
                <c:pt idx="1192">
                  <c:v>-37.273479000000002</c:v>
                </c:pt>
                <c:pt idx="1193">
                  <c:v>-33.873089</c:v>
                </c:pt>
                <c:pt idx="1194">
                  <c:v>-30.460543000000001</c:v>
                </c:pt>
                <c:pt idx="1195">
                  <c:v>-26.886441999999999</c:v>
                </c:pt>
                <c:pt idx="1196">
                  <c:v>-23.048245999999999</c:v>
                </c:pt>
                <c:pt idx="1197">
                  <c:v>-19.007351</c:v>
                </c:pt>
                <c:pt idx="1198">
                  <c:v>-14.683961</c:v>
                </c:pt>
                <c:pt idx="1199">
                  <c:v>-10.179525</c:v>
                </c:pt>
                <c:pt idx="1200">
                  <c:v>-5.694178</c:v>
                </c:pt>
                <c:pt idx="1201">
                  <c:v>-1.025523</c:v>
                </c:pt>
                <c:pt idx="1202">
                  <c:v>3.8630070000000001</c:v>
                </c:pt>
                <c:pt idx="1203">
                  <c:v>8.4624020000000009</c:v>
                </c:pt>
                <c:pt idx="1204">
                  <c:v>13.154994</c:v>
                </c:pt>
                <c:pt idx="1205">
                  <c:v>17.686792000000001</c:v>
                </c:pt>
                <c:pt idx="1206">
                  <c:v>21.889956000000002</c:v>
                </c:pt>
                <c:pt idx="1207">
                  <c:v>26.067812</c:v>
                </c:pt>
                <c:pt idx="1208">
                  <c:v>30.040482999999998</c:v>
                </c:pt>
                <c:pt idx="1209">
                  <c:v>33.694716999999997</c:v>
                </c:pt>
                <c:pt idx="1210">
                  <c:v>37.006515999999998</c:v>
                </c:pt>
                <c:pt idx="1211">
                  <c:v>40.130417000000001</c:v>
                </c:pt>
                <c:pt idx="1212">
                  <c:v>43.055526999999998</c:v>
                </c:pt>
                <c:pt idx="1213">
                  <c:v>45.801558999999997</c:v>
                </c:pt>
                <c:pt idx="1214">
                  <c:v>48.182552000000001</c:v>
                </c:pt>
                <c:pt idx="1215">
                  <c:v>50.553764000000001</c:v>
                </c:pt>
                <c:pt idx="1216">
                  <c:v>52.680576000000002</c:v>
                </c:pt>
                <c:pt idx="1217">
                  <c:v>54.579948000000002</c:v>
                </c:pt>
                <c:pt idx="1218">
                  <c:v>56.586258000000001</c:v>
                </c:pt>
                <c:pt idx="1219">
                  <c:v>58.253352999999997</c:v>
                </c:pt>
                <c:pt idx="1220">
                  <c:v>59.830401999999999</c:v>
                </c:pt>
                <c:pt idx="1221">
                  <c:v>61.370311999999998</c:v>
                </c:pt>
                <c:pt idx="1222">
                  <c:v>62.746723000000003</c:v>
                </c:pt>
                <c:pt idx="1223">
                  <c:v>63.791415999999998</c:v>
                </c:pt>
                <c:pt idx="1224">
                  <c:v>65.094695999999999</c:v>
                </c:pt>
                <c:pt idx="1225">
                  <c:v>66.502448999999999</c:v>
                </c:pt>
                <c:pt idx="1226">
                  <c:v>67.328063999999998</c:v>
                </c:pt>
                <c:pt idx="1227">
                  <c:v>68.767623999999998</c:v>
                </c:pt>
                <c:pt idx="1228">
                  <c:v>69.740723000000003</c:v>
                </c:pt>
                <c:pt idx="1229">
                  <c:v>70.80677</c:v>
                </c:pt>
                <c:pt idx="1230">
                  <c:v>71.756789999999995</c:v>
                </c:pt>
                <c:pt idx="1231">
                  <c:v>72.671402</c:v>
                </c:pt>
                <c:pt idx="1232">
                  <c:v>73.604149000000007</c:v>
                </c:pt>
                <c:pt idx="1233">
                  <c:v>74.266463999999999</c:v>
                </c:pt>
                <c:pt idx="1234">
                  <c:v>75.181945999999996</c:v>
                </c:pt>
                <c:pt idx="1235">
                  <c:v>75.896950000000004</c:v>
                </c:pt>
                <c:pt idx="1236">
                  <c:v>76.714020000000005</c:v>
                </c:pt>
                <c:pt idx="1237">
                  <c:v>77.472183000000001</c:v>
                </c:pt>
                <c:pt idx="1238">
                  <c:v>78.405440999999996</c:v>
                </c:pt>
                <c:pt idx="1239">
                  <c:v>78.874236999999994</c:v>
                </c:pt>
                <c:pt idx="1240">
                  <c:v>79.361618000000007</c:v>
                </c:pt>
                <c:pt idx="1241">
                  <c:v>80.272507000000004</c:v>
                </c:pt>
                <c:pt idx="1242">
                  <c:v>81.166213999999997</c:v>
                </c:pt>
                <c:pt idx="1243">
                  <c:v>81.648169999999993</c:v>
                </c:pt>
                <c:pt idx="1244">
                  <c:v>82.014435000000006</c:v>
                </c:pt>
                <c:pt idx="1245">
                  <c:v>82.750823999999994</c:v>
                </c:pt>
                <c:pt idx="1246">
                  <c:v>83.325355999999999</c:v>
                </c:pt>
                <c:pt idx="1247">
                  <c:v>83.837540000000004</c:v>
                </c:pt>
                <c:pt idx="1248">
                  <c:v>84.555289999999999</c:v>
                </c:pt>
                <c:pt idx="1249">
                  <c:v>85.044334000000006</c:v>
                </c:pt>
                <c:pt idx="1250">
                  <c:v>85.834762999999995</c:v>
                </c:pt>
              </c:numCache>
            </c:numRef>
          </c:yVal>
          <c:smooth val="1"/>
          <c:extLst>
            <c:ext xmlns:c16="http://schemas.microsoft.com/office/drawing/2014/chart" uri="{C3380CC4-5D6E-409C-BE32-E72D297353CC}">
              <c16:uniqueId val="{00000001-C1BE-4D57-8213-E056EDC72D16}"/>
            </c:ext>
          </c:extLst>
        </c:ser>
        <c:ser>
          <c:idx val="2"/>
          <c:order val="2"/>
          <c:tx>
            <c:v>модель Ψ</c:v>
          </c:tx>
          <c:spPr>
            <a:ln w="19050">
              <a:prstDash val="dash"/>
            </a:ln>
          </c:spPr>
          <c:marker>
            <c:symbol val="none"/>
          </c:marker>
          <c:xVal>
            <c:numRef>
              <c:f>'BC-50'!$L$2:$L$1252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'BC-50'!$N$2:$N$1252</c:f>
              <c:numCache>
                <c:formatCode>General</c:formatCode>
                <c:ptCount val="1251"/>
                <c:pt idx="0">
                  <c:v>22.279952999999999</c:v>
                </c:pt>
                <c:pt idx="1">
                  <c:v>22.260926999999999</c:v>
                </c:pt>
                <c:pt idx="2">
                  <c:v>22.242052000000001</c:v>
                </c:pt>
                <c:pt idx="3">
                  <c:v>22.223323000000001</c:v>
                </c:pt>
                <c:pt idx="4">
                  <c:v>22.204733000000001</c:v>
                </c:pt>
                <c:pt idx="5">
                  <c:v>22.186319999999998</c:v>
                </c:pt>
                <c:pt idx="6">
                  <c:v>22.167981999999999</c:v>
                </c:pt>
                <c:pt idx="7">
                  <c:v>22.149509999999999</c:v>
                </c:pt>
                <c:pt idx="8">
                  <c:v>22.131018999999998</c:v>
                </c:pt>
                <c:pt idx="9">
                  <c:v>22.112656000000001</c:v>
                </c:pt>
                <c:pt idx="10">
                  <c:v>22.094466000000001</c:v>
                </c:pt>
                <c:pt idx="11">
                  <c:v>22.076421</c:v>
                </c:pt>
                <c:pt idx="12">
                  <c:v>22.058527999999999</c:v>
                </c:pt>
                <c:pt idx="13">
                  <c:v>22.040783000000001</c:v>
                </c:pt>
                <c:pt idx="14">
                  <c:v>22.023183</c:v>
                </c:pt>
                <c:pt idx="15">
                  <c:v>22.005728999999999</c:v>
                </c:pt>
                <c:pt idx="16">
                  <c:v>21.988417999999999</c:v>
                </c:pt>
                <c:pt idx="17">
                  <c:v>21.971247000000002</c:v>
                </c:pt>
                <c:pt idx="18">
                  <c:v>21.954217</c:v>
                </c:pt>
                <c:pt idx="19">
                  <c:v>21.937328000000001</c:v>
                </c:pt>
                <c:pt idx="20">
                  <c:v>21.920577999999999</c:v>
                </c:pt>
                <c:pt idx="21">
                  <c:v>21.903813</c:v>
                </c:pt>
                <c:pt idx="22">
                  <c:v>21.887119999999999</c:v>
                </c:pt>
                <c:pt idx="23">
                  <c:v>21.870549</c:v>
                </c:pt>
                <c:pt idx="24">
                  <c:v>21.854109999999999</c:v>
                </c:pt>
                <c:pt idx="25">
                  <c:v>21.837796000000001</c:v>
                </c:pt>
                <c:pt idx="26">
                  <c:v>21.821607</c:v>
                </c:pt>
                <c:pt idx="27">
                  <c:v>21.805541999999999</c:v>
                </c:pt>
                <c:pt idx="28">
                  <c:v>21.7896</c:v>
                </c:pt>
                <c:pt idx="29">
                  <c:v>21.773778</c:v>
                </c:pt>
                <c:pt idx="30">
                  <c:v>21.758075999999999</c:v>
                </c:pt>
                <c:pt idx="31">
                  <c:v>21.742493</c:v>
                </c:pt>
                <c:pt idx="32">
                  <c:v>21.727025000000001</c:v>
                </c:pt>
                <c:pt idx="33">
                  <c:v>21.711672</c:v>
                </c:pt>
                <c:pt idx="34">
                  <c:v>21.696434</c:v>
                </c:pt>
                <c:pt idx="35">
                  <c:v>21.681304000000001</c:v>
                </c:pt>
                <c:pt idx="36">
                  <c:v>21.666298999999999</c:v>
                </c:pt>
                <c:pt idx="37">
                  <c:v>21.651463</c:v>
                </c:pt>
                <c:pt idx="38">
                  <c:v>21.636738999999999</c:v>
                </c:pt>
                <c:pt idx="39">
                  <c:v>21.622129999999999</c:v>
                </c:pt>
                <c:pt idx="40">
                  <c:v>21.607634000000001</c:v>
                </c:pt>
                <c:pt idx="41">
                  <c:v>21.593249</c:v>
                </c:pt>
                <c:pt idx="42">
                  <c:v>21.578975</c:v>
                </c:pt>
                <c:pt idx="43">
                  <c:v>21.564807999999999</c:v>
                </c:pt>
                <c:pt idx="44">
                  <c:v>21.550750000000001</c:v>
                </c:pt>
                <c:pt idx="45">
                  <c:v>21.536798999999998</c:v>
                </c:pt>
                <c:pt idx="46">
                  <c:v>21.522950999999999</c:v>
                </c:pt>
                <c:pt idx="47">
                  <c:v>21.509207</c:v>
                </c:pt>
                <c:pt idx="48">
                  <c:v>21.495564999999999</c:v>
                </c:pt>
                <c:pt idx="49">
                  <c:v>21.482023999999999</c:v>
                </c:pt>
                <c:pt idx="50">
                  <c:v>21.468584</c:v>
                </c:pt>
                <c:pt idx="51">
                  <c:v>21.455231999999999</c:v>
                </c:pt>
                <c:pt idx="52">
                  <c:v>21.442022000000001</c:v>
                </c:pt>
                <c:pt idx="53">
                  <c:v>21.428777</c:v>
                </c:pt>
                <c:pt idx="54">
                  <c:v>21.415234000000002</c:v>
                </c:pt>
                <c:pt idx="55">
                  <c:v>21.401838999999999</c:v>
                </c:pt>
                <c:pt idx="56">
                  <c:v>21.388552000000001</c:v>
                </c:pt>
                <c:pt idx="57">
                  <c:v>21.375366</c:v>
                </c:pt>
                <c:pt idx="58">
                  <c:v>21.362283000000001</c:v>
                </c:pt>
                <c:pt idx="59">
                  <c:v>21.349298999999998</c:v>
                </c:pt>
                <c:pt idx="60">
                  <c:v>21.336414999999999</c:v>
                </c:pt>
                <c:pt idx="61">
                  <c:v>21.323630000000001</c:v>
                </c:pt>
                <c:pt idx="62">
                  <c:v>21.310942000000001</c:v>
                </c:pt>
                <c:pt idx="63">
                  <c:v>21.298349000000002</c:v>
                </c:pt>
                <c:pt idx="64">
                  <c:v>21.285848999999999</c:v>
                </c:pt>
                <c:pt idx="65">
                  <c:v>21.273443</c:v>
                </c:pt>
                <c:pt idx="66">
                  <c:v>21.261129</c:v>
                </c:pt>
                <c:pt idx="67">
                  <c:v>21.248904</c:v>
                </c:pt>
                <c:pt idx="68">
                  <c:v>21.236771000000001</c:v>
                </c:pt>
                <c:pt idx="69">
                  <c:v>21.224726</c:v>
                </c:pt>
                <c:pt idx="70">
                  <c:v>21.212769999999999</c:v>
                </c:pt>
                <c:pt idx="71">
                  <c:v>21.200893000000001</c:v>
                </c:pt>
                <c:pt idx="72">
                  <c:v>21.189007</c:v>
                </c:pt>
                <c:pt idx="73">
                  <c:v>21.177105000000001</c:v>
                </c:pt>
                <c:pt idx="74">
                  <c:v>21.16526</c:v>
                </c:pt>
                <c:pt idx="75">
                  <c:v>21.153516</c:v>
                </c:pt>
                <c:pt idx="76">
                  <c:v>21.141857000000002</c:v>
                </c:pt>
                <c:pt idx="77">
                  <c:v>21.130286000000002</c:v>
                </c:pt>
                <c:pt idx="78">
                  <c:v>21.118801000000001</c:v>
                </c:pt>
                <c:pt idx="79">
                  <c:v>21.107400999999999</c:v>
                </c:pt>
                <c:pt idx="80">
                  <c:v>21.096084000000001</c:v>
                </c:pt>
                <c:pt idx="81">
                  <c:v>21.084848999999998</c:v>
                </c:pt>
                <c:pt idx="82">
                  <c:v>21.073695000000001</c:v>
                </c:pt>
                <c:pt idx="83">
                  <c:v>21.062622000000001</c:v>
                </c:pt>
                <c:pt idx="84">
                  <c:v>21.051628999999998</c:v>
                </c:pt>
                <c:pt idx="85">
                  <c:v>21.040713</c:v>
                </c:pt>
                <c:pt idx="86">
                  <c:v>21.029876000000002</c:v>
                </c:pt>
                <c:pt idx="87">
                  <c:v>21.019114999999999</c:v>
                </c:pt>
                <c:pt idx="88">
                  <c:v>21.008427000000001</c:v>
                </c:pt>
                <c:pt idx="89">
                  <c:v>20.997812</c:v>
                </c:pt>
                <c:pt idx="90">
                  <c:v>20.987269000000001</c:v>
                </c:pt>
                <c:pt idx="91">
                  <c:v>20.976811000000001</c:v>
                </c:pt>
                <c:pt idx="92">
                  <c:v>20.966404000000001</c:v>
                </c:pt>
                <c:pt idx="93">
                  <c:v>20.955963000000001</c:v>
                </c:pt>
                <c:pt idx="94">
                  <c:v>20.945314</c:v>
                </c:pt>
                <c:pt idx="95">
                  <c:v>20.934671999999999</c:v>
                </c:pt>
                <c:pt idx="96">
                  <c:v>20.924129000000001</c:v>
                </c:pt>
                <c:pt idx="97">
                  <c:v>20.913644000000001</c:v>
                </c:pt>
                <c:pt idx="98">
                  <c:v>20.903227999999999</c:v>
                </c:pt>
                <c:pt idx="99">
                  <c:v>20.892878</c:v>
                </c:pt>
                <c:pt idx="100">
                  <c:v>20.882591999999999</c:v>
                </c:pt>
                <c:pt idx="101">
                  <c:v>20.872371000000001</c:v>
                </c:pt>
                <c:pt idx="102">
                  <c:v>20.862221999999999</c:v>
                </c:pt>
                <c:pt idx="103">
                  <c:v>20.852070000000001</c:v>
                </c:pt>
                <c:pt idx="104">
                  <c:v>20.842171</c:v>
                </c:pt>
                <c:pt idx="105">
                  <c:v>20.832599999999999</c:v>
                </c:pt>
                <c:pt idx="106">
                  <c:v>20.823049000000001</c:v>
                </c:pt>
                <c:pt idx="107">
                  <c:v>20.813565000000001</c:v>
                </c:pt>
                <c:pt idx="108">
                  <c:v>20.804145999999999</c:v>
                </c:pt>
                <c:pt idx="109">
                  <c:v>20.794789999999999</c:v>
                </c:pt>
                <c:pt idx="110">
                  <c:v>20.785499000000002</c:v>
                </c:pt>
                <c:pt idx="111">
                  <c:v>20.77627</c:v>
                </c:pt>
                <c:pt idx="112">
                  <c:v>20.767101</c:v>
                </c:pt>
                <c:pt idx="113">
                  <c:v>20.757994</c:v>
                </c:pt>
                <c:pt idx="114">
                  <c:v>20.748947000000001</c:v>
                </c:pt>
                <c:pt idx="115">
                  <c:v>20.739944000000001</c:v>
                </c:pt>
                <c:pt idx="116">
                  <c:v>20.731047</c:v>
                </c:pt>
                <c:pt idx="117">
                  <c:v>20.722064</c:v>
                </c:pt>
                <c:pt idx="118">
                  <c:v>20.712738000000002</c:v>
                </c:pt>
                <c:pt idx="119">
                  <c:v>20.703520999999999</c:v>
                </c:pt>
                <c:pt idx="120">
                  <c:v>20.694365000000001</c:v>
                </c:pt>
                <c:pt idx="121">
                  <c:v>20.685268000000001</c:v>
                </c:pt>
                <c:pt idx="122">
                  <c:v>20.676227999999998</c:v>
                </c:pt>
                <c:pt idx="123">
                  <c:v>20.667247</c:v>
                </c:pt>
                <c:pt idx="124">
                  <c:v>20.658324</c:v>
                </c:pt>
                <c:pt idx="125">
                  <c:v>20.649450999999999</c:v>
                </c:pt>
                <c:pt idx="126">
                  <c:v>20.640636000000001</c:v>
                </c:pt>
                <c:pt idx="127">
                  <c:v>20.631896000000001</c:v>
                </c:pt>
                <c:pt idx="128">
                  <c:v>20.623529999999999</c:v>
                </c:pt>
                <c:pt idx="129">
                  <c:v>20.615288</c:v>
                </c:pt>
                <c:pt idx="130">
                  <c:v>20.607066</c:v>
                </c:pt>
                <c:pt idx="131">
                  <c:v>20.598907000000001</c:v>
                </c:pt>
                <c:pt idx="132">
                  <c:v>20.590799000000001</c:v>
                </c:pt>
                <c:pt idx="133">
                  <c:v>20.582742</c:v>
                </c:pt>
                <c:pt idx="134">
                  <c:v>20.574736999999999</c:v>
                </c:pt>
                <c:pt idx="135">
                  <c:v>20.566780999999999</c:v>
                </c:pt>
                <c:pt idx="136">
                  <c:v>20.558865999999998</c:v>
                </c:pt>
                <c:pt idx="137">
                  <c:v>20.551051000000001</c:v>
                </c:pt>
                <c:pt idx="138">
                  <c:v>20.543129</c:v>
                </c:pt>
                <c:pt idx="139">
                  <c:v>20.535018000000001</c:v>
                </c:pt>
                <c:pt idx="140">
                  <c:v>20.526873999999999</c:v>
                </c:pt>
                <c:pt idx="141">
                  <c:v>20.518772999999999</c:v>
                </c:pt>
                <c:pt idx="142">
                  <c:v>20.510722000000001</c:v>
                </c:pt>
                <c:pt idx="143">
                  <c:v>20.502718999999999</c:v>
                </c:pt>
                <c:pt idx="144">
                  <c:v>20.494758999999998</c:v>
                </c:pt>
                <c:pt idx="145">
                  <c:v>20.486844000000001</c:v>
                </c:pt>
                <c:pt idx="146">
                  <c:v>20.478973</c:v>
                </c:pt>
                <c:pt idx="147">
                  <c:v>20.471146000000001</c:v>
                </c:pt>
                <c:pt idx="148">
                  <c:v>20.463356999999998</c:v>
                </c:pt>
                <c:pt idx="149">
                  <c:v>20.455665</c:v>
                </c:pt>
                <c:pt idx="150">
                  <c:v>20.44774</c:v>
                </c:pt>
                <c:pt idx="151">
                  <c:v>20.439616999999998</c:v>
                </c:pt>
                <c:pt idx="152">
                  <c:v>20.431570000000001</c:v>
                </c:pt>
                <c:pt idx="153">
                  <c:v>20.423556999999999</c:v>
                </c:pt>
                <c:pt idx="154">
                  <c:v>20.415585</c:v>
                </c:pt>
                <c:pt idx="155">
                  <c:v>20.407651999999999</c:v>
                </c:pt>
                <c:pt idx="156">
                  <c:v>20.399756</c:v>
                </c:pt>
                <c:pt idx="157">
                  <c:v>20.391898000000001</c:v>
                </c:pt>
                <c:pt idx="158">
                  <c:v>20.384077999999999</c:v>
                </c:pt>
                <c:pt idx="159">
                  <c:v>20.376293</c:v>
                </c:pt>
                <c:pt idx="160">
                  <c:v>20.368538999999998</c:v>
                </c:pt>
                <c:pt idx="161">
                  <c:v>20.360802</c:v>
                </c:pt>
                <c:pt idx="162">
                  <c:v>20.353404000000001</c:v>
                </c:pt>
                <c:pt idx="163">
                  <c:v>20.346291000000001</c:v>
                </c:pt>
                <c:pt idx="164">
                  <c:v>20.339338999999999</c:v>
                </c:pt>
                <c:pt idx="165">
                  <c:v>20.332388999999999</c:v>
                </c:pt>
                <c:pt idx="166">
                  <c:v>20.325475999999998</c:v>
                </c:pt>
                <c:pt idx="167">
                  <c:v>20.318595999999999</c:v>
                </c:pt>
                <c:pt idx="168">
                  <c:v>20.311737999999998</c:v>
                </c:pt>
                <c:pt idx="169">
                  <c:v>20.304922000000001</c:v>
                </c:pt>
                <c:pt idx="170">
                  <c:v>20.298532999999999</c:v>
                </c:pt>
                <c:pt idx="171">
                  <c:v>20.292235999999999</c:v>
                </c:pt>
                <c:pt idx="172">
                  <c:v>20.28594</c:v>
                </c:pt>
                <c:pt idx="173">
                  <c:v>20.279698</c:v>
                </c:pt>
                <c:pt idx="174">
                  <c:v>20.273543</c:v>
                </c:pt>
                <c:pt idx="175">
                  <c:v>20.267037999999999</c:v>
                </c:pt>
                <c:pt idx="176">
                  <c:v>20.260358</c:v>
                </c:pt>
                <c:pt idx="177">
                  <c:v>20.253672000000002</c:v>
                </c:pt>
                <c:pt idx="178">
                  <c:v>20.247019999999999</c:v>
                </c:pt>
                <c:pt idx="179">
                  <c:v>20.240399</c:v>
                </c:pt>
                <c:pt idx="180">
                  <c:v>20.233805</c:v>
                </c:pt>
                <c:pt idx="181">
                  <c:v>20.227239000000001</c:v>
                </c:pt>
                <c:pt idx="182">
                  <c:v>20.220700999999998</c:v>
                </c:pt>
                <c:pt idx="183">
                  <c:v>20.214189999999999</c:v>
                </c:pt>
                <c:pt idx="184">
                  <c:v>20.207706000000002</c:v>
                </c:pt>
                <c:pt idx="185">
                  <c:v>20.201250000000002</c:v>
                </c:pt>
                <c:pt idx="186">
                  <c:v>20.194818000000001</c:v>
                </c:pt>
                <c:pt idx="187">
                  <c:v>20.188421000000002</c:v>
                </c:pt>
                <c:pt idx="188">
                  <c:v>20.181978999999998</c:v>
                </c:pt>
                <c:pt idx="189">
                  <c:v>20.175381000000002</c:v>
                </c:pt>
                <c:pt idx="190">
                  <c:v>20.168548999999999</c:v>
                </c:pt>
                <c:pt idx="191">
                  <c:v>20.161774999999999</c:v>
                </c:pt>
                <c:pt idx="192">
                  <c:v>20.155024999999998</c:v>
                </c:pt>
                <c:pt idx="193">
                  <c:v>20.148299000000002</c:v>
                </c:pt>
                <c:pt idx="194">
                  <c:v>20.141597000000001</c:v>
                </c:pt>
                <c:pt idx="195">
                  <c:v>20.134917999999999</c:v>
                </c:pt>
                <c:pt idx="196">
                  <c:v>20.128261999999999</c:v>
                </c:pt>
                <c:pt idx="197">
                  <c:v>20.121628000000001</c:v>
                </c:pt>
                <c:pt idx="198">
                  <c:v>20.115013999999999</c:v>
                </c:pt>
                <c:pt idx="199">
                  <c:v>20.108422999999998</c:v>
                </c:pt>
                <c:pt idx="200">
                  <c:v>20.101856999999999</c:v>
                </c:pt>
                <c:pt idx="201">
                  <c:v>20.095295</c:v>
                </c:pt>
                <c:pt idx="202">
                  <c:v>20.088778999999999</c:v>
                </c:pt>
                <c:pt idx="203">
                  <c:v>20.082412999999999</c:v>
                </c:pt>
                <c:pt idx="204">
                  <c:v>20.076397</c:v>
                </c:pt>
                <c:pt idx="205">
                  <c:v>20.070468999999999</c:v>
                </c:pt>
                <c:pt idx="206">
                  <c:v>20.064527999999999</c:v>
                </c:pt>
                <c:pt idx="207">
                  <c:v>20.058620000000001</c:v>
                </c:pt>
                <c:pt idx="208">
                  <c:v>20.052735999999999</c:v>
                </c:pt>
                <c:pt idx="209">
                  <c:v>20.046875</c:v>
                </c:pt>
                <c:pt idx="210">
                  <c:v>20.041035999999998</c:v>
                </c:pt>
                <c:pt idx="211">
                  <c:v>20.035214</c:v>
                </c:pt>
                <c:pt idx="212">
                  <c:v>20.029416000000001</c:v>
                </c:pt>
                <c:pt idx="213">
                  <c:v>20.023637000000001</c:v>
                </c:pt>
                <c:pt idx="214">
                  <c:v>20.017876999999999</c:v>
                </c:pt>
                <c:pt idx="215">
                  <c:v>20.012135000000001</c:v>
                </c:pt>
                <c:pt idx="216">
                  <c:v>20.006409000000001</c:v>
                </c:pt>
                <c:pt idx="217">
                  <c:v>20.000730000000001</c:v>
                </c:pt>
                <c:pt idx="218">
                  <c:v>19.994975</c:v>
                </c:pt>
                <c:pt idx="219">
                  <c:v>19.989073000000001</c:v>
                </c:pt>
                <c:pt idx="220">
                  <c:v>19.983042000000001</c:v>
                </c:pt>
                <c:pt idx="221">
                  <c:v>19.977029000000002</c:v>
                </c:pt>
                <c:pt idx="222">
                  <c:v>19.971035000000001</c:v>
                </c:pt>
                <c:pt idx="223">
                  <c:v>19.965057000000002</c:v>
                </c:pt>
                <c:pt idx="224">
                  <c:v>19.959095000000001</c:v>
                </c:pt>
                <c:pt idx="225">
                  <c:v>19.953147000000001</c:v>
                </c:pt>
                <c:pt idx="226">
                  <c:v>19.947213000000001</c:v>
                </c:pt>
                <c:pt idx="227">
                  <c:v>19.941293000000002</c:v>
                </c:pt>
                <c:pt idx="228">
                  <c:v>19.935386000000001</c:v>
                </c:pt>
                <c:pt idx="229">
                  <c:v>19.929493999999998</c:v>
                </c:pt>
                <c:pt idx="230">
                  <c:v>19.923614000000001</c:v>
                </c:pt>
                <c:pt idx="231">
                  <c:v>19.917745</c:v>
                </c:pt>
                <c:pt idx="232">
                  <c:v>19.911888999999999</c:v>
                </c:pt>
                <c:pt idx="233">
                  <c:v>19.906044999999999</c:v>
                </c:pt>
                <c:pt idx="234">
                  <c:v>19.900207000000002</c:v>
                </c:pt>
                <c:pt idx="235">
                  <c:v>19.894397000000001</c:v>
                </c:pt>
                <c:pt idx="236">
                  <c:v>19.888646000000001</c:v>
                </c:pt>
                <c:pt idx="237">
                  <c:v>19.882898999999998</c:v>
                </c:pt>
                <c:pt idx="238">
                  <c:v>19.877165000000002</c:v>
                </c:pt>
                <c:pt idx="239">
                  <c:v>19.871444</c:v>
                </c:pt>
                <c:pt idx="240">
                  <c:v>19.865732999999999</c:v>
                </c:pt>
                <c:pt idx="241">
                  <c:v>19.860033999999999</c:v>
                </c:pt>
                <c:pt idx="242">
                  <c:v>19.854344999999999</c:v>
                </c:pt>
                <c:pt idx="243">
                  <c:v>19.848666999999999</c:v>
                </c:pt>
                <c:pt idx="244">
                  <c:v>19.842998000000001</c:v>
                </c:pt>
                <c:pt idx="245">
                  <c:v>19.837337999999999</c:v>
                </c:pt>
                <c:pt idx="246">
                  <c:v>19.831686999999999</c:v>
                </c:pt>
                <c:pt idx="247">
                  <c:v>19.826045000000001</c:v>
                </c:pt>
                <c:pt idx="248">
                  <c:v>19.820412000000001</c:v>
                </c:pt>
                <c:pt idx="249">
                  <c:v>19.814786999999999</c:v>
                </c:pt>
                <c:pt idx="250">
                  <c:v>19.809180999999999</c:v>
                </c:pt>
                <c:pt idx="251">
                  <c:v>19.803536999999999</c:v>
                </c:pt>
                <c:pt idx="252">
                  <c:v>19.798014999999999</c:v>
                </c:pt>
                <c:pt idx="253">
                  <c:v>19.792911</c:v>
                </c:pt>
                <c:pt idx="254">
                  <c:v>19.787962</c:v>
                </c:pt>
                <c:pt idx="255">
                  <c:v>19.783045999999999</c:v>
                </c:pt>
                <c:pt idx="256">
                  <c:v>19.778122</c:v>
                </c:pt>
                <c:pt idx="257">
                  <c:v>19.773212000000001</c:v>
                </c:pt>
                <c:pt idx="258">
                  <c:v>19.768308999999999</c:v>
                </c:pt>
                <c:pt idx="259">
                  <c:v>19.763413</c:v>
                </c:pt>
                <c:pt idx="260">
                  <c:v>19.758524000000001</c:v>
                </c:pt>
                <c:pt idx="261">
                  <c:v>19.753641999999999</c:v>
                </c:pt>
                <c:pt idx="262">
                  <c:v>19.748767000000001</c:v>
                </c:pt>
                <c:pt idx="263">
                  <c:v>19.743898999999999</c:v>
                </c:pt>
                <c:pt idx="264">
                  <c:v>19.739035000000001</c:v>
                </c:pt>
                <c:pt idx="265">
                  <c:v>19.734176000000001</c:v>
                </c:pt>
                <c:pt idx="266">
                  <c:v>19.729323999999998</c:v>
                </c:pt>
                <c:pt idx="267">
                  <c:v>19.724475000000002</c:v>
                </c:pt>
                <c:pt idx="268">
                  <c:v>19.719629999999999</c:v>
                </c:pt>
                <c:pt idx="269">
                  <c:v>19.714794000000001</c:v>
                </c:pt>
                <c:pt idx="270">
                  <c:v>19.709976000000001</c:v>
                </c:pt>
                <c:pt idx="271">
                  <c:v>19.704910000000002</c:v>
                </c:pt>
                <c:pt idx="272">
                  <c:v>19.699553999999999</c:v>
                </c:pt>
                <c:pt idx="273">
                  <c:v>19.694011</c:v>
                </c:pt>
                <c:pt idx="274">
                  <c:v>19.688517000000001</c:v>
                </c:pt>
                <c:pt idx="275">
                  <c:v>19.683022000000001</c:v>
                </c:pt>
                <c:pt idx="276">
                  <c:v>19.677529</c:v>
                </c:pt>
                <c:pt idx="277">
                  <c:v>19.672039000000002</c:v>
                </c:pt>
                <c:pt idx="278">
                  <c:v>19.666550999999998</c:v>
                </c:pt>
                <c:pt idx="279">
                  <c:v>19.661066000000002</c:v>
                </c:pt>
                <c:pt idx="280">
                  <c:v>19.655581000000002</c:v>
                </c:pt>
                <c:pt idx="281">
                  <c:v>19.650096999999999</c:v>
                </c:pt>
                <c:pt idx="282">
                  <c:v>19.644615000000002</c:v>
                </c:pt>
                <c:pt idx="283">
                  <c:v>19.639133999999999</c:v>
                </c:pt>
                <c:pt idx="284">
                  <c:v>19.633652000000001</c:v>
                </c:pt>
                <c:pt idx="285">
                  <c:v>19.628169</c:v>
                </c:pt>
                <c:pt idx="286">
                  <c:v>19.622686999999999</c:v>
                </c:pt>
                <c:pt idx="287">
                  <c:v>19.617204999999998</c:v>
                </c:pt>
                <c:pt idx="288">
                  <c:v>19.611725</c:v>
                </c:pt>
                <c:pt idx="289">
                  <c:v>19.606231999999999</c:v>
                </c:pt>
                <c:pt idx="290">
                  <c:v>19.600747999999999</c:v>
                </c:pt>
                <c:pt idx="291">
                  <c:v>19.595324999999999</c:v>
                </c:pt>
                <c:pt idx="292">
                  <c:v>19.590305000000001</c:v>
                </c:pt>
                <c:pt idx="293">
                  <c:v>19.585421</c:v>
                </c:pt>
                <c:pt idx="294">
                  <c:v>19.580493000000001</c:v>
                </c:pt>
                <c:pt idx="295">
                  <c:v>19.575578</c:v>
                </c:pt>
                <c:pt idx="296">
                  <c:v>19.570663</c:v>
                </c:pt>
                <c:pt idx="297">
                  <c:v>19.565750000000001</c:v>
                </c:pt>
                <c:pt idx="298">
                  <c:v>19.560836999999999</c:v>
                </c:pt>
                <c:pt idx="299">
                  <c:v>19.555916</c:v>
                </c:pt>
                <c:pt idx="300">
                  <c:v>19.551064</c:v>
                </c:pt>
                <c:pt idx="301">
                  <c:v>19.545957999999999</c:v>
                </c:pt>
                <c:pt idx="302">
                  <c:v>19.540583999999999</c:v>
                </c:pt>
                <c:pt idx="303">
                  <c:v>19.535274000000001</c:v>
                </c:pt>
                <c:pt idx="304">
                  <c:v>19.529958000000001</c:v>
                </c:pt>
                <c:pt idx="305">
                  <c:v>19.524640000000002</c:v>
                </c:pt>
                <c:pt idx="306">
                  <c:v>19.51932</c:v>
                </c:pt>
                <c:pt idx="307">
                  <c:v>19.513998000000001</c:v>
                </c:pt>
                <c:pt idx="308">
                  <c:v>19.508673000000002</c:v>
                </c:pt>
                <c:pt idx="309">
                  <c:v>19.503344999999999</c:v>
                </c:pt>
                <c:pt idx="310">
                  <c:v>19.498014000000001</c:v>
                </c:pt>
                <c:pt idx="311">
                  <c:v>19.492683</c:v>
                </c:pt>
                <c:pt idx="312">
                  <c:v>19.487287999999999</c:v>
                </c:pt>
                <c:pt idx="313">
                  <c:v>19.482187</c:v>
                </c:pt>
                <c:pt idx="314">
                  <c:v>19.477366</c:v>
                </c:pt>
                <c:pt idx="315">
                  <c:v>19.472556999999998</c:v>
                </c:pt>
                <c:pt idx="316">
                  <c:v>19.467744</c:v>
                </c:pt>
                <c:pt idx="317">
                  <c:v>19.46293</c:v>
                </c:pt>
                <c:pt idx="318">
                  <c:v>19.458113000000001</c:v>
                </c:pt>
                <c:pt idx="319">
                  <c:v>19.453292999999999</c:v>
                </c:pt>
                <c:pt idx="320">
                  <c:v>19.44847</c:v>
                </c:pt>
                <c:pt idx="321">
                  <c:v>19.443642000000001</c:v>
                </c:pt>
                <c:pt idx="322">
                  <c:v>19.438811999999999</c:v>
                </c:pt>
                <c:pt idx="323">
                  <c:v>19.433978</c:v>
                </c:pt>
                <c:pt idx="324">
                  <c:v>19.42914</c:v>
                </c:pt>
                <c:pt idx="325">
                  <c:v>19.424296999999999</c:v>
                </c:pt>
                <c:pt idx="326">
                  <c:v>19.419450000000001</c:v>
                </c:pt>
                <c:pt idx="327">
                  <c:v>19.414598000000002</c:v>
                </c:pt>
                <c:pt idx="328">
                  <c:v>19.409738999999998</c:v>
                </c:pt>
                <c:pt idx="329">
                  <c:v>19.404876999999999</c:v>
                </c:pt>
                <c:pt idx="330">
                  <c:v>19.400008</c:v>
                </c:pt>
                <c:pt idx="331">
                  <c:v>19.395132</c:v>
                </c:pt>
                <c:pt idx="332">
                  <c:v>19.390252</c:v>
                </c:pt>
                <c:pt idx="333">
                  <c:v>19.385363999999999</c:v>
                </c:pt>
                <c:pt idx="334">
                  <c:v>19.380472000000001</c:v>
                </c:pt>
                <c:pt idx="335">
                  <c:v>19.375571000000001</c:v>
                </c:pt>
                <c:pt idx="336">
                  <c:v>19.370650999999999</c:v>
                </c:pt>
                <c:pt idx="337">
                  <c:v>19.365476999999998</c:v>
                </c:pt>
                <c:pt idx="338">
                  <c:v>19.360233999999998</c:v>
                </c:pt>
                <c:pt idx="339">
                  <c:v>19.355013</c:v>
                </c:pt>
                <c:pt idx="340">
                  <c:v>19.349781</c:v>
                </c:pt>
                <c:pt idx="341">
                  <c:v>19.344543000000002</c:v>
                </c:pt>
                <c:pt idx="342">
                  <c:v>19.339299</c:v>
                </c:pt>
                <c:pt idx="343">
                  <c:v>19.334050000000001</c:v>
                </c:pt>
                <c:pt idx="344">
                  <c:v>19.328793999999998</c:v>
                </c:pt>
                <c:pt idx="345">
                  <c:v>19.323532</c:v>
                </c:pt>
                <c:pt idx="346">
                  <c:v>19.318263000000002</c:v>
                </c:pt>
                <c:pt idx="347">
                  <c:v>19.312987</c:v>
                </c:pt>
                <c:pt idx="348">
                  <c:v>19.307704999999999</c:v>
                </c:pt>
                <c:pt idx="349">
                  <c:v>19.302413999999999</c:v>
                </c:pt>
                <c:pt idx="350">
                  <c:v>19.297115999999999</c:v>
                </c:pt>
                <c:pt idx="351">
                  <c:v>19.291810999999999</c:v>
                </c:pt>
                <c:pt idx="352">
                  <c:v>19.286496</c:v>
                </c:pt>
                <c:pt idx="353">
                  <c:v>19.281175000000001</c:v>
                </c:pt>
                <c:pt idx="354">
                  <c:v>19.275843999999999</c:v>
                </c:pt>
                <c:pt idx="355">
                  <c:v>19.270503000000001</c:v>
                </c:pt>
                <c:pt idx="356">
                  <c:v>19.265155</c:v>
                </c:pt>
                <c:pt idx="357">
                  <c:v>19.259798</c:v>
                </c:pt>
                <c:pt idx="358">
                  <c:v>19.254429999999999</c:v>
                </c:pt>
                <c:pt idx="359">
                  <c:v>19.249053</c:v>
                </c:pt>
                <c:pt idx="360">
                  <c:v>19.243666000000001</c:v>
                </c:pt>
                <c:pt idx="361">
                  <c:v>19.238268000000001</c:v>
                </c:pt>
                <c:pt idx="362">
                  <c:v>19.232868</c:v>
                </c:pt>
                <c:pt idx="363">
                  <c:v>19.227466</c:v>
                </c:pt>
                <c:pt idx="364">
                  <c:v>19.222055000000001</c:v>
                </c:pt>
                <c:pt idx="365">
                  <c:v>19.216622000000001</c:v>
                </c:pt>
                <c:pt idx="366">
                  <c:v>19.211279000000001</c:v>
                </c:pt>
                <c:pt idx="367">
                  <c:v>19.205652000000001</c:v>
                </c:pt>
                <c:pt idx="368">
                  <c:v>19.199625999999999</c:v>
                </c:pt>
                <c:pt idx="369">
                  <c:v>19.193650999999999</c:v>
                </c:pt>
                <c:pt idx="370">
                  <c:v>19.187664999999999</c:v>
                </c:pt>
                <c:pt idx="371">
                  <c:v>19.181667999999998</c:v>
                </c:pt>
                <c:pt idx="372">
                  <c:v>19.175660000000001</c:v>
                </c:pt>
                <c:pt idx="373">
                  <c:v>19.169653</c:v>
                </c:pt>
                <c:pt idx="374">
                  <c:v>19.163505000000001</c:v>
                </c:pt>
                <c:pt idx="375">
                  <c:v>19.157744000000001</c:v>
                </c:pt>
                <c:pt idx="376">
                  <c:v>19.152501000000001</c:v>
                </c:pt>
                <c:pt idx="377">
                  <c:v>19.147224999999999</c:v>
                </c:pt>
                <c:pt idx="378">
                  <c:v>19.141946000000001</c:v>
                </c:pt>
                <c:pt idx="379">
                  <c:v>19.136654</c:v>
                </c:pt>
                <c:pt idx="380">
                  <c:v>19.131352</c:v>
                </c:pt>
                <c:pt idx="381">
                  <c:v>19.126042999999999</c:v>
                </c:pt>
                <c:pt idx="382">
                  <c:v>19.120722000000001</c:v>
                </c:pt>
                <c:pt idx="383">
                  <c:v>19.115390999999999</c:v>
                </c:pt>
                <c:pt idx="384">
                  <c:v>19.110050000000001</c:v>
                </c:pt>
                <c:pt idx="385">
                  <c:v>19.104699</c:v>
                </c:pt>
                <c:pt idx="386">
                  <c:v>19.099339000000001</c:v>
                </c:pt>
                <c:pt idx="387">
                  <c:v>19.093955999999999</c:v>
                </c:pt>
                <c:pt idx="388">
                  <c:v>19.088583</c:v>
                </c:pt>
                <c:pt idx="389">
                  <c:v>19.083309</c:v>
                </c:pt>
                <c:pt idx="390">
                  <c:v>19.078206000000002</c:v>
                </c:pt>
                <c:pt idx="391">
                  <c:v>19.073139999999999</c:v>
                </c:pt>
                <c:pt idx="392">
                  <c:v>19.068044</c:v>
                </c:pt>
                <c:pt idx="393">
                  <c:v>19.062943000000001</c:v>
                </c:pt>
                <c:pt idx="394">
                  <c:v>19.057832000000001</c:v>
                </c:pt>
                <c:pt idx="395">
                  <c:v>19.052710999999999</c:v>
                </c:pt>
                <c:pt idx="396">
                  <c:v>19.047578999999999</c:v>
                </c:pt>
                <c:pt idx="397">
                  <c:v>19.042437</c:v>
                </c:pt>
                <c:pt idx="398">
                  <c:v>19.037284</c:v>
                </c:pt>
                <c:pt idx="399">
                  <c:v>19.032119999999999</c:v>
                </c:pt>
                <c:pt idx="400">
                  <c:v>19.026945000000001</c:v>
                </c:pt>
                <c:pt idx="401">
                  <c:v>19.021750000000001</c:v>
                </c:pt>
                <c:pt idx="402">
                  <c:v>19.016618999999999</c:v>
                </c:pt>
                <c:pt idx="403">
                  <c:v>19.011164999999998</c:v>
                </c:pt>
                <c:pt idx="404">
                  <c:v>19.005105</c:v>
                </c:pt>
                <c:pt idx="405">
                  <c:v>18.998301000000001</c:v>
                </c:pt>
                <c:pt idx="406">
                  <c:v>18.991523000000001</c:v>
                </c:pt>
                <c:pt idx="407">
                  <c:v>18.984742000000001</c:v>
                </c:pt>
                <c:pt idx="408">
                  <c:v>18.977945999999999</c:v>
                </c:pt>
                <c:pt idx="409">
                  <c:v>18.971138</c:v>
                </c:pt>
                <c:pt idx="410">
                  <c:v>18.964314999999999</c:v>
                </c:pt>
                <c:pt idx="411">
                  <c:v>18.957477999999998</c:v>
                </c:pt>
                <c:pt idx="412">
                  <c:v>18.950627000000001</c:v>
                </c:pt>
                <c:pt idx="413">
                  <c:v>18.943763000000001</c:v>
                </c:pt>
                <c:pt idx="414">
                  <c:v>18.936882000000001</c:v>
                </c:pt>
                <c:pt idx="415">
                  <c:v>18.929986</c:v>
                </c:pt>
                <c:pt idx="416">
                  <c:v>18.923075999999998</c:v>
                </c:pt>
                <c:pt idx="417">
                  <c:v>18.916163999999998</c:v>
                </c:pt>
                <c:pt idx="418">
                  <c:v>18.909023000000001</c:v>
                </c:pt>
                <c:pt idx="419">
                  <c:v>18.902819000000001</c:v>
                </c:pt>
                <c:pt idx="420">
                  <c:v>18.897507000000001</c:v>
                </c:pt>
                <c:pt idx="421">
                  <c:v>18.892074000000001</c:v>
                </c:pt>
                <c:pt idx="422">
                  <c:v>18.88664</c:v>
                </c:pt>
                <c:pt idx="423">
                  <c:v>18.881193</c:v>
                </c:pt>
                <c:pt idx="424">
                  <c:v>18.875736</c:v>
                </c:pt>
                <c:pt idx="425">
                  <c:v>18.870266999999998</c:v>
                </c:pt>
                <c:pt idx="426">
                  <c:v>18.864785000000001</c:v>
                </c:pt>
                <c:pt idx="427">
                  <c:v>18.859290999999999</c:v>
                </c:pt>
                <c:pt idx="428">
                  <c:v>18.853784999999998</c:v>
                </c:pt>
                <c:pt idx="429">
                  <c:v>18.848267</c:v>
                </c:pt>
                <c:pt idx="430">
                  <c:v>18.842735000000001</c:v>
                </c:pt>
                <c:pt idx="431">
                  <c:v>18.83719</c:v>
                </c:pt>
                <c:pt idx="432">
                  <c:v>18.831714000000002</c:v>
                </c:pt>
                <c:pt idx="433">
                  <c:v>18.826225999999998</c:v>
                </c:pt>
                <c:pt idx="434">
                  <c:v>18.816815999999999</c:v>
                </c:pt>
                <c:pt idx="435">
                  <c:v>18.808691</c:v>
                </c:pt>
                <c:pt idx="436">
                  <c:v>18.802477</c:v>
                </c:pt>
                <c:pt idx="437">
                  <c:v>18.795653999999999</c:v>
                </c:pt>
                <c:pt idx="438">
                  <c:v>18.788868000000001</c:v>
                </c:pt>
                <c:pt idx="439">
                  <c:v>18.782067000000001</c:v>
                </c:pt>
                <c:pt idx="440">
                  <c:v>18.775251000000001</c:v>
                </c:pt>
                <c:pt idx="441">
                  <c:v>18.768422000000001</c:v>
                </c:pt>
                <c:pt idx="442">
                  <c:v>18.761579000000001</c:v>
                </c:pt>
                <c:pt idx="443">
                  <c:v>18.754719999999999</c:v>
                </c:pt>
                <c:pt idx="444">
                  <c:v>18.747845000000002</c:v>
                </c:pt>
                <c:pt idx="445">
                  <c:v>18.740957999999999</c:v>
                </c:pt>
                <c:pt idx="446">
                  <c:v>18.734055000000001</c:v>
                </c:pt>
                <c:pt idx="447">
                  <c:v>18.727136999999999</c:v>
                </c:pt>
                <c:pt idx="448">
                  <c:v>18.720203000000001</c:v>
                </c:pt>
                <c:pt idx="449">
                  <c:v>18.713253000000002</c:v>
                </c:pt>
                <c:pt idx="450">
                  <c:v>18.706303999999999</c:v>
                </c:pt>
                <c:pt idx="451">
                  <c:v>18.699241000000001</c:v>
                </c:pt>
                <c:pt idx="452">
                  <c:v>18.691987999999998</c:v>
                </c:pt>
                <c:pt idx="453">
                  <c:v>18.684522000000001</c:v>
                </c:pt>
                <c:pt idx="454">
                  <c:v>18.677057000000001</c:v>
                </c:pt>
                <c:pt idx="455">
                  <c:v>18.669578000000001</c:v>
                </c:pt>
                <c:pt idx="456">
                  <c:v>18.662084</c:v>
                </c:pt>
                <c:pt idx="457">
                  <c:v>18.654571000000001</c:v>
                </c:pt>
                <c:pt idx="458">
                  <c:v>18.647041999999999</c:v>
                </c:pt>
                <c:pt idx="459">
                  <c:v>18.639495</c:v>
                </c:pt>
                <c:pt idx="460">
                  <c:v>18.631931999999999</c:v>
                </c:pt>
                <c:pt idx="461">
                  <c:v>18.62435</c:v>
                </c:pt>
                <c:pt idx="462">
                  <c:v>18.616751000000001</c:v>
                </c:pt>
                <c:pt idx="463">
                  <c:v>18.609134999999998</c:v>
                </c:pt>
                <c:pt idx="464">
                  <c:v>18.601500000000001</c:v>
                </c:pt>
                <c:pt idx="465">
                  <c:v>18.593847</c:v>
                </c:pt>
                <c:pt idx="466">
                  <c:v>18.586167</c:v>
                </c:pt>
                <c:pt idx="467">
                  <c:v>18.578498</c:v>
                </c:pt>
                <c:pt idx="468">
                  <c:v>18.570747999999998</c:v>
                </c:pt>
                <c:pt idx="469">
                  <c:v>18.562730999999999</c:v>
                </c:pt>
                <c:pt idx="470">
                  <c:v>18.554113999999998</c:v>
                </c:pt>
                <c:pt idx="471">
                  <c:v>18.545387000000002</c:v>
                </c:pt>
                <c:pt idx="472">
                  <c:v>18.536707</c:v>
                </c:pt>
                <c:pt idx="473">
                  <c:v>18.527987</c:v>
                </c:pt>
                <c:pt idx="474">
                  <c:v>18.519251000000001</c:v>
                </c:pt>
                <c:pt idx="475">
                  <c:v>18.510497000000001</c:v>
                </c:pt>
                <c:pt idx="476">
                  <c:v>18.501723999999999</c:v>
                </c:pt>
                <c:pt idx="477">
                  <c:v>18.492930999999999</c:v>
                </c:pt>
                <c:pt idx="478">
                  <c:v>18.484121999999999</c:v>
                </c:pt>
                <c:pt idx="479">
                  <c:v>18.475292</c:v>
                </c:pt>
                <c:pt idx="480">
                  <c:v>18.466445</c:v>
                </c:pt>
                <c:pt idx="481">
                  <c:v>18.457578000000002</c:v>
                </c:pt>
                <c:pt idx="482">
                  <c:v>18.448691</c:v>
                </c:pt>
                <c:pt idx="483">
                  <c:v>18.439784</c:v>
                </c:pt>
                <c:pt idx="484">
                  <c:v>18.430859000000002</c:v>
                </c:pt>
                <c:pt idx="485">
                  <c:v>18.421916</c:v>
                </c:pt>
                <c:pt idx="486">
                  <c:v>18.412901000000002</c:v>
                </c:pt>
                <c:pt idx="487">
                  <c:v>18.404107</c:v>
                </c:pt>
                <c:pt idx="488">
                  <c:v>18.395600999999999</c:v>
                </c:pt>
                <c:pt idx="489">
                  <c:v>18.387246999999999</c:v>
                </c:pt>
                <c:pt idx="490">
                  <c:v>18.378862000000002</c:v>
                </c:pt>
                <c:pt idx="491">
                  <c:v>18.370453999999999</c:v>
                </c:pt>
                <c:pt idx="492">
                  <c:v>18.362027999999999</c:v>
                </c:pt>
                <c:pt idx="493">
                  <c:v>18.353584000000001</c:v>
                </c:pt>
                <c:pt idx="494">
                  <c:v>18.345120999999999</c:v>
                </c:pt>
                <c:pt idx="495">
                  <c:v>18.336639000000002</c:v>
                </c:pt>
                <c:pt idx="496">
                  <c:v>18.328137000000002</c:v>
                </c:pt>
                <c:pt idx="497">
                  <c:v>18.319614000000001</c:v>
                </c:pt>
                <c:pt idx="498">
                  <c:v>18.311060999999999</c:v>
                </c:pt>
                <c:pt idx="499">
                  <c:v>18.302529</c:v>
                </c:pt>
                <c:pt idx="500">
                  <c:v>18.293890999999999</c:v>
                </c:pt>
                <c:pt idx="501">
                  <c:v>18.284859999999998</c:v>
                </c:pt>
                <c:pt idx="502">
                  <c:v>18.275822000000002</c:v>
                </c:pt>
                <c:pt idx="503">
                  <c:v>18.266763999999998</c:v>
                </c:pt>
                <c:pt idx="504">
                  <c:v>18.257680000000001</c:v>
                </c:pt>
                <c:pt idx="505">
                  <c:v>18.248571999999999</c:v>
                </c:pt>
                <c:pt idx="506">
                  <c:v>18.239449</c:v>
                </c:pt>
                <c:pt idx="507">
                  <c:v>18.230443999999999</c:v>
                </c:pt>
                <c:pt idx="508">
                  <c:v>18.221547000000001</c:v>
                </c:pt>
                <c:pt idx="509">
                  <c:v>18.212599000000001</c:v>
                </c:pt>
                <c:pt idx="510">
                  <c:v>18.203634000000001</c:v>
                </c:pt>
                <c:pt idx="511">
                  <c:v>18.194647</c:v>
                </c:pt>
                <c:pt idx="512">
                  <c:v>18.185638999999998</c:v>
                </c:pt>
                <c:pt idx="513">
                  <c:v>18.176611000000001</c:v>
                </c:pt>
                <c:pt idx="514">
                  <c:v>18.167562</c:v>
                </c:pt>
                <c:pt idx="515">
                  <c:v>18.158491000000001</c:v>
                </c:pt>
                <c:pt idx="516">
                  <c:v>18.149398999999999</c:v>
                </c:pt>
                <c:pt idx="517">
                  <c:v>18.140284999999999</c:v>
                </c:pt>
                <c:pt idx="518">
                  <c:v>18.131150000000002</c:v>
                </c:pt>
                <c:pt idx="519">
                  <c:v>18.121993</c:v>
                </c:pt>
                <c:pt idx="520">
                  <c:v>18.112814</c:v>
                </c:pt>
                <c:pt idx="521">
                  <c:v>18.103612999999999</c:v>
                </c:pt>
                <c:pt idx="522">
                  <c:v>18.094389</c:v>
                </c:pt>
                <c:pt idx="523">
                  <c:v>18.085142999999999</c:v>
                </c:pt>
                <c:pt idx="524">
                  <c:v>18.075876000000001</c:v>
                </c:pt>
                <c:pt idx="525">
                  <c:v>18.066576999999999</c:v>
                </c:pt>
                <c:pt idx="526">
                  <c:v>18.057331000000001</c:v>
                </c:pt>
                <c:pt idx="527">
                  <c:v>18.047554000000002</c:v>
                </c:pt>
                <c:pt idx="528">
                  <c:v>18.037161999999999</c:v>
                </c:pt>
                <c:pt idx="529">
                  <c:v>18.026861</c:v>
                </c:pt>
                <c:pt idx="530">
                  <c:v>18.016534</c:v>
                </c:pt>
                <c:pt idx="531">
                  <c:v>18.006184000000001</c:v>
                </c:pt>
                <c:pt idx="532">
                  <c:v>17.995809999999999</c:v>
                </c:pt>
                <c:pt idx="533">
                  <c:v>17.985416000000001</c:v>
                </c:pt>
                <c:pt idx="534">
                  <c:v>17.974996999999998</c:v>
                </c:pt>
                <c:pt idx="535">
                  <c:v>17.964555000000001</c:v>
                </c:pt>
                <c:pt idx="536">
                  <c:v>17.954087999999999</c:v>
                </c:pt>
                <c:pt idx="537">
                  <c:v>17.943598999999999</c:v>
                </c:pt>
                <c:pt idx="538">
                  <c:v>17.933085999999999</c:v>
                </c:pt>
                <c:pt idx="539">
                  <c:v>17.922550999999999</c:v>
                </c:pt>
                <c:pt idx="540">
                  <c:v>17.911991</c:v>
                </c:pt>
                <c:pt idx="541">
                  <c:v>17.901405</c:v>
                </c:pt>
                <c:pt idx="542">
                  <c:v>17.890796000000002</c:v>
                </c:pt>
                <c:pt idx="543">
                  <c:v>17.880163</c:v>
                </c:pt>
                <c:pt idx="544">
                  <c:v>17.869505</c:v>
                </c:pt>
                <c:pt idx="545">
                  <c:v>17.858816999999998</c:v>
                </c:pt>
                <c:pt idx="546">
                  <c:v>17.848125</c:v>
                </c:pt>
                <c:pt idx="547">
                  <c:v>17.837367</c:v>
                </c:pt>
                <c:pt idx="548">
                  <c:v>17.82639</c:v>
                </c:pt>
                <c:pt idx="549">
                  <c:v>17.814630000000001</c:v>
                </c:pt>
                <c:pt idx="550">
                  <c:v>17.802724000000001</c:v>
                </c:pt>
                <c:pt idx="551">
                  <c:v>17.790872</c:v>
                </c:pt>
                <c:pt idx="552">
                  <c:v>17.778969</c:v>
                </c:pt>
                <c:pt idx="553">
                  <c:v>17.767039</c:v>
                </c:pt>
                <c:pt idx="554">
                  <c:v>17.755081000000001</c:v>
                </c:pt>
                <c:pt idx="555">
                  <c:v>17.743093999999999</c:v>
                </c:pt>
                <c:pt idx="556">
                  <c:v>17.731083000000002</c:v>
                </c:pt>
                <c:pt idx="557">
                  <c:v>17.719044</c:v>
                </c:pt>
                <c:pt idx="558">
                  <c:v>17.706977999999999</c:v>
                </c:pt>
                <c:pt idx="559">
                  <c:v>17.694882</c:v>
                </c:pt>
                <c:pt idx="560">
                  <c:v>17.682759999999998</c:v>
                </c:pt>
                <c:pt idx="561">
                  <c:v>17.67061</c:v>
                </c:pt>
                <c:pt idx="562">
                  <c:v>17.658432000000001</c:v>
                </c:pt>
                <c:pt idx="563">
                  <c:v>17.646225000000001</c:v>
                </c:pt>
                <c:pt idx="564">
                  <c:v>17.633990000000001</c:v>
                </c:pt>
                <c:pt idx="565">
                  <c:v>17.621751</c:v>
                </c:pt>
                <c:pt idx="566">
                  <c:v>17.609404000000001</c:v>
                </c:pt>
                <c:pt idx="567">
                  <c:v>17.597162999999998</c:v>
                </c:pt>
                <c:pt idx="568">
                  <c:v>17.585622999999998</c:v>
                </c:pt>
                <c:pt idx="569">
                  <c:v>17.57405</c:v>
                </c:pt>
                <c:pt idx="570">
                  <c:v>17.562474000000002</c:v>
                </c:pt>
                <c:pt idx="571">
                  <c:v>17.550936</c:v>
                </c:pt>
                <c:pt idx="572">
                  <c:v>17.539453000000002</c:v>
                </c:pt>
                <c:pt idx="573">
                  <c:v>17.527947000000001</c:v>
                </c:pt>
                <c:pt idx="574">
                  <c:v>17.516414999999999</c:v>
                </c:pt>
                <c:pt idx="575">
                  <c:v>17.504857000000001</c:v>
                </c:pt>
                <c:pt idx="576">
                  <c:v>17.493276000000002</c:v>
                </c:pt>
                <c:pt idx="577">
                  <c:v>17.481670000000001</c:v>
                </c:pt>
                <c:pt idx="578">
                  <c:v>17.470039</c:v>
                </c:pt>
                <c:pt idx="579">
                  <c:v>17.458383999999999</c:v>
                </c:pt>
                <c:pt idx="580">
                  <c:v>17.446701999999998</c:v>
                </c:pt>
                <c:pt idx="581">
                  <c:v>17.434995000000001</c:v>
                </c:pt>
                <c:pt idx="582">
                  <c:v>17.423262999999999</c:v>
                </c:pt>
                <c:pt idx="583">
                  <c:v>17.411507</c:v>
                </c:pt>
                <c:pt idx="584">
                  <c:v>17.399723999999999</c:v>
                </c:pt>
                <c:pt idx="585">
                  <c:v>17.387915</c:v>
                </c:pt>
                <c:pt idx="586">
                  <c:v>17.376080000000002</c:v>
                </c:pt>
                <c:pt idx="587">
                  <c:v>17.36422</c:v>
                </c:pt>
                <c:pt idx="588">
                  <c:v>17.352335</c:v>
                </c:pt>
                <c:pt idx="589">
                  <c:v>17.340420000000002</c:v>
                </c:pt>
                <c:pt idx="590">
                  <c:v>17.328479000000002</c:v>
                </c:pt>
                <c:pt idx="591">
                  <c:v>17.316514000000002</c:v>
                </c:pt>
                <c:pt idx="592">
                  <c:v>17.304497999999999</c:v>
                </c:pt>
                <c:pt idx="593">
                  <c:v>17.292539000000001</c:v>
                </c:pt>
                <c:pt idx="594">
                  <c:v>17.280366999999998</c:v>
                </c:pt>
                <c:pt idx="595">
                  <c:v>17.267440000000001</c:v>
                </c:pt>
                <c:pt idx="596">
                  <c:v>17.254346999999999</c:v>
                </c:pt>
                <c:pt idx="597">
                  <c:v>17.241204</c:v>
                </c:pt>
                <c:pt idx="598">
                  <c:v>17.228058999999998</c:v>
                </c:pt>
                <c:pt idx="599">
                  <c:v>17.214886</c:v>
                </c:pt>
                <c:pt idx="600">
                  <c:v>17.201691</c:v>
                </c:pt>
                <c:pt idx="601">
                  <c:v>17.188472999999998</c:v>
                </c:pt>
                <c:pt idx="602">
                  <c:v>17.175232999999999</c:v>
                </c:pt>
                <c:pt idx="603">
                  <c:v>17.161971999999999</c:v>
                </c:pt>
                <c:pt idx="604">
                  <c:v>17.148688</c:v>
                </c:pt>
                <c:pt idx="605">
                  <c:v>17.135380000000001</c:v>
                </c:pt>
                <c:pt idx="606">
                  <c:v>17.122050999999999</c:v>
                </c:pt>
                <c:pt idx="607">
                  <c:v>17.108695000000001</c:v>
                </c:pt>
                <c:pt idx="608">
                  <c:v>17.095317999999999</c:v>
                </c:pt>
                <c:pt idx="609">
                  <c:v>17.081918000000002</c:v>
                </c:pt>
                <c:pt idx="610">
                  <c:v>17.068491999999999</c:v>
                </c:pt>
                <c:pt idx="611">
                  <c:v>17.055043000000001</c:v>
                </c:pt>
                <c:pt idx="612">
                  <c:v>17.041568999999999</c:v>
                </c:pt>
                <c:pt idx="613">
                  <c:v>17.028072999999999</c:v>
                </c:pt>
                <c:pt idx="614">
                  <c:v>17.014551000000001</c:v>
                </c:pt>
                <c:pt idx="615">
                  <c:v>17.001004999999999</c:v>
                </c:pt>
                <c:pt idx="616">
                  <c:v>16.987434</c:v>
                </c:pt>
                <c:pt idx="617">
                  <c:v>16.973853999999999</c:v>
                </c:pt>
                <c:pt idx="618">
                  <c:v>16.960227</c:v>
                </c:pt>
                <c:pt idx="619">
                  <c:v>16.946352000000001</c:v>
                </c:pt>
                <c:pt idx="620">
                  <c:v>16.930526</c:v>
                </c:pt>
                <c:pt idx="621">
                  <c:v>16.913159</c:v>
                </c:pt>
                <c:pt idx="622">
                  <c:v>16.896215000000002</c:v>
                </c:pt>
                <c:pt idx="623">
                  <c:v>16.879201999999999</c:v>
                </c:pt>
                <c:pt idx="624">
                  <c:v>16.862159999999999</c:v>
                </c:pt>
                <c:pt idx="625">
                  <c:v>16.845089000000002</c:v>
                </c:pt>
                <c:pt idx="626">
                  <c:v>16.827988999999999</c:v>
                </c:pt>
                <c:pt idx="627">
                  <c:v>16.810860000000002</c:v>
                </c:pt>
                <c:pt idx="628">
                  <c:v>16.793703000000001</c:v>
                </c:pt>
                <c:pt idx="629">
                  <c:v>16.776517999999999</c:v>
                </c:pt>
                <c:pt idx="630">
                  <c:v>16.759302999999999</c:v>
                </c:pt>
                <c:pt idx="631">
                  <c:v>16.742059000000001</c:v>
                </c:pt>
                <c:pt idx="632">
                  <c:v>16.724786999999999</c:v>
                </c:pt>
                <c:pt idx="633">
                  <c:v>16.707487</c:v>
                </c:pt>
                <c:pt idx="634">
                  <c:v>16.690194000000002</c:v>
                </c:pt>
                <c:pt idx="635">
                  <c:v>16.672540000000001</c:v>
                </c:pt>
                <c:pt idx="636">
                  <c:v>16.654747</c:v>
                </c:pt>
                <c:pt idx="637">
                  <c:v>16.636972</c:v>
                </c:pt>
                <c:pt idx="638">
                  <c:v>16.619163</c:v>
                </c:pt>
                <c:pt idx="639">
                  <c:v>16.601330999999998</c:v>
                </c:pt>
                <c:pt idx="640">
                  <c:v>16.583480000000002</c:v>
                </c:pt>
                <c:pt idx="641">
                  <c:v>16.565605999999999</c:v>
                </c:pt>
                <c:pt idx="642">
                  <c:v>16.547709000000001</c:v>
                </c:pt>
                <c:pt idx="643">
                  <c:v>16.529789999999998</c:v>
                </c:pt>
                <c:pt idx="644">
                  <c:v>16.511879</c:v>
                </c:pt>
                <c:pt idx="645">
                  <c:v>16.493933999999999</c:v>
                </c:pt>
                <c:pt idx="646">
                  <c:v>16.474893999999999</c:v>
                </c:pt>
                <c:pt idx="647">
                  <c:v>16.454656</c:v>
                </c:pt>
                <c:pt idx="648">
                  <c:v>16.433672000000001</c:v>
                </c:pt>
                <c:pt idx="649">
                  <c:v>16.412879</c:v>
                </c:pt>
                <c:pt idx="650">
                  <c:v>16.392047999999999</c:v>
                </c:pt>
                <c:pt idx="651">
                  <c:v>16.371200999999999</c:v>
                </c:pt>
                <c:pt idx="652">
                  <c:v>16.350335000000001</c:v>
                </c:pt>
                <c:pt idx="653">
                  <c:v>16.329454999999999</c:v>
                </c:pt>
                <c:pt idx="654">
                  <c:v>16.308561000000001</c:v>
                </c:pt>
                <c:pt idx="655">
                  <c:v>16.287645999999999</c:v>
                </c:pt>
                <c:pt idx="656">
                  <c:v>16.266711999999998</c:v>
                </c:pt>
                <c:pt idx="657">
                  <c:v>16.245764999999999</c:v>
                </c:pt>
                <c:pt idx="658">
                  <c:v>16.224796999999999</c:v>
                </c:pt>
                <c:pt idx="659">
                  <c:v>16.203813</c:v>
                </c:pt>
                <c:pt idx="660">
                  <c:v>16.182812999999999</c:v>
                </c:pt>
                <c:pt idx="661">
                  <c:v>16.161795999999999</c:v>
                </c:pt>
                <c:pt idx="662">
                  <c:v>16.140758999999999</c:v>
                </c:pt>
                <c:pt idx="663">
                  <c:v>16.119705</c:v>
                </c:pt>
                <c:pt idx="664">
                  <c:v>16.098631999999998</c:v>
                </c:pt>
                <c:pt idx="665">
                  <c:v>16.077542000000001</c:v>
                </c:pt>
                <c:pt idx="666">
                  <c:v>16.056435</c:v>
                </c:pt>
                <c:pt idx="667">
                  <c:v>16.035309000000002</c:v>
                </c:pt>
                <c:pt idx="668">
                  <c:v>16.014161000000001</c:v>
                </c:pt>
                <c:pt idx="669">
                  <c:v>15.992998</c:v>
                </c:pt>
                <c:pt idx="670">
                  <c:v>15.971819</c:v>
                </c:pt>
                <c:pt idx="671">
                  <c:v>15.950616999999999</c:v>
                </c:pt>
                <c:pt idx="672">
                  <c:v>15.929278999999999</c:v>
                </c:pt>
                <c:pt idx="673">
                  <c:v>15.909330000000001</c:v>
                </c:pt>
                <c:pt idx="674">
                  <c:v>15.884228999999999</c:v>
                </c:pt>
                <c:pt idx="675">
                  <c:v>15.852542</c:v>
                </c:pt>
                <c:pt idx="676">
                  <c:v>15.818721999999999</c:v>
                </c:pt>
                <c:pt idx="677">
                  <c:v>15.784808999999999</c:v>
                </c:pt>
                <c:pt idx="678">
                  <c:v>15.750934000000001</c:v>
                </c:pt>
                <c:pt idx="679">
                  <c:v>15.717012</c:v>
                </c:pt>
                <c:pt idx="680">
                  <c:v>15.683047</c:v>
                </c:pt>
                <c:pt idx="681">
                  <c:v>15.649046</c:v>
                </c:pt>
                <c:pt idx="682">
                  <c:v>15.614998</c:v>
                </c:pt>
                <c:pt idx="683">
                  <c:v>15.580904</c:v>
                </c:pt>
                <c:pt idx="684">
                  <c:v>15.546772000000001</c:v>
                </c:pt>
                <c:pt idx="685">
                  <c:v>15.512596</c:v>
                </c:pt>
                <c:pt idx="686">
                  <c:v>15.478377999999999</c:v>
                </c:pt>
                <c:pt idx="687">
                  <c:v>15.444122999999999</c:v>
                </c:pt>
                <c:pt idx="688">
                  <c:v>15.409826000000001</c:v>
                </c:pt>
                <c:pt idx="689">
                  <c:v>15.375487</c:v>
                </c:pt>
                <c:pt idx="690">
                  <c:v>15.341106999999999</c:v>
                </c:pt>
                <c:pt idx="691">
                  <c:v>15.306689</c:v>
                </c:pt>
                <c:pt idx="692">
                  <c:v>15.272227000000001</c:v>
                </c:pt>
                <c:pt idx="693">
                  <c:v>15.237727</c:v>
                </c:pt>
                <c:pt idx="694">
                  <c:v>15.203187</c:v>
                </c:pt>
                <c:pt idx="695">
                  <c:v>15.168611</c:v>
                </c:pt>
                <c:pt idx="696">
                  <c:v>15.133993</c:v>
                </c:pt>
                <c:pt idx="697">
                  <c:v>15.09934</c:v>
                </c:pt>
                <c:pt idx="698">
                  <c:v>15.064647000000001</c:v>
                </c:pt>
                <c:pt idx="699">
                  <c:v>15.029911999999999</c:v>
                </c:pt>
                <c:pt idx="700">
                  <c:v>14.99512</c:v>
                </c:pt>
                <c:pt idx="701">
                  <c:v>14.960354000000001</c:v>
                </c:pt>
                <c:pt idx="702">
                  <c:v>14.925494</c:v>
                </c:pt>
                <c:pt idx="703">
                  <c:v>14.890143</c:v>
                </c:pt>
                <c:pt idx="704">
                  <c:v>14.853285</c:v>
                </c:pt>
                <c:pt idx="705">
                  <c:v>14.814857</c:v>
                </c:pt>
                <c:pt idx="706">
                  <c:v>14.775499999999999</c:v>
                </c:pt>
                <c:pt idx="707">
                  <c:v>14.736145</c:v>
                </c:pt>
                <c:pt idx="708">
                  <c:v>14.696733999999999</c:v>
                </c:pt>
                <c:pt idx="709">
                  <c:v>14.657251</c:v>
                </c:pt>
                <c:pt idx="710">
                  <c:v>14.617699999999999</c:v>
                </c:pt>
                <c:pt idx="711">
                  <c:v>14.578077</c:v>
                </c:pt>
                <c:pt idx="712">
                  <c:v>14.538383</c:v>
                </c:pt>
                <c:pt idx="713">
                  <c:v>14.498626</c:v>
                </c:pt>
                <c:pt idx="714">
                  <c:v>14.458793999999999</c:v>
                </c:pt>
                <c:pt idx="715">
                  <c:v>14.418896</c:v>
                </c:pt>
                <c:pt idx="716">
                  <c:v>14.378933</c:v>
                </c:pt>
                <c:pt idx="717">
                  <c:v>14.338898</c:v>
                </c:pt>
                <c:pt idx="718">
                  <c:v>14.298795999999999</c:v>
                </c:pt>
                <c:pt idx="719">
                  <c:v>14.258626</c:v>
                </c:pt>
                <c:pt idx="720">
                  <c:v>14.218391</c:v>
                </c:pt>
                <c:pt idx="721">
                  <c:v>14.178089</c:v>
                </c:pt>
                <c:pt idx="722">
                  <c:v>14.137719000000001</c:v>
                </c:pt>
                <c:pt idx="723">
                  <c:v>14.097282</c:v>
                </c:pt>
                <c:pt idx="724">
                  <c:v>14.05678</c:v>
                </c:pt>
                <c:pt idx="725">
                  <c:v>14.016211</c:v>
                </c:pt>
                <c:pt idx="726">
                  <c:v>13.975576999999999</c:v>
                </c:pt>
                <c:pt idx="727">
                  <c:v>13.934879</c:v>
                </c:pt>
                <c:pt idx="728">
                  <c:v>13.894116</c:v>
                </c:pt>
                <c:pt idx="729">
                  <c:v>13.853284</c:v>
                </c:pt>
                <c:pt idx="730">
                  <c:v>13.812391</c:v>
                </c:pt>
                <c:pt idx="731">
                  <c:v>13.771435</c:v>
                </c:pt>
                <c:pt idx="732">
                  <c:v>13.730411</c:v>
                </c:pt>
                <c:pt idx="733">
                  <c:v>13.689306999999999</c:v>
                </c:pt>
                <c:pt idx="734">
                  <c:v>13.648061</c:v>
                </c:pt>
                <c:pt idx="735">
                  <c:v>13.607002</c:v>
                </c:pt>
                <c:pt idx="736">
                  <c:v>13.564748</c:v>
                </c:pt>
                <c:pt idx="737">
                  <c:v>13.515648000000001</c:v>
                </c:pt>
                <c:pt idx="738">
                  <c:v>13.465563</c:v>
                </c:pt>
                <c:pt idx="739">
                  <c:v>13.416096</c:v>
                </c:pt>
                <c:pt idx="740">
                  <c:v>13.366300000000001</c:v>
                </c:pt>
                <c:pt idx="741">
                  <c:v>13.316409</c:v>
                </c:pt>
                <c:pt idx="742">
                  <c:v>13.266427</c:v>
                </c:pt>
                <c:pt idx="743">
                  <c:v>13.216345</c:v>
                </c:pt>
                <c:pt idx="744">
                  <c:v>13.166168000000001</c:v>
                </c:pt>
                <c:pt idx="745">
                  <c:v>13.115895</c:v>
                </c:pt>
                <c:pt idx="746">
                  <c:v>13.065528</c:v>
                </c:pt>
                <c:pt idx="747">
                  <c:v>13.015067999999999</c:v>
                </c:pt>
                <c:pt idx="748">
                  <c:v>12.964511</c:v>
                </c:pt>
                <c:pt idx="749">
                  <c:v>12.913862</c:v>
                </c:pt>
                <c:pt idx="750">
                  <c:v>12.863116</c:v>
                </c:pt>
                <c:pt idx="751">
                  <c:v>12.812284</c:v>
                </c:pt>
                <c:pt idx="752">
                  <c:v>12.761355999999999</c:v>
                </c:pt>
                <c:pt idx="753">
                  <c:v>12.710335000000001</c:v>
                </c:pt>
                <c:pt idx="754">
                  <c:v>12.659217999999999</c:v>
                </c:pt>
                <c:pt idx="755">
                  <c:v>12.608014000000001</c:v>
                </c:pt>
                <c:pt idx="756">
                  <c:v>12.556718</c:v>
                </c:pt>
                <c:pt idx="757">
                  <c:v>12.505329</c:v>
                </c:pt>
                <c:pt idx="758">
                  <c:v>12.453854</c:v>
                </c:pt>
                <c:pt idx="759">
                  <c:v>12.402286</c:v>
                </c:pt>
                <c:pt idx="760">
                  <c:v>12.350626999999999</c:v>
                </c:pt>
                <c:pt idx="761">
                  <c:v>12.298882000000001</c:v>
                </c:pt>
                <c:pt idx="762">
                  <c:v>12.247040999999999</c:v>
                </c:pt>
                <c:pt idx="763">
                  <c:v>12.195112</c:v>
                </c:pt>
                <c:pt idx="764">
                  <c:v>12.1431</c:v>
                </c:pt>
                <c:pt idx="765">
                  <c:v>12.090994999999999</c:v>
                </c:pt>
                <c:pt idx="766">
                  <c:v>12.038807</c:v>
                </c:pt>
                <c:pt idx="767">
                  <c:v>11.986547</c:v>
                </c:pt>
                <c:pt idx="768">
                  <c:v>11.934117000000001</c:v>
                </c:pt>
                <c:pt idx="769">
                  <c:v>11.881665999999999</c:v>
                </c:pt>
                <c:pt idx="770">
                  <c:v>11.829701999999999</c:v>
                </c:pt>
                <c:pt idx="771">
                  <c:v>11.784345999999999</c:v>
                </c:pt>
                <c:pt idx="772">
                  <c:v>11.740375999999999</c:v>
                </c:pt>
                <c:pt idx="773">
                  <c:v>11.695633000000001</c:v>
                </c:pt>
                <c:pt idx="774">
                  <c:v>11.651089000000001</c:v>
                </c:pt>
                <c:pt idx="775">
                  <c:v>11.606527</c:v>
                </c:pt>
                <c:pt idx="776">
                  <c:v>11.561942</c:v>
                </c:pt>
                <c:pt idx="777">
                  <c:v>11.517340000000001</c:v>
                </c:pt>
                <c:pt idx="778">
                  <c:v>11.472720000000001</c:v>
                </c:pt>
                <c:pt idx="779">
                  <c:v>11.428084999999999</c:v>
                </c:pt>
                <c:pt idx="780">
                  <c:v>11.383435</c:v>
                </c:pt>
                <c:pt idx="781">
                  <c:v>11.338768999999999</c:v>
                </c:pt>
                <c:pt idx="782">
                  <c:v>11.294091</c:v>
                </c:pt>
                <c:pt idx="783">
                  <c:v>11.249402</c:v>
                </c:pt>
                <c:pt idx="784">
                  <c:v>11.204703</c:v>
                </c:pt>
                <c:pt idx="785">
                  <c:v>11.159991</c:v>
                </c:pt>
                <c:pt idx="786">
                  <c:v>11.115276</c:v>
                </c:pt>
                <c:pt idx="787">
                  <c:v>11.070551</c:v>
                </c:pt>
                <c:pt idx="788">
                  <c:v>11.025815</c:v>
                </c:pt>
                <c:pt idx="789">
                  <c:v>10.981078999999999</c:v>
                </c:pt>
                <c:pt idx="790">
                  <c:v>10.936337</c:v>
                </c:pt>
                <c:pt idx="791">
                  <c:v>10.891594</c:v>
                </c:pt>
                <c:pt idx="792">
                  <c:v>10.846850999999999</c:v>
                </c:pt>
                <c:pt idx="793">
                  <c:v>10.802109</c:v>
                </c:pt>
                <c:pt idx="794">
                  <c:v>10.757361</c:v>
                </c:pt>
                <c:pt idx="795">
                  <c:v>10.712619</c:v>
                </c:pt>
                <c:pt idx="796">
                  <c:v>10.66788</c:v>
                </c:pt>
                <c:pt idx="797">
                  <c:v>10.623150000000001</c:v>
                </c:pt>
                <c:pt idx="798">
                  <c:v>10.578424999999999</c:v>
                </c:pt>
                <c:pt idx="799">
                  <c:v>10.533704</c:v>
                </c:pt>
                <c:pt idx="800">
                  <c:v>10.488996999999999</c:v>
                </c:pt>
                <c:pt idx="801">
                  <c:v>10.444298</c:v>
                </c:pt>
                <c:pt idx="802">
                  <c:v>10.399611</c:v>
                </c:pt>
                <c:pt idx="803">
                  <c:v>10.354889</c:v>
                </c:pt>
                <c:pt idx="804">
                  <c:v>10.308353</c:v>
                </c:pt>
                <c:pt idx="805">
                  <c:v>10.27375</c:v>
                </c:pt>
                <c:pt idx="806">
                  <c:v>10.246572</c:v>
                </c:pt>
                <c:pt idx="807">
                  <c:v>10.213525000000001</c:v>
                </c:pt>
                <c:pt idx="808">
                  <c:v>10.176558999999999</c:v>
                </c:pt>
                <c:pt idx="809">
                  <c:v>10.138958000000001</c:v>
                </c:pt>
                <c:pt idx="810">
                  <c:v>10.101939</c:v>
                </c:pt>
                <c:pt idx="811">
                  <c:v>10.064842000000001</c:v>
                </c:pt>
                <c:pt idx="812">
                  <c:v>10.027832999999999</c:v>
                </c:pt>
                <c:pt idx="813">
                  <c:v>9.9909090000000003</c:v>
                </c:pt>
                <c:pt idx="814">
                  <c:v>9.9540690000000005</c:v>
                </c:pt>
                <c:pt idx="815">
                  <c:v>9.9173220000000004</c:v>
                </c:pt>
                <c:pt idx="816">
                  <c:v>9.8806639999999994</c:v>
                </c:pt>
                <c:pt idx="817">
                  <c:v>9.8440999999999992</c:v>
                </c:pt>
                <c:pt idx="818">
                  <c:v>9.8076299999999996</c:v>
                </c:pt>
                <c:pt idx="819">
                  <c:v>9.771255</c:v>
                </c:pt>
                <c:pt idx="820">
                  <c:v>9.7349809999999994</c:v>
                </c:pt>
                <c:pt idx="821">
                  <c:v>9.6988109999999992</c:v>
                </c:pt>
                <c:pt idx="822">
                  <c:v>9.6627399999999994</c:v>
                </c:pt>
                <c:pt idx="823">
                  <c:v>9.6267750000000003</c:v>
                </c:pt>
                <c:pt idx="824">
                  <c:v>9.5909180000000003</c:v>
                </c:pt>
                <c:pt idx="825">
                  <c:v>9.5551689999999994</c:v>
                </c:pt>
                <c:pt idx="826">
                  <c:v>9.5195340000000002</c:v>
                </c:pt>
                <c:pt idx="827">
                  <c:v>9.4840110000000006</c:v>
                </c:pt>
                <c:pt idx="828">
                  <c:v>9.4486030000000003</c:v>
                </c:pt>
                <c:pt idx="829">
                  <c:v>9.4133099999999992</c:v>
                </c:pt>
                <c:pt idx="830">
                  <c:v>9.3781400000000001</c:v>
                </c:pt>
                <c:pt idx="831">
                  <c:v>9.3430920000000004</c:v>
                </c:pt>
                <c:pt idx="832">
                  <c:v>9.3081669999999992</c:v>
                </c:pt>
                <c:pt idx="833">
                  <c:v>9.2733690000000006</c:v>
                </c:pt>
                <c:pt idx="834">
                  <c:v>9.2387010000000007</c:v>
                </c:pt>
                <c:pt idx="835">
                  <c:v>9.2041660000000007</c:v>
                </c:pt>
                <c:pt idx="836">
                  <c:v>9.1697640000000007</c:v>
                </c:pt>
                <c:pt idx="837">
                  <c:v>9.1355690000000003</c:v>
                </c:pt>
                <c:pt idx="838">
                  <c:v>9.1007949999999997</c:v>
                </c:pt>
                <c:pt idx="839">
                  <c:v>9.0683050000000005</c:v>
                </c:pt>
                <c:pt idx="840">
                  <c:v>9.0387140000000006</c:v>
                </c:pt>
                <c:pt idx="841">
                  <c:v>9.0087689999999991</c:v>
                </c:pt>
                <c:pt idx="842">
                  <c:v>8.9789589999999997</c:v>
                </c:pt>
                <c:pt idx="843">
                  <c:v>8.9492860000000007</c:v>
                </c:pt>
                <c:pt idx="844">
                  <c:v>8.91981</c:v>
                </c:pt>
                <c:pt idx="845">
                  <c:v>8.8895389999999992</c:v>
                </c:pt>
                <c:pt idx="846">
                  <c:v>8.8631239999999991</c:v>
                </c:pt>
                <c:pt idx="847">
                  <c:v>8.8408200000000008</c:v>
                </c:pt>
                <c:pt idx="848">
                  <c:v>8.8183919999999993</c:v>
                </c:pt>
                <c:pt idx="849">
                  <c:v>8.7962500000000006</c:v>
                </c:pt>
                <c:pt idx="850">
                  <c:v>8.7743380000000002</c:v>
                </c:pt>
                <c:pt idx="851">
                  <c:v>8.7526740000000007</c:v>
                </c:pt>
                <c:pt idx="852">
                  <c:v>8.7312539999999998</c:v>
                </c:pt>
                <c:pt idx="853">
                  <c:v>8.7100810000000006</c:v>
                </c:pt>
                <c:pt idx="854">
                  <c:v>8.6891599999999993</c:v>
                </c:pt>
                <c:pt idx="855">
                  <c:v>8.6684929999999998</c:v>
                </c:pt>
                <c:pt idx="856">
                  <c:v>8.6480820000000005</c:v>
                </c:pt>
                <c:pt idx="857">
                  <c:v>8.6279280000000007</c:v>
                </c:pt>
                <c:pt idx="858">
                  <c:v>8.6080310000000004</c:v>
                </c:pt>
                <c:pt idx="859">
                  <c:v>8.5883939999999992</c:v>
                </c:pt>
                <c:pt idx="860">
                  <c:v>8.5690190000000008</c:v>
                </c:pt>
                <c:pt idx="861">
                  <c:v>8.5499080000000003</c:v>
                </c:pt>
                <c:pt idx="862">
                  <c:v>8.5310670000000002</c:v>
                </c:pt>
                <c:pt idx="863">
                  <c:v>8.5124899999999997</c:v>
                </c:pt>
                <c:pt idx="864">
                  <c:v>8.4941840000000006</c:v>
                </c:pt>
                <c:pt idx="865">
                  <c:v>8.4761480000000002</c:v>
                </c:pt>
                <c:pt idx="866">
                  <c:v>8.4583849999999998</c:v>
                </c:pt>
                <c:pt idx="867">
                  <c:v>8.4409019999999995</c:v>
                </c:pt>
                <c:pt idx="868">
                  <c:v>8.4236930000000001</c:v>
                </c:pt>
                <c:pt idx="869">
                  <c:v>8.4067600000000002</c:v>
                </c:pt>
                <c:pt idx="870">
                  <c:v>8.3901090000000007</c:v>
                </c:pt>
                <c:pt idx="871">
                  <c:v>8.374117</c:v>
                </c:pt>
                <c:pt idx="872">
                  <c:v>8.3572839999999999</c:v>
                </c:pt>
                <c:pt idx="873">
                  <c:v>8.3417270000000006</c:v>
                </c:pt>
                <c:pt idx="874">
                  <c:v>8.3374330000000008</c:v>
                </c:pt>
                <c:pt idx="875">
                  <c:v>8.3347289999999994</c:v>
                </c:pt>
                <c:pt idx="876">
                  <c:v>8.3311419999999998</c:v>
                </c:pt>
                <c:pt idx="877">
                  <c:v>8.328201</c:v>
                </c:pt>
                <c:pt idx="878">
                  <c:v>8.3255280000000003</c:v>
                </c:pt>
                <c:pt idx="879">
                  <c:v>8.3231249999999992</c:v>
                </c:pt>
                <c:pt idx="880">
                  <c:v>8.3209920000000004</c:v>
                </c:pt>
                <c:pt idx="881">
                  <c:v>8.3191260000000007</c:v>
                </c:pt>
                <c:pt idx="882">
                  <c:v>8.3175260000000009</c:v>
                </c:pt>
                <c:pt idx="883">
                  <c:v>8.3161930000000002</c:v>
                </c:pt>
                <c:pt idx="884">
                  <c:v>8.3151259999999994</c:v>
                </c:pt>
                <c:pt idx="885">
                  <c:v>8.3143600000000006</c:v>
                </c:pt>
                <c:pt idx="886">
                  <c:v>8.3137170000000005</c:v>
                </c:pt>
                <c:pt idx="887">
                  <c:v>8.3136240000000008</c:v>
                </c:pt>
                <c:pt idx="888">
                  <c:v>8.3149060000000006</c:v>
                </c:pt>
                <c:pt idx="889">
                  <c:v>8.3181499999999993</c:v>
                </c:pt>
                <c:pt idx="890">
                  <c:v>8.3220039999999997</c:v>
                </c:pt>
                <c:pt idx="891">
                  <c:v>8.3258259999999993</c:v>
                </c:pt>
                <c:pt idx="892">
                  <c:v>8.3298660000000009</c:v>
                </c:pt>
                <c:pt idx="893">
                  <c:v>8.3340700000000005</c:v>
                </c:pt>
                <c:pt idx="894">
                  <c:v>8.3384389999999993</c:v>
                </c:pt>
                <c:pt idx="895">
                  <c:v>8.3429730000000006</c:v>
                </c:pt>
                <c:pt idx="896">
                  <c:v>8.347664</c:v>
                </c:pt>
                <c:pt idx="897">
                  <c:v>8.3525139999999993</c:v>
                </c:pt>
                <c:pt idx="898">
                  <c:v>8.3575219999999995</c:v>
                </c:pt>
                <c:pt idx="899">
                  <c:v>8.3626850000000008</c:v>
                </c:pt>
                <c:pt idx="900">
                  <c:v>8.3680029999999999</c:v>
                </c:pt>
                <c:pt idx="901">
                  <c:v>8.3734739999999999</c:v>
                </c:pt>
                <c:pt idx="902">
                  <c:v>8.3790980000000008</c:v>
                </c:pt>
                <c:pt idx="903">
                  <c:v>8.3848710000000004</c:v>
                </c:pt>
                <c:pt idx="904">
                  <c:v>8.3907930000000004</c:v>
                </c:pt>
                <c:pt idx="905">
                  <c:v>8.3968609999999995</c:v>
                </c:pt>
                <c:pt idx="906">
                  <c:v>8.4030590000000007</c:v>
                </c:pt>
                <c:pt idx="907">
                  <c:v>8.4096329999999995</c:v>
                </c:pt>
                <c:pt idx="908">
                  <c:v>8.4154560000000007</c:v>
                </c:pt>
                <c:pt idx="909">
                  <c:v>8.4204469999999993</c:v>
                </c:pt>
                <c:pt idx="910">
                  <c:v>8.4257580000000001</c:v>
                </c:pt>
                <c:pt idx="911">
                  <c:v>8.4311500000000006</c:v>
                </c:pt>
                <c:pt idx="912">
                  <c:v>8.4366350000000008</c:v>
                </c:pt>
                <c:pt idx="913">
                  <c:v>8.4422090000000001</c:v>
                </c:pt>
                <c:pt idx="914">
                  <c:v>8.4478740000000005</c:v>
                </c:pt>
                <c:pt idx="915">
                  <c:v>8.4536250000000006</c:v>
                </c:pt>
                <c:pt idx="916">
                  <c:v>8.4594620000000003</c:v>
                </c:pt>
                <c:pt idx="917">
                  <c:v>8.4653880000000008</c:v>
                </c:pt>
                <c:pt idx="918">
                  <c:v>8.4713969999999996</c:v>
                </c:pt>
                <c:pt idx="919">
                  <c:v>8.4774899999999995</c:v>
                </c:pt>
                <c:pt idx="920">
                  <c:v>8.4836670000000005</c:v>
                </c:pt>
                <c:pt idx="921">
                  <c:v>8.4899249999999995</c:v>
                </c:pt>
                <c:pt idx="922">
                  <c:v>8.4962610000000005</c:v>
                </c:pt>
                <c:pt idx="923">
                  <c:v>8.502675</c:v>
                </c:pt>
                <c:pt idx="924">
                  <c:v>8.5091699999999992</c:v>
                </c:pt>
                <c:pt idx="925">
                  <c:v>8.5157419999999995</c:v>
                </c:pt>
                <c:pt idx="926">
                  <c:v>8.5223899999999997</c:v>
                </c:pt>
                <c:pt idx="927">
                  <c:v>8.5291110000000003</c:v>
                </c:pt>
                <c:pt idx="928">
                  <c:v>8.5359049999999996</c:v>
                </c:pt>
                <c:pt idx="929">
                  <c:v>8.5427730000000004</c:v>
                </c:pt>
                <c:pt idx="930">
                  <c:v>8.5497119999999995</c:v>
                </c:pt>
                <c:pt idx="931">
                  <c:v>8.5567340000000005</c:v>
                </c:pt>
                <c:pt idx="932">
                  <c:v>8.5633490000000005</c:v>
                </c:pt>
                <c:pt idx="933">
                  <c:v>8.5724140000000002</c:v>
                </c:pt>
                <c:pt idx="934">
                  <c:v>8.5844360000000002</c:v>
                </c:pt>
                <c:pt idx="935">
                  <c:v>8.5981590000000008</c:v>
                </c:pt>
                <c:pt idx="936">
                  <c:v>8.6119280000000007</c:v>
                </c:pt>
                <c:pt idx="937">
                  <c:v>8.6257520000000003</c:v>
                </c:pt>
                <c:pt idx="938">
                  <c:v>8.6396719999999991</c:v>
                </c:pt>
                <c:pt idx="939">
                  <c:v>8.6536910000000002</c:v>
                </c:pt>
                <c:pt idx="940">
                  <c:v>8.6678060000000006</c:v>
                </c:pt>
                <c:pt idx="941">
                  <c:v>8.6819310000000005</c:v>
                </c:pt>
                <c:pt idx="942">
                  <c:v>8.6961099999999991</c:v>
                </c:pt>
                <c:pt idx="943">
                  <c:v>8.7135770000000008</c:v>
                </c:pt>
                <c:pt idx="944">
                  <c:v>8.7316409999999998</c:v>
                </c:pt>
                <c:pt idx="945">
                  <c:v>8.7492859999999997</c:v>
                </c:pt>
                <c:pt idx="946">
                  <c:v>8.7669680000000003</c:v>
                </c:pt>
                <c:pt idx="947">
                  <c:v>8.7845840000000006</c:v>
                </c:pt>
                <c:pt idx="948">
                  <c:v>8.8021390000000004</c:v>
                </c:pt>
                <c:pt idx="949">
                  <c:v>8.8196279999999998</c:v>
                </c:pt>
                <c:pt idx="950">
                  <c:v>8.8370540000000002</c:v>
                </c:pt>
                <c:pt idx="951">
                  <c:v>8.8544140000000002</c:v>
                </c:pt>
                <c:pt idx="952">
                  <c:v>8.8717100000000002</c:v>
                </c:pt>
                <c:pt idx="953">
                  <c:v>8.8889429999999994</c:v>
                </c:pt>
                <c:pt idx="954">
                  <c:v>8.9061129999999995</c:v>
                </c:pt>
                <c:pt idx="955">
                  <c:v>8.9232169999999993</c:v>
                </c:pt>
                <c:pt idx="956">
                  <c:v>8.940258</c:v>
                </c:pt>
                <c:pt idx="957">
                  <c:v>8.9572350000000007</c:v>
                </c:pt>
                <c:pt idx="958">
                  <c:v>8.9741479999999996</c:v>
                </c:pt>
                <c:pt idx="959">
                  <c:v>8.9909970000000001</c:v>
                </c:pt>
                <c:pt idx="960">
                  <c:v>9.0077850000000002</c:v>
                </c:pt>
                <c:pt idx="961">
                  <c:v>9.0245090000000001</c:v>
                </c:pt>
                <c:pt idx="962">
                  <c:v>9.041169</c:v>
                </c:pt>
                <c:pt idx="963">
                  <c:v>9.0577649999999998</c:v>
                </c:pt>
                <c:pt idx="964">
                  <c:v>9.0743010000000002</c:v>
                </c:pt>
                <c:pt idx="965">
                  <c:v>9.0907730000000004</c:v>
                </c:pt>
                <c:pt idx="966">
                  <c:v>9.1071799999999996</c:v>
                </c:pt>
                <c:pt idx="967">
                  <c:v>9.1235300000000006</c:v>
                </c:pt>
                <c:pt idx="968">
                  <c:v>9.1398139999999994</c:v>
                </c:pt>
                <c:pt idx="969">
                  <c:v>9.1560380000000006</c:v>
                </c:pt>
                <c:pt idx="970">
                  <c:v>9.1722009999999994</c:v>
                </c:pt>
                <c:pt idx="971">
                  <c:v>9.1882990000000007</c:v>
                </c:pt>
                <c:pt idx="972">
                  <c:v>9.2043379999999999</c:v>
                </c:pt>
                <c:pt idx="973">
                  <c:v>9.2203160000000004</c:v>
                </c:pt>
                <c:pt idx="974">
                  <c:v>9.2362350000000006</c:v>
                </c:pt>
                <c:pt idx="975">
                  <c:v>9.2518370000000001</c:v>
                </c:pt>
                <c:pt idx="976">
                  <c:v>9.2682950000000002</c:v>
                </c:pt>
                <c:pt idx="977">
                  <c:v>9.2828959999999991</c:v>
                </c:pt>
                <c:pt idx="978">
                  <c:v>9.2892460000000003</c:v>
                </c:pt>
                <c:pt idx="979">
                  <c:v>9.2956190000000003</c:v>
                </c:pt>
                <c:pt idx="980">
                  <c:v>9.3024020000000007</c:v>
                </c:pt>
                <c:pt idx="981">
                  <c:v>9.3088619999999995</c:v>
                </c:pt>
                <c:pt idx="982">
                  <c:v>9.3135069999999995</c:v>
                </c:pt>
                <c:pt idx="983">
                  <c:v>9.3129430000000006</c:v>
                </c:pt>
                <c:pt idx="984">
                  <c:v>9.3085050000000003</c:v>
                </c:pt>
                <c:pt idx="985">
                  <c:v>9.3051549999999992</c:v>
                </c:pt>
                <c:pt idx="986">
                  <c:v>9.3016559999999995</c:v>
                </c:pt>
                <c:pt idx="987">
                  <c:v>9.2981049999999996</c:v>
                </c:pt>
                <c:pt idx="988">
                  <c:v>9.2944999999999993</c:v>
                </c:pt>
                <c:pt idx="989">
                  <c:v>9.2908439999999999</c:v>
                </c:pt>
                <c:pt idx="990">
                  <c:v>9.287134</c:v>
                </c:pt>
                <c:pt idx="991">
                  <c:v>9.2833729999999992</c:v>
                </c:pt>
                <c:pt idx="992">
                  <c:v>9.2795620000000003</c:v>
                </c:pt>
                <c:pt idx="993">
                  <c:v>9.2757000000000005</c:v>
                </c:pt>
                <c:pt idx="994">
                  <c:v>9.2717860000000005</c:v>
                </c:pt>
                <c:pt idx="995">
                  <c:v>9.2678220000000007</c:v>
                </c:pt>
                <c:pt idx="996">
                  <c:v>9.2638079999999992</c:v>
                </c:pt>
                <c:pt idx="997">
                  <c:v>9.2597430000000003</c:v>
                </c:pt>
                <c:pt idx="998">
                  <c:v>9.2556290000000008</c:v>
                </c:pt>
                <c:pt idx="999">
                  <c:v>9.2514649999999996</c:v>
                </c:pt>
                <c:pt idx="1000">
                  <c:v>9.2472510000000003</c:v>
                </c:pt>
                <c:pt idx="1001">
                  <c:v>9.2429880000000004</c:v>
                </c:pt>
                <c:pt idx="1002">
                  <c:v>9.2386759999999999</c:v>
                </c:pt>
                <c:pt idx="1003">
                  <c:v>9.2343150000000005</c:v>
                </c:pt>
                <c:pt idx="1004">
                  <c:v>9.2299059999999997</c:v>
                </c:pt>
                <c:pt idx="1005">
                  <c:v>9.2254489999999993</c:v>
                </c:pt>
                <c:pt idx="1006">
                  <c:v>9.2209420000000009</c:v>
                </c:pt>
                <c:pt idx="1007">
                  <c:v>9.2163900000000005</c:v>
                </c:pt>
                <c:pt idx="1008">
                  <c:v>9.2117909999999998</c:v>
                </c:pt>
                <c:pt idx="1009">
                  <c:v>9.2071430000000003</c:v>
                </c:pt>
                <c:pt idx="1010">
                  <c:v>9.2024489999999997</c:v>
                </c:pt>
                <c:pt idx="1011">
                  <c:v>9.1977069999999994</c:v>
                </c:pt>
                <c:pt idx="1012">
                  <c:v>9.1929180000000006</c:v>
                </c:pt>
                <c:pt idx="1013">
                  <c:v>9.1880839999999999</c:v>
                </c:pt>
                <c:pt idx="1014">
                  <c:v>9.1832030000000007</c:v>
                </c:pt>
                <c:pt idx="1015">
                  <c:v>9.1782769999999996</c:v>
                </c:pt>
                <c:pt idx="1016">
                  <c:v>9.1733069999999994</c:v>
                </c:pt>
                <c:pt idx="1017">
                  <c:v>9.1682869999999994</c:v>
                </c:pt>
                <c:pt idx="1018">
                  <c:v>9.1632250000000006</c:v>
                </c:pt>
                <c:pt idx="1019">
                  <c:v>9.1581189999999992</c:v>
                </c:pt>
                <c:pt idx="1020">
                  <c:v>9.1529670000000003</c:v>
                </c:pt>
                <c:pt idx="1021">
                  <c:v>9.1477679999999992</c:v>
                </c:pt>
                <c:pt idx="1022">
                  <c:v>9.1425280000000004</c:v>
                </c:pt>
                <c:pt idx="1023">
                  <c:v>9.1372459999999993</c:v>
                </c:pt>
                <c:pt idx="1024">
                  <c:v>9.1319169999999996</c:v>
                </c:pt>
                <c:pt idx="1025">
                  <c:v>9.1265450000000001</c:v>
                </c:pt>
                <c:pt idx="1026">
                  <c:v>9.1211289999999998</c:v>
                </c:pt>
                <c:pt idx="1027">
                  <c:v>9.1156679999999994</c:v>
                </c:pt>
                <c:pt idx="1028">
                  <c:v>9.1101670000000006</c:v>
                </c:pt>
                <c:pt idx="1029">
                  <c:v>9.1046239999999994</c:v>
                </c:pt>
                <c:pt idx="1030">
                  <c:v>9.0990389999999994</c:v>
                </c:pt>
                <c:pt idx="1031">
                  <c:v>9.0934100000000004</c:v>
                </c:pt>
                <c:pt idx="1032">
                  <c:v>9.0877330000000001</c:v>
                </c:pt>
                <c:pt idx="1033">
                  <c:v>9.0820360000000004</c:v>
                </c:pt>
                <c:pt idx="1034">
                  <c:v>9.0762719999999995</c:v>
                </c:pt>
                <c:pt idx="1035">
                  <c:v>9.0705790000000004</c:v>
                </c:pt>
                <c:pt idx="1036">
                  <c:v>9.0634029999999992</c:v>
                </c:pt>
                <c:pt idx="1037">
                  <c:v>9.0548870000000008</c:v>
                </c:pt>
                <c:pt idx="1038">
                  <c:v>9.0466820000000006</c:v>
                </c:pt>
                <c:pt idx="1039">
                  <c:v>9.0384200000000003</c:v>
                </c:pt>
                <c:pt idx="1040">
                  <c:v>9.0301259999999992</c:v>
                </c:pt>
                <c:pt idx="1041">
                  <c:v>9.0217989999999997</c:v>
                </c:pt>
                <c:pt idx="1042">
                  <c:v>9.0134380000000007</c:v>
                </c:pt>
                <c:pt idx="1043">
                  <c:v>9.005039</c:v>
                </c:pt>
                <c:pt idx="1044">
                  <c:v>8.9966039999999996</c:v>
                </c:pt>
                <c:pt idx="1045">
                  <c:v>8.988156</c:v>
                </c:pt>
                <c:pt idx="1046">
                  <c:v>8.9794680000000007</c:v>
                </c:pt>
                <c:pt idx="1047">
                  <c:v>8.9654919999999994</c:v>
                </c:pt>
                <c:pt idx="1048">
                  <c:v>8.9404830000000004</c:v>
                </c:pt>
                <c:pt idx="1049">
                  <c:v>8.9128749999999997</c:v>
                </c:pt>
                <c:pt idx="1050">
                  <c:v>8.8844759999999994</c:v>
                </c:pt>
                <c:pt idx="1051">
                  <c:v>8.8553069999999998</c:v>
                </c:pt>
                <c:pt idx="1052">
                  <c:v>8.825386</c:v>
                </c:pt>
                <c:pt idx="1053">
                  <c:v>8.7947310000000005</c:v>
                </c:pt>
                <c:pt idx="1054">
                  <c:v>8.7633620000000008</c:v>
                </c:pt>
                <c:pt idx="1055">
                  <c:v>8.7313039999999997</c:v>
                </c:pt>
                <c:pt idx="1056">
                  <c:v>8.6986830000000008</c:v>
                </c:pt>
                <c:pt idx="1057">
                  <c:v>8.6623509999999992</c:v>
                </c:pt>
                <c:pt idx="1058">
                  <c:v>8.6186530000000001</c:v>
                </c:pt>
                <c:pt idx="1059">
                  <c:v>8.5740499999999997</c:v>
                </c:pt>
                <c:pt idx="1060">
                  <c:v>8.5289710000000003</c:v>
                </c:pt>
                <c:pt idx="1061">
                  <c:v>8.4834180000000003</c:v>
                </c:pt>
                <c:pt idx="1062">
                  <c:v>8.4374330000000004</c:v>
                </c:pt>
                <c:pt idx="1063">
                  <c:v>8.3910490000000006</c:v>
                </c:pt>
                <c:pt idx="1064">
                  <c:v>8.3443050000000003</c:v>
                </c:pt>
                <c:pt idx="1065">
                  <c:v>8.2972470000000005</c:v>
                </c:pt>
                <c:pt idx="1066">
                  <c:v>8.2499079999999996</c:v>
                </c:pt>
                <c:pt idx="1067">
                  <c:v>8.2023399999999995</c:v>
                </c:pt>
                <c:pt idx="1068">
                  <c:v>8.1545909999999999</c:v>
                </c:pt>
                <c:pt idx="1069">
                  <c:v>8.1067</c:v>
                </c:pt>
                <c:pt idx="1070">
                  <c:v>8.0594520000000003</c:v>
                </c:pt>
                <c:pt idx="1071">
                  <c:v>8.0039940000000005</c:v>
                </c:pt>
                <c:pt idx="1072">
                  <c:v>7.9440970000000002</c:v>
                </c:pt>
                <c:pt idx="1073">
                  <c:v>7.8842169999999996</c:v>
                </c:pt>
                <c:pt idx="1074">
                  <c:v>7.8243340000000003</c:v>
                </c:pt>
                <c:pt idx="1075">
                  <c:v>7.7645359999999997</c:v>
                </c:pt>
                <c:pt idx="1076">
                  <c:v>7.7048899999999998</c:v>
                </c:pt>
                <c:pt idx="1077">
                  <c:v>7.6454599999999999</c:v>
                </c:pt>
                <c:pt idx="1078">
                  <c:v>7.5863100000000001</c:v>
                </c:pt>
                <c:pt idx="1079">
                  <c:v>7.5275270000000001</c:v>
                </c:pt>
                <c:pt idx="1080">
                  <c:v>7.4691789999999996</c:v>
                </c:pt>
                <c:pt idx="1081">
                  <c:v>7.4113490000000004</c:v>
                </c:pt>
                <c:pt idx="1082">
                  <c:v>7.3541309999999998</c:v>
                </c:pt>
                <c:pt idx="1083">
                  <c:v>7.2976089999999996</c:v>
                </c:pt>
                <c:pt idx="1084">
                  <c:v>7.2418760000000004</c:v>
                </c:pt>
                <c:pt idx="1085">
                  <c:v>7.1869310000000004</c:v>
                </c:pt>
                <c:pt idx="1086">
                  <c:v>7.1278680000000003</c:v>
                </c:pt>
                <c:pt idx="1087">
                  <c:v>7.0656340000000002</c:v>
                </c:pt>
                <c:pt idx="1088">
                  <c:v>7.0045809999999999</c:v>
                </c:pt>
                <c:pt idx="1089">
                  <c:v>6.9446250000000003</c:v>
                </c:pt>
                <c:pt idx="1090">
                  <c:v>6.8858819999999996</c:v>
                </c:pt>
                <c:pt idx="1091">
                  <c:v>6.8284830000000003</c:v>
                </c:pt>
                <c:pt idx="1092">
                  <c:v>6.7725600000000004</c:v>
                </c:pt>
                <c:pt idx="1093">
                  <c:v>6.7182459999999997</c:v>
                </c:pt>
                <c:pt idx="1094">
                  <c:v>6.6656909999999998</c:v>
                </c:pt>
                <c:pt idx="1095">
                  <c:v>6.6150450000000003</c:v>
                </c:pt>
                <c:pt idx="1096">
                  <c:v>6.5664709999999999</c:v>
                </c:pt>
                <c:pt idx="1097">
                  <c:v>6.5201279999999997</c:v>
                </c:pt>
                <c:pt idx="1098">
                  <c:v>6.4761850000000001</c:v>
                </c:pt>
                <c:pt idx="1099">
                  <c:v>6.4348239999999999</c:v>
                </c:pt>
                <c:pt idx="1100">
                  <c:v>6.3962300000000001</c:v>
                </c:pt>
                <c:pt idx="1101">
                  <c:v>6.3605859999999996</c:v>
                </c:pt>
                <c:pt idx="1102">
                  <c:v>6.3279800000000002</c:v>
                </c:pt>
                <c:pt idx="1103">
                  <c:v>6.2981309999999997</c:v>
                </c:pt>
                <c:pt idx="1104">
                  <c:v>6.2715069999999997</c:v>
                </c:pt>
                <c:pt idx="1105">
                  <c:v>6.2483890000000004</c:v>
                </c:pt>
                <c:pt idx="1106">
                  <c:v>6.2289570000000003</c:v>
                </c:pt>
                <c:pt idx="1107">
                  <c:v>6.2135179999999997</c:v>
                </c:pt>
                <c:pt idx="1108">
                  <c:v>6.2074179999999997</c:v>
                </c:pt>
                <c:pt idx="1109">
                  <c:v>6.2478619999999996</c:v>
                </c:pt>
                <c:pt idx="1110">
                  <c:v>6.2921680000000002</c:v>
                </c:pt>
                <c:pt idx="1111">
                  <c:v>6.3435249999999996</c:v>
                </c:pt>
                <c:pt idx="1112">
                  <c:v>6.4021220000000003</c:v>
                </c:pt>
                <c:pt idx="1113">
                  <c:v>6.4681230000000003</c:v>
                </c:pt>
                <c:pt idx="1114">
                  <c:v>6.54169</c:v>
                </c:pt>
                <c:pt idx="1115">
                  <c:v>6.6229750000000003</c:v>
                </c:pt>
                <c:pt idx="1116">
                  <c:v>6.7120810000000004</c:v>
                </c:pt>
                <c:pt idx="1117">
                  <c:v>6.8091309999999998</c:v>
                </c:pt>
                <c:pt idx="1118">
                  <c:v>6.9142190000000001</c:v>
                </c:pt>
                <c:pt idx="1119">
                  <c:v>7.0268410000000001</c:v>
                </c:pt>
                <c:pt idx="1120">
                  <c:v>7.1507670000000001</c:v>
                </c:pt>
                <c:pt idx="1121">
                  <c:v>7.2495440000000002</c:v>
                </c:pt>
                <c:pt idx="1122">
                  <c:v>7.3529150000000003</c:v>
                </c:pt>
                <c:pt idx="1123">
                  <c:v>7.4633909999999997</c:v>
                </c:pt>
                <c:pt idx="1124">
                  <c:v>7.5812099999999996</c:v>
                </c:pt>
                <c:pt idx="1125">
                  <c:v>7.7064139999999997</c:v>
                </c:pt>
                <c:pt idx="1126">
                  <c:v>7.8390170000000001</c:v>
                </c:pt>
                <c:pt idx="1127">
                  <c:v>7.9790510000000001</c:v>
                </c:pt>
                <c:pt idx="1128">
                  <c:v>8.1265359999999998</c:v>
                </c:pt>
                <c:pt idx="1129">
                  <c:v>8.2814829999999997</c:v>
                </c:pt>
                <c:pt idx="1130">
                  <c:v>8.4438820000000003</c:v>
                </c:pt>
                <c:pt idx="1131">
                  <c:v>8.6137390000000007</c:v>
                </c:pt>
                <c:pt idx="1132">
                  <c:v>8.7910789999999999</c:v>
                </c:pt>
                <c:pt idx="1133">
                  <c:v>8.9758589999999998</c:v>
                </c:pt>
                <c:pt idx="1134">
                  <c:v>9.1681179999999998</c:v>
                </c:pt>
                <c:pt idx="1135">
                  <c:v>9.3678290000000004</c:v>
                </c:pt>
                <c:pt idx="1136">
                  <c:v>9.5750139999999995</c:v>
                </c:pt>
                <c:pt idx="1137">
                  <c:v>9.7896509999999992</c:v>
                </c:pt>
                <c:pt idx="1138">
                  <c:v>10.011763999999999</c:v>
                </c:pt>
                <c:pt idx="1139">
                  <c:v>10.241341</c:v>
                </c:pt>
                <c:pt idx="1140">
                  <c:v>10.475910000000001</c:v>
                </c:pt>
                <c:pt idx="1141">
                  <c:v>10.743219</c:v>
                </c:pt>
                <c:pt idx="1142">
                  <c:v>11.026146000000001</c:v>
                </c:pt>
                <c:pt idx="1143">
                  <c:v>11.317233999999999</c:v>
                </c:pt>
                <c:pt idx="1144">
                  <c:v>11.616751000000001</c:v>
                </c:pt>
                <c:pt idx="1145">
                  <c:v>11.924713000000001</c:v>
                </c:pt>
                <c:pt idx="1146">
                  <c:v>12.241218999999999</c:v>
                </c:pt>
                <c:pt idx="1147">
                  <c:v>12.566307999999999</c:v>
                </c:pt>
                <c:pt idx="1148">
                  <c:v>12.900041</c:v>
                </c:pt>
                <c:pt idx="1149">
                  <c:v>13.24249</c:v>
                </c:pt>
                <c:pt idx="1150">
                  <c:v>13.593724</c:v>
                </c:pt>
                <c:pt idx="1151">
                  <c:v>13.953822000000001</c:v>
                </c:pt>
                <c:pt idx="1152">
                  <c:v>14.322889</c:v>
                </c:pt>
                <c:pt idx="1153">
                  <c:v>14.701000000000001</c:v>
                </c:pt>
                <c:pt idx="1154">
                  <c:v>15.088274999999999</c:v>
                </c:pt>
                <c:pt idx="1155">
                  <c:v>15.484791</c:v>
                </c:pt>
                <c:pt idx="1156">
                  <c:v>15.890686000000001</c:v>
                </c:pt>
                <c:pt idx="1157">
                  <c:v>16.306070999999999</c:v>
                </c:pt>
                <c:pt idx="1158">
                  <c:v>16.731061</c:v>
                </c:pt>
                <c:pt idx="1159">
                  <c:v>17.165844</c:v>
                </c:pt>
                <c:pt idx="1160">
                  <c:v>17.610475999999998</c:v>
                </c:pt>
                <c:pt idx="1161">
                  <c:v>18.065206</c:v>
                </c:pt>
                <c:pt idx="1162">
                  <c:v>18.530550000000002</c:v>
                </c:pt>
                <c:pt idx="1163">
                  <c:v>19.0061</c:v>
                </c:pt>
                <c:pt idx="1164">
                  <c:v>19.527284000000002</c:v>
                </c:pt>
                <c:pt idx="1165">
                  <c:v>20.066006999999999</c:v>
                </c:pt>
                <c:pt idx="1166">
                  <c:v>20.616617000000002</c:v>
                </c:pt>
                <c:pt idx="1167">
                  <c:v>21.179531999999998</c:v>
                </c:pt>
                <c:pt idx="1168">
                  <c:v>21.755088000000001</c:v>
                </c:pt>
                <c:pt idx="1169">
                  <c:v>22.343639</c:v>
                </c:pt>
                <c:pt idx="1170">
                  <c:v>22.945682000000001</c:v>
                </c:pt>
                <c:pt idx="1171">
                  <c:v>23.561641999999999</c:v>
                </c:pt>
                <c:pt idx="1172">
                  <c:v>24.192225000000001</c:v>
                </c:pt>
                <c:pt idx="1173">
                  <c:v>24.838062999999998</c:v>
                </c:pt>
                <c:pt idx="1174">
                  <c:v>25.500024</c:v>
                </c:pt>
                <c:pt idx="1175">
                  <c:v>26.179068999999998</c:v>
                </c:pt>
                <c:pt idx="1176">
                  <c:v>26.876434</c:v>
                </c:pt>
                <c:pt idx="1177">
                  <c:v>27.593425</c:v>
                </c:pt>
                <c:pt idx="1178">
                  <c:v>28.331752999999999</c:v>
                </c:pt>
                <c:pt idx="1179">
                  <c:v>29.093336000000001</c:v>
                </c:pt>
                <c:pt idx="1180">
                  <c:v>29.880590000000002</c:v>
                </c:pt>
                <c:pt idx="1181">
                  <c:v>30.696224999999998</c:v>
                </c:pt>
                <c:pt idx="1182">
                  <c:v>31.543596000000001</c:v>
                </c:pt>
                <c:pt idx="1183">
                  <c:v>32.426701000000001</c:v>
                </c:pt>
                <c:pt idx="1184">
                  <c:v>33.350290000000001</c:v>
                </c:pt>
                <c:pt idx="1185">
                  <c:v>34.320003999999997</c:v>
                </c:pt>
                <c:pt idx="1186">
                  <c:v>35.342604000000001</c:v>
                </c:pt>
                <c:pt idx="1187">
                  <c:v>36.427121999999997</c:v>
                </c:pt>
                <c:pt idx="1188">
                  <c:v>37.577159999999999</c:v>
                </c:pt>
                <c:pt idx="1189">
                  <c:v>38.872418000000003</c:v>
                </c:pt>
                <c:pt idx="1190">
                  <c:v>40.381642999999997</c:v>
                </c:pt>
                <c:pt idx="1191">
                  <c:v>42.018225000000001</c:v>
                </c:pt>
                <c:pt idx="1192">
                  <c:v>43.81082</c:v>
                </c:pt>
                <c:pt idx="1193">
                  <c:v>45.780327</c:v>
                </c:pt>
                <c:pt idx="1194">
                  <c:v>47.947797000000001</c:v>
                </c:pt>
                <c:pt idx="1195">
                  <c:v>50.327119000000003</c:v>
                </c:pt>
                <c:pt idx="1196">
                  <c:v>52.916524000000003</c:v>
                </c:pt>
                <c:pt idx="1197">
                  <c:v>55.685676000000001</c:v>
                </c:pt>
                <c:pt idx="1198">
                  <c:v>58.561905000000003</c:v>
                </c:pt>
                <c:pt idx="1199">
                  <c:v>61.419645000000003</c:v>
                </c:pt>
                <c:pt idx="1200">
                  <c:v>64.085082</c:v>
                </c:pt>
                <c:pt idx="1201">
                  <c:v>66.364114999999998</c:v>
                </c:pt>
                <c:pt idx="1202">
                  <c:v>68.103020000000001</c:v>
                </c:pt>
                <c:pt idx="1203">
                  <c:v>69.225167999999996</c:v>
                </c:pt>
                <c:pt idx="1204">
                  <c:v>69.718656999999993</c:v>
                </c:pt>
                <c:pt idx="1205">
                  <c:v>69.694637</c:v>
                </c:pt>
                <c:pt idx="1206">
                  <c:v>69.297842000000003</c:v>
                </c:pt>
                <c:pt idx="1207">
                  <c:v>68.663359999999997</c:v>
                </c:pt>
                <c:pt idx="1208">
                  <c:v>67.895510000000002</c:v>
                </c:pt>
                <c:pt idx="1209">
                  <c:v>67.065796000000006</c:v>
                </c:pt>
                <c:pt idx="1210">
                  <c:v>66.219356000000005</c:v>
                </c:pt>
                <c:pt idx="1211">
                  <c:v>65.383154000000005</c:v>
                </c:pt>
                <c:pt idx="1212">
                  <c:v>64.572271000000001</c:v>
                </c:pt>
                <c:pt idx="1213">
                  <c:v>63.794432</c:v>
                </c:pt>
                <c:pt idx="1214">
                  <c:v>63.052894999999999</c:v>
                </c:pt>
                <c:pt idx="1215">
                  <c:v>62.348464999999997</c:v>
                </c:pt>
                <c:pt idx="1216">
                  <c:v>61.680349999999997</c:v>
                </c:pt>
                <c:pt idx="1217">
                  <c:v>61.047314</c:v>
                </c:pt>
                <c:pt idx="1218">
                  <c:v>60.443277999999999</c:v>
                </c:pt>
                <c:pt idx="1219">
                  <c:v>59.866824000000001</c:v>
                </c:pt>
                <c:pt idx="1220">
                  <c:v>59.322417999999999</c:v>
                </c:pt>
                <c:pt idx="1221">
                  <c:v>58.807232999999997</c:v>
                </c:pt>
                <c:pt idx="1222">
                  <c:v>58.319001</c:v>
                </c:pt>
                <c:pt idx="1223">
                  <c:v>57.855657999999998</c:v>
                </c:pt>
                <c:pt idx="1224">
                  <c:v>57.415381000000004</c:v>
                </c:pt>
                <c:pt idx="1225">
                  <c:v>56.996433000000003</c:v>
                </c:pt>
                <c:pt idx="1226">
                  <c:v>56.597298000000002</c:v>
                </c:pt>
                <c:pt idx="1227">
                  <c:v>56.216572999999997</c:v>
                </c:pt>
                <c:pt idx="1228">
                  <c:v>55.852989000000001</c:v>
                </c:pt>
                <c:pt idx="1229">
                  <c:v>55.505352999999999</c:v>
                </c:pt>
                <c:pt idx="1230">
                  <c:v>55.172572000000002</c:v>
                </c:pt>
                <c:pt idx="1231">
                  <c:v>54.853651999999997</c:v>
                </c:pt>
                <c:pt idx="1232">
                  <c:v>54.547652999999997</c:v>
                </c:pt>
                <c:pt idx="1233">
                  <c:v>54.253715</c:v>
                </c:pt>
                <c:pt idx="1234">
                  <c:v>53.971048000000003</c:v>
                </c:pt>
                <c:pt idx="1235">
                  <c:v>53.698905000000003</c:v>
                </c:pt>
                <c:pt idx="1236">
                  <c:v>53.436607000000002</c:v>
                </c:pt>
                <c:pt idx="1237">
                  <c:v>53.183501</c:v>
                </c:pt>
                <c:pt idx="1238">
                  <c:v>52.939031</c:v>
                </c:pt>
                <c:pt idx="1239">
                  <c:v>52.702637000000003</c:v>
                </c:pt>
                <c:pt idx="1240">
                  <c:v>52.473840000000003</c:v>
                </c:pt>
                <c:pt idx="1241">
                  <c:v>52.252175999999999</c:v>
                </c:pt>
                <c:pt idx="1242">
                  <c:v>52.037255000000002</c:v>
                </c:pt>
                <c:pt idx="1243">
                  <c:v>51.828688999999997</c:v>
                </c:pt>
                <c:pt idx="1244">
                  <c:v>51.626156000000002</c:v>
                </c:pt>
                <c:pt idx="1245">
                  <c:v>51.429347</c:v>
                </c:pt>
                <c:pt idx="1246">
                  <c:v>51.237983999999997</c:v>
                </c:pt>
                <c:pt idx="1247">
                  <c:v>51.051837999999996</c:v>
                </c:pt>
                <c:pt idx="1248">
                  <c:v>50.870685000000002</c:v>
                </c:pt>
                <c:pt idx="1249">
                  <c:v>50.694330999999998</c:v>
                </c:pt>
                <c:pt idx="1250">
                  <c:v>50.522638000000001</c:v>
                </c:pt>
              </c:numCache>
            </c:numRef>
          </c:yVal>
          <c:smooth val="1"/>
          <c:extLst>
            <c:ext xmlns:c16="http://schemas.microsoft.com/office/drawing/2014/chart" uri="{C3380CC4-5D6E-409C-BE32-E72D297353CC}">
              <c16:uniqueId val="{00000002-C1BE-4D57-8213-E056EDC72D16}"/>
            </c:ext>
          </c:extLst>
        </c:ser>
        <c:ser>
          <c:idx val="3"/>
          <c:order val="3"/>
          <c:tx>
            <c:v>модель Δ</c:v>
          </c:tx>
          <c:spPr>
            <a:ln w="19050">
              <a:prstDash val="dashDot"/>
            </a:ln>
          </c:spPr>
          <c:marker>
            <c:symbol val="none"/>
          </c:marker>
          <c:xVal>
            <c:numRef>
              <c:f>'BC-50'!$L$2:$L$1252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'BC-50'!$P$2:$P$1252</c:f>
              <c:numCache>
                <c:formatCode>General</c:formatCode>
                <c:ptCount val="1251"/>
                <c:pt idx="0">
                  <c:v>66.213334000000003</c:v>
                </c:pt>
                <c:pt idx="1">
                  <c:v>66.391170000000002</c:v>
                </c:pt>
                <c:pt idx="2">
                  <c:v>66.568179000000001</c:v>
                </c:pt>
                <c:pt idx="3">
                  <c:v>66.744371000000001</c:v>
                </c:pt>
                <c:pt idx="4">
                  <c:v>66.919905999999997</c:v>
                </c:pt>
                <c:pt idx="5">
                  <c:v>67.094119000000006</c:v>
                </c:pt>
                <c:pt idx="6">
                  <c:v>67.268668000000005</c:v>
                </c:pt>
                <c:pt idx="7">
                  <c:v>67.447181999999998</c:v>
                </c:pt>
                <c:pt idx="8">
                  <c:v>67.627802000000003</c:v>
                </c:pt>
                <c:pt idx="9">
                  <c:v>67.808074000000005</c:v>
                </c:pt>
                <c:pt idx="10">
                  <c:v>67.987151999999995</c:v>
                </c:pt>
                <c:pt idx="11">
                  <c:v>68.165492</c:v>
                </c:pt>
                <c:pt idx="12">
                  <c:v>68.342983000000004</c:v>
                </c:pt>
                <c:pt idx="13">
                  <c:v>68.519649999999999</c:v>
                </c:pt>
                <c:pt idx="14">
                  <c:v>68.695505999999995</c:v>
                </c:pt>
                <c:pt idx="15">
                  <c:v>68.870562000000007</c:v>
                </c:pt>
                <c:pt idx="16">
                  <c:v>69.044826999999998</c:v>
                </c:pt>
                <c:pt idx="17">
                  <c:v>69.218304000000003</c:v>
                </c:pt>
                <c:pt idx="18">
                  <c:v>69.391013000000001</c:v>
                </c:pt>
                <c:pt idx="19">
                  <c:v>69.562995000000001</c:v>
                </c:pt>
                <c:pt idx="20">
                  <c:v>69.734298999999993</c:v>
                </c:pt>
                <c:pt idx="21">
                  <c:v>69.902850000000001</c:v>
                </c:pt>
                <c:pt idx="22">
                  <c:v>70.069885999999997</c:v>
                </c:pt>
                <c:pt idx="23">
                  <c:v>70.236116999999993</c:v>
                </c:pt>
                <c:pt idx="24">
                  <c:v>70.401707999999999</c:v>
                </c:pt>
                <c:pt idx="25">
                  <c:v>70.566625999999999</c:v>
                </c:pt>
                <c:pt idx="26">
                  <c:v>70.730890000000002</c:v>
                </c:pt>
                <c:pt idx="27">
                  <c:v>70.894509999999997</c:v>
                </c:pt>
                <c:pt idx="28">
                  <c:v>71.057481999999993</c:v>
                </c:pt>
                <c:pt idx="29">
                  <c:v>71.219832999999994</c:v>
                </c:pt>
                <c:pt idx="30">
                  <c:v>71.381551000000002</c:v>
                </c:pt>
                <c:pt idx="31">
                  <c:v>71.542648999999997</c:v>
                </c:pt>
                <c:pt idx="32">
                  <c:v>71.703146000000004</c:v>
                </c:pt>
                <c:pt idx="33">
                  <c:v>71.863038000000003</c:v>
                </c:pt>
                <c:pt idx="34">
                  <c:v>72.022510999999994</c:v>
                </c:pt>
                <c:pt idx="35">
                  <c:v>72.180761000000004</c:v>
                </c:pt>
                <c:pt idx="36">
                  <c:v>72.339972000000003</c:v>
                </c:pt>
                <c:pt idx="37">
                  <c:v>72.504283000000001</c:v>
                </c:pt>
                <c:pt idx="38">
                  <c:v>72.667489000000003</c:v>
                </c:pt>
                <c:pt idx="39">
                  <c:v>72.830009000000004</c:v>
                </c:pt>
                <c:pt idx="40">
                  <c:v>72.991894000000002</c:v>
                </c:pt>
                <c:pt idx="41">
                  <c:v>73.153156999999993</c:v>
                </c:pt>
                <c:pt idx="42">
                  <c:v>73.313805000000002</c:v>
                </c:pt>
                <c:pt idx="43">
                  <c:v>73.473849999999999</c:v>
                </c:pt>
                <c:pt idx="44">
                  <c:v>73.633286999999996</c:v>
                </c:pt>
                <c:pt idx="45">
                  <c:v>73.792124999999999</c:v>
                </c:pt>
                <c:pt idx="46">
                  <c:v>73.950379999999996</c:v>
                </c:pt>
                <c:pt idx="47">
                  <c:v>74.108059999999995</c:v>
                </c:pt>
                <c:pt idx="48">
                  <c:v>74.265162000000004</c:v>
                </c:pt>
                <c:pt idx="49">
                  <c:v>74.421693000000005</c:v>
                </c:pt>
                <c:pt idx="50">
                  <c:v>74.577661000000006</c:v>
                </c:pt>
                <c:pt idx="51">
                  <c:v>74.733202000000006</c:v>
                </c:pt>
                <c:pt idx="52">
                  <c:v>74.887727999999996</c:v>
                </c:pt>
                <c:pt idx="53">
                  <c:v>75.043023000000005</c:v>
                </c:pt>
                <c:pt idx="54">
                  <c:v>75.201818000000003</c:v>
                </c:pt>
                <c:pt idx="55">
                  <c:v>75.359606999999997</c:v>
                </c:pt>
                <c:pt idx="56">
                  <c:v>75.516800000000003</c:v>
                </c:pt>
                <c:pt idx="57">
                  <c:v>75.673433000000003</c:v>
                </c:pt>
                <c:pt idx="58">
                  <c:v>75.829510999999997</c:v>
                </c:pt>
                <c:pt idx="59">
                  <c:v>75.985031000000006</c:v>
                </c:pt>
                <c:pt idx="60">
                  <c:v>76.14</c:v>
                </c:pt>
                <c:pt idx="61">
                  <c:v>76.294426999999999</c:v>
                </c:pt>
                <c:pt idx="62">
                  <c:v>76.448324999999997</c:v>
                </c:pt>
                <c:pt idx="63">
                  <c:v>76.601687999999996</c:v>
                </c:pt>
                <c:pt idx="64">
                  <c:v>76.754532999999995</c:v>
                </c:pt>
                <c:pt idx="65">
                  <c:v>76.906862000000004</c:v>
                </c:pt>
                <c:pt idx="66">
                  <c:v>77.058668999999995</c:v>
                </c:pt>
                <c:pt idx="67">
                  <c:v>77.209978000000007</c:v>
                </c:pt>
                <c:pt idx="68">
                  <c:v>77.360782999999998</c:v>
                </c:pt>
                <c:pt idx="69">
                  <c:v>77.511093000000002</c:v>
                </c:pt>
                <c:pt idx="70">
                  <c:v>77.660867999999994</c:v>
                </c:pt>
                <c:pt idx="71">
                  <c:v>77.810243999999997</c:v>
                </c:pt>
                <c:pt idx="72">
                  <c:v>77.960656999999998</c:v>
                </c:pt>
                <c:pt idx="73">
                  <c:v>78.112230999999994</c:v>
                </c:pt>
                <c:pt idx="74">
                  <c:v>78.263816000000006</c:v>
                </c:pt>
                <c:pt idx="75">
                  <c:v>78.414726000000002</c:v>
                </c:pt>
                <c:pt idx="76">
                  <c:v>78.565179999999998</c:v>
                </c:pt>
                <c:pt idx="77">
                  <c:v>78.715146000000004</c:v>
                </c:pt>
                <c:pt idx="78">
                  <c:v>78.864625000000004</c:v>
                </c:pt>
                <c:pt idx="79">
                  <c:v>79.013621999999998</c:v>
                </c:pt>
                <c:pt idx="80">
                  <c:v>79.162141000000005</c:v>
                </c:pt>
                <c:pt idx="81">
                  <c:v>79.310193999999996</c:v>
                </c:pt>
                <c:pt idx="82">
                  <c:v>79.457780999999997</c:v>
                </c:pt>
                <c:pt idx="83">
                  <c:v>79.604894000000002</c:v>
                </c:pt>
                <c:pt idx="84">
                  <c:v>79.751562000000007</c:v>
                </c:pt>
                <c:pt idx="85">
                  <c:v>79.897777000000005</c:v>
                </c:pt>
                <c:pt idx="86">
                  <c:v>80.043543999999997</c:v>
                </c:pt>
                <c:pt idx="87">
                  <c:v>80.188862999999998</c:v>
                </c:pt>
                <c:pt idx="88">
                  <c:v>80.333742000000001</c:v>
                </c:pt>
                <c:pt idx="89">
                  <c:v>80.478194999999999</c:v>
                </c:pt>
                <c:pt idx="90">
                  <c:v>80.622191000000001</c:v>
                </c:pt>
                <c:pt idx="91">
                  <c:v>80.765808000000007</c:v>
                </c:pt>
                <c:pt idx="92">
                  <c:v>80.908941999999996</c:v>
                </c:pt>
                <c:pt idx="93">
                  <c:v>81.051276999999999</c:v>
                </c:pt>
                <c:pt idx="94">
                  <c:v>81.192188999999999</c:v>
                </c:pt>
                <c:pt idx="95">
                  <c:v>81.332475000000002</c:v>
                </c:pt>
                <c:pt idx="96">
                  <c:v>81.472483999999994</c:v>
                </c:pt>
                <c:pt idx="97">
                  <c:v>81.612080000000006</c:v>
                </c:pt>
                <c:pt idx="98">
                  <c:v>81.751300999999998</c:v>
                </c:pt>
                <c:pt idx="99">
                  <c:v>81.890146000000001</c:v>
                </c:pt>
                <c:pt idx="100">
                  <c:v>82.028619000000006</c:v>
                </c:pt>
                <c:pt idx="101">
                  <c:v>82.166714999999996</c:v>
                </c:pt>
                <c:pt idx="102">
                  <c:v>82.304598999999996</c:v>
                </c:pt>
                <c:pt idx="103">
                  <c:v>82.440858000000006</c:v>
                </c:pt>
                <c:pt idx="104">
                  <c:v>82.580427</c:v>
                </c:pt>
                <c:pt idx="105">
                  <c:v>82.724541000000002</c:v>
                </c:pt>
                <c:pt idx="106">
                  <c:v>82.867356999999998</c:v>
                </c:pt>
                <c:pt idx="107">
                  <c:v>83.009782000000001</c:v>
                </c:pt>
                <c:pt idx="108">
                  <c:v>83.151797999999999</c:v>
                </c:pt>
                <c:pt idx="109">
                  <c:v>83.293412000000004</c:v>
                </c:pt>
                <c:pt idx="110">
                  <c:v>83.434612000000001</c:v>
                </c:pt>
                <c:pt idx="111">
                  <c:v>83.575415000000007</c:v>
                </c:pt>
                <c:pt idx="112">
                  <c:v>83.715816000000004</c:v>
                </c:pt>
                <c:pt idx="113">
                  <c:v>83.855829</c:v>
                </c:pt>
                <c:pt idx="114">
                  <c:v>83.995444000000006</c:v>
                </c:pt>
                <c:pt idx="115">
                  <c:v>84.134692999999999</c:v>
                </c:pt>
                <c:pt idx="116">
                  <c:v>84.273493000000002</c:v>
                </c:pt>
                <c:pt idx="117">
                  <c:v>84.412114000000003</c:v>
                </c:pt>
                <c:pt idx="118">
                  <c:v>84.550899999999999</c:v>
                </c:pt>
                <c:pt idx="119">
                  <c:v>84.689248000000006</c:v>
                </c:pt>
                <c:pt idx="120">
                  <c:v>84.827219999999997</c:v>
                </c:pt>
                <c:pt idx="121">
                  <c:v>84.964831000000004</c:v>
                </c:pt>
                <c:pt idx="122">
                  <c:v>85.102089000000007</c:v>
                </c:pt>
                <c:pt idx="123">
                  <c:v>85.238977000000006</c:v>
                </c:pt>
                <c:pt idx="124">
                  <c:v>85.375517000000002</c:v>
                </c:pt>
                <c:pt idx="125">
                  <c:v>85.511672000000004</c:v>
                </c:pt>
                <c:pt idx="126">
                  <c:v>85.647514000000001</c:v>
                </c:pt>
                <c:pt idx="127">
                  <c:v>85.783185000000003</c:v>
                </c:pt>
                <c:pt idx="128">
                  <c:v>85.921445000000006</c:v>
                </c:pt>
                <c:pt idx="129">
                  <c:v>86.059968999999995</c:v>
                </c:pt>
                <c:pt idx="130">
                  <c:v>86.197795999999997</c:v>
                </c:pt>
                <c:pt idx="131">
                  <c:v>86.335352999999998</c:v>
                </c:pt>
                <c:pt idx="132">
                  <c:v>86.472538999999998</c:v>
                </c:pt>
                <c:pt idx="133">
                  <c:v>86.609362000000004</c:v>
                </c:pt>
                <c:pt idx="134">
                  <c:v>86.745819999999995</c:v>
                </c:pt>
                <c:pt idx="135">
                  <c:v>86.881921000000006</c:v>
                </c:pt>
                <c:pt idx="136">
                  <c:v>87.017651000000001</c:v>
                </c:pt>
                <c:pt idx="137">
                  <c:v>87.153120999999999</c:v>
                </c:pt>
                <c:pt idx="138">
                  <c:v>87.287963000000005</c:v>
                </c:pt>
                <c:pt idx="139">
                  <c:v>87.422039999999996</c:v>
                </c:pt>
                <c:pt idx="140">
                  <c:v>87.555646999999993</c:v>
                </c:pt>
                <c:pt idx="141">
                  <c:v>87.688919999999996</c:v>
                </c:pt>
                <c:pt idx="142">
                  <c:v>87.821871999999999</c:v>
                </c:pt>
                <c:pt idx="143">
                  <c:v>87.954500999999993</c:v>
                </c:pt>
                <c:pt idx="144">
                  <c:v>88.086800999999994</c:v>
                </c:pt>
                <c:pt idx="145">
                  <c:v>88.218785999999994</c:v>
                </c:pt>
                <c:pt idx="146">
                  <c:v>88.350463000000005</c:v>
                </c:pt>
                <c:pt idx="147">
                  <c:v>88.481819999999999</c:v>
                </c:pt>
                <c:pt idx="148">
                  <c:v>88.612855999999994</c:v>
                </c:pt>
                <c:pt idx="149">
                  <c:v>88.743735999999998</c:v>
                </c:pt>
                <c:pt idx="150">
                  <c:v>88.873546000000005</c:v>
                </c:pt>
                <c:pt idx="151">
                  <c:v>89.002392</c:v>
                </c:pt>
                <c:pt idx="152">
                  <c:v>89.131050000000002</c:v>
                </c:pt>
                <c:pt idx="153">
                  <c:v>89.259409000000005</c:v>
                </c:pt>
                <c:pt idx="154">
                  <c:v>89.387486999999993</c:v>
                </c:pt>
                <c:pt idx="155">
                  <c:v>89.515288999999996</c:v>
                </c:pt>
                <c:pt idx="156">
                  <c:v>89.642816999999994</c:v>
                </c:pt>
                <c:pt idx="157">
                  <c:v>89.770061999999996</c:v>
                </c:pt>
                <c:pt idx="158">
                  <c:v>89.897030000000001</c:v>
                </c:pt>
                <c:pt idx="159">
                  <c:v>90.023726999999994</c:v>
                </c:pt>
                <c:pt idx="160">
                  <c:v>90.150131999999999</c:v>
                </c:pt>
                <c:pt idx="161">
                  <c:v>90.276165000000006</c:v>
                </c:pt>
                <c:pt idx="162">
                  <c:v>90.403735999999995</c:v>
                </c:pt>
                <c:pt idx="163">
                  <c:v>90.532498000000004</c:v>
                </c:pt>
                <c:pt idx="164">
                  <c:v>90.661711999999994</c:v>
                </c:pt>
                <c:pt idx="165">
                  <c:v>90.790436999999997</c:v>
                </c:pt>
                <c:pt idx="166">
                  <c:v>90.918896000000004</c:v>
                </c:pt>
                <c:pt idx="167">
                  <c:v>91.047059000000004</c:v>
                </c:pt>
                <c:pt idx="168">
                  <c:v>91.174713999999994</c:v>
                </c:pt>
                <c:pt idx="169">
                  <c:v>91.302312000000001</c:v>
                </c:pt>
                <c:pt idx="170">
                  <c:v>91.438132999999993</c:v>
                </c:pt>
                <c:pt idx="171">
                  <c:v>91.574650000000005</c:v>
                </c:pt>
                <c:pt idx="172">
                  <c:v>91.709973000000005</c:v>
                </c:pt>
                <c:pt idx="173">
                  <c:v>91.845232999999993</c:v>
                </c:pt>
                <c:pt idx="174">
                  <c:v>91.980694</c:v>
                </c:pt>
                <c:pt idx="175">
                  <c:v>92.111153999999999</c:v>
                </c:pt>
                <c:pt idx="176">
                  <c:v>92.238804000000002</c:v>
                </c:pt>
                <c:pt idx="177">
                  <c:v>92.365725999999995</c:v>
                </c:pt>
                <c:pt idx="178">
                  <c:v>92.492424</c:v>
                </c:pt>
                <c:pt idx="179">
                  <c:v>92.618841000000003</c:v>
                </c:pt>
                <c:pt idx="180">
                  <c:v>92.744986999999995</c:v>
                </c:pt>
                <c:pt idx="181">
                  <c:v>92.870855000000006</c:v>
                </c:pt>
                <c:pt idx="182">
                  <c:v>92.996447000000003</c:v>
                </c:pt>
                <c:pt idx="183">
                  <c:v>93.121775999999997</c:v>
                </c:pt>
                <c:pt idx="184">
                  <c:v>93.246840000000006</c:v>
                </c:pt>
                <c:pt idx="185">
                  <c:v>93.371634999999998</c:v>
                </c:pt>
                <c:pt idx="186">
                  <c:v>93.496167</c:v>
                </c:pt>
                <c:pt idx="187">
                  <c:v>93.620450000000005</c:v>
                </c:pt>
                <c:pt idx="188">
                  <c:v>93.744414000000006</c:v>
                </c:pt>
                <c:pt idx="189">
                  <c:v>93.867988999999994</c:v>
                </c:pt>
                <c:pt idx="190">
                  <c:v>93.991136999999995</c:v>
                </c:pt>
                <c:pt idx="191">
                  <c:v>94.114057000000003</c:v>
                </c:pt>
                <c:pt idx="192">
                  <c:v>94.236731000000006</c:v>
                </c:pt>
                <c:pt idx="193">
                  <c:v>94.359166999999999</c:v>
                </c:pt>
                <c:pt idx="194">
                  <c:v>94.481363999999999</c:v>
                </c:pt>
                <c:pt idx="195">
                  <c:v>94.603314999999995</c:v>
                </c:pt>
                <c:pt idx="196">
                  <c:v>94.725031000000001</c:v>
                </c:pt>
                <c:pt idx="197">
                  <c:v>94.846512000000004</c:v>
                </c:pt>
                <c:pt idx="198">
                  <c:v>94.967754999999997</c:v>
                </c:pt>
                <c:pt idx="199">
                  <c:v>95.088769999999997</c:v>
                </c:pt>
                <c:pt idx="200">
                  <c:v>95.209598</c:v>
                </c:pt>
                <c:pt idx="201">
                  <c:v>95.330032000000003</c:v>
                </c:pt>
                <c:pt idx="202">
                  <c:v>95.450519999999997</c:v>
                </c:pt>
                <c:pt idx="203">
                  <c:v>95.572134000000005</c:v>
                </c:pt>
                <c:pt idx="204">
                  <c:v>95.696881000000005</c:v>
                </c:pt>
                <c:pt idx="205">
                  <c:v>95.822025999999994</c:v>
                </c:pt>
                <c:pt idx="206">
                  <c:v>95.946544000000003</c:v>
                </c:pt>
                <c:pt idx="207">
                  <c:v>96.070914000000002</c:v>
                </c:pt>
                <c:pt idx="208">
                  <c:v>96.195026999999996</c:v>
                </c:pt>
                <c:pt idx="209">
                  <c:v>96.318884999999995</c:v>
                </c:pt>
                <c:pt idx="210">
                  <c:v>96.442482999999996</c:v>
                </c:pt>
                <c:pt idx="211">
                  <c:v>96.565835000000007</c:v>
                </c:pt>
                <c:pt idx="212">
                  <c:v>96.688929999999999</c:v>
                </c:pt>
                <c:pt idx="213">
                  <c:v>96.811780999999996</c:v>
                </c:pt>
                <c:pt idx="214">
                  <c:v>96.934381000000002</c:v>
                </c:pt>
                <c:pt idx="215">
                  <c:v>97.056736999999998</c:v>
                </c:pt>
                <c:pt idx="216">
                  <c:v>97.178832999999997</c:v>
                </c:pt>
                <c:pt idx="217">
                  <c:v>97.300764000000001</c:v>
                </c:pt>
                <c:pt idx="218">
                  <c:v>97.422225999999995</c:v>
                </c:pt>
                <c:pt idx="219">
                  <c:v>97.543046000000004</c:v>
                </c:pt>
                <c:pt idx="220">
                  <c:v>97.663279000000003</c:v>
                </c:pt>
                <c:pt idx="221">
                  <c:v>97.783291000000006</c:v>
                </c:pt>
                <c:pt idx="222">
                  <c:v>97.903081999999998</c:v>
                </c:pt>
                <c:pt idx="223">
                  <c:v>98.022649999999999</c:v>
                </c:pt>
                <c:pt idx="224">
                  <c:v>98.142004</c:v>
                </c:pt>
                <c:pt idx="225">
                  <c:v>98.261132000000003</c:v>
                </c:pt>
                <c:pt idx="226">
                  <c:v>98.380036000000004</c:v>
                </c:pt>
                <c:pt idx="227">
                  <c:v>98.498728999999997</c:v>
                </c:pt>
                <c:pt idx="228">
                  <c:v>98.617202000000006</c:v>
                </c:pt>
                <c:pt idx="229">
                  <c:v>98.735455000000002</c:v>
                </c:pt>
                <c:pt idx="230">
                  <c:v>98.853494999999995</c:v>
                </c:pt>
                <c:pt idx="231">
                  <c:v>98.971324999999993</c:v>
                </c:pt>
                <c:pt idx="232">
                  <c:v>99.088942000000003</c:v>
                </c:pt>
                <c:pt idx="233">
                  <c:v>99.206389999999999</c:v>
                </c:pt>
                <c:pt idx="234">
                  <c:v>99.323442999999997</c:v>
                </c:pt>
                <c:pt idx="235">
                  <c:v>99.440952999999993</c:v>
                </c:pt>
                <c:pt idx="236">
                  <c:v>99.559887000000003</c:v>
                </c:pt>
                <c:pt idx="237">
                  <c:v>99.678375000000003</c:v>
                </c:pt>
                <c:pt idx="238">
                  <c:v>99.796650999999997</c:v>
                </c:pt>
                <c:pt idx="239">
                  <c:v>99.914713000000006</c:v>
                </c:pt>
                <c:pt idx="240">
                  <c:v>100.03256500000001</c:v>
                </c:pt>
                <c:pt idx="241">
                  <c:v>100.150205</c:v>
                </c:pt>
                <c:pt idx="242">
                  <c:v>100.267634</c:v>
                </c:pt>
                <c:pt idx="243">
                  <c:v>100.384854</c:v>
                </c:pt>
                <c:pt idx="244">
                  <c:v>100.501874</c:v>
                </c:pt>
                <c:pt idx="245">
                  <c:v>100.61868</c:v>
                </c:pt>
                <c:pt idx="246">
                  <c:v>100.735288</c:v>
                </c:pt>
                <c:pt idx="247">
                  <c:v>100.85168899999999</c:v>
                </c:pt>
                <c:pt idx="248">
                  <c:v>100.967888</c:v>
                </c:pt>
                <c:pt idx="249">
                  <c:v>101.083887</c:v>
                </c:pt>
                <c:pt idx="250">
                  <c:v>101.199761</c:v>
                </c:pt>
                <c:pt idx="251">
                  <c:v>101.315151</c:v>
                </c:pt>
                <c:pt idx="252">
                  <c:v>101.431066</c:v>
                </c:pt>
                <c:pt idx="253">
                  <c:v>101.549296</c:v>
                </c:pt>
                <c:pt idx="254">
                  <c:v>101.668216</c:v>
                </c:pt>
                <c:pt idx="255">
                  <c:v>101.787063</c:v>
                </c:pt>
                <c:pt idx="256">
                  <c:v>101.90557800000001</c:v>
                </c:pt>
                <c:pt idx="257">
                  <c:v>102.023914</c:v>
                </c:pt>
                <c:pt idx="258">
                  <c:v>102.142027</c:v>
                </c:pt>
                <c:pt idx="259">
                  <c:v>102.259927</c:v>
                </c:pt>
                <c:pt idx="260">
                  <c:v>102.377616</c:v>
                </c:pt>
                <c:pt idx="261">
                  <c:v>102.495091</c:v>
                </c:pt>
                <c:pt idx="262">
                  <c:v>102.612353</c:v>
                </c:pt>
                <c:pt idx="263">
                  <c:v>102.729403</c:v>
                </c:pt>
                <c:pt idx="264">
                  <c:v>102.84624700000001</c:v>
                </c:pt>
                <c:pt idx="265">
                  <c:v>102.962886</c:v>
                </c:pt>
                <c:pt idx="266">
                  <c:v>103.07931600000001</c:v>
                </c:pt>
                <c:pt idx="267">
                  <c:v>103.195545</c:v>
                </c:pt>
                <c:pt idx="268">
                  <c:v>103.311566</c:v>
                </c:pt>
                <c:pt idx="269">
                  <c:v>103.42739</c:v>
                </c:pt>
                <c:pt idx="270">
                  <c:v>103.543037</c:v>
                </c:pt>
                <c:pt idx="271">
                  <c:v>103.658114</c:v>
                </c:pt>
                <c:pt idx="272">
                  <c:v>103.772558</c:v>
                </c:pt>
                <c:pt idx="273">
                  <c:v>103.88653600000001</c:v>
                </c:pt>
                <c:pt idx="274">
                  <c:v>104.00040799999999</c:v>
                </c:pt>
                <c:pt idx="275">
                  <c:v>104.11407699999999</c:v>
                </c:pt>
                <c:pt idx="276">
                  <c:v>104.227571</c:v>
                </c:pt>
                <c:pt idx="277">
                  <c:v>104.340891</c:v>
                </c:pt>
                <c:pt idx="278">
                  <c:v>104.45402300000001</c:v>
                </c:pt>
                <c:pt idx="279">
                  <c:v>104.566979</c:v>
                </c:pt>
                <c:pt idx="280">
                  <c:v>104.679756</c:v>
                </c:pt>
                <c:pt idx="281">
                  <c:v>104.792359</c:v>
                </c:pt>
                <c:pt idx="282">
                  <c:v>104.90478</c:v>
                </c:pt>
                <c:pt idx="283">
                  <c:v>105.017028</c:v>
                </c:pt>
                <c:pt idx="284">
                  <c:v>105.129099</c:v>
                </c:pt>
                <c:pt idx="285">
                  <c:v>105.24099699999999</c:v>
                </c:pt>
                <c:pt idx="286">
                  <c:v>105.352726</c:v>
                </c:pt>
                <c:pt idx="287">
                  <c:v>105.46428</c:v>
                </c:pt>
                <c:pt idx="288">
                  <c:v>105.575687</c:v>
                </c:pt>
                <c:pt idx="289">
                  <c:v>105.686847</c:v>
                </c:pt>
                <c:pt idx="290">
                  <c:v>105.797921</c:v>
                </c:pt>
                <c:pt idx="291">
                  <c:v>105.909265</c:v>
                </c:pt>
                <c:pt idx="292">
                  <c:v>106.023385</c:v>
                </c:pt>
                <c:pt idx="293">
                  <c:v>106.138306</c:v>
                </c:pt>
                <c:pt idx="294">
                  <c:v>106.25271100000001</c:v>
                </c:pt>
                <c:pt idx="295">
                  <c:v>106.367012</c:v>
                </c:pt>
                <c:pt idx="296">
                  <c:v>106.48113600000001</c:v>
                </c:pt>
                <c:pt idx="297">
                  <c:v>106.59507499999999</c:v>
                </c:pt>
                <c:pt idx="298">
                  <c:v>106.708831</c:v>
                </c:pt>
                <c:pt idx="299">
                  <c:v>106.822396</c:v>
                </c:pt>
                <c:pt idx="300">
                  <c:v>106.93591000000001</c:v>
                </c:pt>
                <c:pt idx="301">
                  <c:v>107.04877399999999</c:v>
                </c:pt>
                <c:pt idx="302">
                  <c:v>107.16098700000001</c:v>
                </c:pt>
                <c:pt idx="303">
                  <c:v>107.27314800000001</c:v>
                </c:pt>
                <c:pt idx="304">
                  <c:v>107.385124</c:v>
                </c:pt>
                <c:pt idx="305">
                  <c:v>107.496933</c:v>
                </c:pt>
                <c:pt idx="306">
                  <c:v>107.608581</c:v>
                </c:pt>
                <c:pt idx="307">
                  <c:v>107.720068</c:v>
                </c:pt>
                <c:pt idx="308">
                  <c:v>107.83138700000001</c:v>
                </c:pt>
                <c:pt idx="309">
                  <c:v>107.942539</c:v>
                </c:pt>
                <c:pt idx="310">
                  <c:v>108.053529</c:v>
                </c:pt>
                <c:pt idx="311">
                  <c:v>108.164371</c:v>
                </c:pt>
                <c:pt idx="312">
                  <c:v>108.274698</c:v>
                </c:pt>
                <c:pt idx="313">
                  <c:v>108.386652</c:v>
                </c:pt>
                <c:pt idx="314">
                  <c:v>108.500134</c:v>
                </c:pt>
                <c:pt idx="315">
                  <c:v>108.613536</c:v>
                </c:pt>
                <c:pt idx="316">
                  <c:v>108.72675599999999</c:v>
                </c:pt>
                <c:pt idx="317">
                  <c:v>108.839798</c:v>
                </c:pt>
                <c:pt idx="318">
                  <c:v>108.95267699999999</c:v>
                </c:pt>
                <c:pt idx="319">
                  <c:v>109.065378</c:v>
                </c:pt>
                <c:pt idx="320">
                  <c:v>109.17791099999999</c:v>
                </c:pt>
                <c:pt idx="321">
                  <c:v>109.29028</c:v>
                </c:pt>
                <c:pt idx="322">
                  <c:v>109.402477</c:v>
                </c:pt>
                <c:pt idx="323">
                  <c:v>109.51451400000001</c:v>
                </c:pt>
                <c:pt idx="324">
                  <c:v>109.626379</c:v>
                </c:pt>
                <c:pt idx="325">
                  <c:v>109.73808099999999</c:v>
                </c:pt>
                <c:pt idx="326">
                  <c:v>109.849625</c:v>
                </c:pt>
                <c:pt idx="327">
                  <c:v>109.961007</c:v>
                </c:pt>
                <c:pt idx="328">
                  <c:v>110.07222400000001</c:v>
                </c:pt>
                <c:pt idx="329">
                  <c:v>110.183278</c:v>
                </c:pt>
                <c:pt idx="330">
                  <c:v>110.294173</c:v>
                </c:pt>
                <c:pt idx="331">
                  <c:v>110.40491</c:v>
                </c:pt>
                <c:pt idx="332">
                  <c:v>110.515491</c:v>
                </c:pt>
                <c:pt idx="333">
                  <c:v>110.625917</c:v>
                </c:pt>
                <c:pt idx="334">
                  <c:v>110.73616699999999</c:v>
                </c:pt>
                <c:pt idx="335">
                  <c:v>110.846277</c:v>
                </c:pt>
                <c:pt idx="336">
                  <c:v>110.956305</c:v>
                </c:pt>
                <c:pt idx="337">
                  <c:v>111.06766</c:v>
                </c:pt>
                <c:pt idx="338">
                  <c:v>111.179247</c:v>
                </c:pt>
                <c:pt idx="339">
                  <c:v>111.29050700000001</c:v>
                </c:pt>
                <c:pt idx="340">
                  <c:v>111.40166600000001</c:v>
                </c:pt>
                <c:pt idx="341">
                  <c:v>111.512676</c:v>
                </c:pt>
                <c:pt idx="342">
                  <c:v>111.623538</c:v>
                </c:pt>
                <c:pt idx="343">
                  <c:v>111.73424799999999</c:v>
                </c:pt>
                <c:pt idx="344">
                  <c:v>111.84481100000001</c:v>
                </c:pt>
                <c:pt idx="345">
                  <c:v>111.95522800000001</c:v>
                </c:pt>
                <c:pt idx="346">
                  <c:v>112.065499</c:v>
                </c:pt>
                <c:pt idx="347">
                  <c:v>112.175629</c:v>
                </c:pt>
                <c:pt idx="348">
                  <c:v>112.285607</c:v>
                </c:pt>
                <c:pt idx="349">
                  <c:v>112.39544100000001</c:v>
                </c:pt>
                <c:pt idx="350">
                  <c:v>112.505132</c:v>
                </c:pt>
                <c:pt idx="351">
                  <c:v>112.61468499999999</c:v>
                </c:pt>
                <c:pt idx="352">
                  <c:v>112.72409500000001</c:v>
                </c:pt>
                <c:pt idx="353">
                  <c:v>112.83336</c:v>
                </c:pt>
                <c:pt idx="354">
                  <c:v>112.942487</c:v>
                </c:pt>
                <c:pt idx="355">
                  <c:v>113.05147700000001</c:v>
                </c:pt>
                <c:pt idx="356">
                  <c:v>113.16033</c:v>
                </c:pt>
                <c:pt idx="357">
                  <c:v>113.269037</c:v>
                </c:pt>
                <c:pt idx="358">
                  <c:v>113.377606</c:v>
                </c:pt>
                <c:pt idx="359">
                  <c:v>113.486037</c:v>
                </c:pt>
                <c:pt idx="360">
                  <c:v>113.594345</c:v>
                </c:pt>
                <c:pt idx="361">
                  <c:v>113.702472</c:v>
                </c:pt>
                <c:pt idx="362">
                  <c:v>113.81204200000001</c:v>
                </c:pt>
                <c:pt idx="363">
                  <c:v>113.92259</c:v>
                </c:pt>
                <c:pt idx="364">
                  <c:v>114.032613</c:v>
                </c:pt>
                <c:pt idx="365">
                  <c:v>114.14250199999999</c:v>
                </c:pt>
                <c:pt idx="366">
                  <c:v>114.252669</c:v>
                </c:pt>
                <c:pt idx="367">
                  <c:v>114.36154000000001</c:v>
                </c:pt>
                <c:pt idx="368">
                  <c:v>114.468664</c:v>
                </c:pt>
                <c:pt idx="369">
                  <c:v>114.575934</c:v>
                </c:pt>
                <c:pt idx="370">
                  <c:v>114.683071</c:v>
                </c:pt>
                <c:pt idx="371">
                  <c:v>114.790087</c:v>
                </c:pt>
                <c:pt idx="372">
                  <c:v>114.89697700000001</c:v>
                </c:pt>
                <c:pt idx="373">
                  <c:v>115.00383100000001</c:v>
                </c:pt>
                <c:pt idx="374">
                  <c:v>115.10982</c:v>
                </c:pt>
                <c:pt idx="375">
                  <c:v>115.217949</c:v>
                </c:pt>
                <c:pt idx="376">
                  <c:v>115.328943</c:v>
                </c:pt>
                <c:pt idx="377">
                  <c:v>115.439666</c:v>
                </c:pt>
                <c:pt idx="378">
                  <c:v>115.550284</c:v>
                </c:pt>
                <c:pt idx="379">
                  <c:v>115.66076200000001</c:v>
                </c:pt>
                <c:pt idx="380">
                  <c:v>115.771103</c:v>
                </c:pt>
                <c:pt idx="381">
                  <c:v>115.881317</c:v>
                </c:pt>
                <c:pt idx="382">
                  <c:v>115.99140199999999</c:v>
                </c:pt>
                <c:pt idx="383">
                  <c:v>116.10135699999999</c:v>
                </c:pt>
                <c:pt idx="384">
                  <c:v>116.211185</c:v>
                </c:pt>
                <c:pt idx="385">
                  <c:v>116.320881</c:v>
                </c:pt>
                <c:pt idx="386">
                  <c:v>116.43049600000001</c:v>
                </c:pt>
                <c:pt idx="387">
                  <c:v>116.539858</c:v>
                </c:pt>
                <c:pt idx="388">
                  <c:v>116.649288</c:v>
                </c:pt>
                <c:pt idx="389">
                  <c:v>116.759576</c:v>
                </c:pt>
                <c:pt idx="390">
                  <c:v>116.871329</c:v>
                </c:pt>
                <c:pt idx="391">
                  <c:v>116.983356</c:v>
                </c:pt>
                <c:pt idx="392">
                  <c:v>117.095082</c:v>
                </c:pt>
                <c:pt idx="393">
                  <c:v>117.206723</c:v>
                </c:pt>
                <c:pt idx="394">
                  <c:v>117.31823799999999</c:v>
                </c:pt>
                <c:pt idx="395">
                  <c:v>117.429624</c:v>
                </c:pt>
                <c:pt idx="396">
                  <c:v>117.540885</c:v>
                </c:pt>
                <c:pt idx="397">
                  <c:v>117.652021</c:v>
                </c:pt>
                <c:pt idx="398">
                  <c:v>117.763031</c:v>
                </c:pt>
                <c:pt idx="399">
                  <c:v>117.873924</c:v>
                </c:pt>
                <c:pt idx="400">
                  <c:v>117.98468200000001</c:v>
                </c:pt>
                <c:pt idx="401">
                  <c:v>118.095315</c:v>
                </c:pt>
                <c:pt idx="402">
                  <c:v>118.205944</c:v>
                </c:pt>
                <c:pt idx="403">
                  <c:v>118.315946</c:v>
                </c:pt>
                <c:pt idx="404">
                  <c:v>118.424875</c:v>
                </c:pt>
                <c:pt idx="405">
                  <c:v>118.532495</c:v>
                </c:pt>
                <c:pt idx="406">
                  <c:v>118.64008</c:v>
                </c:pt>
                <c:pt idx="407">
                  <c:v>118.747586</c:v>
                </c:pt>
                <c:pt idx="408">
                  <c:v>118.85498699999999</c:v>
                </c:pt>
                <c:pt idx="409">
                  <c:v>118.962299</c:v>
                </c:pt>
                <c:pt idx="410">
                  <c:v>119.069502</c:v>
                </c:pt>
                <c:pt idx="411">
                  <c:v>119.176604</c:v>
                </c:pt>
                <c:pt idx="412">
                  <c:v>119.283619</c:v>
                </c:pt>
                <c:pt idx="413">
                  <c:v>119.390528</c:v>
                </c:pt>
                <c:pt idx="414">
                  <c:v>119.497342</c:v>
                </c:pt>
                <c:pt idx="415">
                  <c:v>119.60405900000001</c:v>
                </c:pt>
                <c:pt idx="416">
                  <c:v>119.71068</c:v>
                </c:pt>
                <c:pt idx="417">
                  <c:v>119.81726</c:v>
                </c:pt>
                <c:pt idx="418">
                  <c:v>119.922791</c:v>
                </c:pt>
                <c:pt idx="419">
                  <c:v>120.032504</c:v>
                </c:pt>
                <c:pt idx="420">
                  <c:v>120.14613</c:v>
                </c:pt>
                <c:pt idx="421">
                  <c:v>120.259159</c:v>
                </c:pt>
                <c:pt idx="422">
                  <c:v>120.37212700000001</c:v>
                </c:pt>
                <c:pt idx="423">
                  <c:v>120.484978</c:v>
                </c:pt>
                <c:pt idx="424">
                  <c:v>120.597717</c:v>
                </c:pt>
                <c:pt idx="425">
                  <c:v>120.71034299999999</c:v>
                </c:pt>
                <c:pt idx="426">
                  <c:v>120.82286499999999</c:v>
                </c:pt>
                <c:pt idx="427">
                  <c:v>120.935272</c:v>
                </c:pt>
                <c:pt idx="428">
                  <c:v>121.047583</c:v>
                </c:pt>
                <c:pt idx="429">
                  <c:v>121.15978</c:v>
                </c:pt>
                <c:pt idx="430">
                  <c:v>121.271872</c:v>
                </c:pt>
                <c:pt idx="431">
                  <c:v>121.38385700000001</c:v>
                </c:pt>
                <c:pt idx="432">
                  <c:v>121.495842</c:v>
                </c:pt>
                <c:pt idx="433">
                  <c:v>121.607736</c:v>
                </c:pt>
                <c:pt idx="434">
                  <c:v>121.71426099999999</c:v>
                </c:pt>
                <c:pt idx="435">
                  <c:v>121.823295</c:v>
                </c:pt>
                <c:pt idx="436">
                  <c:v>121.935474</c:v>
                </c:pt>
                <c:pt idx="437">
                  <c:v>122.046572</c:v>
                </c:pt>
                <c:pt idx="438">
                  <c:v>122.157667</c:v>
                </c:pt>
                <c:pt idx="439">
                  <c:v>122.26868</c:v>
                </c:pt>
                <c:pt idx="440">
                  <c:v>122.37959499999999</c:v>
                </c:pt>
                <c:pt idx="441">
                  <c:v>122.49042300000001</c:v>
                </c:pt>
                <c:pt idx="442">
                  <c:v>122.601168</c:v>
                </c:pt>
                <c:pt idx="443">
                  <c:v>122.711826</c:v>
                </c:pt>
                <c:pt idx="444">
                  <c:v>122.822399</c:v>
                </c:pt>
                <c:pt idx="445">
                  <c:v>122.93289</c:v>
                </c:pt>
                <c:pt idx="446">
                  <c:v>123.043295</c:v>
                </c:pt>
                <c:pt idx="447">
                  <c:v>123.153612</c:v>
                </c:pt>
                <c:pt idx="448">
                  <c:v>123.26384400000001</c:v>
                </c:pt>
                <c:pt idx="449">
                  <c:v>123.374002</c:v>
                </c:pt>
                <c:pt idx="450">
                  <c:v>123.48406</c:v>
                </c:pt>
                <c:pt idx="451">
                  <c:v>123.594092</c:v>
                </c:pt>
                <c:pt idx="452">
                  <c:v>123.704131</c:v>
                </c:pt>
                <c:pt idx="453">
                  <c:v>123.81419200000001</c:v>
                </c:pt>
                <c:pt idx="454">
                  <c:v>123.924167</c:v>
                </c:pt>
                <c:pt idx="455">
                  <c:v>124.034074</c:v>
                </c:pt>
                <c:pt idx="456">
                  <c:v>124.143894</c:v>
                </c:pt>
                <c:pt idx="457">
                  <c:v>124.25364</c:v>
                </c:pt>
                <c:pt idx="458">
                  <c:v>124.363316</c:v>
                </c:pt>
                <c:pt idx="459">
                  <c:v>124.47292299999999</c:v>
                </c:pt>
                <c:pt idx="460">
                  <c:v>124.58245599999999</c:v>
                </c:pt>
                <c:pt idx="461">
                  <c:v>124.69190999999999</c:v>
                </c:pt>
                <c:pt idx="462">
                  <c:v>124.801294</c:v>
                </c:pt>
                <c:pt idx="463">
                  <c:v>124.91060899999999</c:v>
                </c:pt>
                <c:pt idx="464">
                  <c:v>125.01985999999999</c:v>
                </c:pt>
                <c:pt idx="465">
                  <c:v>125.129023</c:v>
                </c:pt>
                <c:pt idx="466">
                  <c:v>125.23814299999999</c:v>
                </c:pt>
                <c:pt idx="467">
                  <c:v>125.347132</c:v>
                </c:pt>
                <c:pt idx="468">
                  <c:v>125.456186</c:v>
                </c:pt>
                <c:pt idx="469">
                  <c:v>125.565712</c:v>
                </c:pt>
                <c:pt idx="470">
                  <c:v>125.67643</c:v>
                </c:pt>
                <c:pt idx="471">
                  <c:v>125.787291</c:v>
                </c:pt>
                <c:pt idx="472">
                  <c:v>125.897955</c:v>
                </c:pt>
                <c:pt idx="473">
                  <c:v>126.00861500000001</c:v>
                </c:pt>
                <c:pt idx="474">
                  <c:v>126.11921700000001</c:v>
                </c:pt>
                <c:pt idx="475">
                  <c:v>126.22975099999999</c:v>
                </c:pt>
                <c:pt idx="476">
                  <c:v>126.34023500000001</c:v>
                </c:pt>
                <c:pt idx="477">
                  <c:v>126.45066199999999</c:v>
                </c:pt>
                <c:pt idx="478">
                  <c:v>126.56103899999999</c:v>
                </c:pt>
                <c:pt idx="479">
                  <c:v>126.671367</c:v>
                </c:pt>
                <c:pt idx="480">
                  <c:v>126.781627</c:v>
                </c:pt>
                <c:pt idx="481">
                  <c:v>126.891834</c:v>
                </c:pt>
                <c:pt idx="482">
                  <c:v>127.001994</c:v>
                </c:pt>
                <c:pt idx="483">
                  <c:v>127.11209599999999</c:v>
                </c:pt>
                <c:pt idx="484">
                  <c:v>127.222134</c:v>
                </c:pt>
                <c:pt idx="485">
                  <c:v>127.33215</c:v>
                </c:pt>
                <c:pt idx="486">
                  <c:v>127.441845</c:v>
                </c:pt>
                <c:pt idx="487">
                  <c:v>127.55267600000001</c:v>
                </c:pt>
                <c:pt idx="488">
                  <c:v>127.664931</c:v>
                </c:pt>
                <c:pt idx="489">
                  <c:v>127.777931</c:v>
                </c:pt>
                <c:pt idx="490">
                  <c:v>127.890837</c:v>
                </c:pt>
                <c:pt idx="491">
                  <c:v>128.00367299999999</c:v>
                </c:pt>
                <c:pt idx="492">
                  <c:v>128.116444</c:v>
                </c:pt>
                <c:pt idx="493">
                  <c:v>128.229174</c:v>
                </c:pt>
                <c:pt idx="494">
                  <c:v>128.34184300000001</c:v>
                </c:pt>
                <c:pt idx="495">
                  <c:v>128.454466</c:v>
                </c:pt>
                <c:pt idx="496">
                  <c:v>128.56704099999999</c:v>
                </c:pt>
                <c:pt idx="497">
                  <c:v>128.679562</c:v>
                </c:pt>
                <c:pt idx="498">
                  <c:v>128.79183</c:v>
                </c:pt>
                <c:pt idx="499">
                  <c:v>128.904753</c:v>
                </c:pt>
                <c:pt idx="500">
                  <c:v>129.01611299999999</c:v>
                </c:pt>
                <c:pt idx="501">
                  <c:v>129.121117</c:v>
                </c:pt>
                <c:pt idx="502">
                  <c:v>129.22638499999999</c:v>
                </c:pt>
                <c:pt idx="503">
                  <c:v>129.33169799999999</c:v>
                </c:pt>
                <c:pt idx="504">
                  <c:v>129.436936</c:v>
                </c:pt>
                <c:pt idx="505">
                  <c:v>129.54213200000001</c:v>
                </c:pt>
                <c:pt idx="506">
                  <c:v>129.64767599999999</c:v>
                </c:pt>
                <c:pt idx="507">
                  <c:v>129.757925</c:v>
                </c:pt>
                <c:pt idx="508">
                  <c:v>129.87249700000001</c:v>
                </c:pt>
                <c:pt idx="509">
                  <c:v>129.985939</c:v>
                </c:pt>
                <c:pt idx="510">
                  <c:v>130.09942799999999</c:v>
                </c:pt>
                <c:pt idx="511">
                  <c:v>130.212874</c:v>
                </c:pt>
                <c:pt idx="512">
                  <c:v>130.326279</c:v>
                </c:pt>
                <c:pt idx="513">
                  <c:v>130.43964299999999</c:v>
                </c:pt>
                <c:pt idx="514">
                  <c:v>130.55296300000001</c:v>
                </c:pt>
                <c:pt idx="515">
                  <c:v>130.66625300000001</c:v>
                </c:pt>
                <c:pt idx="516">
                  <c:v>130.779494</c:v>
                </c:pt>
                <c:pt idx="517">
                  <c:v>130.89270099999999</c:v>
                </c:pt>
                <c:pt idx="518">
                  <c:v>131.00586300000001</c:v>
                </c:pt>
                <c:pt idx="519">
                  <c:v>131.11899299999999</c:v>
                </c:pt>
                <c:pt idx="520">
                  <c:v>131.23208299999999</c:v>
                </c:pt>
                <c:pt idx="521">
                  <c:v>131.34514200000001</c:v>
                </c:pt>
                <c:pt idx="522">
                  <c:v>131.458158</c:v>
                </c:pt>
                <c:pt idx="523">
                  <c:v>131.57113699999999</c:v>
                </c:pt>
                <c:pt idx="524">
                  <c:v>131.68407999999999</c:v>
                </c:pt>
                <c:pt idx="525">
                  <c:v>131.797009</c:v>
                </c:pt>
                <c:pt idx="526">
                  <c:v>131.90976699999999</c:v>
                </c:pt>
                <c:pt idx="527">
                  <c:v>132.023358</c:v>
                </c:pt>
                <c:pt idx="528">
                  <c:v>132.137925</c:v>
                </c:pt>
                <c:pt idx="529">
                  <c:v>132.252287</c:v>
                </c:pt>
                <c:pt idx="530">
                  <c:v>132.366625</c:v>
                </c:pt>
                <c:pt idx="531">
                  <c:v>132.48093700000001</c:v>
                </c:pt>
                <c:pt idx="532">
                  <c:v>132.59522899999999</c:v>
                </c:pt>
                <c:pt idx="533">
                  <c:v>132.709495</c:v>
                </c:pt>
                <c:pt idx="534">
                  <c:v>132.82374999999999</c:v>
                </c:pt>
                <c:pt idx="535">
                  <c:v>132.93797000000001</c:v>
                </c:pt>
                <c:pt idx="536">
                  <c:v>133.052176</c:v>
                </c:pt>
                <c:pt idx="537">
                  <c:v>133.16635500000001</c:v>
                </c:pt>
                <c:pt idx="538">
                  <c:v>133.280518</c:v>
                </c:pt>
                <c:pt idx="539">
                  <c:v>133.394657</c:v>
                </c:pt>
                <c:pt idx="540">
                  <c:v>133.50877800000001</c:v>
                </c:pt>
                <c:pt idx="541">
                  <c:v>133.62287900000001</c:v>
                </c:pt>
                <c:pt idx="542">
                  <c:v>133.73695699999999</c:v>
                </c:pt>
                <c:pt idx="543">
                  <c:v>133.85101499999999</c:v>
                </c:pt>
                <c:pt idx="544">
                  <c:v>133.965056</c:v>
                </c:pt>
                <c:pt idx="545">
                  <c:v>134.079081</c:v>
                </c:pt>
                <c:pt idx="546">
                  <c:v>134.193105</c:v>
                </c:pt>
                <c:pt idx="547">
                  <c:v>134.30707000000001</c:v>
                </c:pt>
                <c:pt idx="548">
                  <c:v>134.42078900000001</c:v>
                </c:pt>
                <c:pt idx="549">
                  <c:v>134.53362200000001</c:v>
                </c:pt>
                <c:pt idx="550">
                  <c:v>134.64630399999999</c:v>
                </c:pt>
                <c:pt idx="551">
                  <c:v>134.75906599999999</c:v>
                </c:pt>
                <c:pt idx="552">
                  <c:v>134.87179499999999</c:v>
                </c:pt>
                <c:pt idx="553">
                  <c:v>134.98451</c:v>
                </c:pt>
                <c:pt idx="554">
                  <c:v>135.09720999999999</c:v>
                </c:pt>
                <c:pt idx="555">
                  <c:v>135.20990599999999</c:v>
                </c:pt>
                <c:pt idx="556">
                  <c:v>135.32258300000001</c:v>
                </c:pt>
                <c:pt idx="557">
                  <c:v>135.43526900000001</c:v>
                </c:pt>
                <c:pt idx="558">
                  <c:v>135.547934</c:v>
                </c:pt>
                <c:pt idx="559">
                  <c:v>135.660594</c:v>
                </c:pt>
                <c:pt idx="560">
                  <c:v>135.773245</c:v>
                </c:pt>
                <c:pt idx="561">
                  <c:v>135.88588799999999</c:v>
                </c:pt>
                <c:pt idx="562">
                  <c:v>135.99852200000001</c:v>
                </c:pt>
                <c:pt idx="563">
                  <c:v>136.11114900000001</c:v>
                </c:pt>
                <c:pt idx="564">
                  <c:v>136.223781</c:v>
                </c:pt>
                <c:pt idx="565">
                  <c:v>136.33689100000001</c:v>
                </c:pt>
                <c:pt idx="566">
                  <c:v>136.44836100000001</c:v>
                </c:pt>
                <c:pt idx="567">
                  <c:v>136.56263899999999</c:v>
                </c:pt>
                <c:pt idx="568">
                  <c:v>136.69216700000001</c:v>
                </c:pt>
                <c:pt idx="569">
                  <c:v>136.821988</c:v>
                </c:pt>
                <c:pt idx="570">
                  <c:v>136.94995</c:v>
                </c:pt>
                <c:pt idx="571">
                  <c:v>137.07482099999999</c:v>
                </c:pt>
                <c:pt idx="572">
                  <c:v>137.19547900000001</c:v>
                </c:pt>
                <c:pt idx="573">
                  <c:v>137.31607600000001</c:v>
                </c:pt>
                <c:pt idx="574">
                  <c:v>137.43678800000001</c:v>
                </c:pt>
                <c:pt idx="575">
                  <c:v>137.55750900000001</c:v>
                </c:pt>
                <c:pt idx="576">
                  <c:v>137.67823000000001</c:v>
                </c:pt>
                <c:pt idx="577">
                  <c:v>137.798968</c:v>
                </c:pt>
                <c:pt idx="578">
                  <c:v>137.919715</c:v>
                </c:pt>
                <c:pt idx="579">
                  <c:v>138.04046299999999</c:v>
                </c:pt>
                <c:pt idx="580">
                  <c:v>138.161227</c:v>
                </c:pt>
                <c:pt idx="581">
                  <c:v>138.28199599999999</c:v>
                </c:pt>
                <c:pt idx="582">
                  <c:v>138.40277399999999</c:v>
                </c:pt>
                <c:pt idx="583">
                  <c:v>138.523562</c:v>
                </c:pt>
                <c:pt idx="584">
                  <c:v>138.64436000000001</c:v>
                </c:pt>
                <c:pt idx="585">
                  <c:v>138.765173</c:v>
                </c:pt>
                <c:pt idx="586">
                  <c:v>138.88600700000001</c:v>
                </c:pt>
                <c:pt idx="587">
                  <c:v>139.00683900000001</c:v>
                </c:pt>
                <c:pt idx="588">
                  <c:v>139.12768600000001</c:v>
                </c:pt>
                <c:pt idx="589">
                  <c:v>139.24855500000001</c:v>
                </c:pt>
                <c:pt idx="590">
                  <c:v>139.36943299999999</c:v>
                </c:pt>
                <c:pt idx="591">
                  <c:v>139.49032700000001</c:v>
                </c:pt>
                <c:pt idx="592">
                  <c:v>139.61142699999999</c:v>
                </c:pt>
                <c:pt idx="593">
                  <c:v>139.73183</c:v>
                </c:pt>
                <c:pt idx="594">
                  <c:v>139.85387</c:v>
                </c:pt>
                <c:pt idx="595">
                  <c:v>139.98233500000001</c:v>
                </c:pt>
                <c:pt idx="596">
                  <c:v>140.112087</c:v>
                </c:pt>
                <c:pt idx="597">
                  <c:v>140.242132</c:v>
                </c:pt>
                <c:pt idx="598">
                  <c:v>140.372039</c:v>
                </c:pt>
                <c:pt idx="599">
                  <c:v>140.50204500000001</c:v>
                </c:pt>
                <c:pt idx="600">
                  <c:v>140.63209000000001</c:v>
                </c:pt>
                <c:pt idx="601">
                  <c:v>140.76218700000001</c:v>
                </c:pt>
                <c:pt idx="602">
                  <c:v>140.892323</c:v>
                </c:pt>
                <c:pt idx="603">
                  <c:v>141.02250699999999</c:v>
                </c:pt>
                <c:pt idx="604">
                  <c:v>141.15271999999999</c:v>
                </c:pt>
                <c:pt idx="605">
                  <c:v>141.28299000000001</c:v>
                </c:pt>
                <c:pt idx="606">
                  <c:v>141.41330600000001</c:v>
                </c:pt>
                <c:pt idx="607">
                  <c:v>141.54367400000001</c:v>
                </c:pt>
                <c:pt idx="608">
                  <c:v>141.674082</c:v>
                </c:pt>
                <c:pt idx="609">
                  <c:v>141.804542</c:v>
                </c:pt>
                <c:pt idx="610">
                  <c:v>141.93505999999999</c:v>
                </c:pt>
                <c:pt idx="611">
                  <c:v>142.06560300000001</c:v>
                </c:pt>
                <c:pt idx="612">
                  <c:v>142.196214</c:v>
                </c:pt>
                <c:pt idx="613">
                  <c:v>142.32686799999999</c:v>
                </c:pt>
                <c:pt idx="614">
                  <c:v>142.45757699999999</c:v>
                </c:pt>
                <c:pt idx="615">
                  <c:v>142.58833799999999</c:v>
                </c:pt>
                <c:pt idx="616">
                  <c:v>142.71915100000001</c:v>
                </c:pt>
                <c:pt idx="617">
                  <c:v>142.850022</c:v>
                </c:pt>
                <c:pt idx="618">
                  <c:v>142.98093900000001</c:v>
                </c:pt>
                <c:pt idx="619">
                  <c:v>143.11181400000001</c:v>
                </c:pt>
                <c:pt idx="620">
                  <c:v>143.241975</c:v>
                </c:pt>
                <c:pt idx="621">
                  <c:v>143.37160600000001</c:v>
                </c:pt>
                <c:pt idx="622">
                  <c:v>143.50149999999999</c:v>
                </c:pt>
                <c:pt idx="623">
                  <c:v>143.631452</c:v>
                </c:pt>
                <c:pt idx="624">
                  <c:v>143.76149100000001</c:v>
                </c:pt>
                <c:pt idx="625">
                  <c:v>143.891603</c:v>
                </c:pt>
                <c:pt idx="626">
                  <c:v>144.021784</c:v>
                </c:pt>
                <c:pt idx="627">
                  <c:v>144.15205900000001</c:v>
                </c:pt>
                <c:pt idx="628">
                  <c:v>144.28241199999999</c:v>
                </c:pt>
                <c:pt idx="629">
                  <c:v>144.41284300000001</c:v>
                </c:pt>
                <c:pt idx="630">
                  <c:v>144.54336000000001</c:v>
                </c:pt>
                <c:pt idx="631">
                  <c:v>144.67395400000001</c:v>
                </c:pt>
                <c:pt idx="632">
                  <c:v>144.804633</c:v>
                </c:pt>
                <c:pt idx="633">
                  <c:v>144.935337</c:v>
                </c:pt>
                <c:pt idx="634">
                  <c:v>145.06508099999999</c:v>
                </c:pt>
                <c:pt idx="635">
                  <c:v>145.20438799999999</c:v>
                </c:pt>
                <c:pt idx="636">
                  <c:v>145.34712099999999</c:v>
                </c:pt>
                <c:pt idx="637">
                  <c:v>145.488876</c:v>
                </c:pt>
                <c:pt idx="638">
                  <c:v>145.631023</c:v>
                </c:pt>
                <c:pt idx="639">
                  <c:v>145.773293</c:v>
                </c:pt>
                <c:pt idx="640">
                  <c:v>145.915671</c:v>
                </c:pt>
                <c:pt idx="641">
                  <c:v>146.05817999999999</c:v>
                </c:pt>
                <c:pt idx="642">
                  <c:v>146.20081500000001</c:v>
                </c:pt>
                <c:pt idx="643">
                  <c:v>146.34357</c:v>
                </c:pt>
                <c:pt idx="644">
                  <c:v>146.48634100000001</c:v>
                </c:pt>
                <c:pt idx="645">
                  <c:v>146.62927199999999</c:v>
                </c:pt>
                <c:pt idx="646">
                  <c:v>146.77592899999999</c:v>
                </c:pt>
                <c:pt idx="647">
                  <c:v>146.92670100000001</c:v>
                </c:pt>
                <c:pt idx="648">
                  <c:v>147.08011099999999</c:v>
                </c:pt>
                <c:pt idx="649">
                  <c:v>147.23300599999999</c:v>
                </c:pt>
                <c:pt idx="650">
                  <c:v>147.38616400000001</c:v>
                </c:pt>
                <c:pt idx="651">
                  <c:v>147.53949800000001</c:v>
                </c:pt>
                <c:pt idx="652">
                  <c:v>147.69303600000001</c:v>
                </c:pt>
                <c:pt idx="653">
                  <c:v>147.846765</c:v>
                </c:pt>
                <c:pt idx="654">
                  <c:v>148.000663</c:v>
                </c:pt>
                <c:pt idx="655">
                  <c:v>148.15476100000001</c:v>
                </c:pt>
                <c:pt idx="656">
                  <c:v>148.30904799999999</c:v>
                </c:pt>
                <c:pt idx="657">
                  <c:v>148.46352400000001</c:v>
                </c:pt>
                <c:pt idx="658">
                  <c:v>148.61820299999999</c:v>
                </c:pt>
                <c:pt idx="659">
                  <c:v>148.77305999999999</c:v>
                </c:pt>
                <c:pt idx="660">
                  <c:v>148.92811</c:v>
                </c:pt>
                <c:pt idx="661">
                  <c:v>149.083359</c:v>
                </c:pt>
                <c:pt idx="662">
                  <c:v>149.23881</c:v>
                </c:pt>
                <c:pt idx="663">
                  <c:v>149.39443700000001</c:v>
                </c:pt>
                <c:pt idx="664">
                  <c:v>149.550276</c:v>
                </c:pt>
                <c:pt idx="665">
                  <c:v>149.70629199999999</c:v>
                </c:pt>
                <c:pt idx="666">
                  <c:v>149.86251999999999</c:v>
                </c:pt>
                <c:pt idx="667">
                  <c:v>150.01894799999999</c:v>
                </c:pt>
                <c:pt idx="668">
                  <c:v>150.175567</c:v>
                </c:pt>
                <c:pt idx="669">
                  <c:v>150.33238800000001</c:v>
                </c:pt>
                <c:pt idx="670">
                  <c:v>150.48939899999999</c:v>
                </c:pt>
                <c:pt idx="671">
                  <c:v>150.64663300000001</c:v>
                </c:pt>
                <c:pt idx="672">
                  <c:v>150.803946</c:v>
                </c:pt>
                <c:pt idx="673">
                  <c:v>150.962638</c:v>
                </c:pt>
                <c:pt idx="674">
                  <c:v>151.11728199999999</c:v>
                </c:pt>
                <c:pt idx="675">
                  <c:v>151.26678000000001</c:v>
                </c:pt>
                <c:pt idx="676">
                  <c:v>151.41487900000001</c:v>
                </c:pt>
                <c:pt idx="677">
                  <c:v>151.56323800000001</c:v>
                </c:pt>
                <c:pt idx="678">
                  <c:v>151.71198200000001</c:v>
                </c:pt>
                <c:pt idx="679">
                  <c:v>151.86105699999999</c:v>
                </c:pt>
                <c:pt idx="680">
                  <c:v>152.01043999999999</c:v>
                </c:pt>
                <c:pt idx="681">
                  <c:v>152.16014000000001</c:v>
                </c:pt>
                <c:pt idx="682">
                  <c:v>152.31017800000001</c:v>
                </c:pt>
                <c:pt idx="683">
                  <c:v>152.460534</c:v>
                </c:pt>
                <c:pt idx="684">
                  <c:v>152.611211</c:v>
                </c:pt>
                <c:pt idx="685">
                  <c:v>152.762214</c:v>
                </c:pt>
                <c:pt idx="686">
                  <c:v>152.913545</c:v>
                </c:pt>
                <c:pt idx="687">
                  <c:v>153.0652</c:v>
                </c:pt>
                <c:pt idx="688">
                  <c:v>153.21719100000001</c:v>
                </c:pt>
                <c:pt idx="689">
                  <c:v>153.36951300000001</c:v>
                </c:pt>
                <c:pt idx="690">
                  <c:v>153.52216300000001</c:v>
                </c:pt>
                <c:pt idx="691">
                  <c:v>153.67514299999999</c:v>
                </c:pt>
                <c:pt idx="692">
                  <c:v>153.828474</c:v>
                </c:pt>
                <c:pt idx="693">
                  <c:v>153.982133</c:v>
                </c:pt>
                <c:pt idx="694">
                  <c:v>154.136144</c:v>
                </c:pt>
                <c:pt idx="695">
                  <c:v>154.29047700000001</c:v>
                </c:pt>
                <c:pt idx="696">
                  <c:v>154.44516400000001</c:v>
                </c:pt>
                <c:pt idx="697">
                  <c:v>154.60018299999999</c:v>
                </c:pt>
                <c:pt idx="698">
                  <c:v>154.755563</c:v>
                </c:pt>
                <c:pt idx="699">
                  <c:v>154.91128499999999</c:v>
                </c:pt>
                <c:pt idx="700">
                  <c:v>155.065843</c:v>
                </c:pt>
                <c:pt idx="701">
                  <c:v>155.22515899999999</c:v>
                </c:pt>
                <c:pt idx="702">
                  <c:v>155.38130799999999</c:v>
                </c:pt>
                <c:pt idx="703">
                  <c:v>155.49188699999999</c:v>
                </c:pt>
                <c:pt idx="704">
                  <c:v>155.60192699999999</c:v>
                </c:pt>
                <c:pt idx="705">
                  <c:v>155.722556</c:v>
                </c:pt>
                <c:pt idx="706">
                  <c:v>155.84491</c:v>
                </c:pt>
                <c:pt idx="707">
                  <c:v>155.967151</c:v>
                </c:pt>
                <c:pt idx="708">
                  <c:v>156.089505</c:v>
                </c:pt>
                <c:pt idx="709">
                  <c:v>156.212031</c:v>
                </c:pt>
                <c:pt idx="710">
                  <c:v>156.33470299999999</c:v>
                </c:pt>
                <c:pt idx="711">
                  <c:v>156.45754099999999</c:v>
                </c:pt>
                <c:pt idx="712">
                  <c:v>156.58054999999999</c:v>
                </c:pt>
                <c:pt idx="713">
                  <c:v>156.703712</c:v>
                </c:pt>
                <c:pt idx="714">
                  <c:v>156.82705300000001</c:v>
                </c:pt>
                <c:pt idx="715">
                  <c:v>156.95056600000001</c:v>
                </c:pt>
                <c:pt idx="716">
                  <c:v>157.07423600000001</c:v>
                </c:pt>
                <c:pt idx="717">
                  <c:v>157.19808399999999</c:v>
                </c:pt>
                <c:pt idx="718">
                  <c:v>157.32210499999999</c:v>
                </c:pt>
                <c:pt idx="719">
                  <c:v>157.44629499999999</c:v>
                </c:pt>
                <c:pt idx="720">
                  <c:v>157.570649</c:v>
                </c:pt>
                <c:pt idx="721">
                  <c:v>157.69519399999999</c:v>
                </c:pt>
                <c:pt idx="722">
                  <c:v>157.81991199999999</c:v>
                </c:pt>
                <c:pt idx="723">
                  <c:v>157.94480899999999</c:v>
                </c:pt>
                <c:pt idx="724">
                  <c:v>158.06988799999999</c:v>
                </c:pt>
                <c:pt idx="725">
                  <c:v>158.19516400000001</c:v>
                </c:pt>
                <c:pt idx="726">
                  <c:v>158.32059699999999</c:v>
                </c:pt>
                <c:pt idx="727">
                  <c:v>158.44622100000001</c:v>
                </c:pt>
                <c:pt idx="728">
                  <c:v>158.57203999999999</c:v>
                </c:pt>
                <c:pt idx="729">
                  <c:v>158.69804500000001</c:v>
                </c:pt>
                <c:pt idx="730">
                  <c:v>158.824231</c:v>
                </c:pt>
                <c:pt idx="731">
                  <c:v>158.95061000000001</c:v>
                </c:pt>
                <c:pt idx="732">
                  <c:v>159.07719299999999</c:v>
                </c:pt>
                <c:pt idx="733">
                  <c:v>159.20386300000001</c:v>
                </c:pt>
                <c:pt idx="734">
                  <c:v>159.330319</c:v>
                </c:pt>
                <c:pt idx="735">
                  <c:v>159.45830100000001</c:v>
                </c:pt>
                <c:pt idx="736">
                  <c:v>159.58037300000001</c:v>
                </c:pt>
                <c:pt idx="737">
                  <c:v>159.66573099999999</c:v>
                </c:pt>
                <c:pt idx="738">
                  <c:v>159.74606299999999</c:v>
                </c:pt>
                <c:pt idx="739">
                  <c:v>159.830164</c:v>
                </c:pt>
                <c:pt idx="740">
                  <c:v>159.912834</c:v>
                </c:pt>
                <c:pt idx="741">
                  <c:v>159.99533</c:v>
                </c:pt>
                <c:pt idx="742">
                  <c:v>160.07764499999999</c:v>
                </c:pt>
                <c:pt idx="743">
                  <c:v>160.15978799999999</c:v>
                </c:pt>
                <c:pt idx="744">
                  <c:v>160.241748</c:v>
                </c:pt>
                <c:pt idx="745">
                  <c:v>160.323534</c:v>
                </c:pt>
                <c:pt idx="746">
                  <c:v>160.40513799999999</c:v>
                </c:pt>
                <c:pt idx="747">
                  <c:v>160.48655600000001</c:v>
                </c:pt>
                <c:pt idx="748">
                  <c:v>160.567792</c:v>
                </c:pt>
                <c:pt idx="749">
                  <c:v>160.64882700000001</c:v>
                </c:pt>
                <c:pt idx="750">
                  <c:v>160.729679</c:v>
                </c:pt>
                <c:pt idx="751">
                  <c:v>160.81034199999999</c:v>
                </c:pt>
                <c:pt idx="752">
                  <c:v>160.89080899999999</c:v>
                </c:pt>
                <c:pt idx="753">
                  <c:v>160.97107399999999</c:v>
                </c:pt>
                <c:pt idx="754">
                  <c:v>161.05113900000001</c:v>
                </c:pt>
                <c:pt idx="755">
                  <c:v>161.13099399999999</c:v>
                </c:pt>
                <c:pt idx="756">
                  <c:v>161.21063799999999</c:v>
                </c:pt>
                <c:pt idx="757">
                  <c:v>161.290087</c:v>
                </c:pt>
                <c:pt idx="758">
                  <c:v>161.369326</c:v>
                </c:pt>
                <c:pt idx="759">
                  <c:v>161.44835</c:v>
                </c:pt>
                <c:pt idx="760">
                  <c:v>161.52715699999999</c:v>
                </c:pt>
                <c:pt idx="761">
                  <c:v>161.605737</c:v>
                </c:pt>
                <c:pt idx="762">
                  <c:v>161.684102</c:v>
                </c:pt>
                <c:pt idx="763">
                  <c:v>161.762236</c:v>
                </c:pt>
                <c:pt idx="764">
                  <c:v>161.84014400000001</c:v>
                </c:pt>
                <c:pt idx="765">
                  <c:v>161.91782900000001</c:v>
                </c:pt>
                <c:pt idx="766">
                  <c:v>161.99526800000001</c:v>
                </c:pt>
                <c:pt idx="767">
                  <c:v>162.07224600000001</c:v>
                </c:pt>
                <c:pt idx="768">
                  <c:v>162.149835</c:v>
                </c:pt>
                <c:pt idx="769">
                  <c:v>162.22651999999999</c:v>
                </c:pt>
                <c:pt idx="770">
                  <c:v>162.297022</c:v>
                </c:pt>
                <c:pt idx="771">
                  <c:v>162.29738699999999</c:v>
                </c:pt>
                <c:pt idx="772">
                  <c:v>162.281991</c:v>
                </c:pt>
                <c:pt idx="773">
                  <c:v>162.27328399999999</c:v>
                </c:pt>
                <c:pt idx="774">
                  <c:v>162.26120399999999</c:v>
                </c:pt>
                <c:pt idx="775">
                  <c:v>162.24798699999999</c:v>
                </c:pt>
                <c:pt idx="776">
                  <c:v>162.23361700000001</c:v>
                </c:pt>
                <c:pt idx="777">
                  <c:v>162.218084</c:v>
                </c:pt>
                <c:pt idx="778">
                  <c:v>162.201379</c:v>
                </c:pt>
                <c:pt idx="779">
                  <c:v>162.18348399999999</c:v>
                </c:pt>
                <c:pt idx="780">
                  <c:v>162.16438400000001</c:v>
                </c:pt>
                <c:pt idx="781">
                  <c:v>162.14406600000001</c:v>
                </c:pt>
                <c:pt idx="782">
                  <c:v>162.12252599999999</c:v>
                </c:pt>
                <c:pt idx="783">
                  <c:v>162.09974299999999</c:v>
                </c:pt>
                <c:pt idx="784">
                  <c:v>162.07569799999999</c:v>
                </c:pt>
                <c:pt idx="785">
                  <c:v>162.050377</c:v>
                </c:pt>
                <c:pt idx="786">
                  <c:v>162.02377300000001</c:v>
                </c:pt>
                <c:pt idx="787">
                  <c:v>161.99586400000001</c:v>
                </c:pt>
                <c:pt idx="788">
                  <c:v>161.966634</c:v>
                </c:pt>
                <c:pt idx="789">
                  <c:v>161.936082</c:v>
                </c:pt>
                <c:pt idx="790">
                  <c:v>161.904166</c:v>
                </c:pt>
                <c:pt idx="791">
                  <c:v>161.87088900000001</c:v>
                </c:pt>
                <c:pt idx="792">
                  <c:v>161.836242</c:v>
                </c:pt>
                <c:pt idx="793">
                  <c:v>161.80018899999999</c:v>
                </c:pt>
                <c:pt idx="794">
                  <c:v>161.76271499999999</c:v>
                </c:pt>
                <c:pt idx="795">
                  <c:v>161.72380799999999</c:v>
                </c:pt>
                <c:pt idx="796">
                  <c:v>161.683446</c:v>
                </c:pt>
                <c:pt idx="797">
                  <c:v>161.64163300000001</c:v>
                </c:pt>
                <c:pt idx="798">
                  <c:v>161.598341</c:v>
                </c:pt>
                <c:pt idx="799">
                  <c:v>161.55354299999999</c:v>
                </c:pt>
                <c:pt idx="800">
                  <c:v>161.50722300000001</c:v>
                </c:pt>
                <c:pt idx="801">
                  <c:v>161.459349</c:v>
                </c:pt>
                <c:pt idx="802">
                  <c:v>161.40992</c:v>
                </c:pt>
                <c:pt idx="803">
                  <c:v>161.35894099999999</c:v>
                </c:pt>
                <c:pt idx="804">
                  <c:v>161.30696699999999</c:v>
                </c:pt>
                <c:pt idx="805">
                  <c:v>161.24917500000001</c:v>
                </c:pt>
                <c:pt idx="806">
                  <c:v>161.184652</c:v>
                </c:pt>
                <c:pt idx="807">
                  <c:v>161.11316199999999</c:v>
                </c:pt>
                <c:pt idx="808">
                  <c:v>161.02976799999999</c:v>
                </c:pt>
                <c:pt idx="809">
                  <c:v>160.94299000000001</c:v>
                </c:pt>
                <c:pt idx="810">
                  <c:v>160.85576900000001</c:v>
                </c:pt>
                <c:pt idx="811">
                  <c:v>160.76649599999999</c:v>
                </c:pt>
                <c:pt idx="812">
                  <c:v>160.67552699999999</c:v>
                </c:pt>
                <c:pt idx="813">
                  <c:v>160.58284800000001</c:v>
                </c:pt>
                <c:pt idx="814">
                  <c:v>160.48844299999999</c:v>
                </c:pt>
                <c:pt idx="815">
                  <c:v>160.39231899999999</c:v>
                </c:pt>
                <c:pt idx="816">
                  <c:v>160.29444100000001</c:v>
                </c:pt>
                <c:pt idx="817">
                  <c:v>160.194795</c:v>
                </c:pt>
                <c:pt idx="818">
                  <c:v>160.09336099999999</c:v>
                </c:pt>
                <c:pt idx="819">
                  <c:v>159.99014700000001</c:v>
                </c:pt>
                <c:pt idx="820">
                  <c:v>159.885132</c:v>
                </c:pt>
                <c:pt idx="821">
                  <c:v>159.77829800000001</c:v>
                </c:pt>
                <c:pt idx="822">
                  <c:v>159.66962100000001</c:v>
                </c:pt>
                <c:pt idx="823">
                  <c:v>159.55908199999999</c:v>
                </c:pt>
                <c:pt idx="824">
                  <c:v>159.44669500000001</c:v>
                </c:pt>
                <c:pt idx="825">
                  <c:v>159.33243899999999</c:v>
                </c:pt>
                <c:pt idx="826">
                  <c:v>159.21628899999999</c:v>
                </c:pt>
                <c:pt idx="827">
                  <c:v>159.09820999999999</c:v>
                </c:pt>
                <c:pt idx="828">
                  <c:v>158.978216</c:v>
                </c:pt>
                <c:pt idx="829">
                  <c:v>158.85629299999999</c:v>
                </c:pt>
                <c:pt idx="830">
                  <c:v>158.732417</c:v>
                </c:pt>
                <c:pt idx="831">
                  <c:v>158.60657499999999</c:v>
                </c:pt>
                <c:pt idx="832">
                  <c:v>158.47875500000001</c:v>
                </c:pt>
                <c:pt idx="833">
                  <c:v>158.34894199999999</c:v>
                </c:pt>
                <c:pt idx="834">
                  <c:v>158.217118</c:v>
                </c:pt>
                <c:pt idx="835">
                  <c:v>158.08327800000001</c:v>
                </c:pt>
                <c:pt idx="836">
                  <c:v>157.94740999999999</c:v>
                </c:pt>
                <c:pt idx="837">
                  <c:v>157.80978099999999</c:v>
                </c:pt>
                <c:pt idx="838">
                  <c:v>157.66709700000001</c:v>
                </c:pt>
                <c:pt idx="839">
                  <c:v>157.531319</c:v>
                </c:pt>
                <c:pt idx="840">
                  <c:v>157.405451</c:v>
                </c:pt>
                <c:pt idx="841">
                  <c:v>157.275834</c:v>
                </c:pt>
                <c:pt idx="842">
                  <c:v>157.144487</c:v>
                </c:pt>
                <c:pt idx="843">
                  <c:v>157.011415</c:v>
                </c:pt>
                <c:pt idx="844">
                  <c:v>156.87625199999999</c:v>
                </c:pt>
                <c:pt idx="845">
                  <c:v>156.745824</c:v>
                </c:pt>
                <c:pt idx="846">
                  <c:v>156.58774299999999</c:v>
                </c:pt>
                <c:pt idx="847">
                  <c:v>156.40095299999999</c:v>
                </c:pt>
                <c:pt idx="848">
                  <c:v>156.21512899999999</c:v>
                </c:pt>
                <c:pt idx="849">
                  <c:v>156.027345</c:v>
                </c:pt>
                <c:pt idx="850">
                  <c:v>155.83807200000001</c:v>
                </c:pt>
                <c:pt idx="851">
                  <c:v>155.64723599999999</c:v>
                </c:pt>
                <c:pt idx="852">
                  <c:v>155.45479499999999</c:v>
                </c:pt>
                <c:pt idx="853">
                  <c:v>155.260784</c:v>
                </c:pt>
                <c:pt idx="854">
                  <c:v>155.06523200000001</c:v>
                </c:pt>
                <c:pt idx="855">
                  <c:v>154.868112</c:v>
                </c:pt>
                <c:pt idx="856">
                  <c:v>154.66948400000001</c:v>
                </c:pt>
                <c:pt idx="857">
                  <c:v>154.469312</c:v>
                </c:pt>
                <c:pt idx="858">
                  <c:v>154.26759100000001</c:v>
                </c:pt>
                <c:pt idx="859">
                  <c:v>154.06439399999999</c:v>
                </c:pt>
                <c:pt idx="860">
                  <c:v>153.859713</c:v>
                </c:pt>
                <c:pt idx="861">
                  <c:v>153.65353300000001</c:v>
                </c:pt>
                <c:pt idx="862">
                  <c:v>153.44590199999999</c:v>
                </c:pt>
                <c:pt idx="863">
                  <c:v>153.23684</c:v>
                </c:pt>
                <c:pt idx="864">
                  <c:v>153.02632</c:v>
                </c:pt>
                <c:pt idx="865">
                  <c:v>152.814358</c:v>
                </c:pt>
                <c:pt idx="866">
                  <c:v>152.600998</c:v>
                </c:pt>
                <c:pt idx="867">
                  <c:v>152.38624999999999</c:v>
                </c:pt>
                <c:pt idx="868">
                  <c:v>152.17012800000001</c:v>
                </c:pt>
                <c:pt idx="869">
                  <c:v>151.95264700000001</c:v>
                </c:pt>
                <c:pt idx="870">
                  <c:v>151.73382799999999</c:v>
                </c:pt>
                <c:pt idx="871">
                  <c:v>151.514319</c:v>
                </c:pt>
                <c:pt idx="872">
                  <c:v>151.29154700000001</c:v>
                </c:pt>
                <c:pt idx="873">
                  <c:v>151.069231</c:v>
                </c:pt>
                <c:pt idx="874">
                  <c:v>150.86655099999999</c:v>
                </c:pt>
                <c:pt idx="875">
                  <c:v>150.666417</c:v>
                </c:pt>
                <c:pt idx="876">
                  <c:v>150.46405999999999</c:v>
                </c:pt>
                <c:pt idx="877">
                  <c:v>150.26251400000001</c:v>
                </c:pt>
                <c:pt idx="878">
                  <c:v>150.061049</c:v>
                </c:pt>
                <c:pt idx="879">
                  <c:v>149.859701</c:v>
                </c:pt>
                <c:pt idx="880">
                  <c:v>149.65848099999999</c:v>
                </c:pt>
                <c:pt idx="881">
                  <c:v>149.45744199999999</c:v>
                </c:pt>
                <c:pt idx="882">
                  <c:v>149.25654900000001</c:v>
                </c:pt>
                <c:pt idx="883">
                  <c:v>149.05587499999999</c:v>
                </c:pt>
                <c:pt idx="884">
                  <c:v>148.85543799999999</c:v>
                </c:pt>
                <c:pt idx="885">
                  <c:v>148.65581700000001</c:v>
                </c:pt>
                <c:pt idx="886">
                  <c:v>148.45435599999999</c:v>
                </c:pt>
                <c:pt idx="887">
                  <c:v>148.25755699999999</c:v>
                </c:pt>
                <c:pt idx="888">
                  <c:v>148.07860400000001</c:v>
                </c:pt>
                <c:pt idx="889">
                  <c:v>147.927729</c:v>
                </c:pt>
                <c:pt idx="890">
                  <c:v>147.78449499999999</c:v>
                </c:pt>
                <c:pt idx="891">
                  <c:v>147.63872799999999</c:v>
                </c:pt>
                <c:pt idx="892">
                  <c:v>147.494551</c:v>
                </c:pt>
                <c:pt idx="893">
                  <c:v>147.35111000000001</c:v>
                </c:pt>
                <c:pt idx="894">
                  <c:v>147.208403</c:v>
                </c:pt>
                <c:pt idx="895">
                  <c:v>147.06643199999999</c:v>
                </c:pt>
                <c:pt idx="896">
                  <c:v>146.92522099999999</c:v>
                </c:pt>
                <c:pt idx="897">
                  <c:v>146.78476699999999</c:v>
                </c:pt>
                <c:pt idx="898">
                  <c:v>146.64509000000001</c:v>
                </c:pt>
                <c:pt idx="899">
                  <c:v>146.506214</c:v>
                </c:pt>
                <c:pt idx="900">
                  <c:v>146.368112</c:v>
                </c:pt>
                <c:pt idx="901">
                  <c:v>146.23081300000001</c:v>
                </c:pt>
                <c:pt idx="902">
                  <c:v>146.09430599999999</c:v>
                </c:pt>
                <c:pt idx="903">
                  <c:v>145.958596</c:v>
                </c:pt>
                <c:pt idx="904">
                  <c:v>145.82371900000001</c:v>
                </c:pt>
                <c:pt idx="905">
                  <c:v>145.68966699999999</c:v>
                </c:pt>
                <c:pt idx="906">
                  <c:v>145.55678499999999</c:v>
                </c:pt>
                <c:pt idx="907">
                  <c:v>145.41972699999999</c:v>
                </c:pt>
                <c:pt idx="908">
                  <c:v>145.30237</c:v>
                </c:pt>
                <c:pt idx="909">
                  <c:v>145.205367</c:v>
                </c:pt>
                <c:pt idx="910">
                  <c:v>145.10443000000001</c:v>
                </c:pt>
                <c:pt idx="911">
                  <c:v>145.00440800000001</c:v>
                </c:pt>
                <c:pt idx="912">
                  <c:v>144.9051</c:v>
                </c:pt>
                <c:pt idx="913">
                  <c:v>144.80653899999999</c:v>
                </c:pt>
                <c:pt idx="914">
                  <c:v>144.708707</c:v>
                </c:pt>
                <c:pt idx="915">
                  <c:v>144.61158800000001</c:v>
                </c:pt>
                <c:pt idx="916">
                  <c:v>144.515187</c:v>
                </c:pt>
                <c:pt idx="917">
                  <c:v>144.419535</c:v>
                </c:pt>
                <c:pt idx="918">
                  <c:v>144.32459299999999</c:v>
                </c:pt>
                <c:pt idx="919">
                  <c:v>144.23039499999999</c:v>
                </c:pt>
                <c:pt idx="920">
                  <c:v>144.13694899999999</c:v>
                </c:pt>
                <c:pt idx="921">
                  <c:v>144.04421400000001</c:v>
                </c:pt>
                <c:pt idx="922">
                  <c:v>143.952215</c:v>
                </c:pt>
                <c:pt idx="923">
                  <c:v>143.86096900000001</c:v>
                </c:pt>
                <c:pt idx="924">
                  <c:v>143.77046300000001</c:v>
                </c:pt>
                <c:pt idx="925">
                  <c:v>143.68068</c:v>
                </c:pt>
                <c:pt idx="926">
                  <c:v>143.59162499999999</c:v>
                </c:pt>
                <c:pt idx="927">
                  <c:v>143.503331</c:v>
                </c:pt>
                <c:pt idx="928">
                  <c:v>143.41580099999999</c:v>
                </c:pt>
                <c:pt idx="929">
                  <c:v>143.32897700000001</c:v>
                </c:pt>
                <c:pt idx="930">
                  <c:v>143.242887</c:v>
                </c:pt>
                <c:pt idx="931">
                  <c:v>143.157499</c:v>
                </c:pt>
                <c:pt idx="932">
                  <c:v>143.074758</c:v>
                </c:pt>
                <c:pt idx="933">
                  <c:v>142.98334600000001</c:v>
                </c:pt>
                <c:pt idx="934">
                  <c:v>142.881642</c:v>
                </c:pt>
                <c:pt idx="935">
                  <c:v>142.774877</c:v>
                </c:pt>
                <c:pt idx="936">
                  <c:v>142.66954699999999</c:v>
                </c:pt>
                <c:pt idx="937">
                  <c:v>142.565629</c:v>
                </c:pt>
                <c:pt idx="938">
                  <c:v>142.46295499999999</c:v>
                </c:pt>
                <c:pt idx="939">
                  <c:v>142.36148499999999</c:v>
                </c:pt>
                <c:pt idx="940">
                  <c:v>142.26123899999999</c:v>
                </c:pt>
                <c:pt idx="941">
                  <c:v>142.158995</c:v>
                </c:pt>
                <c:pt idx="942">
                  <c:v>142.056172</c:v>
                </c:pt>
                <c:pt idx="943">
                  <c:v>142.08591000000001</c:v>
                </c:pt>
                <c:pt idx="944">
                  <c:v>142.14345399999999</c:v>
                </c:pt>
                <c:pt idx="945">
                  <c:v>142.18720999999999</c:v>
                </c:pt>
                <c:pt idx="946">
                  <c:v>142.23597599999999</c:v>
                </c:pt>
                <c:pt idx="947">
                  <c:v>142.28552500000001</c:v>
                </c:pt>
                <c:pt idx="948">
                  <c:v>142.33586399999999</c:v>
                </c:pt>
                <c:pt idx="949">
                  <c:v>142.38698500000001</c:v>
                </c:pt>
                <c:pt idx="950">
                  <c:v>142.438874</c:v>
                </c:pt>
                <c:pt idx="951">
                  <c:v>142.491514</c:v>
                </c:pt>
                <c:pt idx="952">
                  <c:v>142.54490799999999</c:v>
                </c:pt>
                <c:pt idx="953">
                  <c:v>142.599051</c:v>
                </c:pt>
                <c:pt idx="954">
                  <c:v>142.65391500000001</c:v>
                </c:pt>
                <c:pt idx="955">
                  <c:v>142.709497</c:v>
                </c:pt>
                <c:pt idx="956">
                  <c:v>142.76580899999999</c:v>
                </c:pt>
                <c:pt idx="957">
                  <c:v>142.82284799999999</c:v>
                </c:pt>
                <c:pt idx="958">
                  <c:v>142.88055600000001</c:v>
                </c:pt>
                <c:pt idx="959">
                  <c:v>142.93892600000001</c:v>
                </c:pt>
                <c:pt idx="960">
                  <c:v>142.99799300000001</c:v>
                </c:pt>
                <c:pt idx="961">
                  <c:v>143.05776599999999</c:v>
                </c:pt>
                <c:pt idx="962">
                  <c:v>143.11818099999999</c:v>
                </c:pt>
                <c:pt idx="963">
                  <c:v>143.17922300000001</c:v>
                </c:pt>
                <c:pt idx="964">
                  <c:v>143.240927</c:v>
                </c:pt>
                <c:pt idx="965">
                  <c:v>143.30328600000001</c:v>
                </c:pt>
                <c:pt idx="966">
                  <c:v>143.36627300000001</c:v>
                </c:pt>
                <c:pt idx="967">
                  <c:v>143.42987500000001</c:v>
                </c:pt>
                <c:pt idx="968">
                  <c:v>143.494111</c:v>
                </c:pt>
                <c:pt idx="969">
                  <c:v>143.558943</c:v>
                </c:pt>
                <c:pt idx="970">
                  <c:v>143.62436299999999</c:v>
                </c:pt>
                <c:pt idx="971">
                  <c:v>143.69039100000001</c:v>
                </c:pt>
                <c:pt idx="972">
                  <c:v>143.75700699999999</c:v>
                </c:pt>
                <c:pt idx="973">
                  <c:v>143.82420099999999</c:v>
                </c:pt>
                <c:pt idx="974">
                  <c:v>143.89197899999999</c:v>
                </c:pt>
                <c:pt idx="975">
                  <c:v>143.96275399999999</c:v>
                </c:pt>
                <c:pt idx="976">
                  <c:v>144.025339</c:v>
                </c:pt>
                <c:pt idx="977">
                  <c:v>144.10561000000001</c:v>
                </c:pt>
                <c:pt idx="978">
                  <c:v>144.263868</c:v>
                </c:pt>
                <c:pt idx="979">
                  <c:v>144.41997799999999</c:v>
                </c:pt>
                <c:pt idx="980">
                  <c:v>144.57601199999999</c:v>
                </c:pt>
                <c:pt idx="981">
                  <c:v>144.730749</c:v>
                </c:pt>
                <c:pt idx="982">
                  <c:v>144.87580299999999</c:v>
                </c:pt>
                <c:pt idx="983">
                  <c:v>144.99218099999999</c:v>
                </c:pt>
                <c:pt idx="984">
                  <c:v>145.087264</c:v>
                </c:pt>
                <c:pt idx="985">
                  <c:v>145.188929</c:v>
                </c:pt>
                <c:pt idx="986">
                  <c:v>145.29020399999999</c:v>
                </c:pt>
                <c:pt idx="987">
                  <c:v>145.39164299999999</c:v>
                </c:pt>
                <c:pt idx="988">
                  <c:v>145.49325999999999</c:v>
                </c:pt>
                <c:pt idx="989">
                  <c:v>145.59502499999999</c:v>
                </c:pt>
                <c:pt idx="990">
                  <c:v>145.69695300000001</c:v>
                </c:pt>
                <c:pt idx="991">
                  <c:v>145.79903999999999</c:v>
                </c:pt>
                <c:pt idx="992">
                  <c:v>145.901307</c:v>
                </c:pt>
                <c:pt idx="993">
                  <c:v>146.00375299999999</c:v>
                </c:pt>
                <c:pt idx="994">
                  <c:v>146.10636700000001</c:v>
                </c:pt>
                <c:pt idx="995">
                  <c:v>146.20915199999999</c:v>
                </c:pt>
                <c:pt idx="996">
                  <c:v>146.31209200000001</c:v>
                </c:pt>
                <c:pt idx="997">
                  <c:v>146.41521800000001</c:v>
                </c:pt>
                <c:pt idx="998">
                  <c:v>146.518529</c:v>
                </c:pt>
                <c:pt idx="999">
                  <c:v>146.622039</c:v>
                </c:pt>
                <c:pt idx="1000">
                  <c:v>146.725697</c:v>
                </c:pt>
                <c:pt idx="1001">
                  <c:v>146.829534</c:v>
                </c:pt>
                <c:pt idx="1002">
                  <c:v>146.93357399999999</c:v>
                </c:pt>
                <c:pt idx="1003">
                  <c:v>147.03778</c:v>
                </c:pt>
                <c:pt idx="1004">
                  <c:v>147.142179</c:v>
                </c:pt>
                <c:pt idx="1005">
                  <c:v>147.246769</c:v>
                </c:pt>
                <c:pt idx="1006">
                  <c:v>147.35154499999999</c:v>
                </c:pt>
                <c:pt idx="1007">
                  <c:v>147.45649900000001</c:v>
                </c:pt>
                <c:pt idx="1008">
                  <c:v>147.561668</c:v>
                </c:pt>
                <c:pt idx="1009">
                  <c:v>147.667044</c:v>
                </c:pt>
                <c:pt idx="1010">
                  <c:v>147.77257800000001</c:v>
                </c:pt>
                <c:pt idx="1011">
                  <c:v>147.878321</c:v>
                </c:pt>
                <c:pt idx="1012">
                  <c:v>147.984284</c:v>
                </c:pt>
                <c:pt idx="1013">
                  <c:v>148.090407</c:v>
                </c:pt>
                <c:pt idx="1014">
                  <c:v>148.19674499999999</c:v>
                </c:pt>
                <c:pt idx="1015">
                  <c:v>148.30329699999999</c:v>
                </c:pt>
                <c:pt idx="1016">
                  <c:v>148.410053</c:v>
                </c:pt>
                <c:pt idx="1017">
                  <c:v>148.51700600000001</c:v>
                </c:pt>
                <c:pt idx="1018">
                  <c:v>148.62416400000001</c:v>
                </c:pt>
                <c:pt idx="1019">
                  <c:v>148.73154400000001</c:v>
                </c:pt>
                <c:pt idx="1020">
                  <c:v>148.83912799999999</c:v>
                </c:pt>
                <c:pt idx="1021">
                  <c:v>148.94692499999999</c:v>
                </c:pt>
                <c:pt idx="1022">
                  <c:v>149.05493200000001</c:v>
                </c:pt>
                <c:pt idx="1023">
                  <c:v>149.16316900000001</c:v>
                </c:pt>
                <c:pt idx="1024">
                  <c:v>149.271614</c:v>
                </c:pt>
                <c:pt idx="1025">
                  <c:v>149.38026300000001</c:v>
                </c:pt>
                <c:pt idx="1026">
                  <c:v>149.489148</c:v>
                </c:pt>
                <c:pt idx="1027">
                  <c:v>149.59826100000001</c:v>
                </c:pt>
                <c:pt idx="1028">
                  <c:v>149.70759799999999</c:v>
                </c:pt>
                <c:pt idx="1029">
                  <c:v>149.817171</c:v>
                </c:pt>
                <c:pt idx="1030">
                  <c:v>149.92696599999999</c:v>
                </c:pt>
                <c:pt idx="1031">
                  <c:v>150.03698</c:v>
                </c:pt>
                <c:pt idx="1032">
                  <c:v>150.14710700000001</c:v>
                </c:pt>
                <c:pt idx="1033">
                  <c:v>150.25788299999999</c:v>
                </c:pt>
                <c:pt idx="1034">
                  <c:v>150.36836700000001</c:v>
                </c:pt>
                <c:pt idx="1035">
                  <c:v>150.48130499999999</c:v>
                </c:pt>
                <c:pt idx="1036">
                  <c:v>150.56617700000001</c:v>
                </c:pt>
                <c:pt idx="1037">
                  <c:v>150.62553299999999</c:v>
                </c:pt>
                <c:pt idx="1038">
                  <c:v>150.691889</c:v>
                </c:pt>
                <c:pt idx="1039">
                  <c:v>150.75797800000001</c:v>
                </c:pt>
                <c:pt idx="1040">
                  <c:v>150.82420400000001</c:v>
                </c:pt>
                <c:pt idx="1041">
                  <c:v>150.89057700000001</c:v>
                </c:pt>
                <c:pt idx="1042">
                  <c:v>150.95711399999999</c:v>
                </c:pt>
                <c:pt idx="1043">
                  <c:v>151.023787</c:v>
                </c:pt>
                <c:pt idx="1044">
                  <c:v>151.09058400000001</c:v>
                </c:pt>
                <c:pt idx="1045">
                  <c:v>151.15771799999999</c:v>
                </c:pt>
                <c:pt idx="1046">
                  <c:v>151.22283400000001</c:v>
                </c:pt>
                <c:pt idx="1047">
                  <c:v>151.36491799999999</c:v>
                </c:pt>
                <c:pt idx="1048">
                  <c:v>151.84287599999999</c:v>
                </c:pt>
                <c:pt idx="1049">
                  <c:v>152.30704299999999</c:v>
                </c:pt>
                <c:pt idx="1050">
                  <c:v>152.77682799999999</c:v>
                </c:pt>
                <c:pt idx="1051">
                  <c:v>153.25240199999999</c:v>
                </c:pt>
                <c:pt idx="1052">
                  <c:v>153.733904</c:v>
                </c:pt>
                <c:pt idx="1053">
                  <c:v>154.22153299999999</c:v>
                </c:pt>
                <c:pt idx="1054">
                  <c:v>154.71553299999999</c:v>
                </c:pt>
                <c:pt idx="1055">
                  <c:v>155.21603899999999</c:v>
                </c:pt>
                <c:pt idx="1056">
                  <c:v>155.72163499999999</c:v>
                </c:pt>
                <c:pt idx="1057">
                  <c:v>156.27969400000001</c:v>
                </c:pt>
                <c:pt idx="1058">
                  <c:v>156.94703100000001</c:v>
                </c:pt>
                <c:pt idx="1059">
                  <c:v>157.62918400000001</c:v>
                </c:pt>
                <c:pt idx="1060">
                  <c:v>158.320908</c:v>
                </c:pt>
                <c:pt idx="1061">
                  <c:v>159.022839</c:v>
                </c:pt>
                <c:pt idx="1062">
                  <c:v>159.73547199999999</c:v>
                </c:pt>
                <c:pt idx="1063">
                  <c:v>160.45918399999999</c:v>
                </c:pt>
                <c:pt idx="1064">
                  <c:v>161.19439199999999</c:v>
                </c:pt>
                <c:pt idx="1065">
                  <c:v>161.941565</c:v>
                </c:pt>
                <c:pt idx="1066">
                  <c:v>162.70122699999999</c:v>
                </c:pt>
                <c:pt idx="1067">
                  <c:v>163.47370000000001</c:v>
                </c:pt>
                <c:pt idx="1068">
                  <c:v>164.25957099999999</c:v>
                </c:pt>
                <c:pt idx="1069">
                  <c:v>165.059349</c:v>
                </c:pt>
                <c:pt idx="1070">
                  <c:v>165.87400299999999</c:v>
                </c:pt>
                <c:pt idx="1071">
                  <c:v>166.696901</c:v>
                </c:pt>
                <c:pt idx="1072">
                  <c:v>167.53209200000001</c:v>
                </c:pt>
                <c:pt idx="1073">
                  <c:v>168.38393099999999</c:v>
                </c:pt>
                <c:pt idx="1074">
                  <c:v>169.25291999999999</c:v>
                </c:pt>
                <c:pt idx="1075">
                  <c:v>170.139723</c:v>
                </c:pt>
                <c:pt idx="1076">
                  <c:v>171.04505900000001</c:v>
                </c:pt>
                <c:pt idx="1077">
                  <c:v>171.96951200000001</c:v>
                </c:pt>
                <c:pt idx="1078">
                  <c:v>172.91381200000001</c:v>
                </c:pt>
                <c:pt idx="1079">
                  <c:v>173.87863999999999</c:v>
                </c:pt>
                <c:pt idx="1080">
                  <c:v>174.864644</c:v>
                </c:pt>
                <c:pt idx="1081">
                  <c:v>175.872592</c:v>
                </c:pt>
                <c:pt idx="1082">
                  <c:v>176.903088</c:v>
                </c:pt>
                <c:pt idx="1083">
                  <c:v>177.95685700000001</c:v>
                </c:pt>
                <c:pt idx="1084">
                  <c:v>179.03465299999999</c:v>
                </c:pt>
                <c:pt idx="1085">
                  <c:v>180.13645399999999</c:v>
                </c:pt>
                <c:pt idx="1086">
                  <c:v>181.23934800000001</c:v>
                </c:pt>
                <c:pt idx="1087">
                  <c:v>182.34901400000001</c:v>
                </c:pt>
                <c:pt idx="1088">
                  <c:v>183.486605</c:v>
                </c:pt>
                <c:pt idx="1089">
                  <c:v>184.651894</c:v>
                </c:pt>
                <c:pt idx="1090">
                  <c:v>185.845719</c:v>
                </c:pt>
                <c:pt idx="1091">
                  <c:v>187.06867199999999</c:v>
                </c:pt>
                <c:pt idx="1092">
                  <c:v>188.32143099999999</c:v>
                </c:pt>
                <c:pt idx="1093">
                  <c:v>189.60469900000001</c:v>
                </c:pt>
                <c:pt idx="1094">
                  <c:v>190.91896399999999</c:v>
                </c:pt>
                <c:pt idx="1095">
                  <c:v>192.264747</c:v>
                </c:pt>
                <c:pt idx="1096">
                  <c:v>193.64237299999999</c:v>
                </c:pt>
                <c:pt idx="1097">
                  <c:v>195.05227199999999</c:v>
                </c:pt>
                <c:pt idx="1098">
                  <c:v>196.49453700000001</c:v>
                </c:pt>
                <c:pt idx="1099">
                  <c:v>197.969368</c:v>
                </c:pt>
                <c:pt idx="1100">
                  <c:v>199.476598</c:v>
                </c:pt>
                <c:pt idx="1101">
                  <c:v>201.01652000000001</c:v>
                </c:pt>
                <c:pt idx="1102">
                  <c:v>202.57994299999999</c:v>
                </c:pt>
                <c:pt idx="1103">
                  <c:v>204.13643099999999</c:v>
                </c:pt>
                <c:pt idx="1104">
                  <c:v>205.71676099999999</c:v>
                </c:pt>
                <c:pt idx="1105">
                  <c:v>207.326674</c:v>
                </c:pt>
                <c:pt idx="1106">
                  <c:v>208.96471500000001</c:v>
                </c:pt>
                <c:pt idx="1107">
                  <c:v>210.63074599999999</c:v>
                </c:pt>
                <c:pt idx="1108">
                  <c:v>212.35690500000001</c:v>
                </c:pt>
                <c:pt idx="1109">
                  <c:v>214.365623</c:v>
                </c:pt>
                <c:pt idx="1110">
                  <c:v>216.35975300000001</c:v>
                </c:pt>
                <c:pt idx="1111">
                  <c:v>218.355189</c:v>
                </c:pt>
                <c:pt idx="1112">
                  <c:v>220.34835699999999</c:v>
                </c:pt>
                <c:pt idx="1113">
                  <c:v>222.33539099999999</c:v>
                </c:pt>
                <c:pt idx="1114">
                  <c:v>224.312769</c:v>
                </c:pt>
                <c:pt idx="1115">
                  <c:v>226.27687900000001</c:v>
                </c:pt>
                <c:pt idx="1116">
                  <c:v>228.224231</c:v>
                </c:pt>
                <c:pt idx="1117">
                  <c:v>230.15170499999999</c:v>
                </c:pt>
                <c:pt idx="1118">
                  <c:v>232.05619100000001</c:v>
                </c:pt>
                <c:pt idx="1119">
                  <c:v>233.934134</c:v>
                </c:pt>
                <c:pt idx="1120">
                  <c:v>235.787239</c:v>
                </c:pt>
                <c:pt idx="1121">
                  <c:v>237.580894</c:v>
                </c:pt>
                <c:pt idx="1122">
                  <c:v>239.351797</c:v>
                </c:pt>
                <c:pt idx="1123">
                  <c:v>241.100469</c:v>
                </c:pt>
                <c:pt idx="1124">
                  <c:v>242.82516000000001</c:v>
                </c:pt>
                <c:pt idx="1125">
                  <c:v>244.524078</c:v>
                </c:pt>
                <c:pt idx="1126">
                  <c:v>246.19562199999999</c:v>
                </c:pt>
                <c:pt idx="1127">
                  <c:v>247.83839499999999</c:v>
                </c:pt>
                <c:pt idx="1128">
                  <c:v>249.45138299999999</c:v>
                </c:pt>
                <c:pt idx="1129">
                  <c:v>251.03357</c:v>
                </c:pt>
                <c:pt idx="1130">
                  <c:v>252.584136</c:v>
                </c:pt>
                <c:pt idx="1131">
                  <c:v>254.10251600000001</c:v>
                </c:pt>
                <c:pt idx="1132">
                  <c:v>255.58848900000001</c:v>
                </c:pt>
                <c:pt idx="1133">
                  <c:v>257.04152599999998</c:v>
                </c:pt>
                <c:pt idx="1134">
                  <c:v>258.461794</c:v>
                </c:pt>
                <c:pt idx="1135">
                  <c:v>259.84923500000002</c:v>
                </c:pt>
                <c:pt idx="1136">
                  <c:v>261.20402000000001</c:v>
                </c:pt>
                <c:pt idx="1137">
                  <c:v>262.52645100000001</c:v>
                </c:pt>
                <c:pt idx="1138">
                  <c:v>263.81697200000002</c:v>
                </c:pt>
                <c:pt idx="1139">
                  <c:v>265.07600400000001</c:v>
                </c:pt>
                <c:pt idx="1140">
                  <c:v>266.30436800000001</c:v>
                </c:pt>
                <c:pt idx="1141">
                  <c:v>267.49832099999998</c:v>
                </c:pt>
                <c:pt idx="1142">
                  <c:v>268.65744000000001</c:v>
                </c:pt>
                <c:pt idx="1143">
                  <c:v>269.78356700000001</c:v>
                </c:pt>
                <c:pt idx="1144">
                  <c:v>-89.122123000000002</c:v>
                </c:pt>
                <c:pt idx="1145">
                  <c:v>-88.058638999999999</c:v>
                </c:pt>
                <c:pt idx="1146">
                  <c:v>-87.024773999999994</c:v>
                </c:pt>
                <c:pt idx="1147">
                  <c:v>-86.019367000000003</c:v>
                </c:pt>
                <c:pt idx="1148">
                  <c:v>-85.041409000000002</c:v>
                </c:pt>
                <c:pt idx="1149">
                  <c:v>-84.089685000000003</c:v>
                </c:pt>
                <c:pt idx="1150">
                  <c:v>-83.163194000000004</c:v>
                </c:pt>
                <c:pt idx="1151">
                  <c:v>-82.260734999999997</c:v>
                </c:pt>
                <c:pt idx="1152">
                  <c:v>-81.381260999999995</c:v>
                </c:pt>
                <c:pt idx="1153">
                  <c:v>-80.523705000000007</c:v>
                </c:pt>
                <c:pt idx="1154">
                  <c:v>-79.686999999999998</c:v>
                </c:pt>
                <c:pt idx="1155">
                  <c:v>-78.870104999999995</c:v>
                </c:pt>
                <c:pt idx="1156">
                  <c:v>-78.071960000000004</c:v>
                </c:pt>
                <c:pt idx="1157">
                  <c:v>-77.291523999999995</c:v>
                </c:pt>
                <c:pt idx="1158">
                  <c:v>-76.527733999999995</c:v>
                </c:pt>
                <c:pt idx="1159">
                  <c:v>-75.779611000000003</c:v>
                </c:pt>
                <c:pt idx="1160">
                  <c:v>-75.046073000000007</c:v>
                </c:pt>
                <c:pt idx="1161">
                  <c:v>-74.326087000000001</c:v>
                </c:pt>
                <c:pt idx="1162">
                  <c:v>-73.618279999999999</c:v>
                </c:pt>
                <c:pt idx="1163">
                  <c:v>-72.922112999999996</c:v>
                </c:pt>
                <c:pt idx="1164">
                  <c:v>-72.216796000000002</c:v>
                </c:pt>
                <c:pt idx="1165">
                  <c:v>-71.517984999999996</c:v>
                </c:pt>
                <c:pt idx="1166">
                  <c:v>-70.827454000000003</c:v>
                </c:pt>
                <c:pt idx="1167">
                  <c:v>-70.143737000000002</c:v>
                </c:pt>
                <c:pt idx="1168">
                  <c:v>-69.465164000000001</c:v>
                </c:pt>
                <c:pt idx="1169">
                  <c:v>-68.790091000000004</c:v>
                </c:pt>
                <c:pt idx="1170">
                  <c:v>-68.116701000000006</c:v>
                </c:pt>
                <c:pt idx="1171">
                  <c:v>-67.443051999999994</c:v>
                </c:pt>
                <c:pt idx="1172">
                  <c:v>-66.767148000000006</c:v>
                </c:pt>
                <c:pt idx="1173">
                  <c:v>-66.086724000000004</c:v>
                </c:pt>
                <c:pt idx="1174">
                  <c:v>-65.399347000000006</c:v>
                </c:pt>
                <c:pt idx="1175">
                  <c:v>-64.702166000000005</c:v>
                </c:pt>
                <c:pt idx="1176">
                  <c:v>-63.992381000000002</c:v>
                </c:pt>
                <c:pt idx="1177">
                  <c:v>-63.266556000000001</c:v>
                </c:pt>
                <c:pt idx="1178">
                  <c:v>-62.520834999999998</c:v>
                </c:pt>
                <c:pt idx="1179">
                  <c:v>-61.751117999999998</c:v>
                </c:pt>
                <c:pt idx="1180">
                  <c:v>-60.952486999999998</c:v>
                </c:pt>
                <c:pt idx="1181">
                  <c:v>-60.119371999999998</c:v>
                </c:pt>
                <c:pt idx="1182">
                  <c:v>-59.245443000000002</c:v>
                </c:pt>
                <c:pt idx="1183">
                  <c:v>-58.323276999999997</c:v>
                </c:pt>
                <c:pt idx="1184">
                  <c:v>-57.344301999999999</c:v>
                </c:pt>
                <c:pt idx="1185">
                  <c:v>-56.298304999999999</c:v>
                </c:pt>
                <c:pt idx="1186">
                  <c:v>-55.173453000000002</c:v>
                </c:pt>
                <c:pt idx="1187">
                  <c:v>-53.955629000000002</c:v>
                </c:pt>
                <c:pt idx="1188">
                  <c:v>-52.626950000000001</c:v>
                </c:pt>
                <c:pt idx="1189">
                  <c:v>-51.171325000000003</c:v>
                </c:pt>
                <c:pt idx="1190">
                  <c:v>-49.550896999999999</c:v>
                </c:pt>
                <c:pt idx="1191">
                  <c:v>-47.717692999999997</c:v>
                </c:pt>
                <c:pt idx="1192">
                  <c:v>-45.623829999999998</c:v>
                </c:pt>
                <c:pt idx="1193">
                  <c:v>-43.209069999999997</c:v>
                </c:pt>
                <c:pt idx="1194">
                  <c:v>-40.396538999999997</c:v>
                </c:pt>
                <c:pt idx="1195">
                  <c:v>-37.088417999999997</c:v>
                </c:pt>
                <c:pt idx="1196">
                  <c:v>-33.162201000000003</c:v>
                </c:pt>
                <c:pt idx="1197">
                  <c:v>-28.467003999999999</c:v>
                </c:pt>
                <c:pt idx="1198">
                  <c:v>-22.829155</c:v>
                </c:pt>
                <c:pt idx="1199">
                  <c:v>-16.072420999999999</c:v>
                </c:pt>
                <c:pt idx="1200">
                  <c:v>-8.0700260000000004</c:v>
                </c:pt>
                <c:pt idx="1201">
                  <c:v>1.161632</c:v>
                </c:pt>
                <c:pt idx="1202">
                  <c:v>11.384143999999999</c:v>
                </c:pt>
                <c:pt idx="1203">
                  <c:v>22.107527000000001</c:v>
                </c:pt>
                <c:pt idx="1204">
                  <c:v>32.542122999999997</c:v>
                </c:pt>
                <c:pt idx="1205">
                  <c:v>42.077029000000003</c:v>
                </c:pt>
                <c:pt idx="1206">
                  <c:v>50.375131000000003</c:v>
                </c:pt>
                <c:pt idx="1207">
                  <c:v>57.377319999999997</c:v>
                </c:pt>
                <c:pt idx="1208">
                  <c:v>63.195183999999998</c:v>
                </c:pt>
                <c:pt idx="1209">
                  <c:v>68.006770000000003</c:v>
                </c:pt>
                <c:pt idx="1210">
                  <c:v>71.993706000000003</c:v>
                </c:pt>
                <c:pt idx="1211">
                  <c:v>75.315635999999998</c:v>
                </c:pt>
                <c:pt idx="1212">
                  <c:v>78.103527</c:v>
                </c:pt>
                <c:pt idx="1213">
                  <c:v>80.461440999999994</c:v>
                </c:pt>
                <c:pt idx="1214">
                  <c:v>82.471013999999997</c:v>
                </c:pt>
                <c:pt idx="1215">
                  <c:v>84.196251000000004</c:v>
                </c:pt>
                <c:pt idx="1216">
                  <c:v>85.687574999999995</c:v>
                </c:pt>
                <c:pt idx="1217">
                  <c:v>86.987105999999997</c:v>
                </c:pt>
                <c:pt idx="1218">
                  <c:v>88.076108000000005</c:v>
                </c:pt>
                <c:pt idx="1219">
                  <c:v>88.969672000000003</c:v>
                </c:pt>
                <c:pt idx="1220">
                  <c:v>89.764808000000002</c:v>
                </c:pt>
                <c:pt idx="1221">
                  <c:v>90.473035999999993</c:v>
                </c:pt>
                <c:pt idx="1222">
                  <c:v>91.106603000000007</c:v>
                </c:pt>
                <c:pt idx="1223">
                  <c:v>91.675655000000006</c:v>
                </c:pt>
                <c:pt idx="1224">
                  <c:v>92.188800000000001</c:v>
                </c:pt>
                <c:pt idx="1225">
                  <c:v>92.653066999999993</c:v>
                </c:pt>
                <c:pt idx="1226">
                  <c:v>93.074601999999999</c:v>
                </c:pt>
                <c:pt idx="1227">
                  <c:v>93.458449999999999</c:v>
                </c:pt>
                <c:pt idx="1228">
                  <c:v>93.808985000000007</c:v>
                </c:pt>
                <c:pt idx="1229">
                  <c:v>94.129977999999994</c:v>
                </c:pt>
                <c:pt idx="1230">
                  <c:v>94.424616999999998</c:v>
                </c:pt>
                <c:pt idx="1231">
                  <c:v>94.695656</c:v>
                </c:pt>
                <c:pt idx="1232">
                  <c:v>94.945471999999995</c:v>
                </c:pt>
                <c:pt idx="1233">
                  <c:v>95.176091</c:v>
                </c:pt>
                <c:pt idx="1234">
                  <c:v>95.389286999999996</c:v>
                </c:pt>
                <c:pt idx="1235">
                  <c:v>95.586600000000004</c:v>
                </c:pt>
                <c:pt idx="1236">
                  <c:v>95.769381999999993</c:v>
                </c:pt>
                <c:pt idx="1237">
                  <c:v>95.938793000000004</c:v>
                </c:pt>
                <c:pt idx="1238">
                  <c:v>96.095810999999998</c:v>
                </c:pt>
                <c:pt idx="1239">
                  <c:v>96.241414000000006</c:v>
                </c:pt>
                <c:pt idx="1240">
                  <c:v>96.376351999999997</c:v>
                </c:pt>
                <c:pt idx="1241">
                  <c:v>96.501390000000001</c:v>
                </c:pt>
                <c:pt idx="1242">
                  <c:v>96.617152000000004</c:v>
                </c:pt>
                <c:pt idx="1243">
                  <c:v>96.724249999999998</c:v>
                </c:pt>
                <c:pt idx="1244">
                  <c:v>96.823238000000003</c:v>
                </c:pt>
                <c:pt idx="1245">
                  <c:v>96.914641000000003</c:v>
                </c:pt>
                <c:pt idx="1246">
                  <c:v>96.998949999999994</c:v>
                </c:pt>
                <c:pt idx="1247">
                  <c:v>97.076626000000005</c:v>
                </c:pt>
                <c:pt idx="1248">
                  <c:v>97.148121000000003</c:v>
                </c:pt>
                <c:pt idx="1249">
                  <c:v>97.213869000000003</c:v>
                </c:pt>
                <c:pt idx="1250">
                  <c:v>97.274342000000004</c:v>
                </c:pt>
              </c:numCache>
            </c:numRef>
          </c:yVal>
          <c:smooth val="1"/>
          <c:extLst>
            <c:ext xmlns:c16="http://schemas.microsoft.com/office/drawing/2014/chart" uri="{C3380CC4-5D6E-409C-BE32-E72D297353CC}">
              <c16:uniqueId val="{00000003-C1BE-4D57-8213-E056EDC72D16}"/>
            </c:ext>
          </c:extLst>
        </c:ser>
        <c:dLbls>
          <c:showLegendKey val="0"/>
          <c:showVal val="0"/>
          <c:showCatName val="0"/>
          <c:showSerName val="0"/>
          <c:showPercent val="0"/>
          <c:showBubbleSize val="0"/>
        </c:dLbls>
        <c:axId val="157635328"/>
        <c:axId val="157633536"/>
      </c:scatterChart>
      <c:valAx>
        <c:axId val="157635328"/>
        <c:scaling>
          <c:orientation val="minMax"/>
        </c:scaling>
        <c:delete val="0"/>
        <c:axPos val="b"/>
        <c:title>
          <c:tx>
            <c:rich>
              <a:bodyPr/>
              <a:lstStyle/>
              <a:p>
                <a:pPr>
                  <a:defRPr sz="1200">
                    <a:latin typeface="Times New Roman"/>
                    <a:ea typeface="Times New Roman"/>
                    <a:cs typeface="Times New Roman"/>
                  </a:defRPr>
                </a:pPr>
                <a:r>
                  <a:rPr lang="ru-RU"/>
                  <a:t>Длина волны, нм</a:t>
                </a:r>
              </a:p>
            </c:rich>
          </c:tx>
          <c:layout>
            <c:manualLayout>
              <c:xMode val="edge"/>
              <c:yMode val="edge"/>
              <c:x val="0.42524921167008245"/>
              <c:y val="0.75611023622047235"/>
            </c:manualLayout>
          </c:layout>
          <c:overlay val="0"/>
        </c:title>
        <c:numFmt formatCode="General" sourceLinked="1"/>
        <c:majorTickMark val="out"/>
        <c:minorTickMark val="none"/>
        <c:tickLblPos val="nextTo"/>
        <c:spPr>
          <a:ln>
            <a:solidFill>
              <a:srgbClr val="000000"/>
            </a:solidFill>
          </a:ln>
        </c:spPr>
        <c:txPr>
          <a:bodyPr rot="-60000000" vert="horz"/>
          <a:lstStyle/>
          <a:p>
            <a:pPr>
              <a:defRPr sz="1200">
                <a:latin typeface="Times New Roman"/>
                <a:ea typeface="Times New Roman"/>
                <a:cs typeface="Times New Roman"/>
              </a:defRPr>
            </a:pPr>
            <a:endParaRPr lang="de-DE"/>
          </a:p>
        </c:txPr>
        <c:crossAx val="157633536"/>
        <c:crosses val="autoZero"/>
        <c:crossBetween val="midCat"/>
      </c:valAx>
      <c:valAx>
        <c:axId val="157633536"/>
        <c:scaling>
          <c:orientation val="minMax"/>
        </c:scaling>
        <c:delete val="0"/>
        <c:axPos val="l"/>
        <c:title>
          <c:tx>
            <c:rich>
              <a:bodyPr/>
              <a:lstStyle/>
              <a:p>
                <a:pPr>
                  <a:defRPr sz="1200">
                    <a:latin typeface="Times New Roman"/>
                    <a:ea typeface="Times New Roman"/>
                    <a:cs typeface="Times New Roman"/>
                  </a:defRPr>
                </a:pPr>
                <a:r>
                  <a:rPr lang="el-GR"/>
                  <a:t>Ψ, Δ, </a:t>
                </a:r>
                <a:r>
                  <a:rPr lang="ru-RU"/>
                  <a:t>град.</a:t>
                </a:r>
              </a:p>
            </c:rich>
          </c:tx>
          <c:overlay val="0"/>
        </c:title>
        <c:numFmt formatCode="General" sourceLinked="1"/>
        <c:majorTickMark val="out"/>
        <c:minorTickMark val="none"/>
        <c:tickLblPos val="nextTo"/>
        <c:spPr>
          <a:ln>
            <a:solidFill>
              <a:srgbClr val="000000"/>
            </a:solidFill>
          </a:ln>
        </c:spPr>
        <c:txPr>
          <a:bodyPr rot="-60000000" vert="horz"/>
          <a:lstStyle/>
          <a:p>
            <a:pPr>
              <a:defRPr sz="1200">
                <a:latin typeface="Times New Roman"/>
                <a:ea typeface="Times New Roman"/>
                <a:cs typeface="Times New Roman"/>
              </a:defRPr>
            </a:pPr>
            <a:endParaRPr lang="de-DE"/>
          </a:p>
        </c:txPr>
        <c:crossAx val="157635328"/>
        <c:crosses val="autoZero"/>
        <c:crossBetween val="midCat"/>
      </c:valAx>
      <c:spPr>
        <a:solidFill>
          <a:srgbClr val="FFFFFF"/>
        </a:solidFill>
        <a:ln>
          <a:noFill/>
        </a:ln>
        <a:effectLst/>
        <a:extLst>
          <a:ext uri="{91240B29-F687-4F45-9708-019B960494DF}">
            <a14:hiddenLine xmlns:a14="http://schemas.microsoft.com/office/drawing/2010/main">
              <a:noFill/>
            </a14:hiddenLine>
          </a:ext>
        </a:extLst>
      </c:spPr>
    </c:plotArea>
    <c:legend>
      <c:legendPos val="r"/>
      <c:layout>
        <c:manualLayout>
          <c:xMode val="edge"/>
          <c:yMode val="edge"/>
          <c:x val="0.14903846153846154"/>
          <c:y val="8.4370078740157478E-2"/>
          <c:w val="0.16442307692307692"/>
          <c:h val="0.22537748957850856"/>
        </c:manualLayout>
      </c:layout>
      <c:overlay val="0"/>
      <c:txPr>
        <a:bodyPr rot="0" vert="horz"/>
        <a:lstStyle/>
        <a:p>
          <a:pPr>
            <a:defRPr sz="1200">
              <a:latin typeface="Times New Roman"/>
              <a:ea typeface="Times New Roman"/>
              <a:cs typeface="Times New Roman"/>
            </a:defRPr>
          </a:pPr>
          <a:endParaRPr lang="de-DE"/>
        </a:p>
      </c:txPr>
    </c:legend>
    <c:plotVisOnly val="1"/>
    <c:dispBlanksAs val="gap"/>
    <c:showDLblsOverMax val="0"/>
  </c:chart>
  <c:spPr>
    <a:solidFill>
      <a:srgbClr val="FFFFFF"/>
    </a:solidFill>
    <a:ln>
      <a:noFill/>
    </a:ln>
  </c:spPr>
  <c:txPr>
    <a:bodyPr/>
    <a:lstStyle/>
    <a:p>
      <a:pPr>
        <a:defRPr lang="en-US" sz="1200">
          <a:latin typeface="Times New Roman"/>
          <a:ea typeface="Times New Roman"/>
          <a:cs typeface="Times New Roman"/>
        </a:defRPr>
      </a:pPr>
      <a:endParaRPr lang="de-DE"/>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982543139554363"/>
          <c:y val="4.217481361838317E-2"/>
          <c:w val="0.79911073881722228"/>
          <c:h val="0.81672627656236851"/>
        </c:manualLayout>
      </c:layout>
      <c:scatterChart>
        <c:scatterStyle val="smoothMarker"/>
        <c:varyColors val="0"/>
        <c:ser>
          <c:idx val="0"/>
          <c:order val="0"/>
          <c:tx>
            <c:v>Ψ</c:v>
          </c:tx>
          <c:spPr>
            <a:ln w="19050"/>
          </c:spPr>
          <c:marker>
            <c:symbol val="none"/>
          </c:marker>
          <c:xVal>
            <c:numRef>
              <c:f>'BC-100'!$F$2:$F$1252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'BC-100'!$H$2:$H$1252</c:f>
              <c:numCache>
                <c:formatCode>General</c:formatCode>
                <c:ptCount val="1251"/>
                <c:pt idx="0">
                  <c:v>24.712679000000001</c:v>
                </c:pt>
                <c:pt idx="1">
                  <c:v>24.782595000000001</c:v>
                </c:pt>
                <c:pt idx="2">
                  <c:v>24.875686999999999</c:v>
                </c:pt>
                <c:pt idx="3">
                  <c:v>24.946573000000001</c:v>
                </c:pt>
                <c:pt idx="4">
                  <c:v>25.015222999999999</c:v>
                </c:pt>
                <c:pt idx="5">
                  <c:v>25.071715999999999</c:v>
                </c:pt>
                <c:pt idx="6">
                  <c:v>25.130108</c:v>
                </c:pt>
                <c:pt idx="7">
                  <c:v>25.175643999999998</c:v>
                </c:pt>
                <c:pt idx="8">
                  <c:v>25.215532</c:v>
                </c:pt>
                <c:pt idx="9">
                  <c:v>25.256319000000001</c:v>
                </c:pt>
                <c:pt idx="10">
                  <c:v>25.295835</c:v>
                </c:pt>
                <c:pt idx="11">
                  <c:v>25.331220999999999</c:v>
                </c:pt>
                <c:pt idx="12">
                  <c:v>25.351789</c:v>
                </c:pt>
                <c:pt idx="13">
                  <c:v>25.398492999999998</c:v>
                </c:pt>
                <c:pt idx="14">
                  <c:v>25.429493000000001</c:v>
                </c:pt>
                <c:pt idx="15">
                  <c:v>25.454231</c:v>
                </c:pt>
                <c:pt idx="16">
                  <c:v>25.474246999999998</c:v>
                </c:pt>
                <c:pt idx="17">
                  <c:v>25.499590000000001</c:v>
                </c:pt>
                <c:pt idx="18">
                  <c:v>25.498318000000001</c:v>
                </c:pt>
                <c:pt idx="19">
                  <c:v>25.516106000000001</c:v>
                </c:pt>
                <c:pt idx="20">
                  <c:v>25.534459999999999</c:v>
                </c:pt>
                <c:pt idx="21">
                  <c:v>25.526509999999998</c:v>
                </c:pt>
                <c:pt idx="22">
                  <c:v>25.539942</c:v>
                </c:pt>
                <c:pt idx="23">
                  <c:v>25.531858</c:v>
                </c:pt>
                <c:pt idx="24">
                  <c:v>25.504026</c:v>
                </c:pt>
                <c:pt idx="25">
                  <c:v>25.485465999999999</c:v>
                </c:pt>
                <c:pt idx="26">
                  <c:v>25.499500000000001</c:v>
                </c:pt>
                <c:pt idx="27">
                  <c:v>25.485790000000001</c:v>
                </c:pt>
                <c:pt idx="28">
                  <c:v>25.487244</c:v>
                </c:pt>
                <c:pt idx="29">
                  <c:v>25.48068</c:v>
                </c:pt>
                <c:pt idx="30">
                  <c:v>25.447941</c:v>
                </c:pt>
                <c:pt idx="31">
                  <c:v>25.411868999999999</c:v>
                </c:pt>
                <c:pt idx="32">
                  <c:v>25.389731999999999</c:v>
                </c:pt>
                <c:pt idx="33">
                  <c:v>25.346399000000002</c:v>
                </c:pt>
                <c:pt idx="34">
                  <c:v>25.320574000000001</c:v>
                </c:pt>
                <c:pt idx="35">
                  <c:v>25.309197999999999</c:v>
                </c:pt>
                <c:pt idx="36">
                  <c:v>25.290389999999999</c:v>
                </c:pt>
                <c:pt idx="37">
                  <c:v>25.255586999999998</c:v>
                </c:pt>
                <c:pt idx="38">
                  <c:v>25.238765999999998</c:v>
                </c:pt>
                <c:pt idx="39">
                  <c:v>25.20656</c:v>
                </c:pt>
                <c:pt idx="40">
                  <c:v>25.164021000000002</c:v>
                </c:pt>
                <c:pt idx="41">
                  <c:v>25.110520999999999</c:v>
                </c:pt>
                <c:pt idx="42">
                  <c:v>25.063773999999999</c:v>
                </c:pt>
                <c:pt idx="43">
                  <c:v>25.016010000000001</c:v>
                </c:pt>
                <c:pt idx="44">
                  <c:v>24.972155000000001</c:v>
                </c:pt>
                <c:pt idx="45">
                  <c:v>24.928455</c:v>
                </c:pt>
                <c:pt idx="46">
                  <c:v>24.874822999999999</c:v>
                </c:pt>
                <c:pt idx="47">
                  <c:v>24.826483</c:v>
                </c:pt>
                <c:pt idx="48">
                  <c:v>24.763757999999999</c:v>
                </c:pt>
                <c:pt idx="49">
                  <c:v>24.708212</c:v>
                </c:pt>
                <c:pt idx="50">
                  <c:v>24.657021</c:v>
                </c:pt>
                <c:pt idx="51">
                  <c:v>24.618715000000002</c:v>
                </c:pt>
                <c:pt idx="52">
                  <c:v>24.561598</c:v>
                </c:pt>
                <c:pt idx="53">
                  <c:v>24.514741999999998</c:v>
                </c:pt>
                <c:pt idx="54">
                  <c:v>24.460902999999998</c:v>
                </c:pt>
                <c:pt idx="55">
                  <c:v>24.400091</c:v>
                </c:pt>
                <c:pt idx="56">
                  <c:v>24.333909999999999</c:v>
                </c:pt>
                <c:pt idx="57">
                  <c:v>24.283570999999998</c:v>
                </c:pt>
                <c:pt idx="58">
                  <c:v>24.212060999999999</c:v>
                </c:pt>
                <c:pt idx="59">
                  <c:v>24.145512</c:v>
                </c:pt>
                <c:pt idx="60">
                  <c:v>24.085331</c:v>
                </c:pt>
                <c:pt idx="61">
                  <c:v>24.032166</c:v>
                </c:pt>
                <c:pt idx="62">
                  <c:v>23.964777000000002</c:v>
                </c:pt>
                <c:pt idx="63">
                  <c:v>23.913733000000001</c:v>
                </c:pt>
                <c:pt idx="64">
                  <c:v>23.853348</c:v>
                </c:pt>
                <c:pt idx="65">
                  <c:v>23.799340999999998</c:v>
                </c:pt>
                <c:pt idx="66">
                  <c:v>23.735281000000001</c:v>
                </c:pt>
                <c:pt idx="67">
                  <c:v>23.669964</c:v>
                </c:pt>
                <c:pt idx="68">
                  <c:v>23.596454999999999</c:v>
                </c:pt>
                <c:pt idx="69">
                  <c:v>23.541605000000001</c:v>
                </c:pt>
                <c:pt idx="70">
                  <c:v>23.487444</c:v>
                </c:pt>
                <c:pt idx="71">
                  <c:v>23.437771000000001</c:v>
                </c:pt>
                <c:pt idx="72">
                  <c:v>23.391085</c:v>
                </c:pt>
                <c:pt idx="73">
                  <c:v>23.347656000000001</c:v>
                </c:pt>
                <c:pt idx="74">
                  <c:v>23.291636</c:v>
                </c:pt>
                <c:pt idx="75">
                  <c:v>23.215107</c:v>
                </c:pt>
                <c:pt idx="76">
                  <c:v>23.141148000000001</c:v>
                </c:pt>
                <c:pt idx="77">
                  <c:v>23.076668000000002</c:v>
                </c:pt>
                <c:pt idx="78">
                  <c:v>23.018218999999998</c:v>
                </c:pt>
                <c:pt idx="79">
                  <c:v>22.965748000000001</c:v>
                </c:pt>
                <c:pt idx="80">
                  <c:v>22.941851</c:v>
                </c:pt>
                <c:pt idx="81">
                  <c:v>22.922585999999999</c:v>
                </c:pt>
                <c:pt idx="82">
                  <c:v>22.895696999999998</c:v>
                </c:pt>
                <c:pt idx="83">
                  <c:v>22.870985000000001</c:v>
                </c:pt>
                <c:pt idx="84">
                  <c:v>22.831078000000002</c:v>
                </c:pt>
                <c:pt idx="85">
                  <c:v>22.777287000000001</c:v>
                </c:pt>
                <c:pt idx="86">
                  <c:v>22.723538999999999</c:v>
                </c:pt>
                <c:pt idx="87">
                  <c:v>22.674890999999999</c:v>
                </c:pt>
                <c:pt idx="88">
                  <c:v>22.620709999999999</c:v>
                </c:pt>
                <c:pt idx="89">
                  <c:v>22.602108000000001</c:v>
                </c:pt>
                <c:pt idx="90">
                  <c:v>22.578115</c:v>
                </c:pt>
                <c:pt idx="91">
                  <c:v>22.554134000000001</c:v>
                </c:pt>
                <c:pt idx="92">
                  <c:v>22.539470999999999</c:v>
                </c:pt>
                <c:pt idx="93">
                  <c:v>22.544563</c:v>
                </c:pt>
                <c:pt idx="94">
                  <c:v>22.525708999999999</c:v>
                </c:pt>
                <c:pt idx="95">
                  <c:v>22.515713000000002</c:v>
                </c:pt>
                <c:pt idx="96">
                  <c:v>22.515453000000001</c:v>
                </c:pt>
                <c:pt idx="97">
                  <c:v>22.491686000000001</c:v>
                </c:pt>
                <c:pt idx="98">
                  <c:v>22.477461000000002</c:v>
                </c:pt>
                <c:pt idx="99">
                  <c:v>22.469439999999999</c:v>
                </c:pt>
                <c:pt idx="100">
                  <c:v>22.455193000000001</c:v>
                </c:pt>
                <c:pt idx="101">
                  <c:v>22.457056000000001</c:v>
                </c:pt>
                <c:pt idx="102">
                  <c:v>22.490622999999999</c:v>
                </c:pt>
                <c:pt idx="103">
                  <c:v>22.505362999999999</c:v>
                </c:pt>
                <c:pt idx="104">
                  <c:v>22.511102999999999</c:v>
                </c:pt>
                <c:pt idx="105">
                  <c:v>22.548061000000001</c:v>
                </c:pt>
                <c:pt idx="106">
                  <c:v>22.57094</c:v>
                </c:pt>
                <c:pt idx="107">
                  <c:v>22.576336000000001</c:v>
                </c:pt>
                <c:pt idx="108">
                  <c:v>22.598984000000002</c:v>
                </c:pt>
                <c:pt idx="109">
                  <c:v>22.639444000000001</c:v>
                </c:pt>
                <c:pt idx="110">
                  <c:v>22.662991999999999</c:v>
                </c:pt>
                <c:pt idx="111">
                  <c:v>22.687055999999998</c:v>
                </c:pt>
                <c:pt idx="112">
                  <c:v>22.730077999999999</c:v>
                </c:pt>
                <c:pt idx="113">
                  <c:v>22.759069</c:v>
                </c:pt>
                <c:pt idx="114">
                  <c:v>22.806705000000001</c:v>
                </c:pt>
                <c:pt idx="115">
                  <c:v>22.853974999999998</c:v>
                </c:pt>
                <c:pt idx="116">
                  <c:v>22.926441000000001</c:v>
                </c:pt>
                <c:pt idx="117">
                  <c:v>22.985092000000002</c:v>
                </c:pt>
                <c:pt idx="118">
                  <c:v>23.059125999999999</c:v>
                </c:pt>
                <c:pt idx="119">
                  <c:v>23.117750000000001</c:v>
                </c:pt>
                <c:pt idx="120">
                  <c:v>23.185993</c:v>
                </c:pt>
                <c:pt idx="121">
                  <c:v>23.231262000000001</c:v>
                </c:pt>
                <c:pt idx="122">
                  <c:v>23.303753</c:v>
                </c:pt>
                <c:pt idx="123">
                  <c:v>23.355063999999999</c:v>
                </c:pt>
                <c:pt idx="124">
                  <c:v>23.408493</c:v>
                </c:pt>
                <c:pt idx="125">
                  <c:v>23.471136000000001</c:v>
                </c:pt>
                <c:pt idx="126">
                  <c:v>23.525721000000001</c:v>
                </c:pt>
                <c:pt idx="127">
                  <c:v>23.596796000000001</c:v>
                </c:pt>
                <c:pt idx="128">
                  <c:v>23.688912999999999</c:v>
                </c:pt>
                <c:pt idx="129">
                  <c:v>23.797832</c:v>
                </c:pt>
                <c:pt idx="130">
                  <c:v>23.881104000000001</c:v>
                </c:pt>
                <c:pt idx="131">
                  <c:v>23.987860000000001</c:v>
                </c:pt>
                <c:pt idx="132">
                  <c:v>24.080791000000001</c:v>
                </c:pt>
                <c:pt idx="133">
                  <c:v>24.173203000000001</c:v>
                </c:pt>
                <c:pt idx="134">
                  <c:v>24.242380000000001</c:v>
                </c:pt>
                <c:pt idx="135">
                  <c:v>24.338947000000001</c:v>
                </c:pt>
                <c:pt idx="136">
                  <c:v>24.439018000000001</c:v>
                </c:pt>
                <c:pt idx="137">
                  <c:v>24.520723</c:v>
                </c:pt>
                <c:pt idx="138">
                  <c:v>24.608006</c:v>
                </c:pt>
                <c:pt idx="139">
                  <c:v>24.705083999999999</c:v>
                </c:pt>
                <c:pt idx="140">
                  <c:v>24.796921000000001</c:v>
                </c:pt>
                <c:pt idx="141">
                  <c:v>24.878882999999998</c:v>
                </c:pt>
                <c:pt idx="142">
                  <c:v>24.982143000000001</c:v>
                </c:pt>
                <c:pt idx="143">
                  <c:v>25.08</c:v>
                </c:pt>
                <c:pt idx="144">
                  <c:v>25.194825999999999</c:v>
                </c:pt>
                <c:pt idx="145">
                  <c:v>25.308122999999998</c:v>
                </c:pt>
                <c:pt idx="146">
                  <c:v>25.423501999999999</c:v>
                </c:pt>
                <c:pt idx="147">
                  <c:v>25.532354000000002</c:v>
                </c:pt>
                <c:pt idx="148">
                  <c:v>25.644835</c:v>
                </c:pt>
                <c:pt idx="149">
                  <c:v>25.740780000000001</c:v>
                </c:pt>
                <c:pt idx="150">
                  <c:v>25.8232</c:v>
                </c:pt>
                <c:pt idx="151">
                  <c:v>25.922041</c:v>
                </c:pt>
                <c:pt idx="152">
                  <c:v>26.030764000000001</c:v>
                </c:pt>
                <c:pt idx="153">
                  <c:v>26.140245</c:v>
                </c:pt>
                <c:pt idx="154">
                  <c:v>26.216719000000001</c:v>
                </c:pt>
                <c:pt idx="155">
                  <c:v>26.321981000000001</c:v>
                </c:pt>
                <c:pt idx="156">
                  <c:v>26.418517999999999</c:v>
                </c:pt>
                <c:pt idx="157">
                  <c:v>26.495509999999999</c:v>
                </c:pt>
                <c:pt idx="158">
                  <c:v>26.601717000000001</c:v>
                </c:pt>
                <c:pt idx="159">
                  <c:v>26.736440999999999</c:v>
                </c:pt>
                <c:pt idx="160">
                  <c:v>26.859282</c:v>
                </c:pt>
                <c:pt idx="161">
                  <c:v>26.976765</c:v>
                </c:pt>
                <c:pt idx="162">
                  <c:v>27.104987999999999</c:v>
                </c:pt>
                <c:pt idx="163">
                  <c:v>27.191078000000001</c:v>
                </c:pt>
                <c:pt idx="164">
                  <c:v>27.287233000000001</c:v>
                </c:pt>
                <c:pt idx="165">
                  <c:v>27.366485999999998</c:v>
                </c:pt>
                <c:pt idx="166">
                  <c:v>27.453696999999998</c:v>
                </c:pt>
                <c:pt idx="167">
                  <c:v>27.531853000000002</c:v>
                </c:pt>
                <c:pt idx="168">
                  <c:v>27.635296</c:v>
                </c:pt>
                <c:pt idx="169">
                  <c:v>27.707547999999999</c:v>
                </c:pt>
                <c:pt idx="170">
                  <c:v>27.816721000000001</c:v>
                </c:pt>
                <c:pt idx="171">
                  <c:v>27.913107</c:v>
                </c:pt>
                <c:pt idx="172">
                  <c:v>28.027595999999999</c:v>
                </c:pt>
                <c:pt idx="173">
                  <c:v>28.109401999999999</c:v>
                </c:pt>
                <c:pt idx="174">
                  <c:v>28.241457</c:v>
                </c:pt>
                <c:pt idx="175">
                  <c:v>28.339077</c:v>
                </c:pt>
                <c:pt idx="176">
                  <c:v>28.436057999999999</c:v>
                </c:pt>
                <c:pt idx="177">
                  <c:v>28.500311</c:v>
                </c:pt>
                <c:pt idx="178">
                  <c:v>28.578249</c:v>
                </c:pt>
                <c:pt idx="179">
                  <c:v>28.654181999999999</c:v>
                </c:pt>
                <c:pt idx="180">
                  <c:v>28.734141999999999</c:v>
                </c:pt>
                <c:pt idx="181">
                  <c:v>28.818173999999999</c:v>
                </c:pt>
                <c:pt idx="182">
                  <c:v>28.927638999999999</c:v>
                </c:pt>
                <c:pt idx="183">
                  <c:v>29.023588</c:v>
                </c:pt>
                <c:pt idx="184">
                  <c:v>29.075431999999999</c:v>
                </c:pt>
                <c:pt idx="185">
                  <c:v>29.166823999999998</c:v>
                </c:pt>
                <c:pt idx="186">
                  <c:v>29.232171999999998</c:v>
                </c:pt>
                <c:pt idx="187">
                  <c:v>29.289895999999999</c:v>
                </c:pt>
                <c:pt idx="188">
                  <c:v>29.349651000000001</c:v>
                </c:pt>
                <c:pt idx="189">
                  <c:v>29.433160999999998</c:v>
                </c:pt>
                <c:pt idx="190">
                  <c:v>29.468268999999999</c:v>
                </c:pt>
                <c:pt idx="191">
                  <c:v>29.528207999999999</c:v>
                </c:pt>
                <c:pt idx="192">
                  <c:v>29.602743</c:v>
                </c:pt>
                <c:pt idx="193">
                  <c:v>29.667663999999998</c:v>
                </c:pt>
                <c:pt idx="194">
                  <c:v>29.718226999999999</c:v>
                </c:pt>
                <c:pt idx="195">
                  <c:v>29.780906999999999</c:v>
                </c:pt>
                <c:pt idx="196">
                  <c:v>29.845278</c:v>
                </c:pt>
                <c:pt idx="197">
                  <c:v>29.894573000000001</c:v>
                </c:pt>
                <c:pt idx="198">
                  <c:v>29.960487000000001</c:v>
                </c:pt>
                <c:pt idx="199">
                  <c:v>30.009998</c:v>
                </c:pt>
                <c:pt idx="200">
                  <c:v>30.052524999999999</c:v>
                </c:pt>
                <c:pt idx="201">
                  <c:v>30.089903</c:v>
                </c:pt>
                <c:pt idx="202">
                  <c:v>30.101890999999998</c:v>
                </c:pt>
                <c:pt idx="203">
                  <c:v>30.121155000000002</c:v>
                </c:pt>
                <c:pt idx="204">
                  <c:v>30.168776000000001</c:v>
                </c:pt>
                <c:pt idx="205">
                  <c:v>30.199455</c:v>
                </c:pt>
                <c:pt idx="206">
                  <c:v>30.210125000000001</c:v>
                </c:pt>
                <c:pt idx="207">
                  <c:v>30.236349000000001</c:v>
                </c:pt>
                <c:pt idx="208">
                  <c:v>30.240144999999998</c:v>
                </c:pt>
                <c:pt idx="209">
                  <c:v>30.241403999999999</c:v>
                </c:pt>
                <c:pt idx="210">
                  <c:v>30.265985000000001</c:v>
                </c:pt>
                <c:pt idx="211">
                  <c:v>30.297972000000001</c:v>
                </c:pt>
                <c:pt idx="212">
                  <c:v>30.315186000000001</c:v>
                </c:pt>
                <c:pt idx="213">
                  <c:v>30.349543000000001</c:v>
                </c:pt>
                <c:pt idx="214">
                  <c:v>30.375315000000001</c:v>
                </c:pt>
                <c:pt idx="215">
                  <c:v>30.400700000000001</c:v>
                </c:pt>
                <c:pt idx="216">
                  <c:v>30.411587000000001</c:v>
                </c:pt>
                <c:pt idx="217">
                  <c:v>30.457293</c:v>
                </c:pt>
                <c:pt idx="218">
                  <c:v>30.491026000000002</c:v>
                </c:pt>
                <c:pt idx="219">
                  <c:v>30.518125999999999</c:v>
                </c:pt>
                <c:pt idx="220">
                  <c:v>30.534336</c:v>
                </c:pt>
                <c:pt idx="221">
                  <c:v>30.588953</c:v>
                </c:pt>
                <c:pt idx="222">
                  <c:v>30.587132</c:v>
                </c:pt>
                <c:pt idx="223">
                  <c:v>30.603828</c:v>
                </c:pt>
                <c:pt idx="224">
                  <c:v>30.611584000000001</c:v>
                </c:pt>
                <c:pt idx="225">
                  <c:v>30.621566999999999</c:v>
                </c:pt>
                <c:pt idx="226">
                  <c:v>30.620937000000001</c:v>
                </c:pt>
                <c:pt idx="227">
                  <c:v>30.627351999999998</c:v>
                </c:pt>
                <c:pt idx="228">
                  <c:v>30.617968000000001</c:v>
                </c:pt>
                <c:pt idx="229">
                  <c:v>30.610496999999999</c:v>
                </c:pt>
                <c:pt idx="230">
                  <c:v>30.615138999999999</c:v>
                </c:pt>
                <c:pt idx="231">
                  <c:v>30.590935000000002</c:v>
                </c:pt>
                <c:pt idx="232">
                  <c:v>30.587536</c:v>
                </c:pt>
                <c:pt idx="233">
                  <c:v>30.587548999999999</c:v>
                </c:pt>
                <c:pt idx="234">
                  <c:v>30.605309999999999</c:v>
                </c:pt>
                <c:pt idx="235">
                  <c:v>30.601004</c:v>
                </c:pt>
                <c:pt idx="236">
                  <c:v>30.598078000000001</c:v>
                </c:pt>
                <c:pt idx="237">
                  <c:v>30.596083</c:v>
                </c:pt>
                <c:pt idx="238">
                  <c:v>30.591908</c:v>
                </c:pt>
                <c:pt idx="239">
                  <c:v>30.586174</c:v>
                </c:pt>
                <c:pt idx="240">
                  <c:v>30.588594000000001</c:v>
                </c:pt>
                <c:pt idx="241">
                  <c:v>30.601973999999998</c:v>
                </c:pt>
                <c:pt idx="242">
                  <c:v>30.619326000000001</c:v>
                </c:pt>
                <c:pt idx="243">
                  <c:v>30.624489000000001</c:v>
                </c:pt>
                <c:pt idx="244">
                  <c:v>30.604379999999999</c:v>
                </c:pt>
                <c:pt idx="245">
                  <c:v>30.586870000000001</c:v>
                </c:pt>
                <c:pt idx="246">
                  <c:v>30.590641000000002</c:v>
                </c:pt>
                <c:pt idx="247">
                  <c:v>30.584700000000002</c:v>
                </c:pt>
                <c:pt idx="248">
                  <c:v>30.575807999999999</c:v>
                </c:pt>
                <c:pt idx="249">
                  <c:v>30.582937000000001</c:v>
                </c:pt>
                <c:pt idx="250">
                  <c:v>30.561375000000002</c:v>
                </c:pt>
                <c:pt idx="251">
                  <c:v>30.53952</c:v>
                </c:pt>
                <c:pt idx="252">
                  <c:v>30.525811999999998</c:v>
                </c:pt>
                <c:pt idx="253">
                  <c:v>30.494164000000001</c:v>
                </c:pt>
                <c:pt idx="254">
                  <c:v>30.487206</c:v>
                </c:pt>
                <c:pt idx="255">
                  <c:v>30.493842999999998</c:v>
                </c:pt>
                <c:pt idx="256">
                  <c:v>30.489713999999999</c:v>
                </c:pt>
                <c:pt idx="257">
                  <c:v>30.460937999999999</c:v>
                </c:pt>
                <c:pt idx="258">
                  <c:v>30.466991</c:v>
                </c:pt>
                <c:pt idx="259">
                  <c:v>30.450275000000001</c:v>
                </c:pt>
                <c:pt idx="260">
                  <c:v>30.428177000000002</c:v>
                </c:pt>
                <c:pt idx="261">
                  <c:v>30.407177000000001</c:v>
                </c:pt>
                <c:pt idx="262">
                  <c:v>30.412375999999998</c:v>
                </c:pt>
                <c:pt idx="263">
                  <c:v>30.404800000000002</c:v>
                </c:pt>
                <c:pt idx="264">
                  <c:v>30.402080999999999</c:v>
                </c:pt>
                <c:pt idx="265">
                  <c:v>30.396673</c:v>
                </c:pt>
                <c:pt idx="266">
                  <c:v>30.389042</c:v>
                </c:pt>
                <c:pt idx="267">
                  <c:v>30.365407999999999</c:v>
                </c:pt>
                <c:pt idx="268">
                  <c:v>30.334821999999999</c:v>
                </c:pt>
                <c:pt idx="269">
                  <c:v>30.307312</c:v>
                </c:pt>
                <c:pt idx="270">
                  <c:v>30.293994999999999</c:v>
                </c:pt>
                <c:pt idx="271">
                  <c:v>30.261761</c:v>
                </c:pt>
                <c:pt idx="272">
                  <c:v>30.240835000000001</c:v>
                </c:pt>
                <c:pt idx="273">
                  <c:v>30.22278</c:v>
                </c:pt>
                <c:pt idx="274">
                  <c:v>30.198694</c:v>
                </c:pt>
                <c:pt idx="275">
                  <c:v>30.164898000000001</c:v>
                </c:pt>
                <c:pt idx="276">
                  <c:v>30.142672999999998</c:v>
                </c:pt>
                <c:pt idx="277">
                  <c:v>30.117781000000001</c:v>
                </c:pt>
                <c:pt idx="278">
                  <c:v>30.103885999999999</c:v>
                </c:pt>
                <c:pt idx="279">
                  <c:v>30.086807</c:v>
                </c:pt>
                <c:pt idx="280">
                  <c:v>30.080486000000001</c:v>
                </c:pt>
                <c:pt idx="281">
                  <c:v>30.087477</c:v>
                </c:pt>
                <c:pt idx="282">
                  <c:v>30.071809999999999</c:v>
                </c:pt>
                <c:pt idx="283">
                  <c:v>30.049692</c:v>
                </c:pt>
                <c:pt idx="284">
                  <c:v>30.030497</c:v>
                </c:pt>
                <c:pt idx="285">
                  <c:v>30.014471</c:v>
                </c:pt>
                <c:pt idx="286">
                  <c:v>29.979778</c:v>
                </c:pt>
                <c:pt idx="287">
                  <c:v>29.965461999999999</c:v>
                </c:pt>
                <c:pt idx="288">
                  <c:v>29.960598000000001</c:v>
                </c:pt>
                <c:pt idx="289">
                  <c:v>29.952278</c:v>
                </c:pt>
                <c:pt idx="290">
                  <c:v>29.938704999999999</c:v>
                </c:pt>
                <c:pt idx="291">
                  <c:v>29.936869000000002</c:v>
                </c:pt>
                <c:pt idx="292">
                  <c:v>29.933985</c:v>
                </c:pt>
                <c:pt idx="293">
                  <c:v>29.908370999999999</c:v>
                </c:pt>
                <c:pt idx="294">
                  <c:v>29.900618000000001</c:v>
                </c:pt>
                <c:pt idx="295">
                  <c:v>29.887475999999999</c:v>
                </c:pt>
                <c:pt idx="296">
                  <c:v>29.868998000000001</c:v>
                </c:pt>
                <c:pt idx="297">
                  <c:v>29.853121000000002</c:v>
                </c:pt>
                <c:pt idx="298">
                  <c:v>29.852772000000002</c:v>
                </c:pt>
                <c:pt idx="299">
                  <c:v>29.821128999999999</c:v>
                </c:pt>
                <c:pt idx="300">
                  <c:v>29.792988000000001</c:v>
                </c:pt>
                <c:pt idx="301">
                  <c:v>29.761669000000001</c:v>
                </c:pt>
                <c:pt idx="302">
                  <c:v>29.752108</c:v>
                </c:pt>
                <c:pt idx="303">
                  <c:v>29.718541999999999</c:v>
                </c:pt>
                <c:pt idx="304">
                  <c:v>29.693090000000002</c:v>
                </c:pt>
                <c:pt idx="305">
                  <c:v>29.670095</c:v>
                </c:pt>
                <c:pt idx="306">
                  <c:v>29.651028</c:v>
                </c:pt>
                <c:pt idx="307">
                  <c:v>29.610865</c:v>
                </c:pt>
                <c:pt idx="308">
                  <c:v>29.589544</c:v>
                </c:pt>
                <c:pt idx="309">
                  <c:v>29.571902999999999</c:v>
                </c:pt>
                <c:pt idx="310">
                  <c:v>29.543596000000001</c:v>
                </c:pt>
                <c:pt idx="311">
                  <c:v>29.507282</c:v>
                </c:pt>
                <c:pt idx="312">
                  <c:v>29.479309000000001</c:v>
                </c:pt>
                <c:pt idx="313">
                  <c:v>29.472660000000001</c:v>
                </c:pt>
                <c:pt idx="314">
                  <c:v>29.446975999999999</c:v>
                </c:pt>
                <c:pt idx="315">
                  <c:v>29.432623</c:v>
                </c:pt>
                <c:pt idx="316">
                  <c:v>29.423069000000002</c:v>
                </c:pt>
                <c:pt idx="317">
                  <c:v>29.412790000000001</c:v>
                </c:pt>
                <c:pt idx="318">
                  <c:v>29.373906999999999</c:v>
                </c:pt>
                <c:pt idx="319">
                  <c:v>29.370569</c:v>
                </c:pt>
                <c:pt idx="320">
                  <c:v>29.367889000000002</c:v>
                </c:pt>
                <c:pt idx="321">
                  <c:v>29.355129000000002</c:v>
                </c:pt>
                <c:pt idx="322">
                  <c:v>29.339502</c:v>
                </c:pt>
                <c:pt idx="323">
                  <c:v>29.341127</c:v>
                </c:pt>
                <c:pt idx="324">
                  <c:v>29.31052</c:v>
                </c:pt>
                <c:pt idx="325">
                  <c:v>29.283998</c:v>
                </c:pt>
                <c:pt idx="326">
                  <c:v>29.274967</c:v>
                </c:pt>
                <c:pt idx="327">
                  <c:v>29.251965999999999</c:v>
                </c:pt>
                <c:pt idx="328">
                  <c:v>29.228100000000001</c:v>
                </c:pt>
                <c:pt idx="329">
                  <c:v>29.219377999999999</c:v>
                </c:pt>
                <c:pt idx="330">
                  <c:v>29.191444000000001</c:v>
                </c:pt>
                <c:pt idx="331">
                  <c:v>29.147675</c:v>
                </c:pt>
                <c:pt idx="332">
                  <c:v>29.110634000000001</c:v>
                </c:pt>
                <c:pt idx="333">
                  <c:v>29.078393999999999</c:v>
                </c:pt>
                <c:pt idx="334">
                  <c:v>29.036290999999999</c:v>
                </c:pt>
                <c:pt idx="335">
                  <c:v>29.001415000000001</c:v>
                </c:pt>
                <c:pt idx="336">
                  <c:v>28.994077999999998</c:v>
                </c:pt>
                <c:pt idx="337">
                  <c:v>28.965183</c:v>
                </c:pt>
                <c:pt idx="338">
                  <c:v>28.939412999999998</c:v>
                </c:pt>
                <c:pt idx="339">
                  <c:v>28.917120000000001</c:v>
                </c:pt>
                <c:pt idx="340">
                  <c:v>28.903973000000001</c:v>
                </c:pt>
                <c:pt idx="341">
                  <c:v>28.874783999999998</c:v>
                </c:pt>
                <c:pt idx="342">
                  <c:v>28.874243</c:v>
                </c:pt>
                <c:pt idx="343">
                  <c:v>28.864364999999999</c:v>
                </c:pt>
                <c:pt idx="344">
                  <c:v>28.856003000000001</c:v>
                </c:pt>
                <c:pt idx="345">
                  <c:v>28.845119</c:v>
                </c:pt>
                <c:pt idx="346">
                  <c:v>28.828158999999999</c:v>
                </c:pt>
                <c:pt idx="347">
                  <c:v>28.804663000000001</c:v>
                </c:pt>
                <c:pt idx="348">
                  <c:v>28.782988</c:v>
                </c:pt>
                <c:pt idx="349">
                  <c:v>28.766086999999999</c:v>
                </c:pt>
                <c:pt idx="350">
                  <c:v>28.726915000000002</c:v>
                </c:pt>
                <c:pt idx="351">
                  <c:v>28.705825999999998</c:v>
                </c:pt>
                <c:pt idx="352">
                  <c:v>28.670935</c:v>
                </c:pt>
                <c:pt idx="353">
                  <c:v>28.661572</c:v>
                </c:pt>
                <c:pt idx="354">
                  <c:v>28.641535000000001</c:v>
                </c:pt>
                <c:pt idx="355">
                  <c:v>28.634070999999999</c:v>
                </c:pt>
                <c:pt idx="356">
                  <c:v>28.625443000000001</c:v>
                </c:pt>
                <c:pt idx="357">
                  <c:v>28.623051</c:v>
                </c:pt>
                <c:pt idx="358">
                  <c:v>28.575766000000002</c:v>
                </c:pt>
                <c:pt idx="359">
                  <c:v>28.555408</c:v>
                </c:pt>
                <c:pt idx="360">
                  <c:v>28.535281999999999</c:v>
                </c:pt>
                <c:pt idx="361">
                  <c:v>28.499475</c:v>
                </c:pt>
                <c:pt idx="362">
                  <c:v>28.481470000000002</c:v>
                </c:pt>
                <c:pt idx="363">
                  <c:v>28.483018999999999</c:v>
                </c:pt>
                <c:pt idx="364">
                  <c:v>28.456858</c:v>
                </c:pt>
                <c:pt idx="365">
                  <c:v>28.424448000000002</c:v>
                </c:pt>
                <c:pt idx="366">
                  <c:v>28.398091999999998</c:v>
                </c:pt>
                <c:pt idx="367">
                  <c:v>28.361712000000001</c:v>
                </c:pt>
                <c:pt idx="368">
                  <c:v>28.330057</c:v>
                </c:pt>
                <c:pt idx="369">
                  <c:v>28.298109</c:v>
                </c:pt>
                <c:pt idx="370">
                  <c:v>28.291882999999999</c:v>
                </c:pt>
                <c:pt idx="371">
                  <c:v>28.272753000000002</c:v>
                </c:pt>
                <c:pt idx="372">
                  <c:v>28.247540000000001</c:v>
                </c:pt>
                <c:pt idx="373">
                  <c:v>28.224627000000002</c:v>
                </c:pt>
                <c:pt idx="374">
                  <c:v>28.194262999999999</c:v>
                </c:pt>
                <c:pt idx="375">
                  <c:v>28.163032999999999</c:v>
                </c:pt>
                <c:pt idx="376">
                  <c:v>28.145818999999999</c:v>
                </c:pt>
                <c:pt idx="377">
                  <c:v>28.120975000000001</c:v>
                </c:pt>
                <c:pt idx="378">
                  <c:v>28.093703999999999</c:v>
                </c:pt>
                <c:pt idx="379">
                  <c:v>28.086410999999998</c:v>
                </c:pt>
                <c:pt idx="380">
                  <c:v>28.060925999999998</c:v>
                </c:pt>
                <c:pt idx="381">
                  <c:v>28.023039000000001</c:v>
                </c:pt>
                <c:pt idx="382">
                  <c:v>28.015170999999999</c:v>
                </c:pt>
                <c:pt idx="383">
                  <c:v>27.985825999999999</c:v>
                </c:pt>
                <c:pt idx="384">
                  <c:v>27.954035000000001</c:v>
                </c:pt>
                <c:pt idx="385">
                  <c:v>27.923815000000001</c:v>
                </c:pt>
                <c:pt idx="386">
                  <c:v>27.895975</c:v>
                </c:pt>
                <c:pt idx="387">
                  <c:v>27.864325999999998</c:v>
                </c:pt>
                <c:pt idx="388">
                  <c:v>27.864183000000001</c:v>
                </c:pt>
                <c:pt idx="389">
                  <c:v>27.850235000000001</c:v>
                </c:pt>
                <c:pt idx="390">
                  <c:v>27.830143</c:v>
                </c:pt>
                <c:pt idx="391">
                  <c:v>27.814292999999999</c:v>
                </c:pt>
                <c:pt idx="392">
                  <c:v>27.784867999999999</c:v>
                </c:pt>
                <c:pt idx="393">
                  <c:v>27.739167999999999</c:v>
                </c:pt>
                <c:pt idx="394">
                  <c:v>27.716604</c:v>
                </c:pt>
                <c:pt idx="395">
                  <c:v>27.703896</c:v>
                </c:pt>
                <c:pt idx="396">
                  <c:v>27.690918</c:v>
                </c:pt>
                <c:pt idx="397">
                  <c:v>27.695004999999998</c:v>
                </c:pt>
                <c:pt idx="398">
                  <c:v>27.679209</c:v>
                </c:pt>
                <c:pt idx="399">
                  <c:v>27.638103000000001</c:v>
                </c:pt>
                <c:pt idx="400">
                  <c:v>27.619581</c:v>
                </c:pt>
                <c:pt idx="401">
                  <c:v>27.610765000000001</c:v>
                </c:pt>
                <c:pt idx="402">
                  <c:v>27.578053000000001</c:v>
                </c:pt>
                <c:pt idx="403">
                  <c:v>27.562403</c:v>
                </c:pt>
                <c:pt idx="404">
                  <c:v>27.561665999999999</c:v>
                </c:pt>
                <c:pt idx="405">
                  <c:v>27.546841000000001</c:v>
                </c:pt>
                <c:pt idx="406">
                  <c:v>27.493786</c:v>
                </c:pt>
                <c:pt idx="407">
                  <c:v>27.453963999999999</c:v>
                </c:pt>
                <c:pt idx="408">
                  <c:v>27.419429999999998</c:v>
                </c:pt>
                <c:pt idx="409">
                  <c:v>27.393052999999998</c:v>
                </c:pt>
                <c:pt idx="410">
                  <c:v>27.355145</c:v>
                </c:pt>
                <c:pt idx="411">
                  <c:v>27.367418000000001</c:v>
                </c:pt>
                <c:pt idx="412">
                  <c:v>27.356432000000002</c:v>
                </c:pt>
                <c:pt idx="413">
                  <c:v>27.351158000000002</c:v>
                </c:pt>
                <c:pt idx="414">
                  <c:v>27.359037000000001</c:v>
                </c:pt>
                <c:pt idx="415">
                  <c:v>27.342279000000001</c:v>
                </c:pt>
                <c:pt idx="416">
                  <c:v>27.315601000000001</c:v>
                </c:pt>
                <c:pt idx="417">
                  <c:v>27.277920000000002</c:v>
                </c:pt>
                <c:pt idx="418">
                  <c:v>27.265122999999999</c:v>
                </c:pt>
                <c:pt idx="419">
                  <c:v>27.223390999999999</c:v>
                </c:pt>
                <c:pt idx="420">
                  <c:v>27.225860999999998</c:v>
                </c:pt>
                <c:pt idx="421">
                  <c:v>27.216391000000002</c:v>
                </c:pt>
                <c:pt idx="422">
                  <c:v>27.244087</c:v>
                </c:pt>
                <c:pt idx="423">
                  <c:v>27.223019000000001</c:v>
                </c:pt>
                <c:pt idx="424">
                  <c:v>27.216229999999999</c:v>
                </c:pt>
                <c:pt idx="425">
                  <c:v>27.197690999999999</c:v>
                </c:pt>
                <c:pt idx="426">
                  <c:v>27.175947000000001</c:v>
                </c:pt>
                <c:pt idx="427">
                  <c:v>27.1523</c:v>
                </c:pt>
                <c:pt idx="428">
                  <c:v>27.135235000000002</c:v>
                </c:pt>
                <c:pt idx="429">
                  <c:v>27.096084999999999</c:v>
                </c:pt>
                <c:pt idx="430">
                  <c:v>27.064537000000001</c:v>
                </c:pt>
                <c:pt idx="431">
                  <c:v>27.045998000000001</c:v>
                </c:pt>
                <c:pt idx="432">
                  <c:v>27.018991</c:v>
                </c:pt>
                <c:pt idx="433">
                  <c:v>26.993034000000002</c:v>
                </c:pt>
                <c:pt idx="434">
                  <c:v>26.992062000000001</c:v>
                </c:pt>
                <c:pt idx="435">
                  <c:v>26.980053000000002</c:v>
                </c:pt>
                <c:pt idx="436">
                  <c:v>26.953751</c:v>
                </c:pt>
                <c:pt idx="437">
                  <c:v>26.948239999999998</c:v>
                </c:pt>
                <c:pt idx="438">
                  <c:v>26.948609999999999</c:v>
                </c:pt>
                <c:pt idx="439">
                  <c:v>26.935244000000001</c:v>
                </c:pt>
                <c:pt idx="440">
                  <c:v>26.916793999999999</c:v>
                </c:pt>
                <c:pt idx="441">
                  <c:v>26.909894999999999</c:v>
                </c:pt>
                <c:pt idx="442">
                  <c:v>26.895243000000001</c:v>
                </c:pt>
                <c:pt idx="443">
                  <c:v>26.869226000000001</c:v>
                </c:pt>
                <c:pt idx="444">
                  <c:v>26.863679999999999</c:v>
                </c:pt>
                <c:pt idx="445">
                  <c:v>26.847013</c:v>
                </c:pt>
                <c:pt idx="446">
                  <c:v>26.844729999999998</c:v>
                </c:pt>
                <c:pt idx="447">
                  <c:v>26.814501</c:v>
                </c:pt>
                <c:pt idx="448">
                  <c:v>26.788558999999999</c:v>
                </c:pt>
                <c:pt idx="449">
                  <c:v>26.7591</c:v>
                </c:pt>
                <c:pt idx="450">
                  <c:v>26.759205000000001</c:v>
                </c:pt>
                <c:pt idx="451">
                  <c:v>26.730633000000001</c:v>
                </c:pt>
                <c:pt idx="452">
                  <c:v>26.717945</c:v>
                </c:pt>
                <c:pt idx="453">
                  <c:v>26.711832000000001</c:v>
                </c:pt>
                <c:pt idx="454">
                  <c:v>26.690193000000001</c:v>
                </c:pt>
                <c:pt idx="455">
                  <c:v>26.672722</c:v>
                </c:pt>
                <c:pt idx="456">
                  <c:v>26.672930000000001</c:v>
                </c:pt>
                <c:pt idx="457">
                  <c:v>26.666018999999999</c:v>
                </c:pt>
                <c:pt idx="458">
                  <c:v>26.656020999999999</c:v>
                </c:pt>
                <c:pt idx="459">
                  <c:v>26.660195999999999</c:v>
                </c:pt>
                <c:pt idx="460">
                  <c:v>26.645060999999998</c:v>
                </c:pt>
                <c:pt idx="461">
                  <c:v>26.635138999999999</c:v>
                </c:pt>
                <c:pt idx="462">
                  <c:v>26.631262</c:v>
                </c:pt>
                <c:pt idx="463">
                  <c:v>26.607576000000002</c:v>
                </c:pt>
                <c:pt idx="464">
                  <c:v>26.579121000000001</c:v>
                </c:pt>
                <c:pt idx="465">
                  <c:v>26.568159000000001</c:v>
                </c:pt>
                <c:pt idx="466">
                  <c:v>26.541407</c:v>
                </c:pt>
                <c:pt idx="467">
                  <c:v>26.516188</c:v>
                </c:pt>
                <c:pt idx="468">
                  <c:v>26.503184999999998</c:v>
                </c:pt>
                <c:pt idx="469">
                  <c:v>26.495436000000002</c:v>
                </c:pt>
                <c:pt idx="470">
                  <c:v>26.489924999999999</c:v>
                </c:pt>
                <c:pt idx="471">
                  <c:v>26.498615000000001</c:v>
                </c:pt>
                <c:pt idx="472">
                  <c:v>26.481127000000001</c:v>
                </c:pt>
                <c:pt idx="473">
                  <c:v>26.464480999999999</c:v>
                </c:pt>
                <c:pt idx="474">
                  <c:v>26.450142</c:v>
                </c:pt>
                <c:pt idx="475">
                  <c:v>26.429461</c:v>
                </c:pt>
                <c:pt idx="476">
                  <c:v>26.396101000000002</c:v>
                </c:pt>
                <c:pt idx="477">
                  <c:v>26.39282</c:v>
                </c:pt>
                <c:pt idx="478">
                  <c:v>26.392216000000001</c:v>
                </c:pt>
                <c:pt idx="479">
                  <c:v>26.361872000000002</c:v>
                </c:pt>
                <c:pt idx="480">
                  <c:v>26.351315</c:v>
                </c:pt>
                <c:pt idx="481">
                  <c:v>26.335999999999999</c:v>
                </c:pt>
                <c:pt idx="482">
                  <c:v>26.321567999999999</c:v>
                </c:pt>
                <c:pt idx="483">
                  <c:v>26.314150000000001</c:v>
                </c:pt>
                <c:pt idx="484">
                  <c:v>26.329784</c:v>
                </c:pt>
                <c:pt idx="485">
                  <c:v>26.320132999999998</c:v>
                </c:pt>
                <c:pt idx="486">
                  <c:v>26.309332000000001</c:v>
                </c:pt>
                <c:pt idx="487">
                  <c:v>26.311593999999999</c:v>
                </c:pt>
                <c:pt idx="488">
                  <c:v>26.314598</c:v>
                </c:pt>
                <c:pt idx="489">
                  <c:v>26.30048</c:v>
                </c:pt>
                <c:pt idx="490">
                  <c:v>26.290762000000001</c:v>
                </c:pt>
                <c:pt idx="491">
                  <c:v>26.313224999999999</c:v>
                </c:pt>
                <c:pt idx="492">
                  <c:v>26.290448999999999</c:v>
                </c:pt>
                <c:pt idx="493">
                  <c:v>26.262819</c:v>
                </c:pt>
                <c:pt idx="494">
                  <c:v>26.241392000000001</c:v>
                </c:pt>
                <c:pt idx="495">
                  <c:v>26.235004</c:v>
                </c:pt>
                <c:pt idx="496">
                  <c:v>26.190577000000001</c:v>
                </c:pt>
                <c:pt idx="497">
                  <c:v>26.189900999999999</c:v>
                </c:pt>
                <c:pt idx="498">
                  <c:v>26.179425999999999</c:v>
                </c:pt>
                <c:pt idx="499">
                  <c:v>26.197870000000002</c:v>
                </c:pt>
                <c:pt idx="500">
                  <c:v>26.213201999999999</c:v>
                </c:pt>
                <c:pt idx="501">
                  <c:v>26.224136000000001</c:v>
                </c:pt>
                <c:pt idx="502">
                  <c:v>26.230917000000002</c:v>
                </c:pt>
                <c:pt idx="503">
                  <c:v>26.233187000000001</c:v>
                </c:pt>
                <c:pt idx="504">
                  <c:v>26.213919000000001</c:v>
                </c:pt>
                <c:pt idx="505">
                  <c:v>26.180713999999998</c:v>
                </c:pt>
                <c:pt idx="506">
                  <c:v>26.167591000000002</c:v>
                </c:pt>
                <c:pt idx="507">
                  <c:v>26.134335</c:v>
                </c:pt>
                <c:pt idx="508">
                  <c:v>26.144186000000001</c:v>
                </c:pt>
                <c:pt idx="509">
                  <c:v>26.157630999999999</c:v>
                </c:pt>
                <c:pt idx="510">
                  <c:v>26.173199</c:v>
                </c:pt>
                <c:pt idx="511">
                  <c:v>26.190407</c:v>
                </c:pt>
                <c:pt idx="512">
                  <c:v>26.196840000000002</c:v>
                </c:pt>
                <c:pt idx="513">
                  <c:v>26.193113</c:v>
                </c:pt>
                <c:pt idx="514">
                  <c:v>26.210781000000001</c:v>
                </c:pt>
                <c:pt idx="515">
                  <c:v>26.180796000000001</c:v>
                </c:pt>
                <c:pt idx="516">
                  <c:v>26.158194999999999</c:v>
                </c:pt>
                <c:pt idx="517">
                  <c:v>26.145358999999999</c:v>
                </c:pt>
                <c:pt idx="518">
                  <c:v>26.138888999999999</c:v>
                </c:pt>
                <c:pt idx="519">
                  <c:v>26.121777999999999</c:v>
                </c:pt>
                <c:pt idx="520">
                  <c:v>26.139845000000001</c:v>
                </c:pt>
                <c:pt idx="521">
                  <c:v>26.160140999999999</c:v>
                </c:pt>
                <c:pt idx="522">
                  <c:v>26.158159000000001</c:v>
                </c:pt>
                <c:pt idx="523">
                  <c:v>26.145150999999998</c:v>
                </c:pt>
                <c:pt idx="524">
                  <c:v>26.125596999999999</c:v>
                </c:pt>
                <c:pt idx="525">
                  <c:v>26.141029</c:v>
                </c:pt>
                <c:pt idx="526">
                  <c:v>26.133886</c:v>
                </c:pt>
                <c:pt idx="527">
                  <c:v>26.151661000000001</c:v>
                </c:pt>
                <c:pt idx="528">
                  <c:v>26.138352999999999</c:v>
                </c:pt>
                <c:pt idx="529">
                  <c:v>26.153276000000002</c:v>
                </c:pt>
                <c:pt idx="530">
                  <c:v>26.159030999999999</c:v>
                </c:pt>
                <c:pt idx="531">
                  <c:v>26.159483000000002</c:v>
                </c:pt>
                <c:pt idx="532">
                  <c:v>26.168793000000001</c:v>
                </c:pt>
                <c:pt idx="533">
                  <c:v>26.163571999999998</c:v>
                </c:pt>
                <c:pt idx="534">
                  <c:v>26.151636</c:v>
                </c:pt>
                <c:pt idx="535">
                  <c:v>26.121518999999999</c:v>
                </c:pt>
                <c:pt idx="536">
                  <c:v>26.104517000000001</c:v>
                </c:pt>
                <c:pt idx="537">
                  <c:v>26.102039000000001</c:v>
                </c:pt>
                <c:pt idx="538">
                  <c:v>26.120747000000001</c:v>
                </c:pt>
                <c:pt idx="539">
                  <c:v>26.152657000000001</c:v>
                </c:pt>
                <c:pt idx="540">
                  <c:v>26.142399000000001</c:v>
                </c:pt>
                <c:pt idx="541">
                  <c:v>26.151534999999999</c:v>
                </c:pt>
                <c:pt idx="542">
                  <c:v>26.164904</c:v>
                </c:pt>
                <c:pt idx="543">
                  <c:v>26.180295999999998</c:v>
                </c:pt>
                <c:pt idx="544">
                  <c:v>26.183374000000001</c:v>
                </c:pt>
                <c:pt idx="545">
                  <c:v>26.221782999999999</c:v>
                </c:pt>
                <c:pt idx="546">
                  <c:v>26.252541999999998</c:v>
                </c:pt>
                <c:pt idx="547">
                  <c:v>26.254459000000001</c:v>
                </c:pt>
                <c:pt idx="548">
                  <c:v>26.248989000000002</c:v>
                </c:pt>
                <c:pt idx="549">
                  <c:v>26.263945</c:v>
                </c:pt>
                <c:pt idx="550">
                  <c:v>26.25507</c:v>
                </c:pt>
                <c:pt idx="551">
                  <c:v>26.227050999999999</c:v>
                </c:pt>
                <c:pt idx="552">
                  <c:v>26.231515999999999</c:v>
                </c:pt>
                <c:pt idx="553">
                  <c:v>26.256477</c:v>
                </c:pt>
                <c:pt idx="554">
                  <c:v>26.254868999999999</c:v>
                </c:pt>
                <c:pt idx="555">
                  <c:v>26.264185000000001</c:v>
                </c:pt>
                <c:pt idx="556">
                  <c:v>26.306152000000001</c:v>
                </c:pt>
                <c:pt idx="557">
                  <c:v>26.308163</c:v>
                </c:pt>
                <c:pt idx="558">
                  <c:v>26.344332000000001</c:v>
                </c:pt>
                <c:pt idx="559">
                  <c:v>26.357931000000001</c:v>
                </c:pt>
                <c:pt idx="560">
                  <c:v>26.302461999999998</c:v>
                </c:pt>
                <c:pt idx="561">
                  <c:v>26.295368</c:v>
                </c:pt>
                <c:pt idx="562">
                  <c:v>26.324141999999998</c:v>
                </c:pt>
                <c:pt idx="563">
                  <c:v>26.303518</c:v>
                </c:pt>
                <c:pt idx="564">
                  <c:v>26.293887999999999</c:v>
                </c:pt>
                <c:pt idx="565">
                  <c:v>26.366692</c:v>
                </c:pt>
                <c:pt idx="566">
                  <c:v>26.408449000000001</c:v>
                </c:pt>
                <c:pt idx="567">
                  <c:v>26.367377999999999</c:v>
                </c:pt>
                <c:pt idx="568">
                  <c:v>26.426687000000001</c:v>
                </c:pt>
                <c:pt idx="569">
                  <c:v>26.467960000000001</c:v>
                </c:pt>
                <c:pt idx="570">
                  <c:v>26.566524999999999</c:v>
                </c:pt>
                <c:pt idx="571">
                  <c:v>26.683116999999999</c:v>
                </c:pt>
                <c:pt idx="572">
                  <c:v>26.777190999999998</c:v>
                </c:pt>
                <c:pt idx="573">
                  <c:v>26.774546000000001</c:v>
                </c:pt>
                <c:pt idx="574">
                  <c:v>26.768902000000001</c:v>
                </c:pt>
                <c:pt idx="575">
                  <c:v>26.733167999999999</c:v>
                </c:pt>
                <c:pt idx="576">
                  <c:v>26.622547000000001</c:v>
                </c:pt>
                <c:pt idx="577">
                  <c:v>26.517690999999999</c:v>
                </c:pt>
                <c:pt idx="578">
                  <c:v>26.410018999999998</c:v>
                </c:pt>
                <c:pt idx="579">
                  <c:v>26.311565000000002</c:v>
                </c:pt>
                <c:pt idx="580">
                  <c:v>26.257663999999998</c:v>
                </c:pt>
                <c:pt idx="581">
                  <c:v>26.294369</c:v>
                </c:pt>
                <c:pt idx="582">
                  <c:v>26.331802</c:v>
                </c:pt>
                <c:pt idx="583">
                  <c:v>26.508628999999999</c:v>
                </c:pt>
                <c:pt idx="584">
                  <c:v>26.644579</c:v>
                </c:pt>
                <c:pt idx="585">
                  <c:v>26.652028999999999</c:v>
                </c:pt>
                <c:pt idx="586">
                  <c:v>26.690161</c:v>
                </c:pt>
                <c:pt idx="587">
                  <c:v>26.738842000000002</c:v>
                </c:pt>
                <c:pt idx="588">
                  <c:v>26.755410999999999</c:v>
                </c:pt>
                <c:pt idx="589">
                  <c:v>26.797986999999999</c:v>
                </c:pt>
                <c:pt idx="590">
                  <c:v>26.860046000000001</c:v>
                </c:pt>
                <c:pt idx="591">
                  <c:v>26.844505000000002</c:v>
                </c:pt>
                <c:pt idx="592">
                  <c:v>26.930928999999999</c:v>
                </c:pt>
                <c:pt idx="593">
                  <c:v>26.93524</c:v>
                </c:pt>
                <c:pt idx="594">
                  <c:v>26.913916</c:v>
                </c:pt>
                <c:pt idx="595">
                  <c:v>26.900728000000001</c:v>
                </c:pt>
                <c:pt idx="596">
                  <c:v>26.926390000000001</c:v>
                </c:pt>
                <c:pt idx="597">
                  <c:v>26.870076999999998</c:v>
                </c:pt>
                <c:pt idx="598">
                  <c:v>26.887394</c:v>
                </c:pt>
                <c:pt idx="599">
                  <c:v>26.942979999999999</c:v>
                </c:pt>
                <c:pt idx="600">
                  <c:v>26.992954000000001</c:v>
                </c:pt>
                <c:pt idx="601">
                  <c:v>27.062376</c:v>
                </c:pt>
                <c:pt idx="602">
                  <c:v>27.066807000000001</c:v>
                </c:pt>
                <c:pt idx="603">
                  <c:v>27.078444999999999</c:v>
                </c:pt>
                <c:pt idx="604">
                  <c:v>27.089451</c:v>
                </c:pt>
                <c:pt idx="605">
                  <c:v>27.094460999999999</c:v>
                </c:pt>
                <c:pt idx="606">
                  <c:v>27.063065999999999</c:v>
                </c:pt>
                <c:pt idx="607">
                  <c:v>27.115206000000001</c:v>
                </c:pt>
                <c:pt idx="608">
                  <c:v>27.172177999999999</c:v>
                </c:pt>
                <c:pt idx="609">
                  <c:v>27.182644</c:v>
                </c:pt>
                <c:pt idx="610">
                  <c:v>27.201885000000001</c:v>
                </c:pt>
                <c:pt idx="611">
                  <c:v>27.252748</c:v>
                </c:pt>
                <c:pt idx="612">
                  <c:v>27.247627000000001</c:v>
                </c:pt>
                <c:pt idx="613">
                  <c:v>27.245322999999999</c:v>
                </c:pt>
                <c:pt idx="614">
                  <c:v>27.266518000000001</c:v>
                </c:pt>
                <c:pt idx="615">
                  <c:v>27.290092000000001</c:v>
                </c:pt>
                <c:pt idx="616">
                  <c:v>27.323319999999999</c:v>
                </c:pt>
                <c:pt idx="617">
                  <c:v>27.338885999999999</c:v>
                </c:pt>
                <c:pt idx="618">
                  <c:v>27.356836000000001</c:v>
                </c:pt>
                <c:pt idx="619">
                  <c:v>27.350453999999999</c:v>
                </c:pt>
                <c:pt idx="620">
                  <c:v>27.379137</c:v>
                </c:pt>
                <c:pt idx="621">
                  <c:v>27.411556000000001</c:v>
                </c:pt>
                <c:pt idx="622">
                  <c:v>27.522181</c:v>
                </c:pt>
                <c:pt idx="623">
                  <c:v>27.580839000000001</c:v>
                </c:pt>
                <c:pt idx="624">
                  <c:v>27.675433999999999</c:v>
                </c:pt>
                <c:pt idx="625">
                  <c:v>27.658798000000001</c:v>
                </c:pt>
                <c:pt idx="626">
                  <c:v>27.674185000000001</c:v>
                </c:pt>
                <c:pt idx="627">
                  <c:v>27.672457000000001</c:v>
                </c:pt>
                <c:pt idx="628">
                  <c:v>27.635998000000001</c:v>
                </c:pt>
                <c:pt idx="629">
                  <c:v>27.608893999999999</c:v>
                </c:pt>
                <c:pt idx="630">
                  <c:v>27.684681000000001</c:v>
                </c:pt>
                <c:pt idx="631">
                  <c:v>27.668028</c:v>
                </c:pt>
                <c:pt idx="632">
                  <c:v>27.678211000000001</c:v>
                </c:pt>
                <c:pt idx="633">
                  <c:v>27.742453000000001</c:v>
                </c:pt>
                <c:pt idx="634">
                  <c:v>27.793188000000001</c:v>
                </c:pt>
                <c:pt idx="635">
                  <c:v>27.749420000000001</c:v>
                </c:pt>
                <c:pt idx="636">
                  <c:v>27.792137</c:v>
                </c:pt>
                <c:pt idx="637">
                  <c:v>27.831185999999999</c:v>
                </c:pt>
                <c:pt idx="638">
                  <c:v>27.866934000000001</c:v>
                </c:pt>
                <c:pt idx="639">
                  <c:v>27.908387999999999</c:v>
                </c:pt>
                <c:pt idx="640">
                  <c:v>27.984646000000001</c:v>
                </c:pt>
                <c:pt idx="641">
                  <c:v>28.020605</c:v>
                </c:pt>
                <c:pt idx="642">
                  <c:v>28.045746000000001</c:v>
                </c:pt>
                <c:pt idx="643">
                  <c:v>28.081059</c:v>
                </c:pt>
                <c:pt idx="644">
                  <c:v>28.085163000000001</c:v>
                </c:pt>
                <c:pt idx="645">
                  <c:v>28.134336000000001</c:v>
                </c:pt>
                <c:pt idx="646">
                  <c:v>28.199788999999999</c:v>
                </c:pt>
                <c:pt idx="647">
                  <c:v>28.253959999999999</c:v>
                </c:pt>
                <c:pt idx="648">
                  <c:v>28.274484999999999</c:v>
                </c:pt>
                <c:pt idx="649">
                  <c:v>28.341325999999999</c:v>
                </c:pt>
                <c:pt idx="650">
                  <c:v>28.409365000000001</c:v>
                </c:pt>
                <c:pt idx="651">
                  <c:v>28.442647999999998</c:v>
                </c:pt>
                <c:pt idx="652">
                  <c:v>28.479217999999999</c:v>
                </c:pt>
                <c:pt idx="653">
                  <c:v>28.519210999999999</c:v>
                </c:pt>
                <c:pt idx="654">
                  <c:v>28.530370999999999</c:v>
                </c:pt>
                <c:pt idx="655">
                  <c:v>28.53145</c:v>
                </c:pt>
                <c:pt idx="656">
                  <c:v>28.563814000000001</c:v>
                </c:pt>
                <c:pt idx="657">
                  <c:v>28.572323000000001</c:v>
                </c:pt>
                <c:pt idx="658">
                  <c:v>28.646162</c:v>
                </c:pt>
                <c:pt idx="659">
                  <c:v>28.685912999999999</c:v>
                </c:pt>
                <c:pt idx="660">
                  <c:v>28.726709</c:v>
                </c:pt>
                <c:pt idx="661">
                  <c:v>28.714375</c:v>
                </c:pt>
                <c:pt idx="662">
                  <c:v>28.710497</c:v>
                </c:pt>
                <c:pt idx="663">
                  <c:v>28.704972999999999</c:v>
                </c:pt>
                <c:pt idx="664">
                  <c:v>28.718264000000001</c:v>
                </c:pt>
                <c:pt idx="665">
                  <c:v>28.770568999999998</c:v>
                </c:pt>
                <c:pt idx="666">
                  <c:v>28.841439999999999</c:v>
                </c:pt>
                <c:pt idx="667">
                  <c:v>28.90925</c:v>
                </c:pt>
                <c:pt idx="668">
                  <c:v>28.967894000000001</c:v>
                </c:pt>
                <c:pt idx="669">
                  <c:v>29.047467999999999</c:v>
                </c:pt>
                <c:pt idx="670">
                  <c:v>29.012599999999999</c:v>
                </c:pt>
                <c:pt idx="671">
                  <c:v>29.038786000000002</c:v>
                </c:pt>
                <c:pt idx="672">
                  <c:v>29.037697000000001</c:v>
                </c:pt>
                <c:pt idx="673">
                  <c:v>29.033859</c:v>
                </c:pt>
                <c:pt idx="674">
                  <c:v>29.068747999999999</c:v>
                </c:pt>
                <c:pt idx="675">
                  <c:v>29.168389999999999</c:v>
                </c:pt>
                <c:pt idx="676">
                  <c:v>29.216759</c:v>
                </c:pt>
                <c:pt idx="677">
                  <c:v>29.307328999999999</c:v>
                </c:pt>
                <c:pt idx="678">
                  <c:v>29.344173000000001</c:v>
                </c:pt>
                <c:pt idx="679">
                  <c:v>29.360476999999999</c:v>
                </c:pt>
                <c:pt idx="680">
                  <c:v>29.361912</c:v>
                </c:pt>
                <c:pt idx="681">
                  <c:v>29.416021000000001</c:v>
                </c:pt>
                <c:pt idx="682">
                  <c:v>29.458694000000001</c:v>
                </c:pt>
                <c:pt idx="683">
                  <c:v>29.500748000000002</c:v>
                </c:pt>
                <c:pt idx="684">
                  <c:v>29.566412</c:v>
                </c:pt>
                <c:pt idx="685">
                  <c:v>29.599981</c:v>
                </c:pt>
                <c:pt idx="686">
                  <c:v>29.620321000000001</c:v>
                </c:pt>
                <c:pt idx="687">
                  <c:v>29.621791999999999</c:v>
                </c:pt>
                <c:pt idx="688">
                  <c:v>29.661736000000001</c:v>
                </c:pt>
                <c:pt idx="689">
                  <c:v>29.682091</c:v>
                </c:pt>
                <c:pt idx="690">
                  <c:v>29.77046</c:v>
                </c:pt>
                <c:pt idx="691">
                  <c:v>29.816793000000001</c:v>
                </c:pt>
                <c:pt idx="692">
                  <c:v>29.900188</c:v>
                </c:pt>
                <c:pt idx="693">
                  <c:v>29.973398</c:v>
                </c:pt>
                <c:pt idx="694">
                  <c:v>30.009781</c:v>
                </c:pt>
                <c:pt idx="695">
                  <c:v>30.054704999999998</c:v>
                </c:pt>
                <c:pt idx="696">
                  <c:v>30.069566999999999</c:v>
                </c:pt>
                <c:pt idx="697">
                  <c:v>30.075997999999998</c:v>
                </c:pt>
                <c:pt idx="698">
                  <c:v>30.050419000000002</c:v>
                </c:pt>
                <c:pt idx="699">
                  <c:v>30.072327000000001</c:v>
                </c:pt>
                <c:pt idx="700">
                  <c:v>30.069880999999999</c:v>
                </c:pt>
                <c:pt idx="701">
                  <c:v>30.103152999999999</c:v>
                </c:pt>
                <c:pt idx="702">
                  <c:v>30.121825999999999</c:v>
                </c:pt>
                <c:pt idx="703">
                  <c:v>30.253613999999999</c:v>
                </c:pt>
                <c:pt idx="704">
                  <c:v>30.304213000000001</c:v>
                </c:pt>
                <c:pt idx="705">
                  <c:v>30.370096</c:v>
                </c:pt>
                <c:pt idx="706">
                  <c:v>30.445532</c:v>
                </c:pt>
                <c:pt idx="707">
                  <c:v>30.511534000000001</c:v>
                </c:pt>
                <c:pt idx="708">
                  <c:v>30.513182</c:v>
                </c:pt>
                <c:pt idx="709">
                  <c:v>30.567506999999999</c:v>
                </c:pt>
                <c:pt idx="710">
                  <c:v>30.575099999999999</c:v>
                </c:pt>
                <c:pt idx="711">
                  <c:v>30.627617000000001</c:v>
                </c:pt>
                <c:pt idx="712">
                  <c:v>30.677999</c:v>
                </c:pt>
                <c:pt idx="713">
                  <c:v>30.686308</c:v>
                </c:pt>
                <c:pt idx="714">
                  <c:v>30.738783000000002</c:v>
                </c:pt>
                <c:pt idx="715">
                  <c:v>30.795162000000001</c:v>
                </c:pt>
                <c:pt idx="716">
                  <c:v>30.824306</c:v>
                </c:pt>
                <c:pt idx="717">
                  <c:v>30.870985000000001</c:v>
                </c:pt>
                <c:pt idx="718">
                  <c:v>30.941590999999999</c:v>
                </c:pt>
                <c:pt idx="719">
                  <c:v>30.978377999999999</c:v>
                </c:pt>
                <c:pt idx="720">
                  <c:v>31.072996</c:v>
                </c:pt>
                <c:pt idx="721">
                  <c:v>31.09141</c:v>
                </c:pt>
                <c:pt idx="722">
                  <c:v>31.155003000000001</c:v>
                </c:pt>
                <c:pt idx="723">
                  <c:v>31.220511999999999</c:v>
                </c:pt>
                <c:pt idx="724">
                  <c:v>31.257159999999999</c:v>
                </c:pt>
                <c:pt idx="725">
                  <c:v>31.226942000000001</c:v>
                </c:pt>
                <c:pt idx="726">
                  <c:v>31.308723000000001</c:v>
                </c:pt>
                <c:pt idx="727">
                  <c:v>31.324045000000002</c:v>
                </c:pt>
                <c:pt idx="728">
                  <c:v>31.364077000000002</c:v>
                </c:pt>
                <c:pt idx="729">
                  <c:v>31.426054000000001</c:v>
                </c:pt>
                <c:pt idx="730">
                  <c:v>31.542006000000001</c:v>
                </c:pt>
                <c:pt idx="731">
                  <c:v>31.608999000000001</c:v>
                </c:pt>
                <c:pt idx="732">
                  <c:v>31.693860999999998</c:v>
                </c:pt>
                <c:pt idx="733">
                  <c:v>31.763501999999999</c:v>
                </c:pt>
                <c:pt idx="734">
                  <c:v>31.820253000000001</c:v>
                </c:pt>
                <c:pt idx="735">
                  <c:v>31.844259000000001</c:v>
                </c:pt>
                <c:pt idx="736">
                  <c:v>31.889416000000001</c:v>
                </c:pt>
                <c:pt idx="737">
                  <c:v>31.934204000000001</c:v>
                </c:pt>
                <c:pt idx="738">
                  <c:v>31.984069999999999</c:v>
                </c:pt>
                <c:pt idx="739">
                  <c:v>32.030414999999998</c:v>
                </c:pt>
                <c:pt idx="740">
                  <c:v>32.102691999999998</c:v>
                </c:pt>
                <c:pt idx="741">
                  <c:v>32.122585000000001</c:v>
                </c:pt>
                <c:pt idx="742">
                  <c:v>32.142513000000001</c:v>
                </c:pt>
                <c:pt idx="743">
                  <c:v>32.188029999999998</c:v>
                </c:pt>
                <c:pt idx="744">
                  <c:v>32.207157000000002</c:v>
                </c:pt>
                <c:pt idx="745">
                  <c:v>32.238650999999997</c:v>
                </c:pt>
                <c:pt idx="746">
                  <c:v>32.276825000000002</c:v>
                </c:pt>
                <c:pt idx="747">
                  <c:v>32.355834999999999</c:v>
                </c:pt>
                <c:pt idx="748">
                  <c:v>32.383671</c:v>
                </c:pt>
                <c:pt idx="749">
                  <c:v>32.430625999999997</c:v>
                </c:pt>
                <c:pt idx="750">
                  <c:v>32.473812000000002</c:v>
                </c:pt>
                <c:pt idx="751">
                  <c:v>32.563465000000001</c:v>
                </c:pt>
                <c:pt idx="752">
                  <c:v>32.608910000000002</c:v>
                </c:pt>
                <c:pt idx="753">
                  <c:v>32.661254999999997</c:v>
                </c:pt>
                <c:pt idx="754">
                  <c:v>32.766624</c:v>
                </c:pt>
                <c:pt idx="755">
                  <c:v>32.826397</c:v>
                </c:pt>
                <c:pt idx="756">
                  <c:v>32.852901000000003</c:v>
                </c:pt>
                <c:pt idx="757">
                  <c:v>32.905791999999998</c:v>
                </c:pt>
                <c:pt idx="758">
                  <c:v>32.992794000000004</c:v>
                </c:pt>
                <c:pt idx="759">
                  <c:v>33.016426000000003</c:v>
                </c:pt>
                <c:pt idx="760">
                  <c:v>33.041325000000001</c:v>
                </c:pt>
                <c:pt idx="761">
                  <c:v>33.102684000000004</c:v>
                </c:pt>
                <c:pt idx="762">
                  <c:v>33.155642999999998</c:v>
                </c:pt>
                <c:pt idx="763">
                  <c:v>33.140349999999998</c:v>
                </c:pt>
                <c:pt idx="764">
                  <c:v>33.165905000000002</c:v>
                </c:pt>
                <c:pt idx="765">
                  <c:v>33.233006000000003</c:v>
                </c:pt>
                <c:pt idx="766">
                  <c:v>33.261806</c:v>
                </c:pt>
                <c:pt idx="767">
                  <c:v>33.309455999999997</c:v>
                </c:pt>
                <c:pt idx="768">
                  <c:v>33.390892000000001</c:v>
                </c:pt>
                <c:pt idx="769">
                  <c:v>33.461928999999998</c:v>
                </c:pt>
                <c:pt idx="770">
                  <c:v>33.514766999999999</c:v>
                </c:pt>
                <c:pt idx="771">
                  <c:v>33.602474000000001</c:v>
                </c:pt>
                <c:pt idx="772">
                  <c:v>33.672527000000002</c:v>
                </c:pt>
                <c:pt idx="773">
                  <c:v>33.724620999999999</c:v>
                </c:pt>
                <c:pt idx="774">
                  <c:v>33.787258000000001</c:v>
                </c:pt>
                <c:pt idx="775">
                  <c:v>33.850265999999998</c:v>
                </c:pt>
                <c:pt idx="776">
                  <c:v>33.882052999999999</c:v>
                </c:pt>
                <c:pt idx="777">
                  <c:v>33.909374</c:v>
                </c:pt>
                <c:pt idx="778">
                  <c:v>33.949252999999999</c:v>
                </c:pt>
                <c:pt idx="779">
                  <c:v>34.030082999999998</c:v>
                </c:pt>
                <c:pt idx="780">
                  <c:v>34.071564000000002</c:v>
                </c:pt>
                <c:pt idx="781">
                  <c:v>34.127422000000003</c:v>
                </c:pt>
                <c:pt idx="782">
                  <c:v>34.175654999999999</c:v>
                </c:pt>
                <c:pt idx="783">
                  <c:v>34.222546000000001</c:v>
                </c:pt>
                <c:pt idx="784">
                  <c:v>34.276263999999998</c:v>
                </c:pt>
                <c:pt idx="785">
                  <c:v>34.350211999999999</c:v>
                </c:pt>
                <c:pt idx="786">
                  <c:v>34.393841000000002</c:v>
                </c:pt>
                <c:pt idx="787">
                  <c:v>34.456032</c:v>
                </c:pt>
                <c:pt idx="788">
                  <c:v>34.541480999999997</c:v>
                </c:pt>
                <c:pt idx="789">
                  <c:v>34.555618000000003</c:v>
                </c:pt>
                <c:pt idx="790">
                  <c:v>34.593079000000003</c:v>
                </c:pt>
                <c:pt idx="791">
                  <c:v>34.683121</c:v>
                </c:pt>
                <c:pt idx="792">
                  <c:v>34.722954000000001</c:v>
                </c:pt>
                <c:pt idx="793">
                  <c:v>34.768272000000003</c:v>
                </c:pt>
                <c:pt idx="794">
                  <c:v>34.810318000000002</c:v>
                </c:pt>
                <c:pt idx="795">
                  <c:v>34.878158999999997</c:v>
                </c:pt>
                <c:pt idx="796">
                  <c:v>34.949455</c:v>
                </c:pt>
                <c:pt idx="797">
                  <c:v>35.011723000000003</c:v>
                </c:pt>
                <c:pt idx="798">
                  <c:v>35.053542999999998</c:v>
                </c:pt>
                <c:pt idx="799">
                  <c:v>35.152217999999998</c:v>
                </c:pt>
                <c:pt idx="800">
                  <c:v>35.192413000000002</c:v>
                </c:pt>
                <c:pt idx="801">
                  <c:v>35.245781000000001</c:v>
                </c:pt>
                <c:pt idx="802">
                  <c:v>35.334560000000003</c:v>
                </c:pt>
                <c:pt idx="803">
                  <c:v>35.388367000000002</c:v>
                </c:pt>
                <c:pt idx="804">
                  <c:v>35.444313000000001</c:v>
                </c:pt>
                <c:pt idx="805">
                  <c:v>35.538871999999998</c:v>
                </c:pt>
                <c:pt idx="806">
                  <c:v>35.587673000000002</c:v>
                </c:pt>
                <c:pt idx="807">
                  <c:v>35.650821999999998</c:v>
                </c:pt>
                <c:pt idx="808">
                  <c:v>35.769320999999998</c:v>
                </c:pt>
                <c:pt idx="809">
                  <c:v>35.846561000000001</c:v>
                </c:pt>
                <c:pt idx="810">
                  <c:v>35.895367</c:v>
                </c:pt>
                <c:pt idx="811">
                  <c:v>35.922187999999998</c:v>
                </c:pt>
                <c:pt idx="812">
                  <c:v>35.992564999999999</c:v>
                </c:pt>
                <c:pt idx="813">
                  <c:v>36.017009999999999</c:v>
                </c:pt>
                <c:pt idx="814">
                  <c:v>36.039073999999999</c:v>
                </c:pt>
                <c:pt idx="815">
                  <c:v>36.092232000000003</c:v>
                </c:pt>
                <c:pt idx="816">
                  <c:v>36.201194999999998</c:v>
                </c:pt>
                <c:pt idx="817">
                  <c:v>36.227528</c:v>
                </c:pt>
                <c:pt idx="818">
                  <c:v>36.293109999999999</c:v>
                </c:pt>
                <c:pt idx="819">
                  <c:v>36.425044999999997</c:v>
                </c:pt>
                <c:pt idx="820">
                  <c:v>36.527084000000002</c:v>
                </c:pt>
                <c:pt idx="821">
                  <c:v>36.571499000000003</c:v>
                </c:pt>
                <c:pt idx="822">
                  <c:v>36.674548999999999</c:v>
                </c:pt>
                <c:pt idx="823">
                  <c:v>36.749518999999999</c:v>
                </c:pt>
                <c:pt idx="824">
                  <c:v>36.773415</c:v>
                </c:pt>
                <c:pt idx="825">
                  <c:v>36.815246999999999</c:v>
                </c:pt>
                <c:pt idx="826">
                  <c:v>36.921996999999998</c:v>
                </c:pt>
                <c:pt idx="827">
                  <c:v>36.959083999999997</c:v>
                </c:pt>
                <c:pt idx="828">
                  <c:v>37.043323999999998</c:v>
                </c:pt>
                <c:pt idx="829">
                  <c:v>37.092297000000002</c:v>
                </c:pt>
                <c:pt idx="830">
                  <c:v>37.178570000000001</c:v>
                </c:pt>
                <c:pt idx="831">
                  <c:v>37.209167000000001</c:v>
                </c:pt>
                <c:pt idx="832">
                  <c:v>37.294578999999999</c:v>
                </c:pt>
                <c:pt idx="833">
                  <c:v>37.363781000000003</c:v>
                </c:pt>
                <c:pt idx="834">
                  <c:v>37.467010000000002</c:v>
                </c:pt>
                <c:pt idx="835">
                  <c:v>37.533340000000003</c:v>
                </c:pt>
                <c:pt idx="836">
                  <c:v>37.616233999999999</c:v>
                </c:pt>
                <c:pt idx="837">
                  <c:v>37.680720999999998</c:v>
                </c:pt>
                <c:pt idx="838">
                  <c:v>37.755116000000001</c:v>
                </c:pt>
                <c:pt idx="839">
                  <c:v>37.853321000000001</c:v>
                </c:pt>
                <c:pt idx="840">
                  <c:v>37.939022000000001</c:v>
                </c:pt>
                <c:pt idx="841">
                  <c:v>38.036602000000002</c:v>
                </c:pt>
                <c:pt idx="842">
                  <c:v>38.132998999999998</c:v>
                </c:pt>
                <c:pt idx="843">
                  <c:v>38.218753999999997</c:v>
                </c:pt>
                <c:pt idx="844">
                  <c:v>38.279643999999998</c:v>
                </c:pt>
                <c:pt idx="845">
                  <c:v>38.333530000000003</c:v>
                </c:pt>
                <c:pt idx="846">
                  <c:v>38.412632000000002</c:v>
                </c:pt>
                <c:pt idx="847">
                  <c:v>38.496380000000002</c:v>
                </c:pt>
                <c:pt idx="848">
                  <c:v>38.591095000000003</c:v>
                </c:pt>
                <c:pt idx="849">
                  <c:v>38.661358</c:v>
                </c:pt>
                <c:pt idx="850">
                  <c:v>38.763458</c:v>
                </c:pt>
                <c:pt idx="851">
                  <c:v>38.838935999999997</c:v>
                </c:pt>
                <c:pt idx="852">
                  <c:v>38.914203999999998</c:v>
                </c:pt>
                <c:pt idx="853">
                  <c:v>38.979255999999999</c:v>
                </c:pt>
                <c:pt idx="854">
                  <c:v>39.121639000000002</c:v>
                </c:pt>
                <c:pt idx="855">
                  <c:v>39.219310999999998</c:v>
                </c:pt>
                <c:pt idx="856">
                  <c:v>39.325519999999997</c:v>
                </c:pt>
                <c:pt idx="857">
                  <c:v>39.414963</c:v>
                </c:pt>
                <c:pt idx="858">
                  <c:v>39.500419999999998</c:v>
                </c:pt>
                <c:pt idx="859">
                  <c:v>39.538615999999998</c:v>
                </c:pt>
                <c:pt idx="860">
                  <c:v>39.623702999999999</c:v>
                </c:pt>
                <c:pt idx="861">
                  <c:v>39.687976999999997</c:v>
                </c:pt>
                <c:pt idx="862">
                  <c:v>39.770057999999999</c:v>
                </c:pt>
                <c:pt idx="863">
                  <c:v>39.893813999999999</c:v>
                </c:pt>
                <c:pt idx="864">
                  <c:v>40.015255000000003</c:v>
                </c:pt>
                <c:pt idx="865">
                  <c:v>40.135604999999998</c:v>
                </c:pt>
                <c:pt idx="866">
                  <c:v>40.246963999999998</c:v>
                </c:pt>
                <c:pt idx="867">
                  <c:v>40.315627999999997</c:v>
                </c:pt>
                <c:pt idx="868">
                  <c:v>40.381638000000002</c:v>
                </c:pt>
                <c:pt idx="869">
                  <c:v>40.459834999999998</c:v>
                </c:pt>
                <c:pt idx="870">
                  <c:v>40.573753000000004</c:v>
                </c:pt>
                <c:pt idx="871">
                  <c:v>40.661957000000001</c:v>
                </c:pt>
                <c:pt idx="872">
                  <c:v>40.809745999999997</c:v>
                </c:pt>
                <c:pt idx="873">
                  <c:v>40.925548999999997</c:v>
                </c:pt>
                <c:pt idx="874">
                  <c:v>41.015461000000002</c:v>
                </c:pt>
                <c:pt idx="875">
                  <c:v>41.066063</c:v>
                </c:pt>
                <c:pt idx="876">
                  <c:v>41.159793999999998</c:v>
                </c:pt>
                <c:pt idx="877">
                  <c:v>41.249287000000002</c:v>
                </c:pt>
                <c:pt idx="878">
                  <c:v>41.351894000000001</c:v>
                </c:pt>
                <c:pt idx="879">
                  <c:v>41.441158000000001</c:v>
                </c:pt>
                <c:pt idx="880">
                  <c:v>41.556061</c:v>
                </c:pt>
                <c:pt idx="881">
                  <c:v>41.684879000000002</c:v>
                </c:pt>
                <c:pt idx="882">
                  <c:v>41.818080999999999</c:v>
                </c:pt>
                <c:pt idx="883">
                  <c:v>41.930667999999997</c:v>
                </c:pt>
                <c:pt idx="884">
                  <c:v>42.058940999999997</c:v>
                </c:pt>
                <c:pt idx="885">
                  <c:v>42.162506</c:v>
                </c:pt>
                <c:pt idx="886">
                  <c:v>42.236342999999998</c:v>
                </c:pt>
                <c:pt idx="887">
                  <c:v>42.278438999999999</c:v>
                </c:pt>
                <c:pt idx="888">
                  <c:v>42.350257999999997</c:v>
                </c:pt>
                <c:pt idx="889">
                  <c:v>42.439082999999997</c:v>
                </c:pt>
                <c:pt idx="890">
                  <c:v>42.557822999999999</c:v>
                </c:pt>
                <c:pt idx="891">
                  <c:v>42.679381999999997</c:v>
                </c:pt>
                <c:pt idx="892">
                  <c:v>42.805489000000001</c:v>
                </c:pt>
                <c:pt idx="893">
                  <c:v>42.931583000000003</c:v>
                </c:pt>
                <c:pt idx="894">
                  <c:v>43.081099999999999</c:v>
                </c:pt>
                <c:pt idx="895">
                  <c:v>43.168491000000003</c:v>
                </c:pt>
                <c:pt idx="896">
                  <c:v>43.277102999999997</c:v>
                </c:pt>
                <c:pt idx="897">
                  <c:v>43.402264000000002</c:v>
                </c:pt>
                <c:pt idx="898">
                  <c:v>43.515079</c:v>
                </c:pt>
                <c:pt idx="899">
                  <c:v>43.618988000000002</c:v>
                </c:pt>
                <c:pt idx="900">
                  <c:v>43.743183000000002</c:v>
                </c:pt>
                <c:pt idx="901">
                  <c:v>43.856147999999997</c:v>
                </c:pt>
                <c:pt idx="902">
                  <c:v>43.958069000000002</c:v>
                </c:pt>
                <c:pt idx="903">
                  <c:v>44.080620000000003</c:v>
                </c:pt>
                <c:pt idx="904">
                  <c:v>44.189117000000003</c:v>
                </c:pt>
                <c:pt idx="905">
                  <c:v>44.301276999999999</c:v>
                </c:pt>
                <c:pt idx="906">
                  <c:v>44.431755000000003</c:v>
                </c:pt>
                <c:pt idx="907">
                  <c:v>44.546008999999998</c:v>
                </c:pt>
                <c:pt idx="908">
                  <c:v>44.640385000000002</c:v>
                </c:pt>
                <c:pt idx="909">
                  <c:v>44.711455999999998</c:v>
                </c:pt>
                <c:pt idx="910">
                  <c:v>44.847496</c:v>
                </c:pt>
                <c:pt idx="911">
                  <c:v>44.955691999999999</c:v>
                </c:pt>
                <c:pt idx="912">
                  <c:v>45.097290000000001</c:v>
                </c:pt>
                <c:pt idx="913">
                  <c:v>45.200760000000002</c:v>
                </c:pt>
                <c:pt idx="914">
                  <c:v>45.367435</c:v>
                </c:pt>
                <c:pt idx="915">
                  <c:v>45.467734999999998</c:v>
                </c:pt>
                <c:pt idx="916">
                  <c:v>45.560886000000004</c:v>
                </c:pt>
                <c:pt idx="917">
                  <c:v>45.648567</c:v>
                </c:pt>
                <c:pt idx="918">
                  <c:v>45.780537000000002</c:v>
                </c:pt>
                <c:pt idx="919">
                  <c:v>45.919288999999999</c:v>
                </c:pt>
                <c:pt idx="920">
                  <c:v>46.046107999999997</c:v>
                </c:pt>
                <c:pt idx="921">
                  <c:v>46.196452999999998</c:v>
                </c:pt>
                <c:pt idx="922">
                  <c:v>46.354824000000001</c:v>
                </c:pt>
                <c:pt idx="923">
                  <c:v>46.446429999999999</c:v>
                </c:pt>
                <c:pt idx="924">
                  <c:v>46.530270000000002</c:v>
                </c:pt>
                <c:pt idx="925">
                  <c:v>46.604095000000001</c:v>
                </c:pt>
                <c:pt idx="926">
                  <c:v>46.731937000000002</c:v>
                </c:pt>
                <c:pt idx="927">
                  <c:v>46.847580000000001</c:v>
                </c:pt>
                <c:pt idx="928">
                  <c:v>47.009087000000001</c:v>
                </c:pt>
                <c:pt idx="929">
                  <c:v>47.175441999999997</c:v>
                </c:pt>
                <c:pt idx="930">
                  <c:v>47.331752999999999</c:v>
                </c:pt>
                <c:pt idx="931">
                  <c:v>47.442596000000002</c:v>
                </c:pt>
                <c:pt idx="932">
                  <c:v>47.566173999999997</c:v>
                </c:pt>
                <c:pt idx="933">
                  <c:v>47.727535000000003</c:v>
                </c:pt>
                <c:pt idx="934">
                  <c:v>47.770190999999997</c:v>
                </c:pt>
                <c:pt idx="935">
                  <c:v>47.867412999999999</c:v>
                </c:pt>
                <c:pt idx="936">
                  <c:v>48.009318999999998</c:v>
                </c:pt>
                <c:pt idx="937">
                  <c:v>48.107089999999999</c:v>
                </c:pt>
                <c:pt idx="938">
                  <c:v>48.235287</c:v>
                </c:pt>
                <c:pt idx="939">
                  <c:v>48.378891000000003</c:v>
                </c:pt>
                <c:pt idx="940">
                  <c:v>48.556224999999998</c:v>
                </c:pt>
                <c:pt idx="941">
                  <c:v>48.692024000000004</c:v>
                </c:pt>
                <c:pt idx="942">
                  <c:v>48.859138000000002</c:v>
                </c:pt>
                <c:pt idx="943">
                  <c:v>48.941856000000001</c:v>
                </c:pt>
                <c:pt idx="944">
                  <c:v>49.106349999999999</c:v>
                </c:pt>
                <c:pt idx="945">
                  <c:v>49.264465000000001</c:v>
                </c:pt>
                <c:pt idx="946">
                  <c:v>49.316814000000001</c:v>
                </c:pt>
                <c:pt idx="947">
                  <c:v>49.447952000000001</c:v>
                </c:pt>
                <c:pt idx="948">
                  <c:v>49.611595000000001</c:v>
                </c:pt>
                <c:pt idx="949">
                  <c:v>49.722523000000002</c:v>
                </c:pt>
                <c:pt idx="950">
                  <c:v>49.825195000000001</c:v>
                </c:pt>
                <c:pt idx="951">
                  <c:v>49.988968</c:v>
                </c:pt>
                <c:pt idx="952">
                  <c:v>50.160679000000002</c:v>
                </c:pt>
                <c:pt idx="953">
                  <c:v>50.280270000000002</c:v>
                </c:pt>
                <c:pt idx="954">
                  <c:v>50.458736000000002</c:v>
                </c:pt>
                <c:pt idx="955">
                  <c:v>50.598587000000002</c:v>
                </c:pt>
                <c:pt idx="956">
                  <c:v>50.762526999999999</c:v>
                </c:pt>
                <c:pt idx="957">
                  <c:v>50.826931000000002</c:v>
                </c:pt>
                <c:pt idx="958">
                  <c:v>50.942878999999998</c:v>
                </c:pt>
                <c:pt idx="959">
                  <c:v>51.019942999999998</c:v>
                </c:pt>
                <c:pt idx="960">
                  <c:v>51.156753999999999</c:v>
                </c:pt>
                <c:pt idx="961">
                  <c:v>51.285159999999998</c:v>
                </c:pt>
                <c:pt idx="962">
                  <c:v>51.449309999999997</c:v>
                </c:pt>
                <c:pt idx="963">
                  <c:v>51.649653999999998</c:v>
                </c:pt>
                <c:pt idx="964">
                  <c:v>51.877628000000001</c:v>
                </c:pt>
                <c:pt idx="965">
                  <c:v>51.958087999999996</c:v>
                </c:pt>
                <c:pt idx="966">
                  <c:v>52.098213000000001</c:v>
                </c:pt>
                <c:pt idx="967">
                  <c:v>52.218021</c:v>
                </c:pt>
                <c:pt idx="968">
                  <c:v>52.381863000000003</c:v>
                </c:pt>
                <c:pt idx="969">
                  <c:v>52.459147999999999</c:v>
                </c:pt>
                <c:pt idx="970">
                  <c:v>52.648761999999998</c:v>
                </c:pt>
                <c:pt idx="971">
                  <c:v>52.782218999999998</c:v>
                </c:pt>
                <c:pt idx="972">
                  <c:v>52.935223000000001</c:v>
                </c:pt>
                <c:pt idx="973">
                  <c:v>52.994705000000003</c:v>
                </c:pt>
                <c:pt idx="974">
                  <c:v>53.177199999999999</c:v>
                </c:pt>
                <c:pt idx="975">
                  <c:v>53.347763</c:v>
                </c:pt>
                <c:pt idx="976">
                  <c:v>53.487788999999999</c:v>
                </c:pt>
                <c:pt idx="977">
                  <c:v>53.728836000000001</c:v>
                </c:pt>
                <c:pt idx="978">
                  <c:v>53.951839</c:v>
                </c:pt>
                <c:pt idx="979">
                  <c:v>54.056381000000002</c:v>
                </c:pt>
                <c:pt idx="980">
                  <c:v>54.143486000000003</c:v>
                </c:pt>
                <c:pt idx="981">
                  <c:v>54.318035000000002</c:v>
                </c:pt>
                <c:pt idx="982">
                  <c:v>54.419704000000003</c:v>
                </c:pt>
                <c:pt idx="983">
                  <c:v>54.577354</c:v>
                </c:pt>
                <c:pt idx="984">
                  <c:v>54.787300000000002</c:v>
                </c:pt>
                <c:pt idx="985">
                  <c:v>54.984206999999998</c:v>
                </c:pt>
                <c:pt idx="986">
                  <c:v>55.190559</c:v>
                </c:pt>
                <c:pt idx="987">
                  <c:v>55.319626</c:v>
                </c:pt>
                <c:pt idx="988">
                  <c:v>55.47139</c:v>
                </c:pt>
                <c:pt idx="989">
                  <c:v>55.590580000000003</c:v>
                </c:pt>
                <c:pt idx="990">
                  <c:v>55.768642</c:v>
                </c:pt>
                <c:pt idx="991">
                  <c:v>55.901890000000002</c:v>
                </c:pt>
                <c:pt idx="992">
                  <c:v>56.043388</c:v>
                </c:pt>
                <c:pt idx="993">
                  <c:v>56.185101000000003</c:v>
                </c:pt>
                <c:pt idx="994">
                  <c:v>56.386127000000002</c:v>
                </c:pt>
                <c:pt idx="995">
                  <c:v>56.557735000000001</c:v>
                </c:pt>
                <c:pt idx="996">
                  <c:v>56.735615000000003</c:v>
                </c:pt>
                <c:pt idx="997">
                  <c:v>56.973537</c:v>
                </c:pt>
                <c:pt idx="998">
                  <c:v>57.135505999999999</c:v>
                </c:pt>
                <c:pt idx="999">
                  <c:v>57.329535999999997</c:v>
                </c:pt>
                <c:pt idx="1000">
                  <c:v>57.487743000000002</c:v>
                </c:pt>
                <c:pt idx="1001">
                  <c:v>57.751216999999997</c:v>
                </c:pt>
                <c:pt idx="1002">
                  <c:v>57.927031999999997</c:v>
                </c:pt>
                <c:pt idx="1003">
                  <c:v>58.097884999999998</c:v>
                </c:pt>
                <c:pt idx="1004">
                  <c:v>58.199706999999997</c:v>
                </c:pt>
                <c:pt idx="1005">
                  <c:v>58.371825999999999</c:v>
                </c:pt>
                <c:pt idx="1006">
                  <c:v>58.467865000000003</c:v>
                </c:pt>
                <c:pt idx="1007">
                  <c:v>58.570186999999997</c:v>
                </c:pt>
                <c:pt idx="1008">
                  <c:v>58.832352</c:v>
                </c:pt>
                <c:pt idx="1009">
                  <c:v>59.039673000000001</c:v>
                </c:pt>
                <c:pt idx="1010">
                  <c:v>59.252243</c:v>
                </c:pt>
                <c:pt idx="1011">
                  <c:v>59.404460999999998</c:v>
                </c:pt>
                <c:pt idx="1012">
                  <c:v>59.663719</c:v>
                </c:pt>
                <c:pt idx="1013">
                  <c:v>59.729869999999998</c:v>
                </c:pt>
                <c:pt idx="1014">
                  <c:v>59.887047000000003</c:v>
                </c:pt>
                <c:pt idx="1015">
                  <c:v>60.047564999999999</c:v>
                </c:pt>
                <c:pt idx="1016">
                  <c:v>60.229590999999999</c:v>
                </c:pt>
                <c:pt idx="1017">
                  <c:v>60.373493000000003</c:v>
                </c:pt>
                <c:pt idx="1018">
                  <c:v>60.623221999999998</c:v>
                </c:pt>
                <c:pt idx="1019">
                  <c:v>60.803306999999997</c:v>
                </c:pt>
                <c:pt idx="1020">
                  <c:v>60.937587999999998</c:v>
                </c:pt>
                <c:pt idx="1021">
                  <c:v>61.055087999999998</c:v>
                </c:pt>
                <c:pt idx="1022">
                  <c:v>61.218910000000001</c:v>
                </c:pt>
                <c:pt idx="1023">
                  <c:v>61.447105000000001</c:v>
                </c:pt>
                <c:pt idx="1024">
                  <c:v>61.626494999999998</c:v>
                </c:pt>
                <c:pt idx="1025">
                  <c:v>61.802177</c:v>
                </c:pt>
                <c:pt idx="1026">
                  <c:v>62.104354999999998</c:v>
                </c:pt>
                <c:pt idx="1027">
                  <c:v>62.343288000000001</c:v>
                </c:pt>
                <c:pt idx="1028">
                  <c:v>62.412533000000003</c:v>
                </c:pt>
                <c:pt idx="1029">
                  <c:v>62.661095000000003</c:v>
                </c:pt>
                <c:pt idx="1030">
                  <c:v>62.962654000000001</c:v>
                </c:pt>
                <c:pt idx="1031">
                  <c:v>63.229880999999999</c:v>
                </c:pt>
                <c:pt idx="1032">
                  <c:v>63.344935999999997</c:v>
                </c:pt>
                <c:pt idx="1033">
                  <c:v>63.550358000000003</c:v>
                </c:pt>
                <c:pt idx="1034">
                  <c:v>63.764403999999999</c:v>
                </c:pt>
                <c:pt idx="1035">
                  <c:v>64.011971000000003</c:v>
                </c:pt>
                <c:pt idx="1036">
                  <c:v>64.082572999999996</c:v>
                </c:pt>
                <c:pt idx="1037">
                  <c:v>64.325194999999994</c:v>
                </c:pt>
                <c:pt idx="1038">
                  <c:v>64.618583999999998</c:v>
                </c:pt>
                <c:pt idx="1039">
                  <c:v>64.813782000000003</c:v>
                </c:pt>
                <c:pt idx="1040">
                  <c:v>64.903625000000005</c:v>
                </c:pt>
                <c:pt idx="1041">
                  <c:v>65.136223000000001</c:v>
                </c:pt>
                <c:pt idx="1042">
                  <c:v>65.427978999999993</c:v>
                </c:pt>
                <c:pt idx="1043">
                  <c:v>65.555076999999997</c:v>
                </c:pt>
                <c:pt idx="1044">
                  <c:v>65.773994000000002</c:v>
                </c:pt>
                <c:pt idx="1045">
                  <c:v>66.013626000000002</c:v>
                </c:pt>
                <c:pt idx="1046">
                  <c:v>66.234229999999997</c:v>
                </c:pt>
                <c:pt idx="1047">
                  <c:v>66.270202999999995</c:v>
                </c:pt>
                <c:pt idx="1048">
                  <c:v>67.191558999999998</c:v>
                </c:pt>
                <c:pt idx="1049">
                  <c:v>68.140427000000003</c:v>
                </c:pt>
                <c:pt idx="1050">
                  <c:v>69.181083999999998</c:v>
                </c:pt>
                <c:pt idx="1051">
                  <c:v>70.120391999999995</c:v>
                </c:pt>
                <c:pt idx="1052">
                  <c:v>71.066153999999997</c:v>
                </c:pt>
                <c:pt idx="1053">
                  <c:v>72.037871999999993</c:v>
                </c:pt>
                <c:pt idx="1054">
                  <c:v>73.016884000000005</c:v>
                </c:pt>
                <c:pt idx="1055">
                  <c:v>73.907532000000003</c:v>
                </c:pt>
                <c:pt idx="1056">
                  <c:v>74.855391999999995</c:v>
                </c:pt>
                <c:pt idx="1057">
                  <c:v>75.659156999999993</c:v>
                </c:pt>
                <c:pt idx="1058">
                  <c:v>76.463509000000002</c:v>
                </c:pt>
                <c:pt idx="1059">
                  <c:v>77.187461999999996</c:v>
                </c:pt>
                <c:pt idx="1060">
                  <c:v>77.880508000000006</c:v>
                </c:pt>
                <c:pt idx="1061">
                  <c:v>78.437186999999994</c:v>
                </c:pt>
                <c:pt idx="1062">
                  <c:v>78.890945000000002</c:v>
                </c:pt>
                <c:pt idx="1063">
                  <c:v>79.228499999999997</c:v>
                </c:pt>
                <c:pt idx="1064">
                  <c:v>79.451606999999996</c:v>
                </c:pt>
                <c:pt idx="1065">
                  <c:v>79.444755999999998</c:v>
                </c:pt>
                <c:pt idx="1066">
                  <c:v>79.389053000000004</c:v>
                </c:pt>
                <c:pt idx="1067">
                  <c:v>79.155411000000001</c:v>
                </c:pt>
                <c:pt idx="1068">
                  <c:v>78.774260999999996</c:v>
                </c:pt>
                <c:pt idx="1069">
                  <c:v>78.279915000000003</c:v>
                </c:pt>
                <c:pt idx="1070">
                  <c:v>77.700035</c:v>
                </c:pt>
                <c:pt idx="1071">
                  <c:v>77.059021000000001</c:v>
                </c:pt>
                <c:pt idx="1072">
                  <c:v>76.287482999999995</c:v>
                </c:pt>
                <c:pt idx="1073">
                  <c:v>75.546745000000001</c:v>
                </c:pt>
                <c:pt idx="1074">
                  <c:v>74.761489999999995</c:v>
                </c:pt>
                <c:pt idx="1075">
                  <c:v>73.898308</c:v>
                </c:pt>
                <c:pt idx="1076">
                  <c:v>73.072220000000002</c:v>
                </c:pt>
                <c:pt idx="1077">
                  <c:v>72.234604000000004</c:v>
                </c:pt>
                <c:pt idx="1078">
                  <c:v>71.402762999999993</c:v>
                </c:pt>
                <c:pt idx="1079">
                  <c:v>70.567688000000004</c:v>
                </c:pt>
                <c:pt idx="1080">
                  <c:v>69.770103000000006</c:v>
                </c:pt>
                <c:pt idx="1081">
                  <c:v>68.919257999999999</c:v>
                </c:pt>
                <c:pt idx="1082">
                  <c:v>68.127799999999993</c:v>
                </c:pt>
                <c:pt idx="1083">
                  <c:v>67.337822000000003</c:v>
                </c:pt>
                <c:pt idx="1084">
                  <c:v>66.565978999999999</c:v>
                </c:pt>
                <c:pt idx="1085">
                  <c:v>65.760825999999994</c:v>
                </c:pt>
                <c:pt idx="1086">
                  <c:v>65.032898000000003</c:v>
                </c:pt>
                <c:pt idx="1087">
                  <c:v>64.334946000000002</c:v>
                </c:pt>
                <c:pt idx="1088">
                  <c:v>63.601078000000001</c:v>
                </c:pt>
                <c:pt idx="1089">
                  <c:v>62.884926</c:v>
                </c:pt>
                <c:pt idx="1090">
                  <c:v>62.257137</c:v>
                </c:pt>
                <c:pt idx="1091">
                  <c:v>61.650570000000002</c:v>
                </c:pt>
                <c:pt idx="1092">
                  <c:v>60.996372000000001</c:v>
                </c:pt>
                <c:pt idx="1093">
                  <c:v>60.419398999999999</c:v>
                </c:pt>
                <c:pt idx="1094">
                  <c:v>59.850403</c:v>
                </c:pt>
                <c:pt idx="1095">
                  <c:v>59.260306999999997</c:v>
                </c:pt>
                <c:pt idx="1096">
                  <c:v>58.716464999999999</c:v>
                </c:pt>
                <c:pt idx="1097">
                  <c:v>58.198154000000002</c:v>
                </c:pt>
                <c:pt idx="1098">
                  <c:v>57.643920999999999</c:v>
                </c:pt>
                <c:pt idx="1099">
                  <c:v>57.151764</c:v>
                </c:pt>
                <c:pt idx="1100">
                  <c:v>56.680359000000003</c:v>
                </c:pt>
                <c:pt idx="1101">
                  <c:v>56.210880000000003</c:v>
                </c:pt>
                <c:pt idx="1102">
                  <c:v>55.711810999999997</c:v>
                </c:pt>
                <c:pt idx="1103">
                  <c:v>55.361426999999999</c:v>
                </c:pt>
                <c:pt idx="1104">
                  <c:v>54.932999000000002</c:v>
                </c:pt>
                <c:pt idx="1105">
                  <c:v>54.545890999999997</c:v>
                </c:pt>
                <c:pt idx="1106">
                  <c:v>54.209980000000002</c:v>
                </c:pt>
                <c:pt idx="1107">
                  <c:v>53.831558000000001</c:v>
                </c:pt>
                <c:pt idx="1108">
                  <c:v>53.425106</c:v>
                </c:pt>
                <c:pt idx="1109">
                  <c:v>53.114562999999997</c:v>
                </c:pt>
                <c:pt idx="1110">
                  <c:v>52.768604000000003</c:v>
                </c:pt>
                <c:pt idx="1111">
                  <c:v>52.409931</c:v>
                </c:pt>
                <c:pt idx="1112">
                  <c:v>52.117260000000002</c:v>
                </c:pt>
                <c:pt idx="1113">
                  <c:v>51.887118999999998</c:v>
                </c:pt>
                <c:pt idx="1114">
                  <c:v>51.533512000000002</c:v>
                </c:pt>
                <c:pt idx="1115">
                  <c:v>51.187247999999997</c:v>
                </c:pt>
                <c:pt idx="1116">
                  <c:v>50.957439000000001</c:v>
                </c:pt>
                <c:pt idx="1117">
                  <c:v>50.724772999999999</c:v>
                </c:pt>
                <c:pt idx="1118">
                  <c:v>50.497374999999998</c:v>
                </c:pt>
                <c:pt idx="1119">
                  <c:v>50.231709000000002</c:v>
                </c:pt>
                <c:pt idx="1120">
                  <c:v>50.041747999999998</c:v>
                </c:pt>
                <c:pt idx="1121">
                  <c:v>49.829661999999999</c:v>
                </c:pt>
                <c:pt idx="1122">
                  <c:v>49.643917000000002</c:v>
                </c:pt>
                <c:pt idx="1123">
                  <c:v>49.414180999999999</c:v>
                </c:pt>
                <c:pt idx="1124">
                  <c:v>49.196877000000001</c:v>
                </c:pt>
                <c:pt idx="1125">
                  <c:v>48.967953000000001</c:v>
                </c:pt>
                <c:pt idx="1126">
                  <c:v>48.796996999999998</c:v>
                </c:pt>
                <c:pt idx="1127">
                  <c:v>48.579940999999998</c:v>
                </c:pt>
                <c:pt idx="1128">
                  <c:v>48.412990999999998</c:v>
                </c:pt>
                <c:pt idx="1129">
                  <c:v>48.272925999999998</c:v>
                </c:pt>
                <c:pt idx="1130">
                  <c:v>48.094864000000001</c:v>
                </c:pt>
                <c:pt idx="1131">
                  <c:v>47.945442</c:v>
                </c:pt>
                <c:pt idx="1132">
                  <c:v>47.818092</c:v>
                </c:pt>
                <c:pt idx="1133">
                  <c:v>47.682644000000003</c:v>
                </c:pt>
                <c:pt idx="1134">
                  <c:v>47.503044000000003</c:v>
                </c:pt>
                <c:pt idx="1135">
                  <c:v>47.425060000000002</c:v>
                </c:pt>
                <c:pt idx="1136">
                  <c:v>47.281154999999998</c:v>
                </c:pt>
                <c:pt idx="1137">
                  <c:v>47.139271000000001</c:v>
                </c:pt>
                <c:pt idx="1138">
                  <c:v>47.017238999999996</c:v>
                </c:pt>
                <c:pt idx="1139">
                  <c:v>46.814982999999998</c:v>
                </c:pt>
                <c:pt idx="1140">
                  <c:v>46.706795</c:v>
                </c:pt>
                <c:pt idx="1141">
                  <c:v>46.618217000000001</c:v>
                </c:pt>
                <c:pt idx="1142">
                  <c:v>46.547942999999997</c:v>
                </c:pt>
                <c:pt idx="1143">
                  <c:v>46.459209000000001</c:v>
                </c:pt>
                <c:pt idx="1144">
                  <c:v>46.318821</c:v>
                </c:pt>
                <c:pt idx="1145">
                  <c:v>46.211235000000002</c:v>
                </c:pt>
                <c:pt idx="1146">
                  <c:v>46.142722999999997</c:v>
                </c:pt>
                <c:pt idx="1147">
                  <c:v>46.054302</c:v>
                </c:pt>
                <c:pt idx="1148">
                  <c:v>46.018723000000001</c:v>
                </c:pt>
                <c:pt idx="1149">
                  <c:v>45.885627999999997</c:v>
                </c:pt>
                <c:pt idx="1150">
                  <c:v>45.842528999999999</c:v>
                </c:pt>
                <c:pt idx="1151">
                  <c:v>45.760288000000003</c:v>
                </c:pt>
                <c:pt idx="1152">
                  <c:v>45.623184000000002</c:v>
                </c:pt>
                <c:pt idx="1153">
                  <c:v>45.584845999999999</c:v>
                </c:pt>
                <c:pt idx="1154">
                  <c:v>45.484692000000003</c:v>
                </c:pt>
                <c:pt idx="1155">
                  <c:v>45.460662999999997</c:v>
                </c:pt>
                <c:pt idx="1156">
                  <c:v>45.308627999999999</c:v>
                </c:pt>
                <c:pt idx="1157">
                  <c:v>45.265658999999999</c:v>
                </c:pt>
                <c:pt idx="1158">
                  <c:v>45.166530999999999</c:v>
                </c:pt>
                <c:pt idx="1159">
                  <c:v>45.108989999999999</c:v>
                </c:pt>
                <c:pt idx="1160">
                  <c:v>45.034233</c:v>
                </c:pt>
                <c:pt idx="1161">
                  <c:v>45.018608</c:v>
                </c:pt>
                <c:pt idx="1162">
                  <c:v>44.987473000000001</c:v>
                </c:pt>
                <c:pt idx="1163">
                  <c:v>44.935982000000003</c:v>
                </c:pt>
                <c:pt idx="1164">
                  <c:v>44.906021000000003</c:v>
                </c:pt>
                <c:pt idx="1165">
                  <c:v>44.833449999999999</c:v>
                </c:pt>
                <c:pt idx="1166">
                  <c:v>44.804797999999998</c:v>
                </c:pt>
                <c:pt idx="1167">
                  <c:v>44.768219000000002</c:v>
                </c:pt>
                <c:pt idx="1168">
                  <c:v>44.648902999999997</c:v>
                </c:pt>
                <c:pt idx="1169">
                  <c:v>44.644629999999999</c:v>
                </c:pt>
                <c:pt idx="1170">
                  <c:v>44.576469000000003</c:v>
                </c:pt>
                <c:pt idx="1171">
                  <c:v>44.547604</c:v>
                </c:pt>
                <c:pt idx="1172">
                  <c:v>44.495922</c:v>
                </c:pt>
                <c:pt idx="1173">
                  <c:v>44.460335000000001</c:v>
                </c:pt>
                <c:pt idx="1174">
                  <c:v>44.435791000000002</c:v>
                </c:pt>
                <c:pt idx="1175">
                  <c:v>44.362147999999998</c:v>
                </c:pt>
                <c:pt idx="1176">
                  <c:v>44.356358</c:v>
                </c:pt>
                <c:pt idx="1177">
                  <c:v>44.359901000000001</c:v>
                </c:pt>
                <c:pt idx="1178">
                  <c:v>44.309035999999999</c:v>
                </c:pt>
                <c:pt idx="1179">
                  <c:v>44.281288000000004</c:v>
                </c:pt>
                <c:pt idx="1180">
                  <c:v>44.208393000000001</c:v>
                </c:pt>
                <c:pt idx="1181">
                  <c:v>44.165112000000001</c:v>
                </c:pt>
                <c:pt idx="1182">
                  <c:v>44.165722000000002</c:v>
                </c:pt>
                <c:pt idx="1183">
                  <c:v>44.116729999999997</c:v>
                </c:pt>
                <c:pt idx="1184">
                  <c:v>44.124226</c:v>
                </c:pt>
                <c:pt idx="1185">
                  <c:v>44.035820000000001</c:v>
                </c:pt>
                <c:pt idx="1186">
                  <c:v>44.051208000000003</c:v>
                </c:pt>
                <c:pt idx="1187">
                  <c:v>44.014018999999998</c:v>
                </c:pt>
                <c:pt idx="1188">
                  <c:v>43.984791000000001</c:v>
                </c:pt>
                <c:pt idx="1189">
                  <c:v>43.953738999999999</c:v>
                </c:pt>
                <c:pt idx="1190">
                  <c:v>43.961773000000001</c:v>
                </c:pt>
                <c:pt idx="1191">
                  <c:v>43.916865999999999</c:v>
                </c:pt>
                <c:pt idx="1192">
                  <c:v>43.817279999999997</c:v>
                </c:pt>
                <c:pt idx="1193">
                  <c:v>43.856915000000001</c:v>
                </c:pt>
                <c:pt idx="1194">
                  <c:v>43.876812000000001</c:v>
                </c:pt>
                <c:pt idx="1195">
                  <c:v>43.879269000000001</c:v>
                </c:pt>
                <c:pt idx="1196">
                  <c:v>43.824191999999996</c:v>
                </c:pt>
                <c:pt idx="1197">
                  <c:v>43.830170000000003</c:v>
                </c:pt>
                <c:pt idx="1198">
                  <c:v>43.824058999999998</c:v>
                </c:pt>
                <c:pt idx="1199">
                  <c:v>43.849544999999999</c:v>
                </c:pt>
                <c:pt idx="1200">
                  <c:v>43.838023999999997</c:v>
                </c:pt>
                <c:pt idx="1201">
                  <c:v>43.757351</c:v>
                </c:pt>
                <c:pt idx="1202">
                  <c:v>43.660266999999997</c:v>
                </c:pt>
                <c:pt idx="1203">
                  <c:v>43.710850000000001</c:v>
                </c:pt>
                <c:pt idx="1204">
                  <c:v>43.662823000000003</c:v>
                </c:pt>
                <c:pt idx="1205">
                  <c:v>43.562618000000001</c:v>
                </c:pt>
                <c:pt idx="1206">
                  <c:v>43.701447000000002</c:v>
                </c:pt>
                <c:pt idx="1207">
                  <c:v>43.670485999999997</c:v>
                </c:pt>
                <c:pt idx="1208">
                  <c:v>43.582241000000003</c:v>
                </c:pt>
                <c:pt idx="1209">
                  <c:v>43.626506999999997</c:v>
                </c:pt>
                <c:pt idx="1210">
                  <c:v>43.622661999999998</c:v>
                </c:pt>
                <c:pt idx="1211">
                  <c:v>43.585514000000003</c:v>
                </c:pt>
                <c:pt idx="1212">
                  <c:v>43.599437999999999</c:v>
                </c:pt>
                <c:pt idx="1213">
                  <c:v>43.492362999999997</c:v>
                </c:pt>
                <c:pt idx="1214">
                  <c:v>43.419212000000002</c:v>
                </c:pt>
                <c:pt idx="1215">
                  <c:v>43.455849000000001</c:v>
                </c:pt>
                <c:pt idx="1216">
                  <c:v>43.489826000000001</c:v>
                </c:pt>
                <c:pt idx="1217">
                  <c:v>43.51144</c:v>
                </c:pt>
                <c:pt idx="1218">
                  <c:v>43.457653000000001</c:v>
                </c:pt>
                <c:pt idx="1219">
                  <c:v>43.550423000000002</c:v>
                </c:pt>
                <c:pt idx="1220">
                  <c:v>43.452506999999997</c:v>
                </c:pt>
                <c:pt idx="1221">
                  <c:v>43.399349000000001</c:v>
                </c:pt>
                <c:pt idx="1222">
                  <c:v>43.428818</c:v>
                </c:pt>
                <c:pt idx="1223">
                  <c:v>43.451794</c:v>
                </c:pt>
                <c:pt idx="1224">
                  <c:v>43.435485999999997</c:v>
                </c:pt>
                <c:pt idx="1225">
                  <c:v>43.469368000000003</c:v>
                </c:pt>
                <c:pt idx="1226">
                  <c:v>43.408138000000001</c:v>
                </c:pt>
                <c:pt idx="1227">
                  <c:v>43.455829999999999</c:v>
                </c:pt>
                <c:pt idx="1228">
                  <c:v>43.390720000000002</c:v>
                </c:pt>
                <c:pt idx="1229">
                  <c:v>43.393023999999997</c:v>
                </c:pt>
                <c:pt idx="1230">
                  <c:v>43.467072000000002</c:v>
                </c:pt>
                <c:pt idx="1231">
                  <c:v>43.392994000000002</c:v>
                </c:pt>
                <c:pt idx="1232">
                  <c:v>43.390900000000002</c:v>
                </c:pt>
                <c:pt idx="1233">
                  <c:v>43.344898000000001</c:v>
                </c:pt>
                <c:pt idx="1234">
                  <c:v>43.350738999999997</c:v>
                </c:pt>
                <c:pt idx="1235">
                  <c:v>43.374862999999998</c:v>
                </c:pt>
                <c:pt idx="1236">
                  <c:v>43.373958999999999</c:v>
                </c:pt>
                <c:pt idx="1237">
                  <c:v>43.391441</c:v>
                </c:pt>
                <c:pt idx="1238">
                  <c:v>43.294291999999999</c:v>
                </c:pt>
                <c:pt idx="1239">
                  <c:v>43.364662000000003</c:v>
                </c:pt>
                <c:pt idx="1240">
                  <c:v>43.352753</c:v>
                </c:pt>
                <c:pt idx="1241">
                  <c:v>43.280270000000002</c:v>
                </c:pt>
                <c:pt idx="1242">
                  <c:v>43.306702000000001</c:v>
                </c:pt>
                <c:pt idx="1243">
                  <c:v>43.269218000000002</c:v>
                </c:pt>
                <c:pt idx="1244">
                  <c:v>43.328879999999998</c:v>
                </c:pt>
                <c:pt idx="1245">
                  <c:v>43.368755</c:v>
                </c:pt>
                <c:pt idx="1246">
                  <c:v>43.341960999999998</c:v>
                </c:pt>
                <c:pt idx="1247">
                  <c:v>43.359729999999999</c:v>
                </c:pt>
                <c:pt idx="1248">
                  <c:v>43.364525</c:v>
                </c:pt>
                <c:pt idx="1249">
                  <c:v>43.293143999999998</c:v>
                </c:pt>
                <c:pt idx="1250">
                  <c:v>43.384109000000002</c:v>
                </c:pt>
              </c:numCache>
            </c:numRef>
          </c:yVal>
          <c:smooth val="1"/>
          <c:extLst>
            <c:ext xmlns:c16="http://schemas.microsoft.com/office/drawing/2014/chart" uri="{C3380CC4-5D6E-409C-BE32-E72D297353CC}">
              <c16:uniqueId val="{00000000-F589-43F9-AE6A-29F48AEF67F3}"/>
            </c:ext>
          </c:extLst>
        </c:ser>
        <c:ser>
          <c:idx val="1"/>
          <c:order val="1"/>
          <c:tx>
            <c:v>Δ</c:v>
          </c:tx>
          <c:spPr>
            <a:ln w="19050">
              <a:prstDash val="sysDash"/>
            </a:ln>
          </c:spPr>
          <c:marker>
            <c:symbol val="none"/>
          </c:marker>
          <c:xVal>
            <c:numRef>
              <c:f>'BC-100'!$F$2:$F$1252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'BC-100'!$J$2:$J$1252</c:f>
              <c:numCache>
                <c:formatCode>General</c:formatCode>
                <c:ptCount val="1251"/>
                <c:pt idx="0">
                  <c:v>33.762756000000003</c:v>
                </c:pt>
                <c:pt idx="1">
                  <c:v>34.296619</c:v>
                </c:pt>
                <c:pt idx="2">
                  <c:v>34.784157</c:v>
                </c:pt>
                <c:pt idx="3">
                  <c:v>35.325767999999997</c:v>
                </c:pt>
                <c:pt idx="4">
                  <c:v>35.820476999999997</c:v>
                </c:pt>
                <c:pt idx="5">
                  <c:v>36.359074</c:v>
                </c:pt>
                <c:pt idx="6">
                  <c:v>36.855212999999999</c:v>
                </c:pt>
                <c:pt idx="7">
                  <c:v>37.372993000000001</c:v>
                </c:pt>
                <c:pt idx="8">
                  <c:v>37.826756000000003</c:v>
                </c:pt>
                <c:pt idx="9">
                  <c:v>38.300460999999999</c:v>
                </c:pt>
                <c:pt idx="10">
                  <c:v>38.755553999999997</c:v>
                </c:pt>
                <c:pt idx="11">
                  <c:v>39.214314000000002</c:v>
                </c:pt>
                <c:pt idx="12">
                  <c:v>39.679107999999999</c:v>
                </c:pt>
                <c:pt idx="13">
                  <c:v>40.133792999999997</c:v>
                </c:pt>
                <c:pt idx="14">
                  <c:v>40.578933999999997</c:v>
                </c:pt>
                <c:pt idx="15">
                  <c:v>41.030994</c:v>
                </c:pt>
                <c:pt idx="16">
                  <c:v>41.465195000000001</c:v>
                </c:pt>
                <c:pt idx="17">
                  <c:v>41.879463000000001</c:v>
                </c:pt>
                <c:pt idx="18">
                  <c:v>42.281753999999999</c:v>
                </c:pt>
                <c:pt idx="19">
                  <c:v>42.683326999999998</c:v>
                </c:pt>
                <c:pt idx="20">
                  <c:v>43.078037000000002</c:v>
                </c:pt>
                <c:pt idx="21">
                  <c:v>43.448760999999998</c:v>
                </c:pt>
                <c:pt idx="22">
                  <c:v>43.813319999999997</c:v>
                </c:pt>
                <c:pt idx="23">
                  <c:v>44.186089000000003</c:v>
                </c:pt>
                <c:pt idx="24">
                  <c:v>44.563308999999997</c:v>
                </c:pt>
                <c:pt idx="25">
                  <c:v>44.89143</c:v>
                </c:pt>
                <c:pt idx="26">
                  <c:v>45.254055000000001</c:v>
                </c:pt>
                <c:pt idx="27">
                  <c:v>45.602195999999999</c:v>
                </c:pt>
                <c:pt idx="28">
                  <c:v>45.932868999999997</c:v>
                </c:pt>
                <c:pt idx="29">
                  <c:v>46.256667999999998</c:v>
                </c:pt>
                <c:pt idx="30">
                  <c:v>46.556739999999998</c:v>
                </c:pt>
                <c:pt idx="31">
                  <c:v>46.866798000000003</c:v>
                </c:pt>
                <c:pt idx="32">
                  <c:v>47.188769999999998</c:v>
                </c:pt>
                <c:pt idx="33">
                  <c:v>47.473914999999998</c:v>
                </c:pt>
                <c:pt idx="34">
                  <c:v>47.744137000000002</c:v>
                </c:pt>
                <c:pt idx="35">
                  <c:v>48.040813</c:v>
                </c:pt>
                <c:pt idx="36">
                  <c:v>48.334094999999998</c:v>
                </c:pt>
                <c:pt idx="37">
                  <c:v>48.567222999999998</c:v>
                </c:pt>
                <c:pt idx="38">
                  <c:v>48.871657999999996</c:v>
                </c:pt>
                <c:pt idx="39">
                  <c:v>49.173121999999999</c:v>
                </c:pt>
                <c:pt idx="40">
                  <c:v>49.442162000000003</c:v>
                </c:pt>
                <c:pt idx="41">
                  <c:v>49.703026000000001</c:v>
                </c:pt>
                <c:pt idx="42">
                  <c:v>49.963878999999999</c:v>
                </c:pt>
                <c:pt idx="43">
                  <c:v>50.181961000000001</c:v>
                </c:pt>
                <c:pt idx="44">
                  <c:v>50.402743999999998</c:v>
                </c:pt>
                <c:pt idx="45">
                  <c:v>50.611721000000003</c:v>
                </c:pt>
                <c:pt idx="46">
                  <c:v>50.804625999999999</c:v>
                </c:pt>
                <c:pt idx="47">
                  <c:v>51.028404000000002</c:v>
                </c:pt>
                <c:pt idx="48">
                  <c:v>51.257938000000003</c:v>
                </c:pt>
                <c:pt idx="49">
                  <c:v>51.438155999999999</c:v>
                </c:pt>
                <c:pt idx="50">
                  <c:v>51.656897999999998</c:v>
                </c:pt>
                <c:pt idx="51">
                  <c:v>51.834290000000003</c:v>
                </c:pt>
                <c:pt idx="52">
                  <c:v>52.021304999999998</c:v>
                </c:pt>
                <c:pt idx="53">
                  <c:v>52.168982999999997</c:v>
                </c:pt>
                <c:pt idx="54">
                  <c:v>52.299343</c:v>
                </c:pt>
                <c:pt idx="55">
                  <c:v>52.453868999999997</c:v>
                </c:pt>
                <c:pt idx="56">
                  <c:v>52.607964000000003</c:v>
                </c:pt>
                <c:pt idx="57">
                  <c:v>52.727488999999998</c:v>
                </c:pt>
                <c:pt idx="58">
                  <c:v>52.871459999999999</c:v>
                </c:pt>
                <c:pt idx="59">
                  <c:v>53.045997999999997</c:v>
                </c:pt>
                <c:pt idx="60">
                  <c:v>53.162574999999997</c:v>
                </c:pt>
                <c:pt idx="61">
                  <c:v>53.303463000000001</c:v>
                </c:pt>
                <c:pt idx="62">
                  <c:v>53.410277999999998</c:v>
                </c:pt>
                <c:pt idx="63">
                  <c:v>53.516421999999999</c:v>
                </c:pt>
                <c:pt idx="64">
                  <c:v>53.601925000000001</c:v>
                </c:pt>
                <c:pt idx="65">
                  <c:v>53.717483999999999</c:v>
                </c:pt>
                <c:pt idx="66">
                  <c:v>53.777884999999998</c:v>
                </c:pt>
                <c:pt idx="67">
                  <c:v>53.876480000000001</c:v>
                </c:pt>
                <c:pt idx="68">
                  <c:v>53.971321000000003</c:v>
                </c:pt>
                <c:pt idx="69">
                  <c:v>54.04665</c:v>
                </c:pt>
                <c:pt idx="70">
                  <c:v>54.064571000000001</c:v>
                </c:pt>
                <c:pt idx="71">
                  <c:v>54.103454999999997</c:v>
                </c:pt>
                <c:pt idx="72">
                  <c:v>54.167889000000002</c:v>
                </c:pt>
                <c:pt idx="73">
                  <c:v>54.188026000000001</c:v>
                </c:pt>
                <c:pt idx="74">
                  <c:v>54.237720000000003</c:v>
                </c:pt>
                <c:pt idx="75">
                  <c:v>54.303821999999997</c:v>
                </c:pt>
                <c:pt idx="76">
                  <c:v>54.363078999999999</c:v>
                </c:pt>
                <c:pt idx="77">
                  <c:v>54.412391999999997</c:v>
                </c:pt>
                <c:pt idx="78">
                  <c:v>54.428463000000001</c:v>
                </c:pt>
                <c:pt idx="79">
                  <c:v>54.406216000000001</c:v>
                </c:pt>
                <c:pt idx="80">
                  <c:v>54.398808000000002</c:v>
                </c:pt>
                <c:pt idx="81">
                  <c:v>54.378985999999998</c:v>
                </c:pt>
                <c:pt idx="82">
                  <c:v>54.353653000000001</c:v>
                </c:pt>
                <c:pt idx="83">
                  <c:v>54.347487999999998</c:v>
                </c:pt>
                <c:pt idx="84">
                  <c:v>54.322845000000001</c:v>
                </c:pt>
                <c:pt idx="85">
                  <c:v>54.307827000000003</c:v>
                </c:pt>
                <c:pt idx="86">
                  <c:v>54.304358999999998</c:v>
                </c:pt>
                <c:pt idx="87">
                  <c:v>54.248894</c:v>
                </c:pt>
                <c:pt idx="88">
                  <c:v>54.247292000000002</c:v>
                </c:pt>
                <c:pt idx="89">
                  <c:v>54.232086000000002</c:v>
                </c:pt>
                <c:pt idx="90">
                  <c:v>54.203625000000002</c:v>
                </c:pt>
                <c:pt idx="91">
                  <c:v>54.162219999999998</c:v>
                </c:pt>
                <c:pt idx="92">
                  <c:v>54.161315999999999</c:v>
                </c:pt>
                <c:pt idx="93">
                  <c:v>54.112060999999997</c:v>
                </c:pt>
                <c:pt idx="94">
                  <c:v>54.073757000000001</c:v>
                </c:pt>
                <c:pt idx="95">
                  <c:v>54.024493999999997</c:v>
                </c:pt>
                <c:pt idx="96">
                  <c:v>54.015656</c:v>
                </c:pt>
                <c:pt idx="97">
                  <c:v>53.906807000000001</c:v>
                </c:pt>
                <c:pt idx="98">
                  <c:v>53.861217000000003</c:v>
                </c:pt>
                <c:pt idx="99">
                  <c:v>53.807983</c:v>
                </c:pt>
                <c:pt idx="100">
                  <c:v>53.754665000000003</c:v>
                </c:pt>
                <c:pt idx="101">
                  <c:v>53.659222</c:v>
                </c:pt>
                <c:pt idx="102">
                  <c:v>53.605148</c:v>
                </c:pt>
                <c:pt idx="103">
                  <c:v>53.530388000000002</c:v>
                </c:pt>
                <c:pt idx="104">
                  <c:v>53.472042000000002</c:v>
                </c:pt>
                <c:pt idx="105">
                  <c:v>53.423073000000002</c:v>
                </c:pt>
                <c:pt idx="106">
                  <c:v>53.363506000000001</c:v>
                </c:pt>
                <c:pt idx="107">
                  <c:v>53.318187999999999</c:v>
                </c:pt>
                <c:pt idx="108">
                  <c:v>53.245316000000003</c:v>
                </c:pt>
                <c:pt idx="109">
                  <c:v>53.210856999999997</c:v>
                </c:pt>
                <c:pt idx="110">
                  <c:v>53.174824000000001</c:v>
                </c:pt>
                <c:pt idx="111">
                  <c:v>53.160640999999998</c:v>
                </c:pt>
                <c:pt idx="112">
                  <c:v>53.130253000000003</c:v>
                </c:pt>
                <c:pt idx="113">
                  <c:v>53.086745999999998</c:v>
                </c:pt>
                <c:pt idx="114">
                  <c:v>53.088799000000002</c:v>
                </c:pt>
                <c:pt idx="115">
                  <c:v>53.014983999999998</c:v>
                </c:pt>
                <c:pt idx="116">
                  <c:v>52.950873999999999</c:v>
                </c:pt>
                <c:pt idx="117">
                  <c:v>52.956077999999998</c:v>
                </c:pt>
                <c:pt idx="118">
                  <c:v>52.951667999999998</c:v>
                </c:pt>
                <c:pt idx="119">
                  <c:v>52.865577999999999</c:v>
                </c:pt>
                <c:pt idx="120">
                  <c:v>52.847942000000003</c:v>
                </c:pt>
                <c:pt idx="121">
                  <c:v>52.836948</c:v>
                </c:pt>
                <c:pt idx="122">
                  <c:v>52.780616999999999</c:v>
                </c:pt>
                <c:pt idx="123">
                  <c:v>52.766311999999999</c:v>
                </c:pt>
                <c:pt idx="124">
                  <c:v>52.790661</c:v>
                </c:pt>
                <c:pt idx="125">
                  <c:v>52.833263000000002</c:v>
                </c:pt>
                <c:pt idx="126">
                  <c:v>52.862698000000002</c:v>
                </c:pt>
                <c:pt idx="127">
                  <c:v>52.947937000000003</c:v>
                </c:pt>
                <c:pt idx="128">
                  <c:v>52.982711999999999</c:v>
                </c:pt>
                <c:pt idx="129">
                  <c:v>53.038383000000003</c:v>
                </c:pt>
                <c:pt idx="130">
                  <c:v>53.08099</c:v>
                </c:pt>
                <c:pt idx="131">
                  <c:v>53.145344000000001</c:v>
                </c:pt>
                <c:pt idx="132">
                  <c:v>53.203625000000002</c:v>
                </c:pt>
                <c:pt idx="133">
                  <c:v>53.264640999999997</c:v>
                </c:pt>
                <c:pt idx="134">
                  <c:v>53.375281999999999</c:v>
                </c:pt>
                <c:pt idx="135">
                  <c:v>53.451393000000003</c:v>
                </c:pt>
                <c:pt idx="136">
                  <c:v>53.529865000000001</c:v>
                </c:pt>
                <c:pt idx="137">
                  <c:v>53.620918000000003</c:v>
                </c:pt>
                <c:pt idx="138">
                  <c:v>53.767574000000003</c:v>
                </c:pt>
                <c:pt idx="139">
                  <c:v>53.882553000000001</c:v>
                </c:pt>
                <c:pt idx="140">
                  <c:v>54.002913999999997</c:v>
                </c:pt>
                <c:pt idx="141">
                  <c:v>54.139232999999997</c:v>
                </c:pt>
                <c:pt idx="142">
                  <c:v>54.268676999999997</c:v>
                </c:pt>
                <c:pt idx="143">
                  <c:v>54.400275999999998</c:v>
                </c:pt>
                <c:pt idx="144">
                  <c:v>54.496077999999997</c:v>
                </c:pt>
                <c:pt idx="145">
                  <c:v>54.670085999999998</c:v>
                </c:pt>
                <c:pt idx="146">
                  <c:v>54.854069000000003</c:v>
                </c:pt>
                <c:pt idx="147">
                  <c:v>55.074916999999999</c:v>
                </c:pt>
                <c:pt idx="148">
                  <c:v>55.267609</c:v>
                </c:pt>
                <c:pt idx="149">
                  <c:v>55.533679999999997</c:v>
                </c:pt>
                <c:pt idx="150">
                  <c:v>55.773631999999999</c:v>
                </c:pt>
                <c:pt idx="151">
                  <c:v>56.047722</c:v>
                </c:pt>
                <c:pt idx="152">
                  <c:v>56.274033000000003</c:v>
                </c:pt>
                <c:pt idx="153">
                  <c:v>56.576037999999997</c:v>
                </c:pt>
                <c:pt idx="154">
                  <c:v>56.843575000000001</c:v>
                </c:pt>
                <c:pt idx="155">
                  <c:v>57.076790000000003</c:v>
                </c:pt>
                <c:pt idx="156">
                  <c:v>57.238509999999998</c:v>
                </c:pt>
                <c:pt idx="157">
                  <c:v>57.441456000000002</c:v>
                </c:pt>
                <c:pt idx="158">
                  <c:v>57.645015999999998</c:v>
                </c:pt>
                <c:pt idx="159">
                  <c:v>57.883006999999999</c:v>
                </c:pt>
                <c:pt idx="160">
                  <c:v>58.186526999999998</c:v>
                </c:pt>
                <c:pt idx="161">
                  <c:v>58.590297999999997</c:v>
                </c:pt>
                <c:pt idx="162">
                  <c:v>58.904541000000002</c:v>
                </c:pt>
                <c:pt idx="163">
                  <c:v>59.214385999999998</c:v>
                </c:pt>
                <c:pt idx="164">
                  <c:v>59.406685000000003</c:v>
                </c:pt>
                <c:pt idx="165">
                  <c:v>59.653519000000003</c:v>
                </c:pt>
                <c:pt idx="166">
                  <c:v>59.870964000000001</c:v>
                </c:pt>
                <c:pt idx="167">
                  <c:v>60.146622000000001</c:v>
                </c:pt>
                <c:pt idx="168">
                  <c:v>60.438353999999997</c:v>
                </c:pt>
                <c:pt idx="169">
                  <c:v>60.857146999999998</c:v>
                </c:pt>
                <c:pt idx="170">
                  <c:v>61.190243000000002</c:v>
                </c:pt>
                <c:pt idx="171">
                  <c:v>61.510489999999997</c:v>
                </c:pt>
                <c:pt idx="172">
                  <c:v>61.891433999999997</c:v>
                </c:pt>
                <c:pt idx="173">
                  <c:v>62.192768000000001</c:v>
                </c:pt>
                <c:pt idx="174">
                  <c:v>62.550609999999999</c:v>
                </c:pt>
                <c:pt idx="175">
                  <c:v>62.844475000000003</c:v>
                </c:pt>
                <c:pt idx="176">
                  <c:v>63.194298000000003</c:v>
                </c:pt>
                <c:pt idx="177">
                  <c:v>63.527389999999997</c:v>
                </c:pt>
                <c:pt idx="178">
                  <c:v>63.839542000000002</c:v>
                </c:pt>
                <c:pt idx="179">
                  <c:v>64.089957999999996</c:v>
                </c:pt>
                <c:pt idx="180">
                  <c:v>64.503119999999996</c:v>
                </c:pt>
                <c:pt idx="181">
                  <c:v>64.861153000000002</c:v>
                </c:pt>
                <c:pt idx="182">
                  <c:v>65.294135999999995</c:v>
                </c:pt>
                <c:pt idx="183">
                  <c:v>65.700218000000007</c:v>
                </c:pt>
                <c:pt idx="184">
                  <c:v>66.125938000000005</c:v>
                </c:pt>
                <c:pt idx="185">
                  <c:v>66.517753999999996</c:v>
                </c:pt>
                <c:pt idx="186">
                  <c:v>66.931488000000002</c:v>
                </c:pt>
                <c:pt idx="187">
                  <c:v>67.220878999999996</c:v>
                </c:pt>
                <c:pt idx="188">
                  <c:v>67.574852000000007</c:v>
                </c:pt>
                <c:pt idx="189">
                  <c:v>67.972579999999994</c:v>
                </c:pt>
                <c:pt idx="190">
                  <c:v>68.373215000000002</c:v>
                </c:pt>
                <c:pt idx="191">
                  <c:v>68.787780999999995</c:v>
                </c:pt>
                <c:pt idx="192">
                  <c:v>69.227798000000007</c:v>
                </c:pt>
                <c:pt idx="193">
                  <c:v>69.760802999999996</c:v>
                </c:pt>
                <c:pt idx="194">
                  <c:v>70.169585999999995</c:v>
                </c:pt>
                <c:pt idx="195">
                  <c:v>70.539756999999994</c:v>
                </c:pt>
                <c:pt idx="196">
                  <c:v>70.905113</c:v>
                </c:pt>
                <c:pt idx="197">
                  <c:v>71.286865000000006</c:v>
                </c:pt>
                <c:pt idx="198">
                  <c:v>71.605796999999995</c:v>
                </c:pt>
                <c:pt idx="199">
                  <c:v>71.975266000000005</c:v>
                </c:pt>
                <c:pt idx="200">
                  <c:v>72.406661999999997</c:v>
                </c:pt>
                <c:pt idx="201">
                  <c:v>72.818115000000006</c:v>
                </c:pt>
                <c:pt idx="202">
                  <c:v>73.271011000000001</c:v>
                </c:pt>
                <c:pt idx="203">
                  <c:v>73.694884999999999</c:v>
                </c:pt>
                <c:pt idx="204">
                  <c:v>74.163841000000005</c:v>
                </c:pt>
                <c:pt idx="205">
                  <c:v>74.606598000000005</c:v>
                </c:pt>
                <c:pt idx="206">
                  <c:v>75.057914999999994</c:v>
                </c:pt>
                <c:pt idx="207">
                  <c:v>75.501816000000005</c:v>
                </c:pt>
                <c:pt idx="208">
                  <c:v>75.949425000000005</c:v>
                </c:pt>
                <c:pt idx="209">
                  <c:v>76.352501000000004</c:v>
                </c:pt>
                <c:pt idx="210">
                  <c:v>76.795722999999995</c:v>
                </c:pt>
                <c:pt idx="211">
                  <c:v>77.195267000000001</c:v>
                </c:pt>
                <c:pt idx="212">
                  <c:v>77.515404000000004</c:v>
                </c:pt>
                <c:pt idx="213">
                  <c:v>77.945617999999996</c:v>
                </c:pt>
                <c:pt idx="214">
                  <c:v>78.332747999999995</c:v>
                </c:pt>
                <c:pt idx="215">
                  <c:v>78.687697999999997</c:v>
                </c:pt>
                <c:pt idx="216">
                  <c:v>79.073920999999999</c:v>
                </c:pt>
                <c:pt idx="217">
                  <c:v>79.509795999999994</c:v>
                </c:pt>
                <c:pt idx="218">
                  <c:v>79.914062999999999</c:v>
                </c:pt>
                <c:pt idx="219">
                  <c:v>80.322120999999996</c:v>
                </c:pt>
                <c:pt idx="220">
                  <c:v>80.764351000000005</c:v>
                </c:pt>
                <c:pt idx="221">
                  <c:v>81.19014</c:v>
                </c:pt>
                <c:pt idx="222">
                  <c:v>81.587897999999996</c:v>
                </c:pt>
                <c:pt idx="223">
                  <c:v>81.913498000000004</c:v>
                </c:pt>
                <c:pt idx="224">
                  <c:v>82.311843999999994</c:v>
                </c:pt>
                <c:pt idx="225">
                  <c:v>82.688522000000006</c:v>
                </c:pt>
                <c:pt idx="226">
                  <c:v>83.091071999999997</c:v>
                </c:pt>
                <c:pt idx="227">
                  <c:v>83.517723000000004</c:v>
                </c:pt>
                <c:pt idx="228">
                  <c:v>83.967247</c:v>
                </c:pt>
                <c:pt idx="229">
                  <c:v>84.311615000000003</c:v>
                </c:pt>
                <c:pt idx="230">
                  <c:v>84.684775999999999</c:v>
                </c:pt>
                <c:pt idx="231">
                  <c:v>85.029494999999997</c:v>
                </c:pt>
                <c:pt idx="232">
                  <c:v>85.372017</c:v>
                </c:pt>
                <c:pt idx="233">
                  <c:v>85.707252999999994</c:v>
                </c:pt>
                <c:pt idx="234">
                  <c:v>86.077110000000005</c:v>
                </c:pt>
                <c:pt idx="235">
                  <c:v>86.437881000000004</c:v>
                </c:pt>
                <c:pt idx="236">
                  <c:v>86.787636000000006</c:v>
                </c:pt>
                <c:pt idx="237">
                  <c:v>87.150550999999993</c:v>
                </c:pt>
                <c:pt idx="238">
                  <c:v>87.534194999999997</c:v>
                </c:pt>
                <c:pt idx="239">
                  <c:v>87.946060000000003</c:v>
                </c:pt>
                <c:pt idx="240">
                  <c:v>88.314498999999998</c:v>
                </c:pt>
                <c:pt idx="241">
                  <c:v>88.701485000000005</c:v>
                </c:pt>
                <c:pt idx="242">
                  <c:v>89.050124999999994</c:v>
                </c:pt>
                <c:pt idx="243">
                  <c:v>89.377112999999994</c:v>
                </c:pt>
                <c:pt idx="244">
                  <c:v>89.727180000000004</c:v>
                </c:pt>
                <c:pt idx="245">
                  <c:v>90.108849000000006</c:v>
                </c:pt>
                <c:pt idx="246">
                  <c:v>90.440971000000005</c:v>
                </c:pt>
                <c:pt idx="247">
                  <c:v>90.805283000000003</c:v>
                </c:pt>
                <c:pt idx="248">
                  <c:v>91.207808999999997</c:v>
                </c:pt>
                <c:pt idx="249">
                  <c:v>91.577438000000001</c:v>
                </c:pt>
                <c:pt idx="250">
                  <c:v>91.920708000000005</c:v>
                </c:pt>
                <c:pt idx="251">
                  <c:v>92.281906000000006</c:v>
                </c:pt>
                <c:pt idx="252">
                  <c:v>92.658591999999999</c:v>
                </c:pt>
                <c:pt idx="253">
                  <c:v>92.946731999999997</c:v>
                </c:pt>
                <c:pt idx="254">
                  <c:v>93.286011000000002</c:v>
                </c:pt>
                <c:pt idx="255">
                  <c:v>93.599898999999994</c:v>
                </c:pt>
                <c:pt idx="256">
                  <c:v>93.953643999999997</c:v>
                </c:pt>
                <c:pt idx="257">
                  <c:v>94.250945999999999</c:v>
                </c:pt>
                <c:pt idx="258">
                  <c:v>94.632767000000001</c:v>
                </c:pt>
                <c:pt idx="259">
                  <c:v>94.966865999999996</c:v>
                </c:pt>
                <c:pt idx="260">
                  <c:v>95.341164000000006</c:v>
                </c:pt>
                <c:pt idx="261">
                  <c:v>95.696006999999994</c:v>
                </c:pt>
                <c:pt idx="262">
                  <c:v>96.080994000000004</c:v>
                </c:pt>
                <c:pt idx="263">
                  <c:v>96.434890999999993</c:v>
                </c:pt>
                <c:pt idx="264">
                  <c:v>96.747292000000002</c:v>
                </c:pt>
                <c:pt idx="265">
                  <c:v>97.063491999999997</c:v>
                </c:pt>
                <c:pt idx="266">
                  <c:v>97.406029000000004</c:v>
                </c:pt>
                <c:pt idx="267">
                  <c:v>97.744545000000002</c:v>
                </c:pt>
                <c:pt idx="268">
                  <c:v>98.064926</c:v>
                </c:pt>
                <c:pt idx="269">
                  <c:v>98.429755999999998</c:v>
                </c:pt>
                <c:pt idx="270">
                  <c:v>98.789444000000003</c:v>
                </c:pt>
                <c:pt idx="271">
                  <c:v>99.123047</c:v>
                </c:pt>
                <c:pt idx="272">
                  <c:v>99.470787000000001</c:v>
                </c:pt>
                <c:pt idx="273">
                  <c:v>99.833252000000002</c:v>
                </c:pt>
                <c:pt idx="274">
                  <c:v>100.204933</c:v>
                </c:pt>
                <c:pt idx="275">
                  <c:v>100.550613</c:v>
                </c:pt>
                <c:pt idx="276">
                  <c:v>100.902458</c:v>
                </c:pt>
                <c:pt idx="277">
                  <c:v>101.242256</c:v>
                </c:pt>
                <c:pt idx="278">
                  <c:v>101.585846</c:v>
                </c:pt>
                <c:pt idx="279">
                  <c:v>101.925011</c:v>
                </c:pt>
                <c:pt idx="280">
                  <c:v>102.292297</c:v>
                </c:pt>
                <c:pt idx="281">
                  <c:v>102.63885500000001</c:v>
                </c:pt>
                <c:pt idx="282">
                  <c:v>103.00449399999999</c:v>
                </c:pt>
                <c:pt idx="283">
                  <c:v>103.376953</c:v>
                </c:pt>
                <c:pt idx="284">
                  <c:v>103.76844</c:v>
                </c:pt>
                <c:pt idx="285">
                  <c:v>104.136391</c:v>
                </c:pt>
                <c:pt idx="286">
                  <c:v>104.537903</c:v>
                </c:pt>
                <c:pt idx="287">
                  <c:v>104.909462</c:v>
                </c:pt>
                <c:pt idx="288">
                  <c:v>105.293831</c:v>
                </c:pt>
                <c:pt idx="289">
                  <c:v>105.653442</c:v>
                </c:pt>
                <c:pt idx="290">
                  <c:v>106.012032</c:v>
                </c:pt>
                <c:pt idx="291">
                  <c:v>106.36232</c:v>
                </c:pt>
                <c:pt idx="292">
                  <c:v>106.710579</c:v>
                </c:pt>
                <c:pt idx="293">
                  <c:v>107.033287</c:v>
                </c:pt>
                <c:pt idx="294">
                  <c:v>107.362335</c:v>
                </c:pt>
                <c:pt idx="295">
                  <c:v>107.70798499999999</c:v>
                </c:pt>
                <c:pt idx="296">
                  <c:v>108.022797</c:v>
                </c:pt>
                <c:pt idx="297">
                  <c:v>108.35425600000001</c:v>
                </c:pt>
                <c:pt idx="298">
                  <c:v>108.674294</c:v>
                </c:pt>
                <c:pt idx="299">
                  <c:v>108.98839599999999</c:v>
                </c:pt>
                <c:pt idx="300">
                  <c:v>109.30641199999999</c:v>
                </c:pt>
                <c:pt idx="301">
                  <c:v>109.64431</c:v>
                </c:pt>
                <c:pt idx="302">
                  <c:v>109.960724</c:v>
                </c:pt>
                <c:pt idx="303">
                  <c:v>110.262238</c:v>
                </c:pt>
                <c:pt idx="304">
                  <c:v>110.57415</c:v>
                </c:pt>
                <c:pt idx="305">
                  <c:v>110.874405</c:v>
                </c:pt>
                <c:pt idx="306">
                  <c:v>111.193512</c:v>
                </c:pt>
                <c:pt idx="307">
                  <c:v>111.519043</c:v>
                </c:pt>
                <c:pt idx="308">
                  <c:v>111.859116</c:v>
                </c:pt>
                <c:pt idx="309">
                  <c:v>112.173393</c:v>
                </c:pt>
                <c:pt idx="310">
                  <c:v>112.48240699999999</c:v>
                </c:pt>
                <c:pt idx="311">
                  <c:v>112.81023399999999</c:v>
                </c:pt>
                <c:pt idx="312">
                  <c:v>113.13994599999999</c:v>
                </c:pt>
                <c:pt idx="313">
                  <c:v>113.509674</c:v>
                </c:pt>
                <c:pt idx="314">
                  <c:v>113.896271</c:v>
                </c:pt>
                <c:pt idx="315">
                  <c:v>114.29639400000001</c:v>
                </c:pt>
                <c:pt idx="316">
                  <c:v>114.691811</c:v>
                </c:pt>
                <c:pt idx="317">
                  <c:v>115.097549</c:v>
                </c:pt>
                <c:pt idx="318">
                  <c:v>115.469635</c:v>
                </c:pt>
                <c:pt idx="319">
                  <c:v>115.857506</c:v>
                </c:pt>
                <c:pt idx="320">
                  <c:v>116.215782</c:v>
                </c:pt>
                <c:pt idx="321">
                  <c:v>116.567627</c:v>
                </c:pt>
                <c:pt idx="322">
                  <c:v>116.890869</c:v>
                </c:pt>
                <c:pt idx="323">
                  <c:v>117.196297</c:v>
                </c:pt>
                <c:pt idx="324">
                  <c:v>117.48747299999999</c:v>
                </c:pt>
                <c:pt idx="325">
                  <c:v>117.77340700000001</c:v>
                </c:pt>
                <c:pt idx="326">
                  <c:v>118.051453</c:v>
                </c:pt>
                <c:pt idx="327">
                  <c:v>118.363792</c:v>
                </c:pt>
                <c:pt idx="328">
                  <c:v>118.66027800000001</c:v>
                </c:pt>
                <c:pt idx="329">
                  <c:v>118.973541</c:v>
                </c:pt>
                <c:pt idx="330">
                  <c:v>119.284927</c:v>
                </c:pt>
                <c:pt idx="331">
                  <c:v>119.587952</c:v>
                </c:pt>
                <c:pt idx="332">
                  <c:v>119.875336</c:v>
                </c:pt>
                <c:pt idx="333">
                  <c:v>120.198982</c:v>
                </c:pt>
                <c:pt idx="334">
                  <c:v>120.49646</c:v>
                </c:pt>
                <c:pt idx="335">
                  <c:v>120.84824399999999</c:v>
                </c:pt>
                <c:pt idx="336">
                  <c:v>121.19319900000001</c:v>
                </c:pt>
                <c:pt idx="337">
                  <c:v>121.54755400000001</c:v>
                </c:pt>
                <c:pt idx="338">
                  <c:v>121.93744700000001</c:v>
                </c:pt>
                <c:pt idx="339">
                  <c:v>122.32395200000001</c:v>
                </c:pt>
                <c:pt idx="340">
                  <c:v>122.670334</c:v>
                </c:pt>
                <c:pt idx="341">
                  <c:v>123.05825</c:v>
                </c:pt>
                <c:pt idx="342">
                  <c:v>123.432106</c:v>
                </c:pt>
                <c:pt idx="343">
                  <c:v>123.81671900000001</c:v>
                </c:pt>
                <c:pt idx="344">
                  <c:v>124.227226</c:v>
                </c:pt>
                <c:pt idx="345">
                  <c:v>124.631004</c:v>
                </c:pt>
                <c:pt idx="346">
                  <c:v>125.02031700000001</c:v>
                </c:pt>
                <c:pt idx="347">
                  <c:v>125.394775</c:v>
                </c:pt>
                <c:pt idx="348">
                  <c:v>125.71875799999999</c:v>
                </c:pt>
                <c:pt idx="349">
                  <c:v>126.019577</c:v>
                </c:pt>
                <c:pt idx="350">
                  <c:v>126.32012899999999</c:v>
                </c:pt>
                <c:pt idx="351">
                  <c:v>126.599968</c:v>
                </c:pt>
                <c:pt idx="352">
                  <c:v>126.90022999999999</c:v>
                </c:pt>
                <c:pt idx="353">
                  <c:v>127.229225</c:v>
                </c:pt>
                <c:pt idx="354">
                  <c:v>127.569374</c:v>
                </c:pt>
                <c:pt idx="355">
                  <c:v>127.93965900000001</c:v>
                </c:pt>
                <c:pt idx="356">
                  <c:v>128.30860899999999</c:v>
                </c:pt>
                <c:pt idx="357">
                  <c:v>128.67001300000001</c:v>
                </c:pt>
                <c:pt idx="358">
                  <c:v>129.000336</c:v>
                </c:pt>
                <c:pt idx="359">
                  <c:v>129.338211</c:v>
                </c:pt>
                <c:pt idx="360">
                  <c:v>129.669647</c:v>
                </c:pt>
                <c:pt idx="361">
                  <c:v>129.99696399999999</c:v>
                </c:pt>
                <c:pt idx="362">
                  <c:v>130.363495</c:v>
                </c:pt>
                <c:pt idx="363">
                  <c:v>130.70251500000001</c:v>
                </c:pt>
                <c:pt idx="364">
                  <c:v>131.015152</c:v>
                </c:pt>
                <c:pt idx="365">
                  <c:v>131.34818999999999</c:v>
                </c:pt>
                <c:pt idx="366">
                  <c:v>131.687454</c:v>
                </c:pt>
                <c:pt idx="367">
                  <c:v>132.004166</c:v>
                </c:pt>
                <c:pt idx="368">
                  <c:v>132.35432399999999</c:v>
                </c:pt>
                <c:pt idx="369">
                  <c:v>132.69824199999999</c:v>
                </c:pt>
                <c:pt idx="370">
                  <c:v>133.04167200000001</c:v>
                </c:pt>
                <c:pt idx="371">
                  <c:v>133.35987900000001</c:v>
                </c:pt>
                <c:pt idx="372">
                  <c:v>133.67344700000001</c:v>
                </c:pt>
                <c:pt idx="373">
                  <c:v>133.97226000000001</c:v>
                </c:pt>
                <c:pt idx="374">
                  <c:v>134.32676699999999</c:v>
                </c:pt>
                <c:pt idx="375">
                  <c:v>134.69016999999999</c:v>
                </c:pt>
                <c:pt idx="376">
                  <c:v>135.07075499999999</c:v>
                </c:pt>
                <c:pt idx="377">
                  <c:v>135.44798299999999</c:v>
                </c:pt>
                <c:pt idx="378">
                  <c:v>135.82714799999999</c:v>
                </c:pt>
                <c:pt idx="379">
                  <c:v>136.162781</c:v>
                </c:pt>
                <c:pt idx="380">
                  <c:v>136.48159799999999</c:v>
                </c:pt>
                <c:pt idx="381">
                  <c:v>136.80943300000001</c:v>
                </c:pt>
                <c:pt idx="382">
                  <c:v>137.15921</c:v>
                </c:pt>
                <c:pt idx="383">
                  <c:v>137.511154</c:v>
                </c:pt>
                <c:pt idx="384">
                  <c:v>137.867615</c:v>
                </c:pt>
                <c:pt idx="385">
                  <c:v>138.21133399999999</c:v>
                </c:pt>
                <c:pt idx="386">
                  <c:v>138.56062299999999</c:v>
                </c:pt>
                <c:pt idx="387">
                  <c:v>138.884277</c:v>
                </c:pt>
                <c:pt idx="388">
                  <c:v>139.19671600000001</c:v>
                </c:pt>
                <c:pt idx="389">
                  <c:v>139.53509500000001</c:v>
                </c:pt>
                <c:pt idx="390">
                  <c:v>139.842804</c:v>
                </c:pt>
                <c:pt idx="391">
                  <c:v>140.183029</c:v>
                </c:pt>
                <c:pt idx="392">
                  <c:v>140.544174</c:v>
                </c:pt>
                <c:pt idx="393">
                  <c:v>140.91189600000001</c:v>
                </c:pt>
                <c:pt idx="394">
                  <c:v>141.30175800000001</c:v>
                </c:pt>
                <c:pt idx="395">
                  <c:v>141.699051</c:v>
                </c:pt>
                <c:pt idx="396">
                  <c:v>142.04763800000001</c:v>
                </c:pt>
                <c:pt idx="397">
                  <c:v>142.38996900000001</c:v>
                </c:pt>
                <c:pt idx="398">
                  <c:v>142.777344</c:v>
                </c:pt>
                <c:pt idx="399">
                  <c:v>143.100739</c:v>
                </c:pt>
                <c:pt idx="400">
                  <c:v>143.48078899999999</c:v>
                </c:pt>
                <c:pt idx="401">
                  <c:v>143.86433400000001</c:v>
                </c:pt>
                <c:pt idx="402">
                  <c:v>144.229904</c:v>
                </c:pt>
                <c:pt idx="403">
                  <c:v>144.58200099999999</c:v>
                </c:pt>
                <c:pt idx="404">
                  <c:v>144.93879699999999</c:v>
                </c:pt>
                <c:pt idx="405">
                  <c:v>145.285507</c:v>
                </c:pt>
                <c:pt idx="406">
                  <c:v>145.626419</c:v>
                </c:pt>
                <c:pt idx="407">
                  <c:v>145.99664300000001</c:v>
                </c:pt>
                <c:pt idx="408">
                  <c:v>146.352081</c:v>
                </c:pt>
                <c:pt idx="409">
                  <c:v>146.69975299999999</c:v>
                </c:pt>
                <c:pt idx="410">
                  <c:v>147.10256999999999</c:v>
                </c:pt>
                <c:pt idx="411">
                  <c:v>147.48498499999999</c:v>
                </c:pt>
                <c:pt idx="412">
                  <c:v>147.85365300000001</c:v>
                </c:pt>
                <c:pt idx="413">
                  <c:v>148.223648</c:v>
                </c:pt>
                <c:pt idx="414">
                  <c:v>148.65025299999999</c:v>
                </c:pt>
                <c:pt idx="415">
                  <c:v>148.99896200000001</c:v>
                </c:pt>
                <c:pt idx="416">
                  <c:v>149.38116500000001</c:v>
                </c:pt>
                <c:pt idx="417">
                  <c:v>149.731934</c:v>
                </c:pt>
                <c:pt idx="418">
                  <c:v>150.12348900000001</c:v>
                </c:pt>
                <c:pt idx="419">
                  <c:v>150.465408</c:v>
                </c:pt>
                <c:pt idx="420">
                  <c:v>150.822586</c:v>
                </c:pt>
                <c:pt idx="421">
                  <c:v>151.20181299999999</c:v>
                </c:pt>
                <c:pt idx="422">
                  <c:v>151.57926900000001</c:v>
                </c:pt>
                <c:pt idx="423">
                  <c:v>151.92527799999999</c:v>
                </c:pt>
                <c:pt idx="424">
                  <c:v>152.28100599999999</c:v>
                </c:pt>
                <c:pt idx="425">
                  <c:v>152.64450099999999</c:v>
                </c:pt>
                <c:pt idx="426">
                  <c:v>152.96310399999999</c:v>
                </c:pt>
                <c:pt idx="427">
                  <c:v>153.31883199999999</c:v>
                </c:pt>
                <c:pt idx="428">
                  <c:v>153.68206799999999</c:v>
                </c:pt>
                <c:pt idx="429">
                  <c:v>154.042236</c:v>
                </c:pt>
                <c:pt idx="430">
                  <c:v>154.41149899999999</c:v>
                </c:pt>
                <c:pt idx="431">
                  <c:v>154.770737</c:v>
                </c:pt>
                <c:pt idx="432">
                  <c:v>155.13954200000001</c:v>
                </c:pt>
                <c:pt idx="433">
                  <c:v>155.489059</c:v>
                </c:pt>
                <c:pt idx="434">
                  <c:v>155.877701</c:v>
                </c:pt>
                <c:pt idx="435">
                  <c:v>156.274643</c:v>
                </c:pt>
                <c:pt idx="436">
                  <c:v>156.65458699999999</c:v>
                </c:pt>
                <c:pt idx="437">
                  <c:v>156.99891700000001</c:v>
                </c:pt>
                <c:pt idx="438">
                  <c:v>157.40660099999999</c:v>
                </c:pt>
                <c:pt idx="439">
                  <c:v>157.745667</c:v>
                </c:pt>
                <c:pt idx="440">
                  <c:v>158.090744</c:v>
                </c:pt>
                <c:pt idx="441">
                  <c:v>158.48353599999999</c:v>
                </c:pt>
                <c:pt idx="442">
                  <c:v>158.89122</c:v>
                </c:pt>
                <c:pt idx="443">
                  <c:v>159.22676100000001</c:v>
                </c:pt>
                <c:pt idx="444">
                  <c:v>159.633331</c:v>
                </c:pt>
                <c:pt idx="445">
                  <c:v>159.98469499999999</c:v>
                </c:pt>
                <c:pt idx="446">
                  <c:v>160.35145600000001</c:v>
                </c:pt>
                <c:pt idx="447">
                  <c:v>160.707367</c:v>
                </c:pt>
                <c:pt idx="448">
                  <c:v>161.09368900000001</c:v>
                </c:pt>
                <c:pt idx="449">
                  <c:v>161.451111</c:v>
                </c:pt>
                <c:pt idx="450">
                  <c:v>161.81617700000001</c:v>
                </c:pt>
                <c:pt idx="451">
                  <c:v>162.18464700000001</c:v>
                </c:pt>
                <c:pt idx="452">
                  <c:v>162.55650299999999</c:v>
                </c:pt>
                <c:pt idx="453">
                  <c:v>162.895599</c:v>
                </c:pt>
                <c:pt idx="454">
                  <c:v>163.283096</c:v>
                </c:pt>
                <c:pt idx="455">
                  <c:v>163.69151299999999</c:v>
                </c:pt>
                <c:pt idx="456">
                  <c:v>164.06480400000001</c:v>
                </c:pt>
                <c:pt idx="457">
                  <c:v>164.43241900000001</c:v>
                </c:pt>
                <c:pt idx="458">
                  <c:v>164.847534</c:v>
                </c:pt>
                <c:pt idx="459">
                  <c:v>165.21054100000001</c:v>
                </c:pt>
                <c:pt idx="460">
                  <c:v>165.584</c:v>
                </c:pt>
                <c:pt idx="461">
                  <c:v>165.97515899999999</c:v>
                </c:pt>
                <c:pt idx="462">
                  <c:v>166.350281</c:v>
                </c:pt>
                <c:pt idx="463">
                  <c:v>166.678391</c:v>
                </c:pt>
                <c:pt idx="464">
                  <c:v>167.037094</c:v>
                </c:pt>
                <c:pt idx="465">
                  <c:v>167.39544699999999</c:v>
                </c:pt>
                <c:pt idx="466">
                  <c:v>167.74655200000001</c:v>
                </c:pt>
                <c:pt idx="467">
                  <c:v>168.11123699999999</c:v>
                </c:pt>
                <c:pt idx="468">
                  <c:v>168.49525499999999</c:v>
                </c:pt>
                <c:pt idx="469">
                  <c:v>168.87560999999999</c:v>
                </c:pt>
                <c:pt idx="470">
                  <c:v>169.24963399999999</c:v>
                </c:pt>
                <c:pt idx="471">
                  <c:v>169.60871900000001</c:v>
                </c:pt>
                <c:pt idx="472">
                  <c:v>169.98142999999999</c:v>
                </c:pt>
                <c:pt idx="473">
                  <c:v>170.341949</c:v>
                </c:pt>
                <c:pt idx="474">
                  <c:v>170.70614599999999</c:v>
                </c:pt>
                <c:pt idx="475">
                  <c:v>171.06304900000001</c:v>
                </c:pt>
                <c:pt idx="476">
                  <c:v>171.430634</c:v>
                </c:pt>
                <c:pt idx="477">
                  <c:v>171.78476000000001</c:v>
                </c:pt>
                <c:pt idx="478">
                  <c:v>172.14898700000001</c:v>
                </c:pt>
                <c:pt idx="479">
                  <c:v>172.472916</c:v>
                </c:pt>
                <c:pt idx="480">
                  <c:v>172.84750399999999</c:v>
                </c:pt>
                <c:pt idx="481">
                  <c:v>173.226517</c:v>
                </c:pt>
                <c:pt idx="482">
                  <c:v>173.619461</c:v>
                </c:pt>
                <c:pt idx="483">
                  <c:v>174.01416</c:v>
                </c:pt>
                <c:pt idx="484">
                  <c:v>174.41712999999999</c:v>
                </c:pt>
                <c:pt idx="485">
                  <c:v>174.76007100000001</c:v>
                </c:pt>
                <c:pt idx="486">
                  <c:v>175.13385</c:v>
                </c:pt>
                <c:pt idx="487">
                  <c:v>175.50827000000001</c:v>
                </c:pt>
                <c:pt idx="488">
                  <c:v>175.90052800000001</c:v>
                </c:pt>
                <c:pt idx="489">
                  <c:v>176.25860599999999</c:v>
                </c:pt>
                <c:pt idx="490">
                  <c:v>176.65313699999999</c:v>
                </c:pt>
                <c:pt idx="491">
                  <c:v>177.02179000000001</c:v>
                </c:pt>
                <c:pt idx="492">
                  <c:v>177.406631</c:v>
                </c:pt>
                <c:pt idx="493">
                  <c:v>177.75708</c:v>
                </c:pt>
                <c:pt idx="494">
                  <c:v>178.149597</c:v>
                </c:pt>
                <c:pt idx="495">
                  <c:v>178.518417</c:v>
                </c:pt>
                <c:pt idx="496">
                  <c:v>178.88436899999999</c:v>
                </c:pt>
                <c:pt idx="497">
                  <c:v>179.22503699999999</c:v>
                </c:pt>
                <c:pt idx="498">
                  <c:v>179.596664</c:v>
                </c:pt>
                <c:pt idx="499">
                  <c:v>179.953079</c:v>
                </c:pt>
                <c:pt idx="500">
                  <c:v>180.32432600000001</c:v>
                </c:pt>
                <c:pt idx="501">
                  <c:v>180.683075</c:v>
                </c:pt>
                <c:pt idx="502">
                  <c:v>181.09034700000001</c:v>
                </c:pt>
                <c:pt idx="503">
                  <c:v>181.44972200000001</c:v>
                </c:pt>
                <c:pt idx="504">
                  <c:v>181.837006</c:v>
                </c:pt>
                <c:pt idx="505">
                  <c:v>182.22366299999999</c:v>
                </c:pt>
                <c:pt idx="506">
                  <c:v>182.61123699999999</c:v>
                </c:pt>
                <c:pt idx="507">
                  <c:v>182.970901</c:v>
                </c:pt>
                <c:pt idx="508">
                  <c:v>183.36734000000001</c:v>
                </c:pt>
                <c:pt idx="509">
                  <c:v>183.72370900000001</c:v>
                </c:pt>
                <c:pt idx="510">
                  <c:v>184.06220999999999</c:v>
                </c:pt>
                <c:pt idx="511">
                  <c:v>184.43731700000001</c:v>
                </c:pt>
                <c:pt idx="512">
                  <c:v>184.795151</c:v>
                </c:pt>
                <c:pt idx="513">
                  <c:v>185.18225100000001</c:v>
                </c:pt>
                <c:pt idx="514">
                  <c:v>185.55943300000001</c:v>
                </c:pt>
                <c:pt idx="515">
                  <c:v>185.937881</c:v>
                </c:pt>
                <c:pt idx="516">
                  <c:v>186.32510400000001</c:v>
                </c:pt>
                <c:pt idx="517">
                  <c:v>186.68396000000001</c:v>
                </c:pt>
                <c:pt idx="518">
                  <c:v>187.03634600000001</c:v>
                </c:pt>
                <c:pt idx="519">
                  <c:v>187.42510999999999</c:v>
                </c:pt>
                <c:pt idx="520">
                  <c:v>187.807648</c:v>
                </c:pt>
                <c:pt idx="521">
                  <c:v>188.15387000000001</c:v>
                </c:pt>
                <c:pt idx="522">
                  <c:v>188.519745</c:v>
                </c:pt>
                <c:pt idx="523">
                  <c:v>188.84118699999999</c:v>
                </c:pt>
                <c:pt idx="524">
                  <c:v>189.19654800000001</c:v>
                </c:pt>
                <c:pt idx="525">
                  <c:v>189.600189</c:v>
                </c:pt>
                <c:pt idx="526">
                  <c:v>189.98303200000001</c:v>
                </c:pt>
                <c:pt idx="527">
                  <c:v>190.37529000000001</c:v>
                </c:pt>
                <c:pt idx="528">
                  <c:v>190.79248000000001</c:v>
                </c:pt>
                <c:pt idx="529">
                  <c:v>191.17507900000001</c:v>
                </c:pt>
                <c:pt idx="530">
                  <c:v>191.52816799999999</c:v>
                </c:pt>
                <c:pt idx="531">
                  <c:v>191.87107800000001</c:v>
                </c:pt>
                <c:pt idx="532">
                  <c:v>192.261414</c:v>
                </c:pt>
                <c:pt idx="533">
                  <c:v>192.60836800000001</c:v>
                </c:pt>
                <c:pt idx="534">
                  <c:v>192.96313499999999</c:v>
                </c:pt>
                <c:pt idx="535">
                  <c:v>193.32629399999999</c:v>
                </c:pt>
                <c:pt idx="536">
                  <c:v>193.76702900000001</c:v>
                </c:pt>
                <c:pt idx="537">
                  <c:v>194.15164200000001</c:v>
                </c:pt>
                <c:pt idx="538">
                  <c:v>194.563446</c:v>
                </c:pt>
                <c:pt idx="539">
                  <c:v>194.938278</c:v>
                </c:pt>
                <c:pt idx="540">
                  <c:v>195.319153</c:v>
                </c:pt>
                <c:pt idx="541">
                  <c:v>195.65853899999999</c:v>
                </c:pt>
                <c:pt idx="542">
                  <c:v>195.98971599999999</c:v>
                </c:pt>
                <c:pt idx="543">
                  <c:v>196.29298399999999</c:v>
                </c:pt>
                <c:pt idx="544">
                  <c:v>196.642258</c:v>
                </c:pt>
                <c:pt idx="545">
                  <c:v>196.96215799999999</c:v>
                </c:pt>
                <c:pt idx="546">
                  <c:v>197.29315199999999</c:v>
                </c:pt>
                <c:pt idx="547">
                  <c:v>197.68537900000001</c:v>
                </c:pt>
                <c:pt idx="548">
                  <c:v>198.06922900000001</c:v>
                </c:pt>
                <c:pt idx="549">
                  <c:v>198.457855</c:v>
                </c:pt>
                <c:pt idx="550">
                  <c:v>198.85449199999999</c:v>
                </c:pt>
                <c:pt idx="551">
                  <c:v>199.21069299999999</c:v>
                </c:pt>
                <c:pt idx="552">
                  <c:v>199.518753</c:v>
                </c:pt>
                <c:pt idx="553">
                  <c:v>199.89022800000001</c:v>
                </c:pt>
                <c:pt idx="554">
                  <c:v>200.23584</c:v>
                </c:pt>
                <c:pt idx="555">
                  <c:v>200.65356399999999</c:v>
                </c:pt>
                <c:pt idx="556">
                  <c:v>201.03623999999999</c:v>
                </c:pt>
                <c:pt idx="557">
                  <c:v>201.40062</c:v>
                </c:pt>
                <c:pt idx="558">
                  <c:v>201.74067700000001</c:v>
                </c:pt>
                <c:pt idx="559">
                  <c:v>202.12809799999999</c:v>
                </c:pt>
                <c:pt idx="560">
                  <c:v>202.43215900000001</c:v>
                </c:pt>
                <c:pt idx="561">
                  <c:v>202.804382</c:v>
                </c:pt>
                <c:pt idx="562">
                  <c:v>203.19976800000001</c:v>
                </c:pt>
                <c:pt idx="563">
                  <c:v>203.547729</c:v>
                </c:pt>
                <c:pt idx="564">
                  <c:v>203.86471599999999</c:v>
                </c:pt>
                <c:pt idx="565">
                  <c:v>204.22335799999999</c:v>
                </c:pt>
                <c:pt idx="566">
                  <c:v>204.52323899999999</c:v>
                </c:pt>
                <c:pt idx="567">
                  <c:v>204.87025499999999</c:v>
                </c:pt>
                <c:pt idx="568">
                  <c:v>205.26272599999999</c:v>
                </c:pt>
                <c:pt idx="569">
                  <c:v>205.61331200000001</c:v>
                </c:pt>
                <c:pt idx="570">
                  <c:v>205.960892</c:v>
                </c:pt>
                <c:pt idx="571">
                  <c:v>206.382034</c:v>
                </c:pt>
                <c:pt idx="572">
                  <c:v>206.82377600000001</c:v>
                </c:pt>
                <c:pt idx="573">
                  <c:v>207.20343</c:v>
                </c:pt>
                <c:pt idx="574">
                  <c:v>207.51362599999999</c:v>
                </c:pt>
                <c:pt idx="575">
                  <c:v>207.80583200000001</c:v>
                </c:pt>
                <c:pt idx="576">
                  <c:v>208.15158099999999</c:v>
                </c:pt>
                <c:pt idx="577">
                  <c:v>208.471802</c:v>
                </c:pt>
                <c:pt idx="578">
                  <c:v>208.80703700000001</c:v>
                </c:pt>
                <c:pt idx="579">
                  <c:v>209.15275600000001</c:v>
                </c:pt>
                <c:pt idx="580">
                  <c:v>209.47714199999999</c:v>
                </c:pt>
                <c:pt idx="581">
                  <c:v>209.83767700000001</c:v>
                </c:pt>
                <c:pt idx="582">
                  <c:v>210.29740899999999</c:v>
                </c:pt>
                <c:pt idx="583">
                  <c:v>210.71855199999999</c:v>
                </c:pt>
                <c:pt idx="584">
                  <c:v>210.984543</c:v>
                </c:pt>
                <c:pt idx="585">
                  <c:v>211.31047100000001</c:v>
                </c:pt>
                <c:pt idx="586">
                  <c:v>211.643494</c:v>
                </c:pt>
                <c:pt idx="587">
                  <c:v>211.93791200000001</c:v>
                </c:pt>
                <c:pt idx="588">
                  <c:v>212.18000799999999</c:v>
                </c:pt>
                <c:pt idx="589">
                  <c:v>212.54574600000001</c:v>
                </c:pt>
                <c:pt idx="590">
                  <c:v>212.90426600000001</c:v>
                </c:pt>
                <c:pt idx="591">
                  <c:v>213.18055699999999</c:v>
                </c:pt>
                <c:pt idx="592">
                  <c:v>213.559113</c:v>
                </c:pt>
                <c:pt idx="593">
                  <c:v>213.95725999999999</c:v>
                </c:pt>
                <c:pt idx="594">
                  <c:v>214.23088100000001</c:v>
                </c:pt>
                <c:pt idx="595">
                  <c:v>214.52247600000001</c:v>
                </c:pt>
                <c:pt idx="596">
                  <c:v>214.97004699999999</c:v>
                </c:pt>
                <c:pt idx="597">
                  <c:v>215.28848300000001</c:v>
                </c:pt>
                <c:pt idx="598">
                  <c:v>215.61776699999999</c:v>
                </c:pt>
                <c:pt idx="599">
                  <c:v>216.02212499999999</c:v>
                </c:pt>
                <c:pt idx="600">
                  <c:v>216.42420999999999</c:v>
                </c:pt>
                <c:pt idx="601">
                  <c:v>216.67491100000001</c:v>
                </c:pt>
                <c:pt idx="602">
                  <c:v>217.05365</c:v>
                </c:pt>
                <c:pt idx="603">
                  <c:v>217.41880800000001</c:v>
                </c:pt>
                <c:pt idx="604">
                  <c:v>217.72508199999999</c:v>
                </c:pt>
                <c:pt idx="605">
                  <c:v>218.05892900000001</c:v>
                </c:pt>
                <c:pt idx="606">
                  <c:v>218.435394</c:v>
                </c:pt>
                <c:pt idx="607">
                  <c:v>218.73469499999999</c:v>
                </c:pt>
                <c:pt idx="608">
                  <c:v>219.05291700000001</c:v>
                </c:pt>
                <c:pt idx="609">
                  <c:v>219.371658</c:v>
                </c:pt>
                <c:pt idx="610">
                  <c:v>219.710037</c:v>
                </c:pt>
                <c:pt idx="611">
                  <c:v>220.04997299999999</c:v>
                </c:pt>
                <c:pt idx="612">
                  <c:v>220.38876300000001</c:v>
                </c:pt>
                <c:pt idx="613">
                  <c:v>220.74638400000001</c:v>
                </c:pt>
                <c:pt idx="614">
                  <c:v>221.09573399999999</c:v>
                </c:pt>
                <c:pt idx="615">
                  <c:v>221.432312</c:v>
                </c:pt>
                <c:pt idx="616">
                  <c:v>221.78898599999999</c:v>
                </c:pt>
                <c:pt idx="617">
                  <c:v>222.127533</c:v>
                </c:pt>
                <c:pt idx="618">
                  <c:v>222.42756700000001</c:v>
                </c:pt>
                <c:pt idx="619">
                  <c:v>222.74818400000001</c:v>
                </c:pt>
                <c:pt idx="620">
                  <c:v>223.03480500000001</c:v>
                </c:pt>
                <c:pt idx="621">
                  <c:v>223.33255</c:v>
                </c:pt>
                <c:pt idx="622">
                  <c:v>223.664627</c:v>
                </c:pt>
                <c:pt idx="623">
                  <c:v>223.982956</c:v>
                </c:pt>
                <c:pt idx="624">
                  <c:v>224.355377</c:v>
                </c:pt>
                <c:pt idx="625">
                  <c:v>224.65631099999999</c:v>
                </c:pt>
                <c:pt idx="626">
                  <c:v>224.94743299999999</c:v>
                </c:pt>
                <c:pt idx="627">
                  <c:v>225.24769599999999</c:v>
                </c:pt>
                <c:pt idx="628">
                  <c:v>225.595978</c:v>
                </c:pt>
                <c:pt idx="629">
                  <c:v>225.812195</c:v>
                </c:pt>
                <c:pt idx="630">
                  <c:v>226.13163800000001</c:v>
                </c:pt>
                <c:pt idx="631">
                  <c:v>226.432785</c:v>
                </c:pt>
                <c:pt idx="632">
                  <c:v>226.69433599999999</c:v>
                </c:pt>
                <c:pt idx="633">
                  <c:v>226.97923299999999</c:v>
                </c:pt>
                <c:pt idx="634">
                  <c:v>227.35708600000001</c:v>
                </c:pt>
                <c:pt idx="635">
                  <c:v>227.645264</c:v>
                </c:pt>
                <c:pt idx="636">
                  <c:v>227.99189799999999</c:v>
                </c:pt>
                <c:pt idx="637">
                  <c:v>228.347015</c:v>
                </c:pt>
                <c:pt idx="638">
                  <c:v>228.61656199999999</c:v>
                </c:pt>
                <c:pt idx="639">
                  <c:v>228.93615700000001</c:v>
                </c:pt>
                <c:pt idx="640">
                  <c:v>229.276062</c:v>
                </c:pt>
                <c:pt idx="641">
                  <c:v>229.571136</c:v>
                </c:pt>
                <c:pt idx="642">
                  <c:v>229.86260999999999</c:v>
                </c:pt>
                <c:pt idx="643">
                  <c:v>230.20100400000001</c:v>
                </c:pt>
                <c:pt idx="644">
                  <c:v>230.446899</c:v>
                </c:pt>
                <c:pt idx="645">
                  <c:v>230.74842799999999</c:v>
                </c:pt>
                <c:pt idx="646">
                  <c:v>231.04068000000001</c:v>
                </c:pt>
                <c:pt idx="647">
                  <c:v>231.364563</c:v>
                </c:pt>
                <c:pt idx="648">
                  <c:v>231.616333</c:v>
                </c:pt>
                <c:pt idx="649">
                  <c:v>231.949738</c:v>
                </c:pt>
                <c:pt idx="650">
                  <c:v>232.24487300000001</c:v>
                </c:pt>
                <c:pt idx="651">
                  <c:v>232.521591</c:v>
                </c:pt>
                <c:pt idx="652">
                  <c:v>232.76637299999999</c:v>
                </c:pt>
                <c:pt idx="653">
                  <c:v>233.110535</c:v>
                </c:pt>
                <c:pt idx="654">
                  <c:v>233.374527</c:v>
                </c:pt>
                <c:pt idx="655">
                  <c:v>233.66018700000001</c:v>
                </c:pt>
                <c:pt idx="656">
                  <c:v>233.97082499999999</c:v>
                </c:pt>
                <c:pt idx="657">
                  <c:v>234.272797</c:v>
                </c:pt>
                <c:pt idx="658">
                  <c:v>234.55998199999999</c:v>
                </c:pt>
                <c:pt idx="659">
                  <c:v>234.851776</c:v>
                </c:pt>
                <c:pt idx="660">
                  <c:v>235.17523199999999</c:v>
                </c:pt>
                <c:pt idx="661">
                  <c:v>235.47700499999999</c:v>
                </c:pt>
                <c:pt idx="662">
                  <c:v>235.730133</c:v>
                </c:pt>
                <c:pt idx="663">
                  <c:v>235.983215</c:v>
                </c:pt>
                <c:pt idx="664">
                  <c:v>236.26855499999999</c:v>
                </c:pt>
                <c:pt idx="665">
                  <c:v>236.489227</c:v>
                </c:pt>
                <c:pt idx="666">
                  <c:v>236.74629200000001</c:v>
                </c:pt>
                <c:pt idx="667">
                  <c:v>237.038712</c:v>
                </c:pt>
                <c:pt idx="668">
                  <c:v>237.35015899999999</c:v>
                </c:pt>
                <c:pt idx="669">
                  <c:v>237.61686700000001</c:v>
                </c:pt>
                <c:pt idx="670">
                  <c:v>237.94163499999999</c:v>
                </c:pt>
                <c:pt idx="671">
                  <c:v>238.26890599999999</c:v>
                </c:pt>
                <c:pt idx="672">
                  <c:v>238.56636</c:v>
                </c:pt>
                <c:pt idx="673">
                  <c:v>238.83178699999999</c:v>
                </c:pt>
                <c:pt idx="674">
                  <c:v>239.163712</c:v>
                </c:pt>
                <c:pt idx="675">
                  <c:v>239.47181699999999</c:v>
                </c:pt>
                <c:pt idx="676">
                  <c:v>239.75112899999999</c:v>
                </c:pt>
                <c:pt idx="677">
                  <c:v>240.06796299999999</c:v>
                </c:pt>
                <c:pt idx="678">
                  <c:v>240.369843</c:v>
                </c:pt>
                <c:pt idx="679">
                  <c:v>240.605164</c:v>
                </c:pt>
                <c:pt idx="680">
                  <c:v>240.82432600000001</c:v>
                </c:pt>
                <c:pt idx="681">
                  <c:v>241.076797</c:v>
                </c:pt>
                <c:pt idx="682">
                  <c:v>241.31538399999999</c:v>
                </c:pt>
                <c:pt idx="683">
                  <c:v>241.55441300000001</c:v>
                </c:pt>
                <c:pt idx="684">
                  <c:v>241.83358799999999</c:v>
                </c:pt>
                <c:pt idx="685">
                  <c:v>242.11357100000001</c:v>
                </c:pt>
                <c:pt idx="686">
                  <c:v>242.362335</c:v>
                </c:pt>
                <c:pt idx="687">
                  <c:v>242.650116</c:v>
                </c:pt>
                <c:pt idx="688">
                  <c:v>242.90728799999999</c:v>
                </c:pt>
                <c:pt idx="689">
                  <c:v>243.15477000000001</c:v>
                </c:pt>
                <c:pt idx="690">
                  <c:v>243.42639199999999</c:v>
                </c:pt>
                <c:pt idx="691">
                  <c:v>243.67411799999999</c:v>
                </c:pt>
                <c:pt idx="692">
                  <c:v>243.88656599999999</c:v>
                </c:pt>
                <c:pt idx="693">
                  <c:v>244.123718</c:v>
                </c:pt>
                <c:pt idx="694">
                  <c:v>244.39920000000001</c:v>
                </c:pt>
                <c:pt idx="695">
                  <c:v>244.62728899999999</c:v>
                </c:pt>
                <c:pt idx="696">
                  <c:v>244.90817300000001</c:v>
                </c:pt>
                <c:pt idx="697">
                  <c:v>245.208099</c:v>
                </c:pt>
                <c:pt idx="698">
                  <c:v>245.46820099999999</c:v>
                </c:pt>
                <c:pt idx="699">
                  <c:v>245.712265</c:v>
                </c:pt>
                <c:pt idx="700">
                  <c:v>245.96937600000001</c:v>
                </c:pt>
                <c:pt idx="701">
                  <c:v>246.231064</c:v>
                </c:pt>
                <c:pt idx="702">
                  <c:v>246.45695499999999</c:v>
                </c:pt>
                <c:pt idx="703">
                  <c:v>246.72543300000001</c:v>
                </c:pt>
                <c:pt idx="704">
                  <c:v>246.99231</c:v>
                </c:pt>
                <c:pt idx="705">
                  <c:v>247.26580799999999</c:v>
                </c:pt>
                <c:pt idx="706">
                  <c:v>247.52134699999999</c:v>
                </c:pt>
                <c:pt idx="707">
                  <c:v>247.75135800000001</c:v>
                </c:pt>
                <c:pt idx="708">
                  <c:v>248.00070199999999</c:v>
                </c:pt>
                <c:pt idx="709">
                  <c:v>248.223816</c:v>
                </c:pt>
                <c:pt idx="710">
                  <c:v>248.449478</c:v>
                </c:pt>
                <c:pt idx="711">
                  <c:v>248.65475499999999</c:v>
                </c:pt>
                <c:pt idx="712">
                  <c:v>248.92152400000001</c:v>
                </c:pt>
                <c:pt idx="713">
                  <c:v>249.14421100000001</c:v>
                </c:pt>
                <c:pt idx="714">
                  <c:v>249.40232800000001</c:v>
                </c:pt>
                <c:pt idx="715">
                  <c:v>249.64666700000001</c:v>
                </c:pt>
                <c:pt idx="716">
                  <c:v>249.88462799999999</c:v>
                </c:pt>
                <c:pt idx="717">
                  <c:v>250.11264</c:v>
                </c:pt>
                <c:pt idx="718">
                  <c:v>250.366028</c:v>
                </c:pt>
                <c:pt idx="719">
                  <c:v>250.59330700000001</c:v>
                </c:pt>
                <c:pt idx="720">
                  <c:v>250.78994800000001</c:v>
                </c:pt>
                <c:pt idx="721">
                  <c:v>251.024475</c:v>
                </c:pt>
                <c:pt idx="722">
                  <c:v>251.267853</c:v>
                </c:pt>
                <c:pt idx="723">
                  <c:v>251.461456</c:v>
                </c:pt>
                <c:pt idx="724">
                  <c:v>251.670624</c:v>
                </c:pt>
                <c:pt idx="725">
                  <c:v>251.91528299999999</c:v>
                </c:pt>
                <c:pt idx="726">
                  <c:v>252.09257500000001</c:v>
                </c:pt>
                <c:pt idx="727">
                  <c:v>252.26757799999999</c:v>
                </c:pt>
                <c:pt idx="728">
                  <c:v>252.563141</c:v>
                </c:pt>
                <c:pt idx="729">
                  <c:v>252.80793800000001</c:v>
                </c:pt>
                <c:pt idx="730">
                  <c:v>253.068375</c:v>
                </c:pt>
                <c:pt idx="731">
                  <c:v>253.323227</c:v>
                </c:pt>
                <c:pt idx="732">
                  <c:v>253.587402</c:v>
                </c:pt>
                <c:pt idx="733">
                  <c:v>253.74842799999999</c:v>
                </c:pt>
                <c:pt idx="734">
                  <c:v>253.93620300000001</c:v>
                </c:pt>
                <c:pt idx="735">
                  <c:v>254.112595</c:v>
                </c:pt>
                <c:pt idx="736">
                  <c:v>254.30270400000001</c:v>
                </c:pt>
                <c:pt idx="737">
                  <c:v>254.427628</c:v>
                </c:pt>
                <c:pt idx="738">
                  <c:v>254.62266500000001</c:v>
                </c:pt>
                <c:pt idx="739">
                  <c:v>254.812927</c:v>
                </c:pt>
                <c:pt idx="740">
                  <c:v>255.045593</c:v>
                </c:pt>
                <c:pt idx="741">
                  <c:v>255.308762</c:v>
                </c:pt>
                <c:pt idx="742">
                  <c:v>255.555328</c:v>
                </c:pt>
                <c:pt idx="743">
                  <c:v>255.76059000000001</c:v>
                </c:pt>
                <c:pt idx="744">
                  <c:v>256.014252</c:v>
                </c:pt>
                <c:pt idx="745">
                  <c:v>256.21051</c:v>
                </c:pt>
                <c:pt idx="746">
                  <c:v>256.39675899999997</c:v>
                </c:pt>
                <c:pt idx="747">
                  <c:v>256.63168300000001</c:v>
                </c:pt>
                <c:pt idx="748">
                  <c:v>256.85882600000002</c:v>
                </c:pt>
                <c:pt idx="749">
                  <c:v>257.01791400000002</c:v>
                </c:pt>
                <c:pt idx="750">
                  <c:v>257.19415300000003</c:v>
                </c:pt>
                <c:pt idx="751">
                  <c:v>257.38815299999999</c:v>
                </c:pt>
                <c:pt idx="752">
                  <c:v>257.58227499999998</c:v>
                </c:pt>
                <c:pt idx="753">
                  <c:v>257.74874899999998</c:v>
                </c:pt>
                <c:pt idx="754">
                  <c:v>257.979828</c:v>
                </c:pt>
                <c:pt idx="755">
                  <c:v>258.17584199999999</c:v>
                </c:pt>
                <c:pt idx="756">
                  <c:v>258.37240600000001</c:v>
                </c:pt>
                <c:pt idx="757">
                  <c:v>258.58410600000002</c:v>
                </c:pt>
                <c:pt idx="758">
                  <c:v>258.792755</c:v>
                </c:pt>
                <c:pt idx="759">
                  <c:v>258.99267600000002</c:v>
                </c:pt>
                <c:pt idx="760">
                  <c:v>259.16824300000002</c:v>
                </c:pt>
                <c:pt idx="761">
                  <c:v>259.36184700000001</c:v>
                </c:pt>
                <c:pt idx="762">
                  <c:v>259.49060100000003</c:v>
                </c:pt>
                <c:pt idx="763">
                  <c:v>259.70944200000002</c:v>
                </c:pt>
                <c:pt idx="764">
                  <c:v>259.86456299999998</c:v>
                </c:pt>
                <c:pt idx="765">
                  <c:v>260.05715900000001</c:v>
                </c:pt>
                <c:pt idx="766">
                  <c:v>260.21560699999998</c:v>
                </c:pt>
                <c:pt idx="767">
                  <c:v>260.41735799999998</c:v>
                </c:pt>
                <c:pt idx="768">
                  <c:v>260.61111499999998</c:v>
                </c:pt>
                <c:pt idx="769">
                  <c:v>260.79339599999997</c:v>
                </c:pt>
                <c:pt idx="770">
                  <c:v>261.01336700000002</c:v>
                </c:pt>
                <c:pt idx="771">
                  <c:v>261.21276899999998</c:v>
                </c:pt>
                <c:pt idx="772">
                  <c:v>261.387787</c:v>
                </c:pt>
                <c:pt idx="773">
                  <c:v>261.52340700000002</c:v>
                </c:pt>
                <c:pt idx="774">
                  <c:v>261.68597399999999</c:v>
                </c:pt>
                <c:pt idx="775">
                  <c:v>261.809845</c:v>
                </c:pt>
                <c:pt idx="776">
                  <c:v>261.944794</c:v>
                </c:pt>
                <c:pt idx="777">
                  <c:v>262.10510299999999</c:v>
                </c:pt>
                <c:pt idx="778">
                  <c:v>262.27404799999999</c:v>
                </c:pt>
                <c:pt idx="779">
                  <c:v>262.45349099999999</c:v>
                </c:pt>
                <c:pt idx="780">
                  <c:v>262.643799</c:v>
                </c:pt>
                <c:pt idx="781">
                  <c:v>262.860321</c:v>
                </c:pt>
                <c:pt idx="782">
                  <c:v>263.028076</c:v>
                </c:pt>
                <c:pt idx="783">
                  <c:v>263.16793799999999</c:v>
                </c:pt>
                <c:pt idx="784">
                  <c:v>263.30377199999998</c:v>
                </c:pt>
                <c:pt idx="785">
                  <c:v>263.42984000000001</c:v>
                </c:pt>
                <c:pt idx="786">
                  <c:v>263.54574600000001</c:v>
                </c:pt>
                <c:pt idx="787">
                  <c:v>263.69274899999999</c:v>
                </c:pt>
                <c:pt idx="788">
                  <c:v>263.80139200000002</c:v>
                </c:pt>
                <c:pt idx="789">
                  <c:v>263.98525999999998</c:v>
                </c:pt>
                <c:pt idx="790">
                  <c:v>264.119843</c:v>
                </c:pt>
                <c:pt idx="791">
                  <c:v>264.248718</c:v>
                </c:pt>
                <c:pt idx="792">
                  <c:v>264.429596</c:v>
                </c:pt>
                <c:pt idx="793">
                  <c:v>264.65063500000002</c:v>
                </c:pt>
                <c:pt idx="794">
                  <c:v>264.78595000000001</c:v>
                </c:pt>
                <c:pt idx="795">
                  <c:v>264.96887199999998</c:v>
                </c:pt>
                <c:pt idx="796">
                  <c:v>265.14331099999998</c:v>
                </c:pt>
                <c:pt idx="797">
                  <c:v>265.259705</c:v>
                </c:pt>
                <c:pt idx="798">
                  <c:v>265.34765599999997</c:v>
                </c:pt>
                <c:pt idx="799">
                  <c:v>265.44180299999999</c:v>
                </c:pt>
                <c:pt idx="800">
                  <c:v>265.58218399999998</c:v>
                </c:pt>
                <c:pt idx="801">
                  <c:v>265.70648199999999</c:v>
                </c:pt>
                <c:pt idx="802">
                  <c:v>265.81854199999998</c:v>
                </c:pt>
                <c:pt idx="803">
                  <c:v>265.960419</c:v>
                </c:pt>
                <c:pt idx="804">
                  <c:v>266.127319</c:v>
                </c:pt>
                <c:pt idx="805">
                  <c:v>266.237976</c:v>
                </c:pt>
                <c:pt idx="806">
                  <c:v>266.317474</c:v>
                </c:pt>
                <c:pt idx="807">
                  <c:v>266.44232199999999</c:v>
                </c:pt>
                <c:pt idx="808">
                  <c:v>266.58889799999997</c:v>
                </c:pt>
                <c:pt idx="809">
                  <c:v>266.698578</c:v>
                </c:pt>
                <c:pt idx="810">
                  <c:v>266.82794200000001</c:v>
                </c:pt>
                <c:pt idx="811">
                  <c:v>266.946259</c:v>
                </c:pt>
                <c:pt idx="812">
                  <c:v>267.10342400000002</c:v>
                </c:pt>
                <c:pt idx="813">
                  <c:v>267.21914700000002</c:v>
                </c:pt>
                <c:pt idx="814">
                  <c:v>267.32556199999999</c:v>
                </c:pt>
                <c:pt idx="815">
                  <c:v>267.43270899999999</c:v>
                </c:pt>
                <c:pt idx="816">
                  <c:v>267.56021099999998</c:v>
                </c:pt>
                <c:pt idx="817">
                  <c:v>267.63632200000001</c:v>
                </c:pt>
                <c:pt idx="818">
                  <c:v>267.73303199999998</c:v>
                </c:pt>
                <c:pt idx="819">
                  <c:v>267.82327299999997</c:v>
                </c:pt>
                <c:pt idx="820">
                  <c:v>267.938019</c:v>
                </c:pt>
                <c:pt idx="821">
                  <c:v>268.108521</c:v>
                </c:pt>
                <c:pt idx="822">
                  <c:v>268.23629799999998</c:v>
                </c:pt>
                <c:pt idx="823">
                  <c:v>268.34756499999997</c:v>
                </c:pt>
                <c:pt idx="824">
                  <c:v>268.46069299999999</c:v>
                </c:pt>
                <c:pt idx="825">
                  <c:v>268.555542</c:v>
                </c:pt>
                <c:pt idx="826">
                  <c:v>268.60287499999998</c:v>
                </c:pt>
                <c:pt idx="827">
                  <c:v>268.692474</c:v>
                </c:pt>
                <c:pt idx="828">
                  <c:v>268.75070199999999</c:v>
                </c:pt>
                <c:pt idx="829">
                  <c:v>268.84738199999998</c:v>
                </c:pt>
                <c:pt idx="830">
                  <c:v>268.91708399999999</c:v>
                </c:pt>
                <c:pt idx="831">
                  <c:v>268.99240099999997</c:v>
                </c:pt>
                <c:pt idx="832">
                  <c:v>269.047211</c:v>
                </c:pt>
                <c:pt idx="833">
                  <c:v>269.157623</c:v>
                </c:pt>
                <c:pt idx="834">
                  <c:v>269.23950200000002</c:v>
                </c:pt>
                <c:pt idx="835">
                  <c:v>269.33837899999997</c:v>
                </c:pt>
                <c:pt idx="836">
                  <c:v>269.491333</c:v>
                </c:pt>
                <c:pt idx="837">
                  <c:v>269.60720800000001</c:v>
                </c:pt>
                <c:pt idx="838">
                  <c:v>269.70929000000001</c:v>
                </c:pt>
                <c:pt idx="839">
                  <c:v>269.77648900000003</c:v>
                </c:pt>
                <c:pt idx="840">
                  <c:v>269.83892800000001</c:v>
                </c:pt>
                <c:pt idx="841">
                  <c:v>269.87454200000002</c:v>
                </c:pt>
                <c:pt idx="842">
                  <c:v>269.97824100000003</c:v>
                </c:pt>
                <c:pt idx="843">
                  <c:v>270.01219900000001</c:v>
                </c:pt>
                <c:pt idx="844">
                  <c:v>270.14019000000002</c:v>
                </c:pt>
                <c:pt idx="845">
                  <c:v>270.25260200000002</c:v>
                </c:pt>
                <c:pt idx="846">
                  <c:v>270.353951</c:v>
                </c:pt>
                <c:pt idx="847">
                  <c:v>270.39383700000002</c:v>
                </c:pt>
                <c:pt idx="848">
                  <c:v>270.513237</c:v>
                </c:pt>
                <c:pt idx="849">
                  <c:v>270.57363900000001</c:v>
                </c:pt>
                <c:pt idx="850">
                  <c:v>270.64913899999999</c:v>
                </c:pt>
                <c:pt idx="851">
                  <c:v>270.71755200000001</c:v>
                </c:pt>
                <c:pt idx="852">
                  <c:v>270.77078999999998</c:v>
                </c:pt>
                <c:pt idx="853">
                  <c:v>270.86741599999999</c:v>
                </c:pt>
                <c:pt idx="854">
                  <c:v>270.906586</c:v>
                </c:pt>
                <c:pt idx="855">
                  <c:v>270.97670699999998</c:v>
                </c:pt>
                <c:pt idx="856">
                  <c:v>271.01345099999998</c:v>
                </c:pt>
                <c:pt idx="857">
                  <c:v>271.11657700000001</c:v>
                </c:pt>
                <c:pt idx="858">
                  <c:v>271.116196</c:v>
                </c:pt>
                <c:pt idx="859">
                  <c:v>271.22624200000001</c:v>
                </c:pt>
                <c:pt idx="860">
                  <c:v>271.27013399999998</c:v>
                </c:pt>
                <c:pt idx="861">
                  <c:v>271.39184599999999</c:v>
                </c:pt>
                <c:pt idx="862">
                  <c:v>271.43514299999998</c:v>
                </c:pt>
                <c:pt idx="863">
                  <c:v>271.52271999999999</c:v>
                </c:pt>
                <c:pt idx="864">
                  <c:v>271.58602100000002</c:v>
                </c:pt>
                <c:pt idx="865">
                  <c:v>271.67337800000001</c:v>
                </c:pt>
                <c:pt idx="866">
                  <c:v>271.70816000000002</c:v>
                </c:pt>
                <c:pt idx="867">
                  <c:v>271.80070499999999</c:v>
                </c:pt>
                <c:pt idx="868">
                  <c:v>271.923157</c:v>
                </c:pt>
                <c:pt idx="869">
                  <c:v>271.96800200000001</c:v>
                </c:pt>
                <c:pt idx="870">
                  <c:v>272.03943600000002</c:v>
                </c:pt>
                <c:pt idx="871">
                  <c:v>272.08750199999997</c:v>
                </c:pt>
                <c:pt idx="872">
                  <c:v>272.12556499999999</c:v>
                </c:pt>
                <c:pt idx="873">
                  <c:v>272.08983599999999</c:v>
                </c:pt>
                <c:pt idx="874">
                  <c:v>272.157715</c:v>
                </c:pt>
                <c:pt idx="875">
                  <c:v>272.20227799999998</c:v>
                </c:pt>
                <c:pt idx="876">
                  <c:v>272.29766799999999</c:v>
                </c:pt>
                <c:pt idx="877">
                  <c:v>272.35766599999999</c:v>
                </c:pt>
                <c:pt idx="878">
                  <c:v>272.45098100000001</c:v>
                </c:pt>
                <c:pt idx="879">
                  <c:v>272.50590499999998</c:v>
                </c:pt>
                <c:pt idx="880">
                  <c:v>272.583504</c:v>
                </c:pt>
                <c:pt idx="881">
                  <c:v>272.62238300000001</c:v>
                </c:pt>
                <c:pt idx="882">
                  <c:v>272.68828600000001</c:v>
                </c:pt>
                <c:pt idx="883">
                  <c:v>272.77250700000002</c:v>
                </c:pt>
                <c:pt idx="884">
                  <c:v>272.83398399999999</c:v>
                </c:pt>
                <c:pt idx="885">
                  <c:v>272.81198899999998</c:v>
                </c:pt>
                <c:pt idx="886">
                  <c:v>272.83324399999998</c:v>
                </c:pt>
                <c:pt idx="887">
                  <c:v>272.85283700000002</c:v>
                </c:pt>
                <c:pt idx="888">
                  <c:v>272.863449</c:v>
                </c:pt>
                <c:pt idx="889">
                  <c:v>272.88023399999997</c:v>
                </c:pt>
                <c:pt idx="890">
                  <c:v>272.94138299999997</c:v>
                </c:pt>
                <c:pt idx="891">
                  <c:v>273.01788299999998</c:v>
                </c:pt>
                <c:pt idx="892">
                  <c:v>273.058311</c:v>
                </c:pt>
                <c:pt idx="893">
                  <c:v>273.06703900000002</c:v>
                </c:pt>
                <c:pt idx="894">
                  <c:v>273.10507200000001</c:v>
                </c:pt>
                <c:pt idx="895">
                  <c:v>273.15847000000002</c:v>
                </c:pt>
                <c:pt idx="896">
                  <c:v>273.193466</c:v>
                </c:pt>
                <c:pt idx="897">
                  <c:v>273.22169500000001</c:v>
                </c:pt>
                <c:pt idx="898">
                  <c:v>273.32887299999999</c:v>
                </c:pt>
                <c:pt idx="899">
                  <c:v>273.38429300000001</c:v>
                </c:pt>
                <c:pt idx="900">
                  <c:v>273.41756400000003</c:v>
                </c:pt>
                <c:pt idx="901">
                  <c:v>273.446686</c:v>
                </c:pt>
                <c:pt idx="902">
                  <c:v>273.521118</c:v>
                </c:pt>
                <c:pt idx="903">
                  <c:v>273.53480500000001</c:v>
                </c:pt>
                <c:pt idx="904">
                  <c:v>273.61014599999999</c:v>
                </c:pt>
                <c:pt idx="905">
                  <c:v>273.67478899999998</c:v>
                </c:pt>
                <c:pt idx="906">
                  <c:v>273.73742700000003</c:v>
                </c:pt>
                <c:pt idx="907">
                  <c:v>273.77829000000003</c:v>
                </c:pt>
                <c:pt idx="908">
                  <c:v>273.83317599999998</c:v>
                </c:pt>
                <c:pt idx="909">
                  <c:v>273.84482600000001</c:v>
                </c:pt>
                <c:pt idx="910">
                  <c:v>273.89469100000002</c:v>
                </c:pt>
                <c:pt idx="911">
                  <c:v>273.910866</c:v>
                </c:pt>
                <c:pt idx="912">
                  <c:v>273.94598400000001</c:v>
                </c:pt>
                <c:pt idx="913">
                  <c:v>273.99762700000002</c:v>
                </c:pt>
                <c:pt idx="914">
                  <c:v>274.02459700000003</c:v>
                </c:pt>
                <c:pt idx="915">
                  <c:v>274.05065200000001</c:v>
                </c:pt>
                <c:pt idx="916">
                  <c:v>274.05609900000002</c:v>
                </c:pt>
                <c:pt idx="917">
                  <c:v>274.14217400000001</c:v>
                </c:pt>
                <c:pt idx="918">
                  <c:v>274.09537499999999</c:v>
                </c:pt>
                <c:pt idx="919">
                  <c:v>274.12236799999999</c:v>
                </c:pt>
                <c:pt idx="920">
                  <c:v>274.09964000000002</c:v>
                </c:pt>
                <c:pt idx="921">
                  <c:v>274.14997099999999</c:v>
                </c:pt>
                <c:pt idx="922">
                  <c:v>274.13361400000002</c:v>
                </c:pt>
                <c:pt idx="923">
                  <c:v>274.20740499999999</c:v>
                </c:pt>
                <c:pt idx="924">
                  <c:v>274.19324499999999</c:v>
                </c:pt>
                <c:pt idx="925">
                  <c:v>274.22310599999997</c:v>
                </c:pt>
                <c:pt idx="926">
                  <c:v>274.18862899999999</c:v>
                </c:pt>
                <c:pt idx="927">
                  <c:v>274.17761200000001</c:v>
                </c:pt>
                <c:pt idx="928">
                  <c:v>274.16834299999999</c:v>
                </c:pt>
                <c:pt idx="929">
                  <c:v>274.183899</c:v>
                </c:pt>
                <c:pt idx="930">
                  <c:v>274.21582000000001</c:v>
                </c:pt>
                <c:pt idx="931">
                  <c:v>274.27693199999999</c:v>
                </c:pt>
                <c:pt idx="932">
                  <c:v>274.227394</c:v>
                </c:pt>
                <c:pt idx="933">
                  <c:v>274.21006799999998</c:v>
                </c:pt>
                <c:pt idx="934">
                  <c:v>274.22946899999999</c:v>
                </c:pt>
                <c:pt idx="935">
                  <c:v>274.17615499999999</c:v>
                </c:pt>
                <c:pt idx="936">
                  <c:v>274.17663599999997</c:v>
                </c:pt>
                <c:pt idx="937">
                  <c:v>274.22499800000003</c:v>
                </c:pt>
                <c:pt idx="938">
                  <c:v>274.23040800000001</c:v>
                </c:pt>
                <c:pt idx="939">
                  <c:v>274.22466300000002</c:v>
                </c:pt>
                <c:pt idx="940">
                  <c:v>274.25953700000002</c:v>
                </c:pt>
                <c:pt idx="941">
                  <c:v>274.181084</c:v>
                </c:pt>
                <c:pt idx="942">
                  <c:v>274.17852800000003</c:v>
                </c:pt>
                <c:pt idx="943">
                  <c:v>274.19918799999999</c:v>
                </c:pt>
                <c:pt idx="944">
                  <c:v>274.20211</c:v>
                </c:pt>
                <c:pt idx="945">
                  <c:v>274.18030499999998</c:v>
                </c:pt>
                <c:pt idx="946">
                  <c:v>274.214493</c:v>
                </c:pt>
                <c:pt idx="947">
                  <c:v>274.20090499999998</c:v>
                </c:pt>
                <c:pt idx="948">
                  <c:v>274.14417300000002</c:v>
                </c:pt>
                <c:pt idx="949">
                  <c:v>274.14305100000001</c:v>
                </c:pt>
                <c:pt idx="950">
                  <c:v>274.136978</c:v>
                </c:pt>
                <c:pt idx="951">
                  <c:v>274.188782</c:v>
                </c:pt>
                <c:pt idx="952">
                  <c:v>274.19967700000001</c:v>
                </c:pt>
                <c:pt idx="953">
                  <c:v>274.20855699999998</c:v>
                </c:pt>
                <c:pt idx="954">
                  <c:v>274.176514</c:v>
                </c:pt>
                <c:pt idx="955">
                  <c:v>274.17126500000001</c:v>
                </c:pt>
                <c:pt idx="956">
                  <c:v>274.08093300000002</c:v>
                </c:pt>
                <c:pt idx="957">
                  <c:v>274.01539600000001</c:v>
                </c:pt>
                <c:pt idx="958">
                  <c:v>273.97560900000002</c:v>
                </c:pt>
                <c:pt idx="959">
                  <c:v>273.94903599999998</c:v>
                </c:pt>
                <c:pt idx="960">
                  <c:v>273.90925600000003</c:v>
                </c:pt>
                <c:pt idx="961">
                  <c:v>273.92835200000002</c:v>
                </c:pt>
                <c:pt idx="962">
                  <c:v>273.90795900000001</c:v>
                </c:pt>
                <c:pt idx="963">
                  <c:v>273.84878500000002</c:v>
                </c:pt>
                <c:pt idx="964">
                  <c:v>273.80574799999999</c:v>
                </c:pt>
                <c:pt idx="965">
                  <c:v>273.73062099999999</c:v>
                </c:pt>
                <c:pt idx="966">
                  <c:v>273.64815499999997</c:v>
                </c:pt>
                <c:pt idx="967">
                  <c:v>273.643417</c:v>
                </c:pt>
                <c:pt idx="968">
                  <c:v>273.67787199999998</c:v>
                </c:pt>
                <c:pt idx="969">
                  <c:v>273.64056399999998</c:v>
                </c:pt>
                <c:pt idx="970">
                  <c:v>273.63511699999998</c:v>
                </c:pt>
                <c:pt idx="971">
                  <c:v>273.59495500000003</c:v>
                </c:pt>
                <c:pt idx="972">
                  <c:v>273.46191399999998</c:v>
                </c:pt>
                <c:pt idx="973">
                  <c:v>273.356087</c:v>
                </c:pt>
                <c:pt idx="974">
                  <c:v>273.20623000000001</c:v>
                </c:pt>
                <c:pt idx="975">
                  <c:v>273.11563100000001</c:v>
                </c:pt>
                <c:pt idx="976">
                  <c:v>273.04402900000002</c:v>
                </c:pt>
                <c:pt idx="977">
                  <c:v>273.06663500000002</c:v>
                </c:pt>
                <c:pt idx="978">
                  <c:v>272.99876399999999</c:v>
                </c:pt>
                <c:pt idx="979">
                  <c:v>272.94456500000001</c:v>
                </c:pt>
                <c:pt idx="980">
                  <c:v>272.89057200000002</c:v>
                </c:pt>
                <c:pt idx="981">
                  <c:v>272.83515199999999</c:v>
                </c:pt>
                <c:pt idx="982">
                  <c:v>272.71457700000002</c:v>
                </c:pt>
                <c:pt idx="983">
                  <c:v>272.63935099999998</c:v>
                </c:pt>
                <c:pt idx="984">
                  <c:v>272.61262499999998</c:v>
                </c:pt>
                <c:pt idx="985">
                  <c:v>272.54296099999999</c:v>
                </c:pt>
                <c:pt idx="986">
                  <c:v>272.41628300000002</c:v>
                </c:pt>
                <c:pt idx="987">
                  <c:v>272.36461600000001</c:v>
                </c:pt>
                <c:pt idx="988">
                  <c:v>272.26857799999999</c:v>
                </c:pt>
                <c:pt idx="989">
                  <c:v>272.14631700000001</c:v>
                </c:pt>
                <c:pt idx="990">
                  <c:v>272.07459299999999</c:v>
                </c:pt>
                <c:pt idx="991">
                  <c:v>272.08577700000001</c:v>
                </c:pt>
                <c:pt idx="992">
                  <c:v>272.02081299999998</c:v>
                </c:pt>
                <c:pt idx="993">
                  <c:v>271.93292200000002</c:v>
                </c:pt>
                <c:pt idx="994">
                  <c:v>271.90563200000003</c:v>
                </c:pt>
                <c:pt idx="995">
                  <c:v>271.79042800000002</c:v>
                </c:pt>
                <c:pt idx="996">
                  <c:v>271.61440299999998</c:v>
                </c:pt>
                <c:pt idx="997">
                  <c:v>271.46826199999998</c:v>
                </c:pt>
                <c:pt idx="998">
                  <c:v>271.44419900000003</c:v>
                </c:pt>
                <c:pt idx="999">
                  <c:v>271.38539100000003</c:v>
                </c:pt>
                <c:pt idx="1000">
                  <c:v>271.30658699999998</c:v>
                </c:pt>
                <c:pt idx="1001">
                  <c:v>271.18052699999998</c:v>
                </c:pt>
                <c:pt idx="1002">
                  <c:v>271.07646199999999</c:v>
                </c:pt>
                <c:pt idx="1003">
                  <c:v>270.959045</c:v>
                </c:pt>
                <c:pt idx="1004">
                  <c:v>270.72498300000001</c:v>
                </c:pt>
                <c:pt idx="1005">
                  <c:v>270.61441000000002</c:v>
                </c:pt>
                <c:pt idx="1006">
                  <c:v>270.45048500000001</c:v>
                </c:pt>
                <c:pt idx="1007">
                  <c:v>270.27202599999998</c:v>
                </c:pt>
                <c:pt idx="1008">
                  <c:v>270.05564900000002</c:v>
                </c:pt>
                <c:pt idx="1009">
                  <c:v>269.95736699999998</c:v>
                </c:pt>
                <c:pt idx="1010">
                  <c:v>269.83139</c:v>
                </c:pt>
                <c:pt idx="1011">
                  <c:v>269.78823899999998</c:v>
                </c:pt>
                <c:pt idx="1012">
                  <c:v>269.584656</c:v>
                </c:pt>
                <c:pt idx="1013">
                  <c:v>269.47427399999998</c:v>
                </c:pt>
                <c:pt idx="1014">
                  <c:v>269.46313500000002</c:v>
                </c:pt>
                <c:pt idx="1015">
                  <c:v>269.29461700000002</c:v>
                </c:pt>
                <c:pt idx="1016">
                  <c:v>269.13430799999998</c:v>
                </c:pt>
                <c:pt idx="1017">
                  <c:v>269.07971199999997</c:v>
                </c:pt>
                <c:pt idx="1018">
                  <c:v>268.96774299999998</c:v>
                </c:pt>
                <c:pt idx="1019">
                  <c:v>268.79666099999997</c:v>
                </c:pt>
                <c:pt idx="1020">
                  <c:v>268.71868899999998</c:v>
                </c:pt>
                <c:pt idx="1021">
                  <c:v>268.62231400000002</c:v>
                </c:pt>
                <c:pt idx="1022">
                  <c:v>268.47695900000002</c:v>
                </c:pt>
                <c:pt idx="1023">
                  <c:v>268.25430299999999</c:v>
                </c:pt>
                <c:pt idx="1024">
                  <c:v>267.98852499999998</c:v>
                </c:pt>
                <c:pt idx="1025">
                  <c:v>267.69693000000001</c:v>
                </c:pt>
                <c:pt idx="1026">
                  <c:v>267.48095699999999</c:v>
                </c:pt>
                <c:pt idx="1027">
                  <c:v>267.31631499999997</c:v>
                </c:pt>
                <c:pt idx="1028">
                  <c:v>267.17123400000003</c:v>
                </c:pt>
                <c:pt idx="1029">
                  <c:v>266.97653200000002</c:v>
                </c:pt>
                <c:pt idx="1030">
                  <c:v>266.82156400000002</c:v>
                </c:pt>
                <c:pt idx="1031">
                  <c:v>266.58084100000002</c:v>
                </c:pt>
                <c:pt idx="1032">
                  <c:v>266.30023199999999</c:v>
                </c:pt>
                <c:pt idx="1033">
                  <c:v>266.08798200000001</c:v>
                </c:pt>
                <c:pt idx="1034">
                  <c:v>265.76739500000002</c:v>
                </c:pt>
                <c:pt idx="1035">
                  <c:v>265.487122</c:v>
                </c:pt>
                <c:pt idx="1036">
                  <c:v>265.32925399999999</c:v>
                </c:pt>
                <c:pt idx="1037">
                  <c:v>265.14556900000002</c:v>
                </c:pt>
                <c:pt idx="1038">
                  <c:v>264.906769</c:v>
                </c:pt>
                <c:pt idx="1039">
                  <c:v>264.749908</c:v>
                </c:pt>
                <c:pt idx="1040">
                  <c:v>264.51238999999998</c:v>
                </c:pt>
                <c:pt idx="1041">
                  <c:v>264.23208599999998</c:v>
                </c:pt>
                <c:pt idx="1042">
                  <c:v>264.04409800000002</c:v>
                </c:pt>
                <c:pt idx="1043">
                  <c:v>263.73834199999999</c:v>
                </c:pt>
                <c:pt idx="1044">
                  <c:v>263.44363399999997</c:v>
                </c:pt>
                <c:pt idx="1045">
                  <c:v>263.15768400000002</c:v>
                </c:pt>
                <c:pt idx="1046">
                  <c:v>262.79916400000002</c:v>
                </c:pt>
                <c:pt idx="1047">
                  <c:v>262.57605000000001</c:v>
                </c:pt>
                <c:pt idx="1048">
                  <c:v>261.15685999999999</c:v>
                </c:pt>
                <c:pt idx="1049">
                  <c:v>259.52694700000001</c:v>
                </c:pt>
                <c:pt idx="1050">
                  <c:v>257.76177999999999</c:v>
                </c:pt>
                <c:pt idx="1051">
                  <c:v>255.884567</c:v>
                </c:pt>
                <c:pt idx="1052">
                  <c:v>253.745834</c:v>
                </c:pt>
                <c:pt idx="1053">
                  <c:v>251.330185</c:v>
                </c:pt>
                <c:pt idx="1054">
                  <c:v>248.68347199999999</c:v>
                </c:pt>
                <c:pt idx="1055">
                  <c:v>245.66506999999999</c:v>
                </c:pt>
                <c:pt idx="1056">
                  <c:v>242.31965600000001</c:v>
                </c:pt>
                <c:pt idx="1057">
                  <c:v>238.51106300000001</c:v>
                </c:pt>
                <c:pt idx="1058">
                  <c:v>234.320786</c:v>
                </c:pt>
                <c:pt idx="1059">
                  <c:v>229.78703300000001</c:v>
                </c:pt>
                <c:pt idx="1060">
                  <c:v>224.399475</c:v>
                </c:pt>
                <c:pt idx="1061">
                  <c:v>218.69873000000001</c:v>
                </c:pt>
                <c:pt idx="1062">
                  <c:v>212.395737</c:v>
                </c:pt>
                <c:pt idx="1063">
                  <c:v>205.52264400000001</c:v>
                </c:pt>
                <c:pt idx="1064">
                  <c:v>198.12556499999999</c:v>
                </c:pt>
                <c:pt idx="1065">
                  <c:v>190.81997699999999</c:v>
                </c:pt>
                <c:pt idx="1066">
                  <c:v>183.83210800000001</c:v>
                </c:pt>
                <c:pt idx="1067">
                  <c:v>176.966553</c:v>
                </c:pt>
                <c:pt idx="1068">
                  <c:v>170.621948</c:v>
                </c:pt>
                <c:pt idx="1069">
                  <c:v>164.443558</c:v>
                </c:pt>
                <c:pt idx="1070">
                  <c:v>159.09571800000001</c:v>
                </c:pt>
                <c:pt idx="1071">
                  <c:v>154.01109299999999</c:v>
                </c:pt>
                <c:pt idx="1072">
                  <c:v>149.54357899999999</c:v>
                </c:pt>
                <c:pt idx="1073">
                  <c:v>145.68727100000001</c:v>
                </c:pt>
                <c:pt idx="1074">
                  <c:v>142.08772300000001</c:v>
                </c:pt>
                <c:pt idx="1075">
                  <c:v>138.91213999999999</c:v>
                </c:pt>
                <c:pt idx="1076">
                  <c:v>135.980637</c:v>
                </c:pt>
                <c:pt idx="1077">
                  <c:v>133.39640800000001</c:v>
                </c:pt>
                <c:pt idx="1078">
                  <c:v>130.99998500000001</c:v>
                </c:pt>
                <c:pt idx="1079">
                  <c:v>128.88163800000001</c:v>
                </c:pt>
                <c:pt idx="1080">
                  <c:v>126.829292</c:v>
                </c:pt>
                <c:pt idx="1081">
                  <c:v>125.17282899999999</c:v>
                </c:pt>
                <c:pt idx="1082">
                  <c:v>123.458733</c:v>
                </c:pt>
                <c:pt idx="1083">
                  <c:v>121.933228</c:v>
                </c:pt>
                <c:pt idx="1084">
                  <c:v>120.415474</c:v>
                </c:pt>
                <c:pt idx="1085">
                  <c:v>119.074928</c:v>
                </c:pt>
                <c:pt idx="1086">
                  <c:v>117.85799400000001</c:v>
                </c:pt>
                <c:pt idx="1087">
                  <c:v>116.625519</c:v>
                </c:pt>
                <c:pt idx="1088">
                  <c:v>115.568184</c:v>
                </c:pt>
                <c:pt idx="1089">
                  <c:v>114.537758</c:v>
                </c:pt>
                <c:pt idx="1090">
                  <c:v>113.563332</c:v>
                </c:pt>
                <c:pt idx="1091">
                  <c:v>112.549622</c:v>
                </c:pt>
                <c:pt idx="1092">
                  <c:v>111.82856</c:v>
                </c:pt>
                <c:pt idx="1093">
                  <c:v>110.959862</c:v>
                </c:pt>
                <c:pt idx="1094">
                  <c:v>110.10807</c:v>
                </c:pt>
                <c:pt idx="1095">
                  <c:v>109.38858</c:v>
                </c:pt>
                <c:pt idx="1096">
                  <c:v>108.611305</c:v>
                </c:pt>
                <c:pt idx="1097">
                  <c:v>107.885368</c:v>
                </c:pt>
                <c:pt idx="1098">
                  <c:v>107.282608</c:v>
                </c:pt>
                <c:pt idx="1099">
                  <c:v>106.72586099999999</c:v>
                </c:pt>
                <c:pt idx="1100">
                  <c:v>105.89141100000001</c:v>
                </c:pt>
                <c:pt idx="1101">
                  <c:v>105.469864</c:v>
                </c:pt>
                <c:pt idx="1102">
                  <c:v>104.879227</c:v>
                </c:pt>
                <c:pt idx="1103">
                  <c:v>104.365959</c:v>
                </c:pt>
                <c:pt idx="1104">
                  <c:v>103.768288</c:v>
                </c:pt>
                <c:pt idx="1105">
                  <c:v>103.31998400000001</c:v>
                </c:pt>
                <c:pt idx="1106">
                  <c:v>102.813301</c:v>
                </c:pt>
                <c:pt idx="1107">
                  <c:v>102.40014600000001</c:v>
                </c:pt>
                <c:pt idx="1108">
                  <c:v>101.97096999999999</c:v>
                </c:pt>
                <c:pt idx="1109">
                  <c:v>101.632896</c:v>
                </c:pt>
                <c:pt idx="1110">
                  <c:v>101.15624200000001</c:v>
                </c:pt>
                <c:pt idx="1111">
                  <c:v>100.702438</c:v>
                </c:pt>
                <c:pt idx="1112">
                  <c:v>100.433098</c:v>
                </c:pt>
                <c:pt idx="1113">
                  <c:v>100.03833</c:v>
                </c:pt>
                <c:pt idx="1114">
                  <c:v>99.721496999999999</c:v>
                </c:pt>
                <c:pt idx="1115">
                  <c:v>99.306731999999997</c:v>
                </c:pt>
                <c:pt idx="1116">
                  <c:v>99.009276999999997</c:v>
                </c:pt>
                <c:pt idx="1117">
                  <c:v>98.797684000000004</c:v>
                </c:pt>
                <c:pt idx="1118">
                  <c:v>98.463593000000003</c:v>
                </c:pt>
                <c:pt idx="1119">
                  <c:v>98.187645000000003</c:v>
                </c:pt>
                <c:pt idx="1120">
                  <c:v>97.952781999999999</c:v>
                </c:pt>
                <c:pt idx="1121">
                  <c:v>97.701042000000001</c:v>
                </c:pt>
                <c:pt idx="1122">
                  <c:v>97.482101</c:v>
                </c:pt>
                <c:pt idx="1123">
                  <c:v>97.260902000000002</c:v>
                </c:pt>
                <c:pt idx="1124">
                  <c:v>97.008972</c:v>
                </c:pt>
                <c:pt idx="1125">
                  <c:v>96.746016999999995</c:v>
                </c:pt>
                <c:pt idx="1126">
                  <c:v>96.622635000000002</c:v>
                </c:pt>
                <c:pt idx="1127">
                  <c:v>96.370971999999995</c:v>
                </c:pt>
                <c:pt idx="1128">
                  <c:v>96.211426000000003</c:v>
                </c:pt>
                <c:pt idx="1129">
                  <c:v>96.063263000000006</c:v>
                </c:pt>
                <c:pt idx="1130">
                  <c:v>95.914375000000007</c:v>
                </c:pt>
                <c:pt idx="1131">
                  <c:v>95.681076000000004</c:v>
                </c:pt>
                <c:pt idx="1132">
                  <c:v>95.555023000000006</c:v>
                </c:pt>
                <c:pt idx="1133">
                  <c:v>95.373465999999993</c:v>
                </c:pt>
                <c:pt idx="1134">
                  <c:v>95.263938999999993</c:v>
                </c:pt>
                <c:pt idx="1135">
                  <c:v>95.128967000000003</c:v>
                </c:pt>
                <c:pt idx="1136">
                  <c:v>95.079773000000003</c:v>
                </c:pt>
                <c:pt idx="1137">
                  <c:v>94.921356000000003</c:v>
                </c:pt>
                <c:pt idx="1138">
                  <c:v>94.850371999999993</c:v>
                </c:pt>
                <c:pt idx="1139">
                  <c:v>94.672577000000004</c:v>
                </c:pt>
                <c:pt idx="1140">
                  <c:v>94.598251000000005</c:v>
                </c:pt>
                <c:pt idx="1141">
                  <c:v>94.62867</c:v>
                </c:pt>
                <c:pt idx="1142">
                  <c:v>94.527039000000002</c:v>
                </c:pt>
                <c:pt idx="1143">
                  <c:v>94.300888</c:v>
                </c:pt>
                <c:pt idx="1144">
                  <c:v>94.314316000000005</c:v>
                </c:pt>
                <c:pt idx="1145">
                  <c:v>94.272743000000006</c:v>
                </c:pt>
                <c:pt idx="1146">
                  <c:v>94.21566</c:v>
                </c:pt>
                <c:pt idx="1147">
                  <c:v>94.130402000000004</c:v>
                </c:pt>
                <c:pt idx="1148">
                  <c:v>94.099250999999995</c:v>
                </c:pt>
                <c:pt idx="1149">
                  <c:v>94.135323</c:v>
                </c:pt>
                <c:pt idx="1150">
                  <c:v>93.939635999999993</c:v>
                </c:pt>
                <c:pt idx="1151">
                  <c:v>93.942070000000001</c:v>
                </c:pt>
                <c:pt idx="1152">
                  <c:v>93.878487000000007</c:v>
                </c:pt>
                <c:pt idx="1153">
                  <c:v>93.842392000000004</c:v>
                </c:pt>
                <c:pt idx="1154">
                  <c:v>93.813552999999999</c:v>
                </c:pt>
                <c:pt idx="1155">
                  <c:v>93.797447000000005</c:v>
                </c:pt>
                <c:pt idx="1156">
                  <c:v>93.790840000000003</c:v>
                </c:pt>
                <c:pt idx="1157">
                  <c:v>93.816520999999995</c:v>
                </c:pt>
                <c:pt idx="1158">
                  <c:v>93.709389000000002</c:v>
                </c:pt>
                <c:pt idx="1159">
                  <c:v>93.792625000000001</c:v>
                </c:pt>
                <c:pt idx="1160">
                  <c:v>93.807106000000005</c:v>
                </c:pt>
                <c:pt idx="1161">
                  <c:v>93.789672999999993</c:v>
                </c:pt>
                <c:pt idx="1162">
                  <c:v>93.717438000000001</c:v>
                </c:pt>
                <c:pt idx="1163">
                  <c:v>93.754524000000004</c:v>
                </c:pt>
                <c:pt idx="1164">
                  <c:v>93.862976000000003</c:v>
                </c:pt>
                <c:pt idx="1165">
                  <c:v>93.748885999999999</c:v>
                </c:pt>
                <c:pt idx="1166">
                  <c:v>93.826629999999994</c:v>
                </c:pt>
                <c:pt idx="1167">
                  <c:v>93.985457999999994</c:v>
                </c:pt>
                <c:pt idx="1168">
                  <c:v>93.954482999999996</c:v>
                </c:pt>
                <c:pt idx="1169">
                  <c:v>93.938727999999998</c:v>
                </c:pt>
                <c:pt idx="1170">
                  <c:v>93.969718999999998</c:v>
                </c:pt>
                <c:pt idx="1171">
                  <c:v>94.004127999999994</c:v>
                </c:pt>
                <c:pt idx="1172">
                  <c:v>94.061385999999999</c:v>
                </c:pt>
                <c:pt idx="1173">
                  <c:v>94.092697000000001</c:v>
                </c:pt>
                <c:pt idx="1174">
                  <c:v>94.148833999999994</c:v>
                </c:pt>
                <c:pt idx="1175">
                  <c:v>94.116028</c:v>
                </c:pt>
                <c:pt idx="1176">
                  <c:v>94.254577999999995</c:v>
                </c:pt>
                <c:pt idx="1177">
                  <c:v>94.290215000000003</c:v>
                </c:pt>
                <c:pt idx="1178">
                  <c:v>94.254622999999995</c:v>
                </c:pt>
                <c:pt idx="1179">
                  <c:v>94.302077999999995</c:v>
                </c:pt>
                <c:pt idx="1180">
                  <c:v>94.248962000000006</c:v>
                </c:pt>
                <c:pt idx="1181">
                  <c:v>94.430862000000005</c:v>
                </c:pt>
                <c:pt idx="1182">
                  <c:v>94.305999999999997</c:v>
                </c:pt>
                <c:pt idx="1183">
                  <c:v>94.712081999999995</c:v>
                </c:pt>
                <c:pt idx="1184">
                  <c:v>94.446533000000002</c:v>
                </c:pt>
                <c:pt idx="1185">
                  <c:v>94.665771000000007</c:v>
                </c:pt>
                <c:pt idx="1186">
                  <c:v>94.663512999999995</c:v>
                </c:pt>
                <c:pt idx="1187">
                  <c:v>94.855346999999995</c:v>
                </c:pt>
                <c:pt idx="1188">
                  <c:v>94.865195999999997</c:v>
                </c:pt>
                <c:pt idx="1189">
                  <c:v>94.952538000000004</c:v>
                </c:pt>
                <c:pt idx="1190">
                  <c:v>94.978249000000005</c:v>
                </c:pt>
                <c:pt idx="1191">
                  <c:v>95.062973</c:v>
                </c:pt>
                <c:pt idx="1192">
                  <c:v>95.132530000000003</c:v>
                </c:pt>
                <c:pt idx="1193">
                  <c:v>95.129188999999997</c:v>
                </c:pt>
                <c:pt idx="1194">
                  <c:v>95.175346000000005</c:v>
                </c:pt>
                <c:pt idx="1195">
                  <c:v>95.294235</c:v>
                </c:pt>
                <c:pt idx="1196">
                  <c:v>95.466544999999996</c:v>
                </c:pt>
                <c:pt idx="1197">
                  <c:v>95.530510000000007</c:v>
                </c:pt>
                <c:pt idx="1198">
                  <c:v>95.472260000000006</c:v>
                </c:pt>
                <c:pt idx="1199">
                  <c:v>95.510741999999993</c:v>
                </c:pt>
                <c:pt idx="1200">
                  <c:v>95.579048</c:v>
                </c:pt>
                <c:pt idx="1201">
                  <c:v>95.658210999999994</c:v>
                </c:pt>
                <c:pt idx="1202">
                  <c:v>95.761543000000003</c:v>
                </c:pt>
                <c:pt idx="1203">
                  <c:v>96.033691000000005</c:v>
                </c:pt>
                <c:pt idx="1204">
                  <c:v>96.096832000000006</c:v>
                </c:pt>
                <c:pt idx="1205">
                  <c:v>96.075066000000007</c:v>
                </c:pt>
                <c:pt idx="1206">
                  <c:v>96.147452999999999</c:v>
                </c:pt>
                <c:pt idx="1207">
                  <c:v>96.219727000000006</c:v>
                </c:pt>
                <c:pt idx="1208">
                  <c:v>96.380118999999993</c:v>
                </c:pt>
                <c:pt idx="1209">
                  <c:v>96.571990999999997</c:v>
                </c:pt>
                <c:pt idx="1210">
                  <c:v>96.450576999999996</c:v>
                </c:pt>
                <c:pt idx="1211">
                  <c:v>96.495345999999998</c:v>
                </c:pt>
                <c:pt idx="1212">
                  <c:v>96.744979999999998</c:v>
                </c:pt>
                <c:pt idx="1213">
                  <c:v>96.922355999999994</c:v>
                </c:pt>
                <c:pt idx="1214">
                  <c:v>96.938721000000001</c:v>
                </c:pt>
                <c:pt idx="1215">
                  <c:v>96.915886</c:v>
                </c:pt>
                <c:pt idx="1216">
                  <c:v>97.227348000000006</c:v>
                </c:pt>
                <c:pt idx="1217">
                  <c:v>97.168960999999996</c:v>
                </c:pt>
                <c:pt idx="1218">
                  <c:v>97.246703999999994</c:v>
                </c:pt>
                <c:pt idx="1219">
                  <c:v>97.467133000000004</c:v>
                </c:pt>
                <c:pt idx="1220">
                  <c:v>97.239966999999993</c:v>
                </c:pt>
                <c:pt idx="1221">
                  <c:v>97.282737999999995</c:v>
                </c:pt>
                <c:pt idx="1222">
                  <c:v>97.570892000000001</c:v>
                </c:pt>
                <c:pt idx="1223">
                  <c:v>97.680083999999994</c:v>
                </c:pt>
                <c:pt idx="1224">
                  <c:v>97.819198999999998</c:v>
                </c:pt>
                <c:pt idx="1225">
                  <c:v>97.580794999999995</c:v>
                </c:pt>
                <c:pt idx="1226">
                  <c:v>97.951942000000003</c:v>
                </c:pt>
                <c:pt idx="1227">
                  <c:v>98.054512000000003</c:v>
                </c:pt>
                <c:pt idx="1228">
                  <c:v>98.180556999999993</c:v>
                </c:pt>
                <c:pt idx="1229">
                  <c:v>98.168991000000005</c:v>
                </c:pt>
                <c:pt idx="1230">
                  <c:v>98.319755999999998</c:v>
                </c:pt>
                <c:pt idx="1231">
                  <c:v>98.541138000000004</c:v>
                </c:pt>
                <c:pt idx="1232">
                  <c:v>98.413985999999994</c:v>
                </c:pt>
                <c:pt idx="1233">
                  <c:v>98.649985999999998</c:v>
                </c:pt>
                <c:pt idx="1234">
                  <c:v>98.719397999999998</c:v>
                </c:pt>
                <c:pt idx="1235">
                  <c:v>98.807243</c:v>
                </c:pt>
                <c:pt idx="1236">
                  <c:v>98.883376999999996</c:v>
                </c:pt>
                <c:pt idx="1237">
                  <c:v>98.924994999999996</c:v>
                </c:pt>
                <c:pt idx="1238">
                  <c:v>99.133553000000006</c:v>
                </c:pt>
                <c:pt idx="1239">
                  <c:v>99.394478000000007</c:v>
                </c:pt>
                <c:pt idx="1240">
                  <c:v>99.245659000000003</c:v>
                </c:pt>
                <c:pt idx="1241">
                  <c:v>99.391884000000005</c:v>
                </c:pt>
                <c:pt idx="1242">
                  <c:v>99.551163000000003</c:v>
                </c:pt>
                <c:pt idx="1243">
                  <c:v>99.575339999999997</c:v>
                </c:pt>
                <c:pt idx="1244">
                  <c:v>99.603806000000006</c:v>
                </c:pt>
                <c:pt idx="1245">
                  <c:v>99.538284000000004</c:v>
                </c:pt>
                <c:pt idx="1246">
                  <c:v>99.764197999999993</c:v>
                </c:pt>
                <c:pt idx="1247">
                  <c:v>99.554694999999995</c:v>
                </c:pt>
                <c:pt idx="1248">
                  <c:v>99.788544000000002</c:v>
                </c:pt>
                <c:pt idx="1249">
                  <c:v>99.743606999999997</c:v>
                </c:pt>
                <c:pt idx="1250">
                  <c:v>99.952208999999996</c:v>
                </c:pt>
              </c:numCache>
            </c:numRef>
          </c:yVal>
          <c:smooth val="1"/>
          <c:extLst>
            <c:ext xmlns:c16="http://schemas.microsoft.com/office/drawing/2014/chart" uri="{C3380CC4-5D6E-409C-BE32-E72D297353CC}">
              <c16:uniqueId val="{00000001-F589-43F9-AE6A-29F48AEF67F3}"/>
            </c:ext>
          </c:extLst>
        </c:ser>
        <c:ser>
          <c:idx val="2"/>
          <c:order val="2"/>
          <c:tx>
            <c:v>Модель Ψ</c:v>
          </c:tx>
          <c:spPr>
            <a:ln w="19050">
              <a:prstDash val="dash"/>
            </a:ln>
          </c:spPr>
          <c:marker>
            <c:symbol val="none"/>
          </c:marker>
          <c:xVal>
            <c:numRef>
              <c:f>'BC-100'!$L$2:$L$1252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'BC-100'!$N$2:$N$1252</c:f>
              <c:numCache>
                <c:formatCode>General</c:formatCode>
                <c:ptCount val="1251"/>
                <c:pt idx="0">
                  <c:v>19.341674999999999</c:v>
                </c:pt>
                <c:pt idx="1">
                  <c:v>19.313386000000001</c:v>
                </c:pt>
                <c:pt idx="2">
                  <c:v>19.286505999999999</c:v>
                </c:pt>
                <c:pt idx="3">
                  <c:v>19.260988999999999</c:v>
                </c:pt>
                <c:pt idx="4">
                  <c:v>19.236792999999999</c:v>
                </c:pt>
                <c:pt idx="5">
                  <c:v>19.213874000000001</c:v>
                </c:pt>
                <c:pt idx="6">
                  <c:v>19.192205000000001</c:v>
                </c:pt>
                <c:pt idx="7">
                  <c:v>19.171806</c:v>
                </c:pt>
                <c:pt idx="8">
                  <c:v>19.152654999999999</c:v>
                </c:pt>
                <c:pt idx="9">
                  <c:v>19.134699999999999</c:v>
                </c:pt>
                <c:pt idx="10">
                  <c:v>19.117896999999999</c:v>
                </c:pt>
                <c:pt idx="11">
                  <c:v>19.102222000000001</c:v>
                </c:pt>
                <c:pt idx="12">
                  <c:v>19.087645999999999</c:v>
                </c:pt>
                <c:pt idx="13">
                  <c:v>19.074144</c:v>
                </c:pt>
                <c:pt idx="14">
                  <c:v>19.061692000000001</c:v>
                </c:pt>
                <c:pt idx="15">
                  <c:v>19.050265</c:v>
                </c:pt>
                <c:pt idx="16">
                  <c:v>19.039842</c:v>
                </c:pt>
                <c:pt idx="17">
                  <c:v>19.030405999999999</c:v>
                </c:pt>
                <c:pt idx="18">
                  <c:v>19.021936</c:v>
                </c:pt>
                <c:pt idx="19">
                  <c:v>19.014415</c:v>
                </c:pt>
                <c:pt idx="20">
                  <c:v>19.007830999999999</c:v>
                </c:pt>
                <c:pt idx="21">
                  <c:v>19.002158999999999</c:v>
                </c:pt>
                <c:pt idx="22">
                  <c:v>18.997378000000001</c:v>
                </c:pt>
                <c:pt idx="23">
                  <c:v>18.993475</c:v>
                </c:pt>
                <c:pt idx="24">
                  <c:v>18.990442999999999</c:v>
                </c:pt>
                <c:pt idx="25">
                  <c:v>18.988271000000001</c:v>
                </c:pt>
                <c:pt idx="26">
                  <c:v>18.986951000000001</c:v>
                </c:pt>
                <c:pt idx="27">
                  <c:v>18.986476</c:v>
                </c:pt>
                <c:pt idx="28">
                  <c:v>18.986837000000001</c:v>
                </c:pt>
                <c:pt idx="29">
                  <c:v>18.988032</c:v>
                </c:pt>
                <c:pt idx="30">
                  <c:v>18.990051999999999</c:v>
                </c:pt>
                <c:pt idx="31">
                  <c:v>18.992895000000001</c:v>
                </c:pt>
                <c:pt idx="32">
                  <c:v>18.996558</c:v>
                </c:pt>
                <c:pt idx="33">
                  <c:v>19.001038000000001</c:v>
                </c:pt>
                <c:pt idx="34">
                  <c:v>19.006343000000001</c:v>
                </c:pt>
                <c:pt idx="35">
                  <c:v>19.012416999999999</c:v>
                </c:pt>
                <c:pt idx="36">
                  <c:v>19.019414999999999</c:v>
                </c:pt>
                <c:pt idx="37">
                  <c:v>19.027668999999999</c:v>
                </c:pt>
                <c:pt idx="38">
                  <c:v>19.036726999999999</c:v>
                </c:pt>
                <c:pt idx="39">
                  <c:v>19.046619</c:v>
                </c:pt>
                <c:pt idx="40">
                  <c:v>19.057348999999999</c:v>
                </c:pt>
                <c:pt idx="41">
                  <c:v>19.068918</c:v>
                </c:pt>
                <c:pt idx="42">
                  <c:v>19.081326000000001</c:v>
                </c:pt>
                <c:pt idx="43">
                  <c:v>19.094574999999999</c:v>
                </c:pt>
                <c:pt idx="44">
                  <c:v>19.108665999999999</c:v>
                </c:pt>
                <c:pt idx="45">
                  <c:v>19.123598000000001</c:v>
                </c:pt>
                <c:pt idx="46">
                  <c:v>19.139377</c:v>
                </c:pt>
                <c:pt idx="47">
                  <c:v>19.156002999999998</c:v>
                </c:pt>
                <c:pt idx="48">
                  <c:v>19.173477999999999</c:v>
                </c:pt>
                <c:pt idx="49">
                  <c:v>19.191803</c:v>
                </c:pt>
                <c:pt idx="50">
                  <c:v>19.210981</c:v>
                </c:pt>
                <c:pt idx="51">
                  <c:v>19.231034000000001</c:v>
                </c:pt>
                <c:pt idx="52">
                  <c:v>19.251873</c:v>
                </c:pt>
                <c:pt idx="53">
                  <c:v>19.273776999999999</c:v>
                </c:pt>
                <c:pt idx="54">
                  <c:v>19.297184999999999</c:v>
                </c:pt>
                <c:pt idx="55">
                  <c:v>19.321401000000002</c:v>
                </c:pt>
                <c:pt idx="56">
                  <c:v>19.346488000000001</c:v>
                </c:pt>
                <c:pt idx="57">
                  <c:v>19.372453</c:v>
                </c:pt>
                <c:pt idx="58">
                  <c:v>19.399297000000001</c:v>
                </c:pt>
                <c:pt idx="59">
                  <c:v>19.427019999999999</c:v>
                </c:pt>
                <c:pt idx="60">
                  <c:v>19.455621000000001</c:v>
                </c:pt>
                <c:pt idx="61">
                  <c:v>19.485102999999999</c:v>
                </c:pt>
                <c:pt idx="62">
                  <c:v>19.515467000000001</c:v>
                </c:pt>
                <c:pt idx="63">
                  <c:v>19.546710000000001</c:v>
                </c:pt>
                <c:pt idx="64">
                  <c:v>19.578835999999999</c:v>
                </c:pt>
                <c:pt idx="65">
                  <c:v>19.611841999999999</c:v>
                </c:pt>
                <c:pt idx="66">
                  <c:v>19.645724999999999</c:v>
                </c:pt>
                <c:pt idx="67">
                  <c:v>19.680486999999999</c:v>
                </c:pt>
                <c:pt idx="68">
                  <c:v>19.716125999999999</c:v>
                </c:pt>
                <c:pt idx="69">
                  <c:v>19.752638999999999</c:v>
                </c:pt>
                <c:pt idx="70">
                  <c:v>19.790015</c:v>
                </c:pt>
                <c:pt idx="71">
                  <c:v>19.828277</c:v>
                </c:pt>
                <c:pt idx="72">
                  <c:v>19.867684000000001</c:v>
                </c:pt>
                <c:pt idx="73">
                  <c:v>19.908263999999999</c:v>
                </c:pt>
                <c:pt idx="74">
                  <c:v>19.949801999999998</c:v>
                </c:pt>
                <c:pt idx="75">
                  <c:v>19.992163000000001</c:v>
                </c:pt>
                <c:pt idx="76">
                  <c:v>20.035381000000001</c:v>
                </c:pt>
                <c:pt idx="77">
                  <c:v>20.079445</c:v>
                </c:pt>
                <c:pt idx="78">
                  <c:v>20.124345000000002</c:v>
                </c:pt>
                <c:pt idx="79">
                  <c:v>20.170075000000001</c:v>
                </c:pt>
                <c:pt idx="80">
                  <c:v>20.216626000000002</c:v>
                </c:pt>
                <c:pt idx="81">
                  <c:v>20.263991999999998</c:v>
                </c:pt>
                <c:pt idx="82">
                  <c:v>20.312162000000001</c:v>
                </c:pt>
                <c:pt idx="83">
                  <c:v>20.361124</c:v>
                </c:pt>
                <c:pt idx="84">
                  <c:v>20.410872000000001</c:v>
                </c:pt>
                <c:pt idx="85">
                  <c:v>20.461393000000001</c:v>
                </c:pt>
                <c:pt idx="86">
                  <c:v>20.512675999999999</c:v>
                </c:pt>
                <c:pt idx="87">
                  <c:v>20.564708</c:v>
                </c:pt>
                <c:pt idx="88">
                  <c:v>20.617476</c:v>
                </c:pt>
                <c:pt idx="89">
                  <c:v>20.670968999999999</c:v>
                </c:pt>
                <c:pt idx="90">
                  <c:v>20.725166000000002</c:v>
                </c:pt>
                <c:pt idx="91">
                  <c:v>20.780068</c:v>
                </c:pt>
                <c:pt idx="92">
                  <c:v>20.835636999999998</c:v>
                </c:pt>
                <c:pt idx="93">
                  <c:v>20.891786</c:v>
                </c:pt>
                <c:pt idx="94">
                  <c:v>20.948353999999998</c:v>
                </c:pt>
                <c:pt idx="95">
                  <c:v>21.005493000000001</c:v>
                </c:pt>
                <c:pt idx="96">
                  <c:v>21.06326</c:v>
                </c:pt>
                <c:pt idx="97">
                  <c:v>21.121607000000001</c:v>
                </c:pt>
                <c:pt idx="98">
                  <c:v>21.180522</c:v>
                </c:pt>
                <c:pt idx="99">
                  <c:v>21.239985000000001</c:v>
                </c:pt>
                <c:pt idx="100">
                  <c:v>21.299979</c:v>
                </c:pt>
                <c:pt idx="101">
                  <c:v>21.360478000000001</c:v>
                </c:pt>
                <c:pt idx="102">
                  <c:v>21.421499000000001</c:v>
                </c:pt>
                <c:pt idx="103">
                  <c:v>21.482702</c:v>
                </c:pt>
                <c:pt idx="104">
                  <c:v>21.545183000000002</c:v>
                </c:pt>
                <c:pt idx="105">
                  <c:v>21.609213</c:v>
                </c:pt>
                <c:pt idx="106">
                  <c:v>21.673442999999999</c:v>
                </c:pt>
                <c:pt idx="107">
                  <c:v>21.738052</c:v>
                </c:pt>
                <c:pt idx="108">
                  <c:v>21.803011999999999</c:v>
                </c:pt>
                <c:pt idx="109">
                  <c:v>21.868300999999999</c:v>
                </c:pt>
                <c:pt idx="110">
                  <c:v>21.933885</c:v>
                </c:pt>
                <c:pt idx="111">
                  <c:v>21.999745999999998</c:v>
                </c:pt>
                <c:pt idx="112">
                  <c:v>22.065852</c:v>
                </c:pt>
                <c:pt idx="113">
                  <c:v>22.132180999999999</c:v>
                </c:pt>
                <c:pt idx="114">
                  <c:v>22.198702999999998</c:v>
                </c:pt>
                <c:pt idx="115">
                  <c:v>22.265393</c:v>
                </c:pt>
                <c:pt idx="116">
                  <c:v>22.332222000000002</c:v>
                </c:pt>
                <c:pt idx="117">
                  <c:v>22.399165</c:v>
                </c:pt>
                <c:pt idx="118">
                  <c:v>22.466176000000001</c:v>
                </c:pt>
                <c:pt idx="119">
                  <c:v>22.533238000000001</c:v>
                </c:pt>
                <c:pt idx="120">
                  <c:v>22.600314999999998</c:v>
                </c:pt>
                <c:pt idx="121">
                  <c:v>22.667384999999999</c:v>
                </c:pt>
                <c:pt idx="122">
                  <c:v>22.734421000000001</c:v>
                </c:pt>
                <c:pt idx="123">
                  <c:v>22.801389</c:v>
                </c:pt>
                <c:pt idx="124">
                  <c:v>22.868265999999998</c:v>
                </c:pt>
                <c:pt idx="125">
                  <c:v>22.935013000000001</c:v>
                </c:pt>
                <c:pt idx="126">
                  <c:v>23.001622000000001</c:v>
                </c:pt>
                <c:pt idx="127">
                  <c:v>23.068097999999999</c:v>
                </c:pt>
                <c:pt idx="128">
                  <c:v>23.135126</c:v>
                </c:pt>
                <c:pt idx="129">
                  <c:v>23.202081</c:v>
                </c:pt>
                <c:pt idx="130">
                  <c:v>23.268684</c:v>
                </c:pt>
                <c:pt idx="131">
                  <c:v>23.33502</c:v>
                </c:pt>
                <c:pt idx="132">
                  <c:v>23.401032000000001</c:v>
                </c:pt>
                <c:pt idx="133">
                  <c:v>23.466695999999999</c:v>
                </c:pt>
                <c:pt idx="134">
                  <c:v>23.531980999999998</c:v>
                </c:pt>
                <c:pt idx="135">
                  <c:v>23.596865000000001</c:v>
                </c:pt>
                <c:pt idx="136">
                  <c:v>23.661311999999999</c:v>
                </c:pt>
                <c:pt idx="137">
                  <c:v>23.725351</c:v>
                </c:pt>
                <c:pt idx="138">
                  <c:v>23.788771000000001</c:v>
                </c:pt>
                <c:pt idx="139">
                  <c:v>23.851471</c:v>
                </c:pt>
                <c:pt idx="140">
                  <c:v>23.913568999999999</c:v>
                </c:pt>
                <c:pt idx="141">
                  <c:v>23.975110000000001</c:v>
                </c:pt>
                <c:pt idx="142">
                  <c:v>24.036076999999999</c:v>
                </c:pt>
                <c:pt idx="143">
                  <c:v>24.096446</c:v>
                </c:pt>
                <c:pt idx="144">
                  <c:v>24.156191</c:v>
                </c:pt>
                <c:pt idx="145">
                  <c:v>24.215294</c:v>
                </c:pt>
                <c:pt idx="146">
                  <c:v>24.273738999999999</c:v>
                </c:pt>
                <c:pt idx="147">
                  <c:v>24.331499999999998</c:v>
                </c:pt>
                <c:pt idx="148">
                  <c:v>24.388556000000001</c:v>
                </c:pt>
                <c:pt idx="149">
                  <c:v>24.444953999999999</c:v>
                </c:pt>
                <c:pt idx="150">
                  <c:v>24.500305000000001</c:v>
                </c:pt>
                <c:pt idx="151">
                  <c:v>24.554631000000001</c:v>
                </c:pt>
                <c:pt idx="152">
                  <c:v>24.608231</c:v>
                </c:pt>
                <c:pt idx="153">
                  <c:v>24.661041000000001</c:v>
                </c:pt>
                <c:pt idx="154">
                  <c:v>24.713056000000002</c:v>
                </c:pt>
                <c:pt idx="155">
                  <c:v>24.76426</c:v>
                </c:pt>
                <c:pt idx="156">
                  <c:v>24.814641999999999</c:v>
                </c:pt>
                <c:pt idx="157">
                  <c:v>24.864187000000001</c:v>
                </c:pt>
                <c:pt idx="158">
                  <c:v>24.912886</c:v>
                </c:pt>
                <c:pt idx="159">
                  <c:v>24.960728</c:v>
                </c:pt>
                <c:pt idx="160">
                  <c:v>25.007695999999999</c:v>
                </c:pt>
                <c:pt idx="161">
                  <c:v>25.053763</c:v>
                </c:pt>
                <c:pt idx="162">
                  <c:v>25.099419999999999</c:v>
                </c:pt>
                <c:pt idx="163">
                  <c:v>25.144563999999999</c:v>
                </c:pt>
                <c:pt idx="164">
                  <c:v>25.18899</c:v>
                </c:pt>
                <c:pt idx="165">
                  <c:v>25.232447000000001</c:v>
                </c:pt>
                <c:pt idx="166">
                  <c:v>25.274985000000001</c:v>
                </c:pt>
                <c:pt idx="167">
                  <c:v>25.316593999999998</c:v>
                </c:pt>
                <c:pt idx="168">
                  <c:v>25.357237000000001</c:v>
                </c:pt>
                <c:pt idx="169">
                  <c:v>25.396981</c:v>
                </c:pt>
                <c:pt idx="170">
                  <c:v>25.437055999999998</c:v>
                </c:pt>
                <c:pt idx="171">
                  <c:v>25.476303999999999</c:v>
                </c:pt>
                <c:pt idx="172">
                  <c:v>25.514444999999998</c:v>
                </c:pt>
                <c:pt idx="173">
                  <c:v>25.551646999999999</c:v>
                </c:pt>
                <c:pt idx="174">
                  <c:v>25.587962000000001</c:v>
                </c:pt>
                <c:pt idx="175">
                  <c:v>25.622519</c:v>
                </c:pt>
                <c:pt idx="176">
                  <c:v>25.655709000000002</c:v>
                </c:pt>
                <c:pt idx="177">
                  <c:v>25.687888000000001</c:v>
                </c:pt>
                <c:pt idx="178">
                  <c:v>25.719142999999999</c:v>
                </c:pt>
                <c:pt idx="179">
                  <c:v>25.749469999999999</c:v>
                </c:pt>
                <c:pt idx="180">
                  <c:v>25.778872</c:v>
                </c:pt>
                <c:pt idx="181">
                  <c:v>25.807354</c:v>
                </c:pt>
                <c:pt idx="182">
                  <c:v>25.834924999999998</c:v>
                </c:pt>
                <c:pt idx="183">
                  <c:v>25.861592000000002</c:v>
                </c:pt>
                <c:pt idx="184">
                  <c:v>25.887362</c:v>
                </c:pt>
                <c:pt idx="185">
                  <c:v>25.912241999999999</c:v>
                </c:pt>
                <c:pt idx="186">
                  <c:v>25.936240000000002</c:v>
                </c:pt>
                <c:pt idx="187">
                  <c:v>25.959375000000001</c:v>
                </c:pt>
                <c:pt idx="188">
                  <c:v>25.981583000000001</c:v>
                </c:pt>
                <c:pt idx="189">
                  <c:v>26.002773999999999</c:v>
                </c:pt>
                <c:pt idx="190">
                  <c:v>26.022887999999998</c:v>
                </c:pt>
                <c:pt idx="191">
                  <c:v>26.042200000000001</c:v>
                </c:pt>
                <c:pt idx="192">
                  <c:v>26.060692</c:v>
                </c:pt>
                <c:pt idx="193">
                  <c:v>26.078374</c:v>
                </c:pt>
                <c:pt idx="194">
                  <c:v>26.095258999999999</c:v>
                </c:pt>
                <c:pt idx="195">
                  <c:v>26.111355</c:v>
                </c:pt>
                <c:pt idx="196">
                  <c:v>26.126677999999998</c:v>
                </c:pt>
                <c:pt idx="197">
                  <c:v>26.141238999999999</c:v>
                </c:pt>
                <c:pt idx="198">
                  <c:v>26.155045999999999</c:v>
                </c:pt>
                <c:pt idx="199">
                  <c:v>26.168118</c:v>
                </c:pt>
                <c:pt idx="200">
                  <c:v>26.180468000000001</c:v>
                </c:pt>
                <c:pt idx="201">
                  <c:v>26.192084999999999</c:v>
                </c:pt>
                <c:pt idx="202">
                  <c:v>26.203033999999999</c:v>
                </c:pt>
                <c:pt idx="203">
                  <c:v>26.213443000000002</c:v>
                </c:pt>
                <c:pt idx="204">
                  <c:v>26.223542999999999</c:v>
                </c:pt>
                <c:pt idx="205">
                  <c:v>26.233035999999998</c:v>
                </c:pt>
                <c:pt idx="206">
                  <c:v>26.241821000000002</c:v>
                </c:pt>
                <c:pt idx="207">
                  <c:v>26.249965</c:v>
                </c:pt>
                <c:pt idx="208">
                  <c:v>26.257469</c:v>
                </c:pt>
                <c:pt idx="209">
                  <c:v>26.264348999999999</c:v>
                </c:pt>
                <c:pt idx="210">
                  <c:v>26.270614999999999</c:v>
                </c:pt>
                <c:pt idx="211">
                  <c:v>26.27628</c:v>
                </c:pt>
                <c:pt idx="212">
                  <c:v>26.281361</c:v>
                </c:pt>
                <c:pt idx="213">
                  <c:v>26.285869999999999</c:v>
                </c:pt>
                <c:pt idx="214">
                  <c:v>26.289818</c:v>
                </c:pt>
                <c:pt idx="215">
                  <c:v>26.293220000000002</c:v>
                </c:pt>
                <c:pt idx="216">
                  <c:v>26.296085999999999</c:v>
                </c:pt>
                <c:pt idx="217">
                  <c:v>26.298458</c:v>
                </c:pt>
                <c:pt idx="218">
                  <c:v>26.300241</c:v>
                </c:pt>
                <c:pt idx="219">
                  <c:v>26.301387999999999</c:v>
                </c:pt>
                <c:pt idx="220">
                  <c:v>26.301931</c:v>
                </c:pt>
                <c:pt idx="221">
                  <c:v>26.302009000000002</c:v>
                </c:pt>
                <c:pt idx="222">
                  <c:v>26.301635000000001</c:v>
                </c:pt>
                <c:pt idx="223">
                  <c:v>26.300820999999999</c:v>
                </c:pt>
                <c:pt idx="224">
                  <c:v>26.299575999999998</c:v>
                </c:pt>
                <c:pt idx="225">
                  <c:v>26.297913000000001</c:v>
                </c:pt>
                <c:pt idx="226">
                  <c:v>26.295843000000001</c:v>
                </c:pt>
                <c:pt idx="227">
                  <c:v>26.293377</c:v>
                </c:pt>
                <c:pt idx="228">
                  <c:v>26.290527000000001</c:v>
                </c:pt>
                <c:pt idx="229">
                  <c:v>26.287303999999999</c:v>
                </c:pt>
                <c:pt idx="230">
                  <c:v>26.283718</c:v>
                </c:pt>
                <c:pt idx="231">
                  <c:v>26.279779000000001</c:v>
                </c:pt>
                <c:pt idx="232">
                  <c:v>26.275497999999999</c:v>
                </c:pt>
                <c:pt idx="233">
                  <c:v>26.270885</c:v>
                </c:pt>
                <c:pt idx="234">
                  <c:v>26.26595</c:v>
                </c:pt>
                <c:pt idx="235">
                  <c:v>26.2607</c:v>
                </c:pt>
                <c:pt idx="236">
                  <c:v>26.255139</c:v>
                </c:pt>
                <c:pt idx="237">
                  <c:v>26.249281</c:v>
                </c:pt>
                <c:pt idx="238">
                  <c:v>26.243137999999998</c:v>
                </c:pt>
                <c:pt idx="239">
                  <c:v>26.236716999999999</c:v>
                </c:pt>
                <c:pt idx="240">
                  <c:v>26.230025999999999</c:v>
                </c:pt>
                <c:pt idx="241">
                  <c:v>26.223075000000001</c:v>
                </c:pt>
                <c:pt idx="242">
                  <c:v>26.215872000000001</c:v>
                </c:pt>
                <c:pt idx="243">
                  <c:v>26.208424999999998</c:v>
                </c:pt>
                <c:pt idx="244">
                  <c:v>26.200742000000002</c:v>
                </c:pt>
                <c:pt idx="245">
                  <c:v>26.192830000000001</c:v>
                </c:pt>
                <c:pt idx="246">
                  <c:v>26.184697</c:v>
                </c:pt>
                <c:pt idx="247">
                  <c:v>26.176351</c:v>
                </c:pt>
                <c:pt idx="248">
                  <c:v>26.167798999999999</c:v>
                </c:pt>
                <c:pt idx="249">
                  <c:v>26.159047000000001</c:v>
                </c:pt>
                <c:pt idx="250">
                  <c:v>26.150109</c:v>
                </c:pt>
                <c:pt idx="251">
                  <c:v>26.140958999999999</c:v>
                </c:pt>
                <c:pt idx="252">
                  <c:v>26.131694</c:v>
                </c:pt>
                <c:pt idx="253">
                  <c:v>26.122481000000001</c:v>
                </c:pt>
                <c:pt idx="254">
                  <c:v>26.113175999999999</c:v>
                </c:pt>
                <c:pt idx="255">
                  <c:v>26.103719000000002</c:v>
                </c:pt>
                <c:pt idx="256">
                  <c:v>26.094092</c:v>
                </c:pt>
                <c:pt idx="257">
                  <c:v>26.084313999999999</c:v>
                </c:pt>
                <c:pt idx="258">
                  <c:v>26.074386000000001</c:v>
                </c:pt>
                <c:pt idx="259">
                  <c:v>26.064314</c:v>
                </c:pt>
                <c:pt idx="260">
                  <c:v>26.054103999999999</c:v>
                </c:pt>
                <c:pt idx="261">
                  <c:v>26.043759999999999</c:v>
                </c:pt>
                <c:pt idx="262">
                  <c:v>26.033287000000001</c:v>
                </c:pt>
                <c:pt idx="263">
                  <c:v>26.022690999999998</c:v>
                </c:pt>
                <c:pt idx="264">
                  <c:v>26.011975</c:v>
                </c:pt>
                <c:pt idx="265">
                  <c:v>26.001142000000002</c:v>
                </c:pt>
                <c:pt idx="266">
                  <c:v>25.990200999999999</c:v>
                </c:pt>
                <c:pt idx="267">
                  <c:v>25.979150000000001</c:v>
                </c:pt>
                <c:pt idx="268">
                  <c:v>25.967997</c:v>
                </c:pt>
                <c:pt idx="269">
                  <c:v>25.956748999999999</c:v>
                </c:pt>
                <c:pt idx="270">
                  <c:v>25.945415000000001</c:v>
                </c:pt>
                <c:pt idx="271">
                  <c:v>25.933802</c:v>
                </c:pt>
                <c:pt idx="272">
                  <c:v>25.921880000000002</c:v>
                </c:pt>
                <c:pt idx="273">
                  <c:v>25.909734</c:v>
                </c:pt>
                <c:pt idx="274">
                  <c:v>25.897539999999999</c:v>
                </c:pt>
                <c:pt idx="275">
                  <c:v>25.885266999999999</c:v>
                </c:pt>
                <c:pt idx="276">
                  <c:v>25.872917999999999</c:v>
                </c:pt>
                <c:pt idx="277">
                  <c:v>25.860498</c:v>
                </c:pt>
                <c:pt idx="278">
                  <c:v>25.848011</c:v>
                </c:pt>
                <c:pt idx="279">
                  <c:v>25.835457000000002</c:v>
                </c:pt>
                <c:pt idx="280">
                  <c:v>25.822838000000001</c:v>
                </c:pt>
                <c:pt idx="281">
                  <c:v>25.810158999999999</c:v>
                </c:pt>
                <c:pt idx="282">
                  <c:v>25.797422000000001</c:v>
                </c:pt>
                <c:pt idx="283">
                  <c:v>25.784628000000001</c:v>
                </c:pt>
                <c:pt idx="284">
                  <c:v>25.771778999999999</c:v>
                </c:pt>
                <c:pt idx="285">
                  <c:v>25.758877999999999</c:v>
                </c:pt>
                <c:pt idx="286">
                  <c:v>25.745926999999998</c:v>
                </c:pt>
                <c:pt idx="287">
                  <c:v>25.732928999999999</c:v>
                </c:pt>
                <c:pt idx="288">
                  <c:v>25.719885000000001</c:v>
                </c:pt>
                <c:pt idx="289">
                  <c:v>25.706793000000001</c:v>
                </c:pt>
                <c:pt idx="290">
                  <c:v>25.693662</c:v>
                </c:pt>
                <c:pt idx="291">
                  <c:v>25.680508</c:v>
                </c:pt>
                <c:pt idx="292">
                  <c:v>25.667422999999999</c:v>
                </c:pt>
                <c:pt idx="293">
                  <c:v>25.654339</c:v>
                </c:pt>
                <c:pt idx="294">
                  <c:v>25.641206</c:v>
                </c:pt>
                <c:pt idx="295">
                  <c:v>25.628042000000001</c:v>
                </c:pt>
                <c:pt idx="296">
                  <c:v>25.614844999999999</c:v>
                </c:pt>
                <c:pt idx="297">
                  <c:v>25.601617999999998</c:v>
                </c:pt>
                <c:pt idx="298">
                  <c:v>25.588362</c:v>
                </c:pt>
                <c:pt idx="299">
                  <c:v>25.575073</c:v>
                </c:pt>
                <c:pt idx="300">
                  <c:v>25.561805</c:v>
                </c:pt>
                <c:pt idx="301">
                  <c:v>25.548337</c:v>
                </c:pt>
                <c:pt idx="302">
                  <c:v>25.534659000000001</c:v>
                </c:pt>
                <c:pt idx="303">
                  <c:v>25.521004000000001</c:v>
                </c:pt>
                <c:pt idx="304">
                  <c:v>25.507325999999999</c:v>
                </c:pt>
                <c:pt idx="305">
                  <c:v>25.493627</c:v>
                </c:pt>
                <c:pt idx="306">
                  <c:v>25.479908999999999</c:v>
                </c:pt>
                <c:pt idx="307">
                  <c:v>25.466173000000001</c:v>
                </c:pt>
                <c:pt idx="308">
                  <c:v>25.45242</c:v>
                </c:pt>
                <c:pt idx="309">
                  <c:v>25.438652999999999</c:v>
                </c:pt>
                <c:pt idx="310">
                  <c:v>25.424872000000001</c:v>
                </c:pt>
                <c:pt idx="311">
                  <c:v>25.411078</c:v>
                </c:pt>
                <c:pt idx="312">
                  <c:v>25.397254</c:v>
                </c:pt>
                <c:pt idx="313">
                  <c:v>25.383509</c:v>
                </c:pt>
                <c:pt idx="314">
                  <c:v>25.369841999999998</c:v>
                </c:pt>
                <c:pt idx="315">
                  <c:v>25.356171</c:v>
                </c:pt>
                <c:pt idx="316">
                  <c:v>25.342492</c:v>
                </c:pt>
                <c:pt idx="317">
                  <c:v>25.328809</c:v>
                </c:pt>
                <c:pt idx="318">
                  <c:v>25.31512</c:v>
                </c:pt>
                <c:pt idx="319">
                  <c:v>25.301428000000001</c:v>
                </c:pt>
                <c:pt idx="320">
                  <c:v>25.287734</c:v>
                </c:pt>
                <c:pt idx="321">
                  <c:v>25.274037</c:v>
                </c:pt>
                <c:pt idx="322">
                  <c:v>25.260339999999999</c:v>
                </c:pt>
                <c:pt idx="323">
                  <c:v>25.246644</c:v>
                </c:pt>
                <c:pt idx="324">
                  <c:v>25.232951</c:v>
                </c:pt>
                <c:pt idx="325">
                  <c:v>25.219259000000001</c:v>
                </c:pt>
                <c:pt idx="326">
                  <c:v>25.205570999999999</c:v>
                </c:pt>
                <c:pt idx="327">
                  <c:v>25.191887999999999</c:v>
                </c:pt>
                <c:pt idx="328">
                  <c:v>25.17821</c:v>
                </c:pt>
                <c:pt idx="329">
                  <c:v>25.164539999999999</c:v>
                </c:pt>
                <c:pt idx="330">
                  <c:v>25.150877000000001</c:v>
                </c:pt>
                <c:pt idx="331">
                  <c:v>25.137222999999999</c:v>
                </c:pt>
                <c:pt idx="332">
                  <c:v>25.123578999999999</c:v>
                </c:pt>
                <c:pt idx="333">
                  <c:v>25.109945</c:v>
                </c:pt>
                <c:pt idx="334">
                  <c:v>25.096328</c:v>
                </c:pt>
                <c:pt idx="335">
                  <c:v>25.082719999999998</c:v>
                </c:pt>
                <c:pt idx="336">
                  <c:v>25.069109000000001</c:v>
                </c:pt>
                <c:pt idx="337">
                  <c:v>25.055149</c:v>
                </c:pt>
                <c:pt idx="338">
                  <c:v>25.041111999999998</c:v>
                </c:pt>
                <c:pt idx="339">
                  <c:v>25.027135000000001</c:v>
                </c:pt>
                <c:pt idx="340">
                  <c:v>25.013165000000001</c:v>
                </c:pt>
                <c:pt idx="341">
                  <c:v>24.999216000000001</c:v>
                </c:pt>
                <c:pt idx="342">
                  <c:v>24.985287</c:v>
                </c:pt>
                <c:pt idx="343">
                  <c:v>24.971381999999998</c:v>
                </c:pt>
                <c:pt idx="344">
                  <c:v>24.957501000000001</c:v>
                </c:pt>
                <c:pt idx="345">
                  <c:v>24.943643000000002</c:v>
                </c:pt>
                <c:pt idx="346">
                  <c:v>24.929811999999998</c:v>
                </c:pt>
                <c:pt idx="347">
                  <c:v>24.916007</c:v>
                </c:pt>
                <c:pt idx="348">
                  <c:v>24.902232000000001</c:v>
                </c:pt>
                <c:pt idx="349">
                  <c:v>24.888483999999998</c:v>
                </c:pt>
                <c:pt idx="350">
                  <c:v>24.874768</c:v>
                </c:pt>
                <c:pt idx="351">
                  <c:v>24.861084000000002</c:v>
                </c:pt>
                <c:pt idx="352">
                  <c:v>24.847431</c:v>
                </c:pt>
                <c:pt idx="353">
                  <c:v>24.833815000000001</c:v>
                </c:pt>
                <c:pt idx="354">
                  <c:v>24.820233000000002</c:v>
                </c:pt>
                <c:pt idx="355">
                  <c:v>24.806685999999999</c:v>
                </c:pt>
                <c:pt idx="356">
                  <c:v>24.793178999999999</c:v>
                </c:pt>
                <c:pt idx="357">
                  <c:v>24.779710999999999</c:v>
                </c:pt>
                <c:pt idx="358">
                  <c:v>24.766283000000001</c:v>
                </c:pt>
                <c:pt idx="359">
                  <c:v>24.752897000000001</c:v>
                </c:pt>
                <c:pt idx="360">
                  <c:v>24.739552</c:v>
                </c:pt>
                <c:pt idx="361">
                  <c:v>24.726255999999999</c:v>
                </c:pt>
                <c:pt idx="362">
                  <c:v>24.71284</c:v>
                </c:pt>
                <c:pt idx="363">
                  <c:v>24.699356000000002</c:v>
                </c:pt>
                <c:pt idx="364">
                  <c:v>24.685963000000001</c:v>
                </c:pt>
                <c:pt idx="365">
                  <c:v>24.672609000000001</c:v>
                </c:pt>
                <c:pt idx="366">
                  <c:v>24.65935</c:v>
                </c:pt>
                <c:pt idx="367">
                  <c:v>24.646027</c:v>
                </c:pt>
                <c:pt idx="368">
                  <c:v>24.632591000000001</c:v>
                </c:pt>
                <c:pt idx="369">
                  <c:v>24.619233999999999</c:v>
                </c:pt>
                <c:pt idx="370">
                  <c:v>24.605934000000001</c:v>
                </c:pt>
                <c:pt idx="371">
                  <c:v>24.592690999999999</c:v>
                </c:pt>
                <c:pt idx="372">
                  <c:v>24.579507</c:v>
                </c:pt>
                <c:pt idx="373">
                  <c:v>24.566385</c:v>
                </c:pt>
                <c:pt idx="374">
                  <c:v>24.553291000000002</c:v>
                </c:pt>
                <c:pt idx="375">
                  <c:v>24.540365000000001</c:v>
                </c:pt>
                <c:pt idx="376">
                  <c:v>24.527643999999999</c:v>
                </c:pt>
                <c:pt idx="377">
                  <c:v>24.514987999999999</c:v>
                </c:pt>
                <c:pt idx="378">
                  <c:v>24.502406000000001</c:v>
                </c:pt>
                <c:pt idx="379">
                  <c:v>24.489895000000001</c:v>
                </c:pt>
                <c:pt idx="380">
                  <c:v>24.477459</c:v>
                </c:pt>
                <c:pt idx="381">
                  <c:v>24.465102000000002</c:v>
                </c:pt>
                <c:pt idx="382">
                  <c:v>24.452821</c:v>
                </c:pt>
                <c:pt idx="383">
                  <c:v>24.440619000000002</c:v>
                </c:pt>
                <c:pt idx="384">
                  <c:v>24.4285</c:v>
                </c:pt>
                <c:pt idx="385">
                  <c:v>24.416463</c:v>
                </c:pt>
                <c:pt idx="386">
                  <c:v>24.404508</c:v>
                </c:pt>
                <c:pt idx="387">
                  <c:v>24.392643</c:v>
                </c:pt>
                <c:pt idx="388">
                  <c:v>24.380862</c:v>
                </c:pt>
                <c:pt idx="389">
                  <c:v>24.369159</c:v>
                </c:pt>
                <c:pt idx="390">
                  <c:v>24.357531999999999</c:v>
                </c:pt>
                <c:pt idx="391">
                  <c:v>24.345997000000001</c:v>
                </c:pt>
                <c:pt idx="392">
                  <c:v>24.33456</c:v>
                </c:pt>
                <c:pt idx="393">
                  <c:v>24.323221</c:v>
                </c:pt>
                <c:pt idx="394">
                  <c:v>24.311983000000001</c:v>
                </c:pt>
                <c:pt idx="395">
                  <c:v>24.300847999999998</c:v>
                </c:pt>
                <c:pt idx="396">
                  <c:v>24.289815999999998</c:v>
                </c:pt>
                <c:pt idx="397">
                  <c:v>24.278891000000002</c:v>
                </c:pt>
                <c:pt idx="398">
                  <c:v>24.268072</c:v>
                </c:pt>
                <c:pt idx="399">
                  <c:v>24.257362000000001</c:v>
                </c:pt>
                <c:pt idx="400">
                  <c:v>24.246763999999999</c:v>
                </c:pt>
                <c:pt idx="401">
                  <c:v>24.236272</c:v>
                </c:pt>
                <c:pt idx="402">
                  <c:v>24.225950000000001</c:v>
                </c:pt>
                <c:pt idx="403">
                  <c:v>24.215513999999999</c:v>
                </c:pt>
                <c:pt idx="404">
                  <c:v>24.204751000000002</c:v>
                </c:pt>
                <c:pt idx="405">
                  <c:v>24.193560999999999</c:v>
                </c:pt>
                <c:pt idx="406">
                  <c:v>24.182514000000001</c:v>
                </c:pt>
                <c:pt idx="407">
                  <c:v>24.171592</c:v>
                </c:pt>
                <c:pt idx="408">
                  <c:v>24.160788</c:v>
                </c:pt>
                <c:pt idx="409">
                  <c:v>24.150103999999999</c:v>
                </c:pt>
                <c:pt idx="410">
                  <c:v>24.139541000000001</c:v>
                </c:pt>
                <c:pt idx="411">
                  <c:v>24.129103000000001</c:v>
                </c:pt>
                <c:pt idx="412">
                  <c:v>24.118789</c:v>
                </c:pt>
                <c:pt idx="413">
                  <c:v>24.108604</c:v>
                </c:pt>
                <c:pt idx="414">
                  <c:v>24.098545000000001</c:v>
                </c:pt>
                <c:pt idx="415">
                  <c:v>24.088616999999999</c:v>
                </c:pt>
                <c:pt idx="416">
                  <c:v>24.078821999999999</c:v>
                </c:pt>
                <c:pt idx="417">
                  <c:v>24.069165999999999</c:v>
                </c:pt>
                <c:pt idx="418">
                  <c:v>24.059552</c:v>
                </c:pt>
                <c:pt idx="419">
                  <c:v>24.050488999999999</c:v>
                </c:pt>
                <c:pt idx="420">
                  <c:v>24.041965999999999</c:v>
                </c:pt>
                <c:pt idx="421">
                  <c:v>24.033546999999999</c:v>
                </c:pt>
                <c:pt idx="422">
                  <c:v>24.025286999999999</c:v>
                </c:pt>
                <c:pt idx="423">
                  <c:v>24.017181999999998</c:v>
                </c:pt>
                <c:pt idx="424">
                  <c:v>24.009233999999999</c:v>
                </c:pt>
                <c:pt idx="425">
                  <c:v>24.001446999999999</c:v>
                </c:pt>
                <c:pt idx="426">
                  <c:v>23.993819999999999</c:v>
                </c:pt>
                <c:pt idx="427">
                  <c:v>23.986356000000001</c:v>
                </c:pt>
                <c:pt idx="428">
                  <c:v>23.979057000000001</c:v>
                </c:pt>
                <c:pt idx="429">
                  <c:v>23.971924000000001</c:v>
                </c:pt>
                <c:pt idx="430">
                  <c:v>23.964959</c:v>
                </c:pt>
                <c:pt idx="431">
                  <c:v>23.958162999999999</c:v>
                </c:pt>
                <c:pt idx="432">
                  <c:v>23.951606000000002</c:v>
                </c:pt>
                <c:pt idx="433">
                  <c:v>23.945222999999999</c:v>
                </c:pt>
                <c:pt idx="434">
                  <c:v>23.935839000000001</c:v>
                </c:pt>
                <c:pt idx="435">
                  <c:v>23.927581</c:v>
                </c:pt>
                <c:pt idx="436">
                  <c:v>23.920991000000001</c:v>
                </c:pt>
                <c:pt idx="437">
                  <c:v>23.914114000000001</c:v>
                </c:pt>
                <c:pt idx="438">
                  <c:v>23.907454999999999</c:v>
                </c:pt>
                <c:pt idx="439">
                  <c:v>23.900974999999999</c:v>
                </c:pt>
                <c:pt idx="440">
                  <c:v>23.894677000000001</c:v>
                </c:pt>
                <c:pt idx="441">
                  <c:v>23.888563000000001</c:v>
                </c:pt>
                <c:pt idx="442">
                  <c:v>23.882633999999999</c:v>
                </c:pt>
                <c:pt idx="443">
                  <c:v>23.876892000000002</c:v>
                </c:pt>
                <c:pt idx="444">
                  <c:v>23.871337</c:v>
                </c:pt>
                <c:pt idx="445">
                  <c:v>23.865974000000001</c:v>
                </c:pt>
                <c:pt idx="446">
                  <c:v>23.860803000000001</c:v>
                </c:pt>
                <c:pt idx="447">
                  <c:v>23.855826</c:v>
                </c:pt>
                <c:pt idx="448">
                  <c:v>23.851044000000002</c:v>
                </c:pt>
                <c:pt idx="449">
                  <c:v>23.846457999999998</c:v>
                </c:pt>
                <c:pt idx="450">
                  <c:v>23.842088</c:v>
                </c:pt>
                <c:pt idx="451">
                  <c:v>23.837817000000001</c:v>
                </c:pt>
                <c:pt idx="452">
                  <c:v>23.833566999999999</c:v>
                </c:pt>
                <c:pt idx="453">
                  <c:v>23.829312999999999</c:v>
                </c:pt>
                <c:pt idx="454">
                  <c:v>23.825282000000001</c:v>
                </c:pt>
                <c:pt idx="455">
                  <c:v>23.821459999999998</c:v>
                </c:pt>
                <c:pt idx="456">
                  <c:v>23.817845999999999</c:v>
                </c:pt>
                <c:pt idx="457">
                  <c:v>23.814437999999999</c:v>
                </c:pt>
                <c:pt idx="458">
                  <c:v>23.811240999999999</c:v>
                </c:pt>
                <c:pt idx="459">
                  <c:v>23.808254999999999</c:v>
                </c:pt>
                <c:pt idx="460">
                  <c:v>23.805482999999999</c:v>
                </c:pt>
                <c:pt idx="461">
                  <c:v>23.802924999999998</c:v>
                </c:pt>
                <c:pt idx="462">
                  <c:v>23.800583</c:v>
                </c:pt>
                <c:pt idx="463">
                  <c:v>23.798459000000001</c:v>
                </c:pt>
                <c:pt idx="464">
                  <c:v>23.796554</c:v>
                </c:pt>
                <c:pt idx="465">
                  <c:v>23.794868999999998</c:v>
                </c:pt>
                <c:pt idx="466">
                  <c:v>23.793396999999999</c:v>
                </c:pt>
                <c:pt idx="467">
                  <c:v>23.792183000000001</c:v>
                </c:pt>
                <c:pt idx="468">
                  <c:v>23.791117</c:v>
                </c:pt>
                <c:pt idx="469">
                  <c:v>23.789973</c:v>
                </c:pt>
                <c:pt idx="470">
                  <c:v>23.788346000000001</c:v>
                </c:pt>
                <c:pt idx="471">
                  <c:v>23.786836000000001</c:v>
                </c:pt>
                <c:pt idx="472">
                  <c:v>23.785634000000002</c:v>
                </c:pt>
                <c:pt idx="473">
                  <c:v>23.784638999999999</c:v>
                </c:pt>
                <c:pt idx="474">
                  <c:v>23.783878999999999</c:v>
                </c:pt>
                <c:pt idx="475">
                  <c:v>23.783353999999999</c:v>
                </c:pt>
                <c:pt idx="476">
                  <c:v>23.783065000000001</c:v>
                </c:pt>
                <c:pt idx="477">
                  <c:v>23.783013</c:v>
                </c:pt>
                <c:pt idx="478">
                  <c:v>23.783200000000001</c:v>
                </c:pt>
                <c:pt idx="479">
                  <c:v>23.783628</c:v>
                </c:pt>
                <c:pt idx="480">
                  <c:v>23.784298</c:v>
                </c:pt>
                <c:pt idx="481">
                  <c:v>23.785209999999999</c:v>
                </c:pt>
                <c:pt idx="482">
                  <c:v>23.786366000000001</c:v>
                </c:pt>
                <c:pt idx="483">
                  <c:v>23.787766999999999</c:v>
                </c:pt>
                <c:pt idx="484">
                  <c:v>23.789415000000002</c:v>
                </c:pt>
                <c:pt idx="485">
                  <c:v>23.791312000000001</c:v>
                </c:pt>
                <c:pt idx="486">
                  <c:v>23.793429</c:v>
                </c:pt>
                <c:pt idx="487">
                  <c:v>23.795931</c:v>
                </c:pt>
                <c:pt idx="488">
                  <c:v>23.798860000000001</c:v>
                </c:pt>
                <c:pt idx="489">
                  <c:v>23.802143000000001</c:v>
                </c:pt>
                <c:pt idx="490">
                  <c:v>23.805679999999999</c:v>
                </c:pt>
                <c:pt idx="491">
                  <c:v>23.809476</c:v>
                </c:pt>
                <c:pt idx="492">
                  <c:v>23.813534000000001</c:v>
                </c:pt>
                <c:pt idx="493">
                  <c:v>23.817855999999999</c:v>
                </c:pt>
                <c:pt idx="494">
                  <c:v>23.822444000000001</c:v>
                </c:pt>
                <c:pt idx="495">
                  <c:v>23.827297000000002</c:v>
                </c:pt>
                <c:pt idx="496">
                  <c:v>23.832415000000001</c:v>
                </c:pt>
                <c:pt idx="497">
                  <c:v>23.837802</c:v>
                </c:pt>
                <c:pt idx="498">
                  <c:v>23.843463</c:v>
                </c:pt>
                <c:pt idx="499">
                  <c:v>23.849373</c:v>
                </c:pt>
                <c:pt idx="500">
                  <c:v>23.855596999999999</c:v>
                </c:pt>
                <c:pt idx="501">
                  <c:v>23.862258000000001</c:v>
                </c:pt>
                <c:pt idx="502">
                  <c:v>23.869168999999999</c:v>
                </c:pt>
                <c:pt idx="503">
                  <c:v>23.876335999999998</c:v>
                </c:pt>
                <c:pt idx="504">
                  <c:v>23.883765</c:v>
                </c:pt>
                <c:pt idx="505">
                  <c:v>23.891455000000001</c:v>
                </c:pt>
                <c:pt idx="506">
                  <c:v>23.899387000000001</c:v>
                </c:pt>
                <c:pt idx="507">
                  <c:v>23.907332</c:v>
                </c:pt>
                <c:pt idx="508">
                  <c:v>23.915327000000001</c:v>
                </c:pt>
                <c:pt idx="509">
                  <c:v>23.923658</c:v>
                </c:pt>
                <c:pt idx="510">
                  <c:v>23.932268000000001</c:v>
                </c:pt>
                <c:pt idx="511">
                  <c:v>23.941158999999999</c:v>
                </c:pt>
                <c:pt idx="512">
                  <c:v>23.950330999999998</c:v>
                </c:pt>
                <c:pt idx="513">
                  <c:v>23.959788</c:v>
                </c:pt>
                <c:pt idx="514">
                  <c:v>23.969529000000001</c:v>
                </c:pt>
                <c:pt idx="515">
                  <c:v>23.979555000000001</c:v>
                </c:pt>
                <c:pt idx="516">
                  <c:v>23.989864000000001</c:v>
                </c:pt>
                <c:pt idx="517">
                  <c:v>24.000461000000001</c:v>
                </c:pt>
                <c:pt idx="518">
                  <c:v>24.011343</c:v>
                </c:pt>
                <c:pt idx="519">
                  <c:v>24.022513</c:v>
                </c:pt>
                <c:pt idx="520">
                  <c:v>24.03397</c:v>
                </c:pt>
                <c:pt idx="521">
                  <c:v>24.045715000000001</c:v>
                </c:pt>
                <c:pt idx="522">
                  <c:v>24.057748</c:v>
                </c:pt>
                <c:pt idx="523">
                  <c:v>24.070070999999999</c:v>
                </c:pt>
                <c:pt idx="524">
                  <c:v>24.082684</c:v>
                </c:pt>
                <c:pt idx="525">
                  <c:v>24.095579000000001</c:v>
                </c:pt>
                <c:pt idx="526">
                  <c:v>24.108848999999999</c:v>
                </c:pt>
                <c:pt idx="527">
                  <c:v>24.121822000000002</c:v>
                </c:pt>
                <c:pt idx="528">
                  <c:v>24.134397</c:v>
                </c:pt>
                <c:pt idx="529">
                  <c:v>24.147397000000002</c:v>
                </c:pt>
                <c:pt idx="530">
                  <c:v>24.160688</c:v>
                </c:pt>
                <c:pt idx="531">
                  <c:v>24.174271999999998</c:v>
                </c:pt>
                <c:pt idx="532">
                  <c:v>24.188148999999999</c:v>
                </c:pt>
                <c:pt idx="533">
                  <c:v>24.202324999999998</c:v>
                </c:pt>
                <c:pt idx="534">
                  <c:v>24.216795000000001</c:v>
                </c:pt>
                <c:pt idx="535">
                  <c:v>24.231559000000001</c:v>
                </c:pt>
                <c:pt idx="536">
                  <c:v>24.24662</c:v>
                </c:pt>
                <c:pt idx="537">
                  <c:v>24.261973999999999</c:v>
                </c:pt>
                <c:pt idx="538">
                  <c:v>24.277628</c:v>
                </c:pt>
                <c:pt idx="539">
                  <c:v>24.293579000000001</c:v>
                </c:pt>
                <c:pt idx="540">
                  <c:v>24.309826999999999</c:v>
                </c:pt>
                <c:pt idx="541">
                  <c:v>24.326370000000001</c:v>
                </c:pt>
                <c:pt idx="542">
                  <c:v>24.343209999999999</c:v>
                </c:pt>
                <c:pt idx="543">
                  <c:v>24.360347999999998</c:v>
                </c:pt>
                <c:pt idx="544">
                  <c:v>24.377783999999998</c:v>
                </c:pt>
                <c:pt idx="545">
                  <c:v>24.395513000000001</c:v>
                </c:pt>
                <c:pt idx="546">
                  <c:v>24.413558999999999</c:v>
                </c:pt>
                <c:pt idx="547">
                  <c:v>24.431864000000001</c:v>
                </c:pt>
                <c:pt idx="548">
                  <c:v>24.450275999999999</c:v>
                </c:pt>
                <c:pt idx="549">
                  <c:v>24.468239000000001</c:v>
                </c:pt>
                <c:pt idx="550">
                  <c:v>24.48638</c:v>
                </c:pt>
                <c:pt idx="551">
                  <c:v>24.504895000000001</c:v>
                </c:pt>
                <c:pt idx="552">
                  <c:v>24.523679000000001</c:v>
                </c:pt>
                <c:pt idx="553">
                  <c:v>24.542759</c:v>
                </c:pt>
                <c:pt idx="554">
                  <c:v>24.562132999999999</c:v>
                </c:pt>
                <c:pt idx="555">
                  <c:v>24.581803000000001</c:v>
                </c:pt>
                <c:pt idx="556">
                  <c:v>24.601768</c:v>
                </c:pt>
                <c:pt idx="557">
                  <c:v>24.622029000000001</c:v>
                </c:pt>
                <c:pt idx="558">
                  <c:v>24.642582000000001</c:v>
                </c:pt>
                <c:pt idx="559">
                  <c:v>24.663430999999999</c:v>
                </c:pt>
                <c:pt idx="560">
                  <c:v>24.684577000000001</c:v>
                </c:pt>
                <c:pt idx="561">
                  <c:v>24.706016999999999</c:v>
                </c:pt>
                <c:pt idx="562">
                  <c:v>24.72775</c:v>
                </c:pt>
                <c:pt idx="563">
                  <c:v>24.749777999999999</c:v>
                </c:pt>
                <c:pt idx="564">
                  <c:v>24.772103999999999</c:v>
                </c:pt>
                <c:pt idx="565">
                  <c:v>24.794723999999999</c:v>
                </c:pt>
                <c:pt idx="566">
                  <c:v>24.817629</c:v>
                </c:pt>
                <c:pt idx="567">
                  <c:v>24.840845999999999</c:v>
                </c:pt>
                <c:pt idx="568">
                  <c:v>24.864505999999999</c:v>
                </c:pt>
                <c:pt idx="569">
                  <c:v>24.888468</c:v>
                </c:pt>
                <c:pt idx="570">
                  <c:v>24.912845000000001</c:v>
                </c:pt>
                <c:pt idx="571">
                  <c:v>24.937729999999998</c:v>
                </c:pt>
                <c:pt idx="572">
                  <c:v>24.963173000000001</c:v>
                </c:pt>
                <c:pt idx="573">
                  <c:v>24.988932999999999</c:v>
                </c:pt>
                <c:pt idx="574">
                  <c:v>25.014993</c:v>
                </c:pt>
                <c:pt idx="575">
                  <c:v>25.041360999999998</c:v>
                </c:pt>
                <c:pt idx="576">
                  <c:v>25.068038000000001</c:v>
                </c:pt>
                <c:pt idx="577">
                  <c:v>25.095027999999999</c:v>
                </c:pt>
                <c:pt idx="578">
                  <c:v>25.122326000000001</c:v>
                </c:pt>
                <c:pt idx="579">
                  <c:v>25.149927999999999</c:v>
                </c:pt>
                <c:pt idx="580">
                  <c:v>25.17784</c:v>
                </c:pt>
                <c:pt idx="581">
                  <c:v>25.206059</c:v>
                </c:pt>
                <c:pt idx="582">
                  <c:v>25.234584999999999</c:v>
                </c:pt>
                <c:pt idx="583">
                  <c:v>25.263418000000001</c:v>
                </c:pt>
                <c:pt idx="584">
                  <c:v>25.292556999999999</c:v>
                </c:pt>
                <c:pt idx="585">
                  <c:v>25.322001</c:v>
                </c:pt>
                <c:pt idx="586">
                  <c:v>25.351754</c:v>
                </c:pt>
                <c:pt idx="587">
                  <c:v>25.381807999999999</c:v>
                </c:pt>
                <c:pt idx="588">
                  <c:v>25.412168000000001</c:v>
                </c:pt>
                <c:pt idx="589">
                  <c:v>25.442831999999999</c:v>
                </c:pt>
                <c:pt idx="590">
                  <c:v>25.473799</c:v>
                </c:pt>
                <c:pt idx="591">
                  <c:v>25.505072999999999</c:v>
                </c:pt>
                <c:pt idx="592">
                  <c:v>25.536615999999999</c:v>
                </c:pt>
                <c:pt idx="593">
                  <c:v>25.568567000000002</c:v>
                </c:pt>
                <c:pt idx="594">
                  <c:v>25.600591999999999</c:v>
                </c:pt>
                <c:pt idx="595">
                  <c:v>25.632034000000001</c:v>
                </c:pt>
                <c:pt idx="596">
                  <c:v>25.663623999999999</c:v>
                </c:pt>
                <c:pt idx="597">
                  <c:v>25.695495000000001</c:v>
                </c:pt>
                <c:pt idx="598">
                  <c:v>25.727710999999999</c:v>
                </c:pt>
                <c:pt idx="599">
                  <c:v>25.760242000000002</c:v>
                </c:pt>
                <c:pt idx="600">
                  <c:v>25.793088000000001</c:v>
                </c:pt>
                <c:pt idx="601">
                  <c:v>25.826256000000001</c:v>
                </c:pt>
                <c:pt idx="602">
                  <c:v>25.859742000000001</c:v>
                </c:pt>
                <c:pt idx="603">
                  <c:v>25.893547000000002</c:v>
                </c:pt>
                <c:pt idx="604">
                  <c:v>25.927664</c:v>
                </c:pt>
                <c:pt idx="605">
                  <c:v>25.962101000000001</c:v>
                </c:pt>
                <c:pt idx="606">
                  <c:v>25.996855</c:v>
                </c:pt>
                <c:pt idx="607">
                  <c:v>26.031925999999999</c:v>
                </c:pt>
                <c:pt idx="608">
                  <c:v>26.067309999999999</c:v>
                </c:pt>
                <c:pt idx="609">
                  <c:v>26.103007999999999</c:v>
                </c:pt>
                <c:pt idx="610">
                  <c:v>26.139022000000001</c:v>
                </c:pt>
                <c:pt idx="611">
                  <c:v>26.175346999999999</c:v>
                </c:pt>
                <c:pt idx="612">
                  <c:v>26.211987000000001</c:v>
                </c:pt>
                <c:pt idx="613">
                  <c:v>26.248937999999999</c:v>
                </c:pt>
                <c:pt idx="614">
                  <c:v>26.286203</c:v>
                </c:pt>
                <c:pt idx="615">
                  <c:v>26.323779999999999</c:v>
                </c:pt>
                <c:pt idx="616">
                  <c:v>26.361667000000001</c:v>
                </c:pt>
                <c:pt idx="617">
                  <c:v>26.39988</c:v>
                </c:pt>
                <c:pt idx="618">
                  <c:v>26.438381</c:v>
                </c:pt>
                <c:pt idx="619">
                  <c:v>26.476965</c:v>
                </c:pt>
                <c:pt idx="620">
                  <c:v>26.513898999999999</c:v>
                </c:pt>
                <c:pt idx="621">
                  <c:v>26.549605</c:v>
                </c:pt>
                <c:pt idx="622">
                  <c:v>26.586084</c:v>
                </c:pt>
                <c:pt idx="623">
                  <c:v>26.622826</c:v>
                </c:pt>
                <c:pt idx="624">
                  <c:v>26.659880999999999</c:v>
                </c:pt>
                <c:pt idx="625">
                  <c:v>26.697244000000001</c:v>
                </c:pt>
                <c:pt idx="626">
                  <c:v>26.734912000000001</c:v>
                </c:pt>
                <c:pt idx="627">
                  <c:v>26.772891000000001</c:v>
                </c:pt>
                <c:pt idx="628">
                  <c:v>26.811178999999999</c:v>
                </c:pt>
                <c:pt idx="629">
                  <c:v>26.849775999999999</c:v>
                </c:pt>
                <c:pt idx="630">
                  <c:v>26.888677999999999</c:v>
                </c:pt>
                <c:pt idx="631">
                  <c:v>26.927887999999999</c:v>
                </c:pt>
                <c:pt idx="632">
                  <c:v>26.967406</c:v>
                </c:pt>
                <c:pt idx="633">
                  <c:v>27.007231999999998</c:v>
                </c:pt>
                <c:pt idx="634">
                  <c:v>27.047395999999999</c:v>
                </c:pt>
                <c:pt idx="635">
                  <c:v>27.087610000000002</c:v>
                </c:pt>
                <c:pt idx="636">
                  <c:v>27.128069</c:v>
                </c:pt>
                <c:pt idx="637">
                  <c:v>27.168883000000001</c:v>
                </c:pt>
                <c:pt idx="638">
                  <c:v>27.210021000000001</c:v>
                </c:pt>
                <c:pt idx="639">
                  <c:v>27.251488999999999</c:v>
                </c:pt>
                <c:pt idx="640">
                  <c:v>27.293282999999999</c:v>
                </c:pt>
                <c:pt idx="641">
                  <c:v>27.335411000000001</c:v>
                </c:pt>
                <c:pt idx="642">
                  <c:v>27.377866000000001</c:v>
                </c:pt>
                <c:pt idx="643">
                  <c:v>27.420650999999999</c:v>
                </c:pt>
                <c:pt idx="644">
                  <c:v>27.463794</c:v>
                </c:pt>
                <c:pt idx="645">
                  <c:v>27.507258</c:v>
                </c:pt>
                <c:pt idx="646">
                  <c:v>27.550044</c:v>
                </c:pt>
                <c:pt idx="647">
                  <c:v>27.592072000000002</c:v>
                </c:pt>
                <c:pt idx="648">
                  <c:v>27.633782</c:v>
                </c:pt>
                <c:pt idx="649">
                  <c:v>27.676033</c:v>
                </c:pt>
                <c:pt idx="650">
                  <c:v>27.718624999999999</c:v>
                </c:pt>
                <c:pt idx="651">
                  <c:v>27.761566999999999</c:v>
                </c:pt>
                <c:pt idx="652">
                  <c:v>27.804867000000002</c:v>
                </c:pt>
                <c:pt idx="653">
                  <c:v>27.848524000000001</c:v>
                </c:pt>
                <c:pt idx="654">
                  <c:v>27.892534000000001</c:v>
                </c:pt>
                <c:pt idx="655">
                  <c:v>27.936900000000001</c:v>
                </c:pt>
                <c:pt idx="656">
                  <c:v>27.981618999999998</c:v>
                </c:pt>
                <c:pt idx="657">
                  <c:v>28.026698</c:v>
                </c:pt>
                <c:pt idx="658">
                  <c:v>28.072133000000001</c:v>
                </c:pt>
                <c:pt idx="659">
                  <c:v>28.117920000000002</c:v>
                </c:pt>
                <c:pt idx="660">
                  <c:v>28.164062999999999</c:v>
                </c:pt>
                <c:pt idx="661">
                  <c:v>28.210563</c:v>
                </c:pt>
                <c:pt idx="662">
                  <c:v>28.257421000000001</c:v>
                </c:pt>
                <c:pt idx="663">
                  <c:v>28.30463</c:v>
                </c:pt>
                <c:pt idx="664">
                  <c:v>28.352198999999999</c:v>
                </c:pt>
                <c:pt idx="665">
                  <c:v>28.400120000000001</c:v>
                </c:pt>
                <c:pt idx="666">
                  <c:v>28.448402000000002</c:v>
                </c:pt>
                <c:pt idx="667">
                  <c:v>28.497040999999999</c:v>
                </c:pt>
                <c:pt idx="668">
                  <c:v>28.546032</c:v>
                </c:pt>
                <c:pt idx="669">
                  <c:v>28.595383000000002</c:v>
                </c:pt>
                <c:pt idx="670">
                  <c:v>28.645085999999999</c:v>
                </c:pt>
                <c:pt idx="671">
                  <c:v>28.695155</c:v>
                </c:pt>
                <c:pt idx="672">
                  <c:v>28.745460000000001</c:v>
                </c:pt>
                <c:pt idx="673">
                  <c:v>28.797497</c:v>
                </c:pt>
                <c:pt idx="674">
                  <c:v>28.844878999999999</c:v>
                </c:pt>
                <c:pt idx="675">
                  <c:v>28.886225</c:v>
                </c:pt>
                <c:pt idx="676">
                  <c:v>28.925899000000001</c:v>
                </c:pt>
                <c:pt idx="677">
                  <c:v>28.965883999999999</c:v>
                </c:pt>
                <c:pt idx="678">
                  <c:v>29.006312999999999</c:v>
                </c:pt>
                <c:pt idx="679">
                  <c:v>29.047111000000001</c:v>
                </c:pt>
                <c:pt idx="680">
                  <c:v>29.088276</c:v>
                </c:pt>
                <c:pt idx="681">
                  <c:v>29.129809999999999</c:v>
                </c:pt>
                <c:pt idx="682">
                  <c:v>29.171714999999999</c:v>
                </c:pt>
                <c:pt idx="683">
                  <c:v>29.213989000000002</c:v>
                </c:pt>
                <c:pt idx="684">
                  <c:v>29.256637999999999</c:v>
                </c:pt>
                <c:pt idx="685">
                  <c:v>29.299658999999998</c:v>
                </c:pt>
                <c:pt idx="686">
                  <c:v>29.343053999999999</c:v>
                </c:pt>
                <c:pt idx="687">
                  <c:v>29.386828000000001</c:v>
                </c:pt>
                <c:pt idx="688">
                  <c:v>29.430980000000002</c:v>
                </c:pt>
                <c:pt idx="689">
                  <c:v>29.475508999999999</c:v>
                </c:pt>
                <c:pt idx="690">
                  <c:v>29.520417999999999</c:v>
                </c:pt>
                <c:pt idx="691">
                  <c:v>29.565709999999999</c:v>
                </c:pt>
                <c:pt idx="692">
                  <c:v>29.611387000000001</c:v>
                </c:pt>
                <c:pt idx="693">
                  <c:v>29.657444000000002</c:v>
                </c:pt>
                <c:pt idx="694">
                  <c:v>29.703892</c:v>
                </c:pt>
                <c:pt idx="695">
                  <c:v>29.750724000000002</c:v>
                </c:pt>
                <c:pt idx="696">
                  <c:v>29.797948000000002</c:v>
                </c:pt>
                <c:pt idx="697">
                  <c:v>29.845559000000002</c:v>
                </c:pt>
                <c:pt idx="698">
                  <c:v>29.893564999999999</c:v>
                </c:pt>
                <c:pt idx="699">
                  <c:v>29.941962</c:v>
                </c:pt>
                <c:pt idx="700">
                  <c:v>29.990658</c:v>
                </c:pt>
                <c:pt idx="701">
                  <c:v>30.040032</c:v>
                </c:pt>
                <c:pt idx="702">
                  <c:v>30.089573999999999</c:v>
                </c:pt>
                <c:pt idx="703">
                  <c:v>30.136703000000001</c:v>
                </c:pt>
                <c:pt idx="704">
                  <c:v>30.182796</c:v>
                </c:pt>
                <c:pt idx="705">
                  <c:v>30.228400000000001</c:v>
                </c:pt>
                <c:pt idx="706">
                  <c:v>30.27364</c:v>
                </c:pt>
                <c:pt idx="707">
                  <c:v>30.31926</c:v>
                </c:pt>
                <c:pt idx="708">
                  <c:v>30.365221999999999</c:v>
                </c:pt>
                <c:pt idx="709">
                  <c:v>30.411522999999999</c:v>
                </c:pt>
                <c:pt idx="710">
                  <c:v>30.458152999999999</c:v>
                </c:pt>
                <c:pt idx="711">
                  <c:v>30.505116999999998</c:v>
                </c:pt>
                <c:pt idx="712">
                  <c:v>30.552423999999998</c:v>
                </c:pt>
                <c:pt idx="713">
                  <c:v>30.600069000000001</c:v>
                </c:pt>
                <c:pt idx="714">
                  <c:v>30.648056</c:v>
                </c:pt>
                <c:pt idx="715">
                  <c:v>30.696387999999999</c:v>
                </c:pt>
                <c:pt idx="716">
                  <c:v>30.745061</c:v>
                </c:pt>
                <c:pt idx="717">
                  <c:v>30.794083000000001</c:v>
                </c:pt>
                <c:pt idx="718">
                  <c:v>30.843453</c:v>
                </c:pt>
                <c:pt idx="719">
                  <c:v>30.893172</c:v>
                </c:pt>
                <c:pt idx="720">
                  <c:v>30.943238000000001</c:v>
                </c:pt>
                <c:pt idx="721">
                  <c:v>30.993663999999999</c:v>
                </c:pt>
                <c:pt idx="722">
                  <c:v>31.044442</c:v>
                </c:pt>
                <c:pt idx="723">
                  <c:v>31.095578</c:v>
                </c:pt>
                <c:pt idx="724">
                  <c:v>31.147072999999999</c:v>
                </c:pt>
                <c:pt idx="725">
                  <c:v>31.198934999999999</c:v>
                </c:pt>
                <c:pt idx="726">
                  <c:v>31.251151</c:v>
                </c:pt>
                <c:pt idx="727">
                  <c:v>31.303733000000001</c:v>
                </c:pt>
                <c:pt idx="728">
                  <c:v>31.356681999999999</c:v>
                </c:pt>
                <c:pt idx="729">
                  <c:v>31.410001000000001</c:v>
                </c:pt>
                <c:pt idx="730">
                  <c:v>31.463685999999999</c:v>
                </c:pt>
                <c:pt idx="731">
                  <c:v>31.517744</c:v>
                </c:pt>
                <c:pt idx="732">
                  <c:v>31.572179999999999</c:v>
                </c:pt>
                <c:pt idx="733">
                  <c:v>31.626963</c:v>
                </c:pt>
                <c:pt idx="734">
                  <c:v>31.682034000000002</c:v>
                </c:pt>
                <c:pt idx="735">
                  <c:v>31.737788999999999</c:v>
                </c:pt>
                <c:pt idx="736">
                  <c:v>31.792514000000001</c:v>
                </c:pt>
                <c:pt idx="737">
                  <c:v>31.839075000000001</c:v>
                </c:pt>
                <c:pt idx="738">
                  <c:v>31.884805</c:v>
                </c:pt>
                <c:pt idx="739">
                  <c:v>31.931743999999998</c:v>
                </c:pt>
                <c:pt idx="740">
                  <c:v>31.978691000000001</c:v>
                </c:pt>
                <c:pt idx="741">
                  <c:v>32.025939000000001</c:v>
                </c:pt>
                <c:pt idx="742">
                  <c:v>32.073486000000003</c:v>
                </c:pt>
                <c:pt idx="743">
                  <c:v>32.121341999999999</c:v>
                </c:pt>
                <c:pt idx="744">
                  <c:v>32.169504000000003</c:v>
                </c:pt>
                <c:pt idx="745">
                  <c:v>32.217973999999998</c:v>
                </c:pt>
                <c:pt idx="746">
                  <c:v>32.266753999999999</c:v>
                </c:pt>
                <c:pt idx="747">
                  <c:v>32.315846000000001</c:v>
                </c:pt>
                <c:pt idx="748">
                  <c:v>32.365250000000003</c:v>
                </c:pt>
                <c:pt idx="749">
                  <c:v>32.414969999999997</c:v>
                </c:pt>
                <c:pt idx="750">
                  <c:v>32.465012000000002</c:v>
                </c:pt>
                <c:pt idx="751">
                  <c:v>32.515369999999997</c:v>
                </c:pt>
                <c:pt idx="752">
                  <c:v>32.566048000000002</c:v>
                </c:pt>
                <c:pt idx="753">
                  <c:v>32.617046999999999</c:v>
                </c:pt>
                <c:pt idx="754">
                  <c:v>32.668374</c:v>
                </c:pt>
                <c:pt idx="755">
                  <c:v>32.720022999999998</c:v>
                </c:pt>
                <c:pt idx="756">
                  <c:v>32.772001000000003</c:v>
                </c:pt>
                <c:pt idx="757">
                  <c:v>32.824314000000001</c:v>
                </c:pt>
                <c:pt idx="758">
                  <c:v>32.876956</c:v>
                </c:pt>
                <c:pt idx="759">
                  <c:v>32.929929999999999</c:v>
                </c:pt>
                <c:pt idx="760">
                  <c:v>32.983246999999999</c:v>
                </c:pt>
                <c:pt idx="761">
                  <c:v>33.036895999999999</c:v>
                </c:pt>
                <c:pt idx="762">
                  <c:v>33.090888</c:v>
                </c:pt>
                <c:pt idx="763">
                  <c:v>33.145220999999999</c:v>
                </c:pt>
                <c:pt idx="764">
                  <c:v>33.199894999999998</c:v>
                </c:pt>
                <c:pt idx="765">
                  <c:v>33.254921000000003</c:v>
                </c:pt>
                <c:pt idx="766">
                  <c:v>33.310288999999997</c:v>
                </c:pt>
                <c:pt idx="767">
                  <c:v>33.366005999999999</c:v>
                </c:pt>
                <c:pt idx="768">
                  <c:v>33.422086999999998</c:v>
                </c:pt>
                <c:pt idx="769">
                  <c:v>33.478513999999997</c:v>
                </c:pt>
                <c:pt idx="770">
                  <c:v>33.535204999999998</c:v>
                </c:pt>
                <c:pt idx="771">
                  <c:v>33.591152000000001</c:v>
                </c:pt>
                <c:pt idx="772">
                  <c:v>33.647080000000003</c:v>
                </c:pt>
                <c:pt idx="773">
                  <c:v>33.703339</c:v>
                </c:pt>
                <c:pt idx="774">
                  <c:v>33.759773000000003</c:v>
                </c:pt>
                <c:pt idx="775">
                  <c:v>33.816409</c:v>
                </c:pt>
                <c:pt idx="776">
                  <c:v>33.873258</c:v>
                </c:pt>
                <c:pt idx="777">
                  <c:v>33.930318999999997</c:v>
                </c:pt>
                <c:pt idx="778">
                  <c:v>33.987589999999997</c:v>
                </c:pt>
                <c:pt idx="779">
                  <c:v>34.045074</c:v>
                </c:pt>
                <c:pt idx="780">
                  <c:v>34.10277</c:v>
                </c:pt>
                <c:pt idx="781">
                  <c:v>34.160677</c:v>
                </c:pt>
                <c:pt idx="782">
                  <c:v>34.218798999999997</c:v>
                </c:pt>
                <c:pt idx="783">
                  <c:v>34.277137000000003</c:v>
                </c:pt>
                <c:pt idx="784">
                  <c:v>34.33569</c:v>
                </c:pt>
                <c:pt idx="785">
                  <c:v>34.394457000000003</c:v>
                </c:pt>
                <c:pt idx="786">
                  <c:v>34.453443999999998</c:v>
                </c:pt>
                <c:pt idx="787">
                  <c:v>34.512647999999999</c:v>
                </c:pt>
                <c:pt idx="788">
                  <c:v>34.572073000000003</c:v>
                </c:pt>
                <c:pt idx="789">
                  <c:v>34.631715</c:v>
                </c:pt>
                <c:pt idx="790">
                  <c:v>34.691572999999998</c:v>
                </c:pt>
                <c:pt idx="791">
                  <c:v>34.751652999999997</c:v>
                </c:pt>
                <c:pt idx="792">
                  <c:v>34.811957</c:v>
                </c:pt>
                <c:pt idx="793">
                  <c:v>34.872481999999998</c:v>
                </c:pt>
                <c:pt idx="794">
                  <c:v>34.933233000000001</c:v>
                </c:pt>
                <c:pt idx="795">
                  <c:v>34.994200999999997</c:v>
                </c:pt>
                <c:pt idx="796">
                  <c:v>35.055393000000002</c:v>
                </c:pt>
                <c:pt idx="797">
                  <c:v>35.116813</c:v>
                </c:pt>
                <c:pt idx="798">
                  <c:v>35.178458999999997</c:v>
                </c:pt>
                <c:pt idx="799">
                  <c:v>35.240336999999997</c:v>
                </c:pt>
                <c:pt idx="800">
                  <c:v>35.302436</c:v>
                </c:pt>
                <c:pt idx="801">
                  <c:v>35.364758999999999</c:v>
                </c:pt>
                <c:pt idx="802">
                  <c:v>35.427312000000001</c:v>
                </c:pt>
                <c:pt idx="803">
                  <c:v>35.490070000000003</c:v>
                </c:pt>
                <c:pt idx="804">
                  <c:v>35.551766999999998</c:v>
                </c:pt>
                <c:pt idx="805">
                  <c:v>35.621985000000002</c:v>
                </c:pt>
                <c:pt idx="806">
                  <c:v>35.697201999999997</c:v>
                </c:pt>
                <c:pt idx="807">
                  <c:v>35.767640999999998</c:v>
                </c:pt>
                <c:pt idx="808">
                  <c:v>35.834173999999997</c:v>
                </c:pt>
                <c:pt idx="809">
                  <c:v>35.900194999999997</c:v>
                </c:pt>
                <c:pt idx="810">
                  <c:v>35.966925000000003</c:v>
                </c:pt>
                <c:pt idx="811">
                  <c:v>36.033710999999997</c:v>
                </c:pt>
                <c:pt idx="812">
                  <c:v>36.100696999999997</c:v>
                </c:pt>
                <c:pt idx="813">
                  <c:v>36.167887999999998</c:v>
                </c:pt>
                <c:pt idx="814">
                  <c:v>36.235292999999999</c:v>
                </c:pt>
                <c:pt idx="815">
                  <c:v>36.302902000000003</c:v>
                </c:pt>
                <c:pt idx="816">
                  <c:v>36.370716999999999</c:v>
                </c:pt>
                <c:pt idx="817">
                  <c:v>36.438741</c:v>
                </c:pt>
                <c:pt idx="818">
                  <c:v>36.506981000000003</c:v>
                </c:pt>
                <c:pt idx="819">
                  <c:v>36.575423000000001</c:v>
                </c:pt>
                <c:pt idx="820">
                  <c:v>36.644078999999998</c:v>
                </c:pt>
                <c:pt idx="821">
                  <c:v>36.712947</c:v>
                </c:pt>
                <c:pt idx="822">
                  <c:v>36.782024</c:v>
                </c:pt>
                <c:pt idx="823">
                  <c:v>36.851320999999999</c:v>
                </c:pt>
                <c:pt idx="824">
                  <c:v>36.920825000000001</c:v>
                </c:pt>
                <c:pt idx="825">
                  <c:v>36.990543000000002</c:v>
                </c:pt>
                <c:pt idx="826">
                  <c:v>37.060476999999999</c:v>
                </c:pt>
                <c:pt idx="827">
                  <c:v>37.130622000000002</c:v>
                </c:pt>
                <c:pt idx="828">
                  <c:v>37.200983000000001</c:v>
                </c:pt>
                <c:pt idx="829">
                  <c:v>37.271568000000002</c:v>
                </c:pt>
                <c:pt idx="830">
                  <c:v>37.342362999999999</c:v>
                </c:pt>
                <c:pt idx="831">
                  <c:v>37.413373</c:v>
                </c:pt>
                <c:pt idx="832">
                  <c:v>37.484602000000002</c:v>
                </c:pt>
                <c:pt idx="833">
                  <c:v>37.556047999999997</c:v>
                </c:pt>
                <c:pt idx="834">
                  <c:v>37.627713</c:v>
                </c:pt>
                <c:pt idx="835">
                  <c:v>37.699599999999997</c:v>
                </c:pt>
                <c:pt idx="836">
                  <c:v>37.771707999999997</c:v>
                </c:pt>
                <c:pt idx="837">
                  <c:v>37.844116</c:v>
                </c:pt>
                <c:pt idx="838">
                  <c:v>37.915917999999998</c:v>
                </c:pt>
                <c:pt idx="839">
                  <c:v>37.990419000000003</c:v>
                </c:pt>
                <c:pt idx="840">
                  <c:v>38.068365</c:v>
                </c:pt>
                <c:pt idx="841">
                  <c:v>38.145994999999999</c:v>
                </c:pt>
                <c:pt idx="842">
                  <c:v>38.223871000000003</c:v>
                </c:pt>
                <c:pt idx="843">
                  <c:v>38.301994999999998</c:v>
                </c:pt>
                <c:pt idx="844">
                  <c:v>38.380343000000003</c:v>
                </c:pt>
                <c:pt idx="845">
                  <c:v>38.459299000000001</c:v>
                </c:pt>
                <c:pt idx="846">
                  <c:v>38.537070999999997</c:v>
                </c:pt>
                <c:pt idx="847">
                  <c:v>38.613551999999999</c:v>
                </c:pt>
                <c:pt idx="848">
                  <c:v>38.690373999999998</c:v>
                </c:pt>
                <c:pt idx="849">
                  <c:v>38.767383000000002</c:v>
                </c:pt>
                <c:pt idx="850">
                  <c:v>38.844600999999997</c:v>
                </c:pt>
                <c:pt idx="851">
                  <c:v>38.922016999999997</c:v>
                </c:pt>
                <c:pt idx="852">
                  <c:v>38.999640999999997</c:v>
                </c:pt>
                <c:pt idx="853">
                  <c:v>39.077468000000003</c:v>
                </c:pt>
                <c:pt idx="854">
                  <c:v>39.155492000000002</c:v>
                </c:pt>
                <c:pt idx="855">
                  <c:v>39.233728999999997</c:v>
                </c:pt>
                <c:pt idx="856">
                  <c:v>39.312167000000002</c:v>
                </c:pt>
                <c:pt idx="857">
                  <c:v>39.390808999999997</c:v>
                </c:pt>
                <c:pt idx="858">
                  <c:v>39.469661000000002</c:v>
                </c:pt>
                <c:pt idx="859">
                  <c:v>39.548715000000001</c:v>
                </c:pt>
                <c:pt idx="860">
                  <c:v>39.627977000000001</c:v>
                </c:pt>
                <c:pt idx="861">
                  <c:v>39.707455000000003</c:v>
                </c:pt>
                <c:pt idx="862">
                  <c:v>39.787134999999999</c:v>
                </c:pt>
                <c:pt idx="863">
                  <c:v>39.867027</c:v>
                </c:pt>
                <c:pt idx="864">
                  <c:v>39.947125</c:v>
                </c:pt>
                <c:pt idx="865">
                  <c:v>40.027431</c:v>
                </c:pt>
                <c:pt idx="866">
                  <c:v>40.107948999999998</c:v>
                </c:pt>
                <c:pt idx="867">
                  <c:v>40.188681000000003</c:v>
                </c:pt>
                <c:pt idx="868">
                  <c:v>40.269624999999998</c:v>
                </c:pt>
                <c:pt idx="869">
                  <c:v>40.350780999999998</c:v>
                </c:pt>
                <c:pt idx="870">
                  <c:v>40.432150999999998</c:v>
                </c:pt>
                <c:pt idx="871">
                  <c:v>40.513976</c:v>
                </c:pt>
                <c:pt idx="872">
                  <c:v>40.595280000000002</c:v>
                </c:pt>
                <c:pt idx="873">
                  <c:v>40.67745</c:v>
                </c:pt>
                <c:pt idx="874">
                  <c:v>40.766984999999998</c:v>
                </c:pt>
                <c:pt idx="875">
                  <c:v>40.857605999999997</c:v>
                </c:pt>
                <c:pt idx="876">
                  <c:v>40.947716</c:v>
                </c:pt>
                <c:pt idx="877">
                  <c:v>41.038299000000002</c:v>
                </c:pt>
                <c:pt idx="878">
                  <c:v>41.129128999999999</c:v>
                </c:pt>
                <c:pt idx="879">
                  <c:v>41.220188</c:v>
                </c:pt>
                <c:pt idx="880">
                  <c:v>41.311484999999998</c:v>
                </c:pt>
                <c:pt idx="881">
                  <c:v>41.403024000000002</c:v>
                </c:pt>
                <c:pt idx="882">
                  <c:v>41.494807999999999</c:v>
                </c:pt>
                <c:pt idx="883">
                  <c:v>41.586824999999997</c:v>
                </c:pt>
                <c:pt idx="884">
                  <c:v>41.679084000000003</c:v>
                </c:pt>
                <c:pt idx="885">
                  <c:v>41.771684</c:v>
                </c:pt>
                <c:pt idx="886">
                  <c:v>41.864154999999997</c:v>
                </c:pt>
                <c:pt idx="887">
                  <c:v>41.957625999999998</c:v>
                </c:pt>
                <c:pt idx="888">
                  <c:v>42.054420999999998</c:v>
                </c:pt>
                <c:pt idx="889">
                  <c:v>42.156309</c:v>
                </c:pt>
                <c:pt idx="890">
                  <c:v>42.259684</c:v>
                </c:pt>
                <c:pt idx="891">
                  <c:v>42.362785000000002</c:v>
                </c:pt>
                <c:pt idx="892">
                  <c:v>42.466321000000001</c:v>
                </c:pt>
                <c:pt idx="893">
                  <c:v>42.570132000000001</c:v>
                </c:pt>
                <c:pt idx="894">
                  <c:v>42.674227000000002</c:v>
                </c:pt>
                <c:pt idx="895">
                  <c:v>42.778616999999997</c:v>
                </c:pt>
                <c:pt idx="896">
                  <c:v>42.883282000000001</c:v>
                </c:pt>
                <c:pt idx="897">
                  <c:v>42.988233000000001</c:v>
                </c:pt>
                <c:pt idx="898">
                  <c:v>43.093471999999998</c:v>
                </c:pt>
                <c:pt idx="899">
                  <c:v>43.199002999999998</c:v>
                </c:pt>
                <c:pt idx="900">
                  <c:v>43.304820999999997</c:v>
                </c:pt>
                <c:pt idx="901">
                  <c:v>43.410918000000002</c:v>
                </c:pt>
                <c:pt idx="902">
                  <c:v>43.517315000000004</c:v>
                </c:pt>
                <c:pt idx="903">
                  <c:v>43.624000000000002</c:v>
                </c:pt>
                <c:pt idx="904">
                  <c:v>43.730969000000002</c:v>
                </c:pt>
                <c:pt idx="905">
                  <c:v>43.838240999999996</c:v>
                </c:pt>
                <c:pt idx="906">
                  <c:v>43.945852000000002</c:v>
                </c:pt>
                <c:pt idx="907">
                  <c:v>44.052920999999998</c:v>
                </c:pt>
                <c:pt idx="908">
                  <c:v>44.163435</c:v>
                </c:pt>
                <c:pt idx="909">
                  <c:v>44.277563999999998</c:v>
                </c:pt>
                <c:pt idx="910">
                  <c:v>44.391229000000003</c:v>
                </c:pt>
                <c:pt idx="911">
                  <c:v>44.505242000000003</c:v>
                </c:pt>
                <c:pt idx="912">
                  <c:v>44.619591999999997</c:v>
                </c:pt>
                <c:pt idx="913">
                  <c:v>44.734273999999999</c:v>
                </c:pt>
                <c:pt idx="914">
                  <c:v>44.849285000000002</c:v>
                </c:pt>
                <c:pt idx="915">
                  <c:v>44.964613999999997</c:v>
                </c:pt>
                <c:pt idx="916">
                  <c:v>45.080271000000003</c:v>
                </c:pt>
                <c:pt idx="917">
                  <c:v>45.196275</c:v>
                </c:pt>
                <c:pt idx="918">
                  <c:v>45.312596999999997</c:v>
                </c:pt>
                <c:pt idx="919">
                  <c:v>45.429254999999998</c:v>
                </c:pt>
                <c:pt idx="920">
                  <c:v>45.546250000000001</c:v>
                </c:pt>
                <c:pt idx="921">
                  <c:v>45.663578000000001</c:v>
                </c:pt>
                <c:pt idx="922">
                  <c:v>45.781241000000001</c:v>
                </c:pt>
                <c:pt idx="923">
                  <c:v>45.899234</c:v>
                </c:pt>
                <c:pt idx="924">
                  <c:v>46.017578</c:v>
                </c:pt>
                <c:pt idx="925">
                  <c:v>46.136246</c:v>
                </c:pt>
                <c:pt idx="926">
                  <c:v>46.255263999999997</c:v>
                </c:pt>
                <c:pt idx="927">
                  <c:v>46.374616000000003</c:v>
                </c:pt>
                <c:pt idx="928">
                  <c:v>46.494315</c:v>
                </c:pt>
                <c:pt idx="929">
                  <c:v>46.614350000000002</c:v>
                </c:pt>
                <c:pt idx="930">
                  <c:v>46.734727999999997</c:v>
                </c:pt>
                <c:pt idx="931">
                  <c:v>46.855441999999996</c:v>
                </c:pt>
                <c:pt idx="932">
                  <c:v>46.976905000000002</c:v>
                </c:pt>
                <c:pt idx="933">
                  <c:v>47.096653000000003</c:v>
                </c:pt>
                <c:pt idx="934">
                  <c:v>47.214204000000002</c:v>
                </c:pt>
                <c:pt idx="935">
                  <c:v>47.330647999999997</c:v>
                </c:pt>
                <c:pt idx="936">
                  <c:v>47.44744</c:v>
                </c:pt>
                <c:pt idx="937">
                  <c:v>47.564552999999997</c:v>
                </c:pt>
                <c:pt idx="938">
                  <c:v>47.681947999999998</c:v>
                </c:pt>
                <c:pt idx="939">
                  <c:v>47.799643000000003</c:v>
                </c:pt>
                <c:pt idx="940">
                  <c:v>47.917628999999998</c:v>
                </c:pt>
                <c:pt idx="941">
                  <c:v>48.035313000000002</c:v>
                </c:pt>
                <c:pt idx="942">
                  <c:v>48.152971999999998</c:v>
                </c:pt>
                <c:pt idx="943">
                  <c:v>48.294764000000001</c:v>
                </c:pt>
                <c:pt idx="944">
                  <c:v>48.441788000000003</c:v>
                </c:pt>
                <c:pt idx="945">
                  <c:v>48.586492</c:v>
                </c:pt>
                <c:pt idx="946">
                  <c:v>48.732297000000003</c:v>
                </c:pt>
                <c:pt idx="947">
                  <c:v>48.878422</c:v>
                </c:pt>
                <c:pt idx="948">
                  <c:v>49.024894000000003</c:v>
                </c:pt>
                <c:pt idx="949">
                  <c:v>49.171689999999998</c:v>
                </c:pt>
                <c:pt idx="950">
                  <c:v>49.318832</c:v>
                </c:pt>
                <c:pt idx="951">
                  <c:v>49.466296</c:v>
                </c:pt>
                <c:pt idx="952">
                  <c:v>49.614094999999999</c:v>
                </c:pt>
                <c:pt idx="953">
                  <c:v>49.762217</c:v>
                </c:pt>
                <c:pt idx="954">
                  <c:v>49.910680999999997</c:v>
                </c:pt>
                <c:pt idx="955">
                  <c:v>50.059466999999998</c:v>
                </c:pt>
                <c:pt idx="956">
                  <c:v>50.208599</c:v>
                </c:pt>
                <c:pt idx="957">
                  <c:v>50.358055999999998</c:v>
                </c:pt>
                <c:pt idx="958">
                  <c:v>50.507838999999997</c:v>
                </c:pt>
                <c:pt idx="959">
                  <c:v>50.657946000000003</c:v>
                </c:pt>
                <c:pt idx="960">
                  <c:v>50.808385999999999</c:v>
                </c:pt>
                <c:pt idx="961">
                  <c:v>50.959148999999996</c:v>
                </c:pt>
                <c:pt idx="962">
                  <c:v>51.110236999999998</c:v>
                </c:pt>
                <c:pt idx="963">
                  <c:v>51.261657</c:v>
                </c:pt>
                <c:pt idx="964">
                  <c:v>51.413392999999999</c:v>
                </c:pt>
                <c:pt idx="965">
                  <c:v>51.565457000000002</c:v>
                </c:pt>
                <c:pt idx="966">
                  <c:v>51.717832000000001</c:v>
                </c:pt>
                <c:pt idx="967">
                  <c:v>51.870536999999999</c:v>
                </c:pt>
                <c:pt idx="968">
                  <c:v>52.023553999999997</c:v>
                </c:pt>
                <c:pt idx="969">
                  <c:v>52.176887000000001</c:v>
                </c:pt>
                <c:pt idx="970">
                  <c:v>52.330534999999998</c:v>
                </c:pt>
                <c:pt idx="971">
                  <c:v>52.484501000000002</c:v>
                </c:pt>
                <c:pt idx="972">
                  <c:v>52.638781000000002</c:v>
                </c:pt>
                <c:pt idx="973">
                  <c:v>52.793359000000002</c:v>
                </c:pt>
                <c:pt idx="974">
                  <c:v>52.948261000000002</c:v>
                </c:pt>
                <c:pt idx="975">
                  <c:v>53.104087999999997</c:v>
                </c:pt>
                <c:pt idx="976">
                  <c:v>53.257947999999999</c:v>
                </c:pt>
                <c:pt idx="977">
                  <c:v>53.416583000000003</c:v>
                </c:pt>
                <c:pt idx="978">
                  <c:v>53.595975000000003</c:v>
                </c:pt>
                <c:pt idx="979">
                  <c:v>53.775317000000001</c:v>
                </c:pt>
                <c:pt idx="980">
                  <c:v>53.954813999999999</c:v>
                </c:pt>
                <c:pt idx="981">
                  <c:v>54.134608999999998</c:v>
                </c:pt>
                <c:pt idx="982">
                  <c:v>54.313878000000003</c:v>
                </c:pt>
                <c:pt idx="983">
                  <c:v>54.490841000000003</c:v>
                </c:pt>
                <c:pt idx="984">
                  <c:v>54.666291000000001</c:v>
                </c:pt>
                <c:pt idx="985">
                  <c:v>54.842979</c:v>
                </c:pt>
                <c:pt idx="986">
                  <c:v>55.020201</c:v>
                </c:pt>
                <c:pt idx="987">
                  <c:v>55.198011000000001</c:v>
                </c:pt>
                <c:pt idx="988">
                  <c:v>55.376440000000002</c:v>
                </c:pt>
                <c:pt idx="989">
                  <c:v>55.555452000000002</c:v>
                </c:pt>
                <c:pt idx="990">
                  <c:v>55.735078999999999</c:v>
                </c:pt>
                <c:pt idx="991">
                  <c:v>55.915289999999999</c:v>
                </c:pt>
                <c:pt idx="992">
                  <c:v>56.096088000000002</c:v>
                </c:pt>
                <c:pt idx="993">
                  <c:v>56.277501000000001</c:v>
                </c:pt>
                <c:pt idx="994">
                  <c:v>56.459496999999999</c:v>
                </c:pt>
                <c:pt idx="995">
                  <c:v>56.642088999999999</c:v>
                </c:pt>
                <c:pt idx="996">
                  <c:v>56.825271999999998</c:v>
                </c:pt>
                <c:pt idx="997">
                  <c:v>57.009050999999999</c:v>
                </c:pt>
                <c:pt idx="998">
                  <c:v>57.19341</c:v>
                </c:pt>
                <c:pt idx="999">
                  <c:v>57.378379000000002</c:v>
                </c:pt>
                <c:pt idx="1000">
                  <c:v>57.563915000000001</c:v>
                </c:pt>
                <c:pt idx="1001">
                  <c:v>57.750022999999999</c:v>
                </c:pt>
                <c:pt idx="1002">
                  <c:v>57.936734999999999</c:v>
                </c:pt>
                <c:pt idx="1003">
                  <c:v>58.124009999999998</c:v>
                </c:pt>
                <c:pt idx="1004">
                  <c:v>58.311864</c:v>
                </c:pt>
                <c:pt idx="1005">
                  <c:v>58.500295999999999</c:v>
                </c:pt>
                <c:pt idx="1006">
                  <c:v>58.689301999999998</c:v>
                </c:pt>
                <c:pt idx="1007">
                  <c:v>58.878858000000001</c:v>
                </c:pt>
                <c:pt idx="1008">
                  <c:v>59.068984</c:v>
                </c:pt>
                <c:pt idx="1009">
                  <c:v>59.259677000000003</c:v>
                </c:pt>
                <c:pt idx="1010">
                  <c:v>59.450918999999999</c:v>
                </c:pt>
                <c:pt idx="1011">
                  <c:v>59.642704000000002</c:v>
                </c:pt>
                <c:pt idx="1012">
                  <c:v>59.835056999999999</c:v>
                </c:pt>
                <c:pt idx="1013">
                  <c:v>60.027915999999998</c:v>
                </c:pt>
                <c:pt idx="1014">
                  <c:v>60.221331999999997</c:v>
                </c:pt>
                <c:pt idx="1015">
                  <c:v>60.415283000000002</c:v>
                </c:pt>
                <c:pt idx="1016">
                  <c:v>60.609744999999997</c:v>
                </c:pt>
                <c:pt idx="1017">
                  <c:v>60.804732000000001</c:v>
                </c:pt>
                <c:pt idx="1018">
                  <c:v>61.000214999999997</c:v>
                </c:pt>
                <c:pt idx="1019">
                  <c:v>61.196223000000003</c:v>
                </c:pt>
                <c:pt idx="1020">
                  <c:v>61.392718000000002</c:v>
                </c:pt>
                <c:pt idx="1021">
                  <c:v>61.589708999999999</c:v>
                </c:pt>
                <c:pt idx="1022">
                  <c:v>61.787168000000001</c:v>
                </c:pt>
                <c:pt idx="1023">
                  <c:v>61.985120999999999</c:v>
                </c:pt>
                <c:pt idx="1024">
                  <c:v>62.183529</c:v>
                </c:pt>
                <c:pt idx="1025">
                  <c:v>62.382379</c:v>
                </c:pt>
                <c:pt idx="1026">
                  <c:v>62.581699999999998</c:v>
                </c:pt>
                <c:pt idx="1027">
                  <c:v>62.78145</c:v>
                </c:pt>
                <c:pt idx="1028">
                  <c:v>62.981628000000001</c:v>
                </c:pt>
                <c:pt idx="1029">
                  <c:v>63.182228000000002</c:v>
                </c:pt>
                <c:pt idx="1030">
                  <c:v>63.383220999999999</c:v>
                </c:pt>
                <c:pt idx="1031">
                  <c:v>63.584611000000002</c:v>
                </c:pt>
                <c:pt idx="1032">
                  <c:v>63.786369000000001</c:v>
                </c:pt>
                <c:pt idx="1033">
                  <c:v>63.988562999999999</c:v>
                </c:pt>
                <c:pt idx="1034">
                  <c:v>64.191019999999995</c:v>
                </c:pt>
                <c:pt idx="1035">
                  <c:v>64.394157000000007</c:v>
                </c:pt>
                <c:pt idx="1036">
                  <c:v>64.593417000000002</c:v>
                </c:pt>
                <c:pt idx="1037">
                  <c:v>64.789216999999994</c:v>
                </c:pt>
                <c:pt idx="1038">
                  <c:v>64.986405000000005</c:v>
                </c:pt>
                <c:pt idx="1039">
                  <c:v>65.183890000000005</c:v>
                </c:pt>
                <c:pt idx="1040">
                  <c:v>65.381697000000003</c:v>
                </c:pt>
                <c:pt idx="1041">
                  <c:v>65.579845000000006</c:v>
                </c:pt>
                <c:pt idx="1042">
                  <c:v>65.778279999999995</c:v>
                </c:pt>
                <c:pt idx="1043">
                  <c:v>65.977030999999997</c:v>
                </c:pt>
                <c:pt idx="1044">
                  <c:v>66.176046999999997</c:v>
                </c:pt>
                <c:pt idx="1045">
                  <c:v>66.375343000000001</c:v>
                </c:pt>
                <c:pt idx="1046">
                  <c:v>66.574720999999997</c:v>
                </c:pt>
                <c:pt idx="1047">
                  <c:v>66.943085999999994</c:v>
                </c:pt>
                <c:pt idx="1048">
                  <c:v>67.882572999999994</c:v>
                </c:pt>
                <c:pt idx="1049">
                  <c:v>68.820487</c:v>
                </c:pt>
                <c:pt idx="1050">
                  <c:v>69.755418000000006</c:v>
                </c:pt>
                <c:pt idx="1051">
                  <c:v>70.683943999999997</c:v>
                </c:pt>
                <c:pt idx="1052">
                  <c:v>71.602000000000004</c:v>
                </c:pt>
                <c:pt idx="1053">
                  <c:v>72.504774999999995</c:v>
                </c:pt>
                <c:pt idx="1054">
                  <c:v>73.386571000000004</c:v>
                </c:pt>
                <c:pt idx="1055">
                  <c:v>74.240622000000002</c:v>
                </c:pt>
                <c:pt idx="1056">
                  <c:v>75.058566999999996</c:v>
                </c:pt>
                <c:pt idx="1057">
                  <c:v>75.843556000000007</c:v>
                </c:pt>
                <c:pt idx="1058">
                  <c:v>76.596742000000006</c:v>
                </c:pt>
                <c:pt idx="1059">
                  <c:v>77.278229999999994</c:v>
                </c:pt>
                <c:pt idx="1060">
                  <c:v>77.871523999999994</c:v>
                </c:pt>
                <c:pt idx="1061">
                  <c:v>78.361129000000005</c:v>
                </c:pt>
                <c:pt idx="1062">
                  <c:v>78.732050000000001</c:v>
                </c:pt>
                <c:pt idx="1063">
                  <c:v>78.971554999999995</c:v>
                </c:pt>
                <c:pt idx="1064">
                  <c:v>79.071034999999995</c:v>
                </c:pt>
                <c:pt idx="1065">
                  <c:v>79.027518000000001</c:v>
                </c:pt>
                <c:pt idx="1066">
                  <c:v>78.844300000000004</c:v>
                </c:pt>
                <c:pt idx="1067">
                  <c:v>78.530412999999996</c:v>
                </c:pt>
                <c:pt idx="1068">
                  <c:v>78.099103999999997</c:v>
                </c:pt>
                <c:pt idx="1069">
                  <c:v>77.566036999999994</c:v>
                </c:pt>
                <c:pt idx="1070">
                  <c:v>76.946391000000006</c:v>
                </c:pt>
                <c:pt idx="1071">
                  <c:v>76.269361000000004</c:v>
                </c:pt>
                <c:pt idx="1072">
                  <c:v>75.541336999999999</c:v>
                </c:pt>
                <c:pt idx="1073">
                  <c:v>74.768044000000003</c:v>
                </c:pt>
                <c:pt idx="1074">
                  <c:v>73.960774000000001</c:v>
                </c:pt>
                <c:pt idx="1075">
                  <c:v>73.128904000000006</c:v>
                </c:pt>
                <c:pt idx="1076">
                  <c:v>72.280410000000003</c:v>
                </c:pt>
                <c:pt idx="1077">
                  <c:v>71.421986000000004</c:v>
                </c:pt>
                <c:pt idx="1078">
                  <c:v>70.559164999999993</c:v>
                </c:pt>
                <c:pt idx="1079">
                  <c:v>69.696630999999996</c:v>
                </c:pt>
                <c:pt idx="1080">
                  <c:v>68.838202999999993</c:v>
                </c:pt>
                <c:pt idx="1081">
                  <c:v>67.987098000000003</c:v>
                </c:pt>
                <c:pt idx="1082">
                  <c:v>67.145989999999998</c:v>
                </c:pt>
                <c:pt idx="1083">
                  <c:v>66.317076999999998</c:v>
                </c:pt>
                <c:pt idx="1084">
                  <c:v>65.502140999999995</c:v>
                </c:pt>
                <c:pt idx="1085">
                  <c:v>64.702896999999993</c:v>
                </c:pt>
                <c:pt idx="1086">
                  <c:v>63.927205999999998</c:v>
                </c:pt>
                <c:pt idx="1087">
                  <c:v>63.174196000000002</c:v>
                </c:pt>
                <c:pt idx="1088">
                  <c:v>62.438822000000002</c:v>
                </c:pt>
                <c:pt idx="1089">
                  <c:v>61.722008000000002</c:v>
                </c:pt>
                <c:pt idx="1090">
                  <c:v>61.024177999999999</c:v>
                </c:pt>
                <c:pt idx="1091">
                  <c:v>60.345711000000001</c:v>
                </c:pt>
                <c:pt idx="1092">
                  <c:v>59.686861999999998</c:v>
                </c:pt>
                <c:pt idx="1093">
                  <c:v>59.047722999999998</c:v>
                </c:pt>
                <c:pt idx="1094">
                  <c:v>58.428373999999998</c:v>
                </c:pt>
                <c:pt idx="1095">
                  <c:v>57.828797999999999</c:v>
                </c:pt>
                <c:pt idx="1096">
                  <c:v>57.248935000000003</c:v>
                </c:pt>
                <c:pt idx="1097">
                  <c:v>56.688608000000002</c:v>
                </c:pt>
                <c:pt idx="1098">
                  <c:v>56.147678999999997</c:v>
                </c:pt>
                <c:pt idx="1099">
                  <c:v>55.625878999999998</c:v>
                </c:pt>
                <c:pt idx="1100">
                  <c:v>55.122987000000002</c:v>
                </c:pt>
                <c:pt idx="1101">
                  <c:v>54.638649999999998</c:v>
                </c:pt>
                <c:pt idx="1102">
                  <c:v>54.173136999999997</c:v>
                </c:pt>
                <c:pt idx="1103">
                  <c:v>53.727767</c:v>
                </c:pt>
                <c:pt idx="1104">
                  <c:v>53.300013999999997</c:v>
                </c:pt>
                <c:pt idx="1105">
                  <c:v>52.889093000000003</c:v>
                </c:pt>
                <c:pt idx="1106">
                  <c:v>52.494655000000002</c:v>
                </c:pt>
                <c:pt idx="1107">
                  <c:v>52.116176000000003</c:v>
                </c:pt>
                <c:pt idx="1108">
                  <c:v>51.749763999999999</c:v>
                </c:pt>
                <c:pt idx="1109">
                  <c:v>51.372199999999999</c:v>
                </c:pt>
                <c:pt idx="1110">
                  <c:v>51.014006999999999</c:v>
                </c:pt>
                <c:pt idx="1111">
                  <c:v>50.672618</c:v>
                </c:pt>
                <c:pt idx="1112">
                  <c:v>50.347461000000003</c:v>
                </c:pt>
                <c:pt idx="1113">
                  <c:v>50.038003000000003</c:v>
                </c:pt>
                <c:pt idx="1114">
                  <c:v>49.743662999999998</c:v>
                </c:pt>
                <c:pt idx="1115">
                  <c:v>49.463864000000001</c:v>
                </c:pt>
                <c:pt idx="1116">
                  <c:v>49.198047000000003</c:v>
                </c:pt>
                <c:pt idx="1117">
                  <c:v>48.945625</c:v>
                </c:pt>
                <c:pt idx="1118">
                  <c:v>48.706026000000001</c:v>
                </c:pt>
                <c:pt idx="1119">
                  <c:v>48.478858000000002</c:v>
                </c:pt>
                <c:pt idx="1120">
                  <c:v>48.262546</c:v>
                </c:pt>
                <c:pt idx="1121">
                  <c:v>48.065669999999997</c:v>
                </c:pt>
                <c:pt idx="1122">
                  <c:v>47.879196</c:v>
                </c:pt>
                <c:pt idx="1123">
                  <c:v>47.702001000000003</c:v>
                </c:pt>
                <c:pt idx="1124">
                  <c:v>47.533593000000003</c:v>
                </c:pt>
                <c:pt idx="1125">
                  <c:v>47.373548</c:v>
                </c:pt>
                <c:pt idx="1126">
                  <c:v>47.221449999999997</c:v>
                </c:pt>
                <c:pt idx="1127">
                  <c:v>47.076903999999999</c:v>
                </c:pt>
                <c:pt idx="1128">
                  <c:v>46.939523999999999</c:v>
                </c:pt>
                <c:pt idx="1129">
                  <c:v>46.808945999999999</c:v>
                </c:pt>
                <c:pt idx="1130">
                  <c:v>46.684829000000001</c:v>
                </c:pt>
                <c:pt idx="1131">
                  <c:v>46.566839000000002</c:v>
                </c:pt>
                <c:pt idx="1132">
                  <c:v>46.454652000000003</c:v>
                </c:pt>
                <c:pt idx="1133">
                  <c:v>46.347979000000002</c:v>
                </c:pt>
                <c:pt idx="1134">
                  <c:v>46.246524999999998</c:v>
                </c:pt>
                <c:pt idx="1135">
                  <c:v>46.150019999999998</c:v>
                </c:pt>
                <c:pt idx="1136">
                  <c:v>46.058208</c:v>
                </c:pt>
                <c:pt idx="1137">
                  <c:v>45.970846000000002</c:v>
                </c:pt>
                <c:pt idx="1138">
                  <c:v>45.887698999999998</c:v>
                </c:pt>
                <c:pt idx="1139">
                  <c:v>45.808548999999999</c:v>
                </c:pt>
                <c:pt idx="1140">
                  <c:v>45.733333999999999</c:v>
                </c:pt>
                <c:pt idx="1141">
                  <c:v>45.660345</c:v>
                </c:pt>
                <c:pt idx="1142">
                  <c:v>45.590544000000001</c:v>
                </c:pt>
                <c:pt idx="1143">
                  <c:v>45.524161999999997</c:v>
                </c:pt>
                <c:pt idx="1144">
                  <c:v>45.461007000000002</c:v>
                </c:pt>
                <c:pt idx="1145">
                  <c:v>45.400911000000001</c:v>
                </c:pt>
                <c:pt idx="1146">
                  <c:v>45.343707000000002</c:v>
                </c:pt>
                <c:pt idx="1147">
                  <c:v>45.289242999999999</c:v>
                </c:pt>
                <c:pt idx="1148">
                  <c:v>45.237377000000002</c:v>
                </c:pt>
                <c:pt idx="1149">
                  <c:v>45.187973</c:v>
                </c:pt>
                <c:pt idx="1150">
                  <c:v>45.140904999999997</c:v>
                </c:pt>
                <c:pt idx="1151">
                  <c:v>45.096049999999998</c:v>
                </c:pt>
                <c:pt idx="1152">
                  <c:v>45.053294000000001</c:v>
                </c:pt>
                <c:pt idx="1153">
                  <c:v>45.012532</c:v>
                </c:pt>
                <c:pt idx="1154">
                  <c:v>44.973660000000002</c:v>
                </c:pt>
                <c:pt idx="1155">
                  <c:v>44.936585999999998</c:v>
                </c:pt>
                <c:pt idx="1156">
                  <c:v>44.901217000000003</c:v>
                </c:pt>
                <c:pt idx="1157">
                  <c:v>44.867469999999997</c:v>
                </c:pt>
                <c:pt idx="1158">
                  <c:v>44.835262999999998</c:v>
                </c:pt>
                <c:pt idx="1159">
                  <c:v>44.804521000000001</c:v>
                </c:pt>
                <c:pt idx="1160">
                  <c:v>44.775173000000002</c:v>
                </c:pt>
                <c:pt idx="1161">
                  <c:v>44.747149999999998</c:v>
                </c:pt>
                <c:pt idx="1162">
                  <c:v>44.720379999999999</c:v>
                </c:pt>
                <c:pt idx="1163">
                  <c:v>44.694816000000003</c:v>
                </c:pt>
                <c:pt idx="1164">
                  <c:v>44.669739</c:v>
                </c:pt>
                <c:pt idx="1165">
                  <c:v>44.645665999999999</c:v>
                </c:pt>
                <c:pt idx="1166">
                  <c:v>44.622655000000002</c:v>
                </c:pt>
                <c:pt idx="1167">
                  <c:v>44.600656000000001</c:v>
                </c:pt>
                <c:pt idx="1168">
                  <c:v>44.579618000000004</c:v>
                </c:pt>
                <c:pt idx="1169">
                  <c:v>44.559497999999998</c:v>
                </c:pt>
                <c:pt idx="1170">
                  <c:v>44.54025</c:v>
                </c:pt>
                <c:pt idx="1171">
                  <c:v>44.521836</c:v>
                </c:pt>
                <c:pt idx="1172">
                  <c:v>44.504215000000002</c:v>
                </c:pt>
                <c:pt idx="1173">
                  <c:v>44.487352999999999</c:v>
                </c:pt>
                <c:pt idx="1174">
                  <c:v>44.471212999999999</c:v>
                </c:pt>
                <c:pt idx="1175">
                  <c:v>44.455762999999997</c:v>
                </c:pt>
                <c:pt idx="1176">
                  <c:v>44.440972000000002</c:v>
                </c:pt>
                <c:pt idx="1177">
                  <c:v>44.426811999999998</c:v>
                </c:pt>
                <c:pt idx="1178">
                  <c:v>44.413252</c:v>
                </c:pt>
                <c:pt idx="1179">
                  <c:v>44.400267999999997</c:v>
                </c:pt>
                <c:pt idx="1180">
                  <c:v>44.387833000000001</c:v>
                </c:pt>
                <c:pt idx="1181">
                  <c:v>44.375923999999998</c:v>
                </c:pt>
                <c:pt idx="1182">
                  <c:v>44.364517999999997</c:v>
                </c:pt>
                <c:pt idx="1183">
                  <c:v>44.353592999999996</c:v>
                </c:pt>
                <c:pt idx="1184">
                  <c:v>44.343128999999998</c:v>
                </c:pt>
                <c:pt idx="1185">
                  <c:v>44.333106000000001</c:v>
                </c:pt>
                <c:pt idx="1186">
                  <c:v>44.323506000000002</c:v>
                </c:pt>
                <c:pt idx="1187">
                  <c:v>44.314306999999999</c:v>
                </c:pt>
                <c:pt idx="1188">
                  <c:v>44.305509000000001</c:v>
                </c:pt>
                <c:pt idx="1189">
                  <c:v>44.296922000000002</c:v>
                </c:pt>
                <c:pt idx="1190">
                  <c:v>44.288443999999998</c:v>
                </c:pt>
                <c:pt idx="1191">
                  <c:v>44.280343000000002</c:v>
                </c:pt>
                <c:pt idx="1192">
                  <c:v>44.272585999999997</c:v>
                </c:pt>
                <c:pt idx="1193">
                  <c:v>44.265163999999999</c:v>
                </c:pt>
                <c:pt idx="1194">
                  <c:v>44.258062000000002</c:v>
                </c:pt>
                <c:pt idx="1195">
                  <c:v>44.251264999999997</c:v>
                </c:pt>
                <c:pt idx="1196">
                  <c:v>44.244762999999999</c:v>
                </c:pt>
                <c:pt idx="1197">
                  <c:v>44.238542000000002</c:v>
                </c:pt>
                <c:pt idx="1198">
                  <c:v>44.232590000000002</c:v>
                </c:pt>
                <c:pt idx="1199">
                  <c:v>44.226897000000001</c:v>
                </c:pt>
                <c:pt idx="1200">
                  <c:v>44.221451999999999</c:v>
                </c:pt>
                <c:pt idx="1201">
                  <c:v>44.216244000000003</c:v>
                </c:pt>
                <c:pt idx="1202">
                  <c:v>44.211267999999997</c:v>
                </c:pt>
                <c:pt idx="1203">
                  <c:v>44.206516999999998</c:v>
                </c:pt>
                <c:pt idx="1204">
                  <c:v>44.201979000000001</c:v>
                </c:pt>
                <c:pt idx="1205">
                  <c:v>44.197642999999999</c:v>
                </c:pt>
                <c:pt idx="1206">
                  <c:v>44.193503999999997</c:v>
                </c:pt>
                <c:pt idx="1207">
                  <c:v>44.189551999999999</c:v>
                </c:pt>
                <c:pt idx="1208">
                  <c:v>44.185780000000001</c:v>
                </c:pt>
                <c:pt idx="1209">
                  <c:v>44.182181999999997</c:v>
                </c:pt>
                <c:pt idx="1210">
                  <c:v>44.178750999999998</c:v>
                </c:pt>
                <c:pt idx="1211">
                  <c:v>44.175479000000003</c:v>
                </c:pt>
                <c:pt idx="1212">
                  <c:v>44.172361000000002</c:v>
                </c:pt>
                <c:pt idx="1213">
                  <c:v>44.169390999999997</c:v>
                </c:pt>
                <c:pt idx="1214">
                  <c:v>44.166562999999996</c:v>
                </c:pt>
                <c:pt idx="1215">
                  <c:v>44.163871999999998</c:v>
                </c:pt>
                <c:pt idx="1216">
                  <c:v>44.161313</c:v>
                </c:pt>
                <c:pt idx="1217">
                  <c:v>44.158895000000001</c:v>
                </c:pt>
                <c:pt idx="1218">
                  <c:v>44.156264</c:v>
                </c:pt>
                <c:pt idx="1219">
                  <c:v>44.153257000000004</c:v>
                </c:pt>
                <c:pt idx="1220">
                  <c:v>44.150388999999997</c:v>
                </c:pt>
                <c:pt idx="1221">
                  <c:v>44.147629000000002</c:v>
                </c:pt>
                <c:pt idx="1222">
                  <c:v>44.144976</c:v>
                </c:pt>
                <c:pt idx="1223">
                  <c:v>44.142423999999998</c:v>
                </c:pt>
                <c:pt idx="1224">
                  <c:v>44.139972999999998</c:v>
                </c:pt>
                <c:pt idx="1225">
                  <c:v>44.137614999999997</c:v>
                </c:pt>
                <c:pt idx="1226">
                  <c:v>44.135351999999997</c:v>
                </c:pt>
                <c:pt idx="1227">
                  <c:v>44.133177000000003</c:v>
                </c:pt>
                <c:pt idx="1228">
                  <c:v>44.131089000000003</c:v>
                </c:pt>
                <c:pt idx="1229">
                  <c:v>44.129085000000003</c:v>
                </c:pt>
                <c:pt idx="1230">
                  <c:v>44.127161999999998</c:v>
                </c:pt>
                <c:pt idx="1231">
                  <c:v>44.125317000000003</c:v>
                </c:pt>
                <c:pt idx="1232">
                  <c:v>44.123548999999997</c:v>
                </c:pt>
                <c:pt idx="1233">
                  <c:v>44.121853999999999</c:v>
                </c:pt>
                <c:pt idx="1234">
                  <c:v>44.120229999999999</c:v>
                </c:pt>
                <c:pt idx="1235">
                  <c:v>44.118675000000003</c:v>
                </c:pt>
                <c:pt idx="1236">
                  <c:v>44.117187000000001</c:v>
                </c:pt>
                <c:pt idx="1237">
                  <c:v>44.115763000000001</c:v>
                </c:pt>
                <c:pt idx="1238">
                  <c:v>44.114401999999998</c:v>
                </c:pt>
                <c:pt idx="1239">
                  <c:v>44.113101999999998</c:v>
                </c:pt>
                <c:pt idx="1240">
                  <c:v>44.111860999999998</c:v>
                </c:pt>
                <c:pt idx="1241">
                  <c:v>44.110675999999998</c:v>
                </c:pt>
                <c:pt idx="1242">
                  <c:v>44.109546999999999</c:v>
                </c:pt>
                <c:pt idx="1243">
                  <c:v>44.108471000000002</c:v>
                </c:pt>
                <c:pt idx="1244">
                  <c:v>44.107447999999998</c:v>
                </c:pt>
                <c:pt idx="1245">
                  <c:v>44.106473999999999</c:v>
                </c:pt>
                <c:pt idx="1246">
                  <c:v>44.105549000000003</c:v>
                </c:pt>
                <c:pt idx="1247">
                  <c:v>44.104672000000001</c:v>
                </c:pt>
                <c:pt idx="1248">
                  <c:v>44.103839999999998</c:v>
                </c:pt>
                <c:pt idx="1249">
                  <c:v>44.103053000000003</c:v>
                </c:pt>
                <c:pt idx="1250">
                  <c:v>44.102313000000002</c:v>
                </c:pt>
              </c:numCache>
            </c:numRef>
          </c:yVal>
          <c:smooth val="1"/>
          <c:extLst>
            <c:ext xmlns:c16="http://schemas.microsoft.com/office/drawing/2014/chart" uri="{C3380CC4-5D6E-409C-BE32-E72D297353CC}">
              <c16:uniqueId val="{00000002-F589-43F9-AE6A-29F48AEF67F3}"/>
            </c:ext>
          </c:extLst>
        </c:ser>
        <c:ser>
          <c:idx val="3"/>
          <c:order val="3"/>
          <c:tx>
            <c:v>Модель Δ</c:v>
          </c:tx>
          <c:spPr>
            <a:ln w="19050">
              <a:prstDash val="dashDot"/>
            </a:ln>
          </c:spPr>
          <c:marker>
            <c:symbol val="none"/>
          </c:marker>
          <c:xVal>
            <c:numRef>
              <c:f>'BC-100'!$L$2:$L$1252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'BC-100'!$P$2:$P$1252</c:f>
              <c:numCache>
                <c:formatCode>General</c:formatCode>
                <c:ptCount val="1251"/>
                <c:pt idx="0">
                  <c:v>40.022781000000002</c:v>
                </c:pt>
                <c:pt idx="1">
                  <c:v>39.997171999999999</c:v>
                </c:pt>
                <c:pt idx="2">
                  <c:v>39.972738999999997</c:v>
                </c:pt>
                <c:pt idx="3">
                  <c:v>39.949480999999999</c:v>
                </c:pt>
                <c:pt idx="4">
                  <c:v>39.927332</c:v>
                </c:pt>
                <c:pt idx="5">
                  <c:v>39.906582999999998</c:v>
                </c:pt>
                <c:pt idx="6">
                  <c:v>39.886502</c:v>
                </c:pt>
                <c:pt idx="7">
                  <c:v>39.865484000000002</c:v>
                </c:pt>
                <c:pt idx="8">
                  <c:v>39.844341</c:v>
                </c:pt>
                <c:pt idx="9">
                  <c:v>39.824145000000001</c:v>
                </c:pt>
                <c:pt idx="10">
                  <c:v>39.805261000000002</c:v>
                </c:pt>
                <c:pt idx="11">
                  <c:v>39.787481</c:v>
                </c:pt>
                <c:pt idx="12">
                  <c:v>39.770842999999999</c:v>
                </c:pt>
                <c:pt idx="13">
                  <c:v>39.755325999999997</c:v>
                </c:pt>
                <c:pt idx="14">
                  <c:v>39.740912000000002</c:v>
                </c:pt>
                <c:pt idx="15">
                  <c:v>39.727586000000002</c:v>
                </c:pt>
                <c:pt idx="16">
                  <c:v>39.715331999999997</c:v>
                </c:pt>
                <c:pt idx="17">
                  <c:v>39.704134000000003</c:v>
                </c:pt>
                <c:pt idx="18">
                  <c:v>39.693973</c:v>
                </c:pt>
                <c:pt idx="19">
                  <c:v>39.684815999999998</c:v>
                </c:pt>
                <c:pt idx="20">
                  <c:v>39.676631</c:v>
                </c:pt>
                <c:pt idx="21">
                  <c:v>39.670372999999998</c:v>
                </c:pt>
                <c:pt idx="22">
                  <c:v>39.665461000000001</c:v>
                </c:pt>
                <c:pt idx="23">
                  <c:v>39.661555</c:v>
                </c:pt>
                <c:pt idx="24">
                  <c:v>39.658566</c:v>
                </c:pt>
                <c:pt idx="25">
                  <c:v>39.656503999999998</c:v>
                </c:pt>
                <c:pt idx="26">
                  <c:v>39.655347999999996</c:v>
                </c:pt>
                <c:pt idx="27">
                  <c:v>39.655090000000001</c:v>
                </c:pt>
                <c:pt idx="28">
                  <c:v>39.655721</c:v>
                </c:pt>
                <c:pt idx="29">
                  <c:v>39.657229000000001</c:v>
                </c:pt>
                <c:pt idx="30">
                  <c:v>39.659613</c:v>
                </c:pt>
                <c:pt idx="31">
                  <c:v>39.662863999999999</c:v>
                </c:pt>
                <c:pt idx="32">
                  <c:v>39.666978</c:v>
                </c:pt>
                <c:pt idx="33">
                  <c:v>39.671954999999997</c:v>
                </c:pt>
                <c:pt idx="34">
                  <c:v>39.677717999999999</c:v>
                </c:pt>
                <c:pt idx="35">
                  <c:v>39.684612999999999</c:v>
                </c:pt>
                <c:pt idx="36">
                  <c:v>39.691723000000003</c:v>
                </c:pt>
                <c:pt idx="37">
                  <c:v>39.697346000000003</c:v>
                </c:pt>
                <c:pt idx="38">
                  <c:v>39.704104000000001</c:v>
                </c:pt>
                <c:pt idx="39">
                  <c:v>39.711834000000003</c:v>
                </c:pt>
                <c:pt idx="40">
                  <c:v>39.720528000000002</c:v>
                </c:pt>
                <c:pt idx="41">
                  <c:v>39.730198999999999</c:v>
                </c:pt>
                <c:pt idx="42">
                  <c:v>39.740859</c:v>
                </c:pt>
                <c:pt idx="43">
                  <c:v>39.752527000000001</c:v>
                </c:pt>
                <c:pt idx="44">
                  <c:v>39.765219999999999</c:v>
                </c:pt>
                <c:pt idx="45">
                  <c:v>39.778958000000003</c:v>
                </c:pt>
                <c:pt idx="46">
                  <c:v>39.793759999999999</c:v>
                </c:pt>
                <c:pt idx="47">
                  <c:v>39.809649999999998</c:v>
                </c:pt>
                <c:pt idx="48">
                  <c:v>39.826653999999998</c:v>
                </c:pt>
                <c:pt idx="49">
                  <c:v>39.844797999999997</c:v>
                </c:pt>
                <c:pt idx="50">
                  <c:v>39.864108999999999</c:v>
                </c:pt>
                <c:pt idx="51">
                  <c:v>39.884585999999999</c:v>
                </c:pt>
                <c:pt idx="52">
                  <c:v>39.906396999999998</c:v>
                </c:pt>
                <c:pt idx="53">
                  <c:v>39.929186999999999</c:v>
                </c:pt>
                <c:pt idx="54">
                  <c:v>39.952451000000003</c:v>
                </c:pt>
                <c:pt idx="55">
                  <c:v>39.977218000000001</c:v>
                </c:pt>
                <c:pt idx="56">
                  <c:v>40.003436999999998</c:v>
                </c:pt>
                <c:pt idx="57">
                  <c:v>40.031142000000003</c:v>
                </c:pt>
                <c:pt idx="58">
                  <c:v>40.060371000000004</c:v>
                </c:pt>
                <c:pt idx="59">
                  <c:v>40.091169000000001</c:v>
                </c:pt>
                <c:pt idx="60">
                  <c:v>40.123572000000003</c:v>
                </c:pt>
                <c:pt idx="61">
                  <c:v>40.157626</c:v>
                </c:pt>
                <c:pt idx="62">
                  <c:v>40.193376000000001</c:v>
                </c:pt>
                <c:pt idx="63">
                  <c:v>40.230865999999999</c:v>
                </c:pt>
                <c:pt idx="64">
                  <c:v>40.270142999999997</c:v>
                </c:pt>
                <c:pt idx="65">
                  <c:v>40.311255000000003</c:v>
                </c:pt>
                <c:pt idx="66">
                  <c:v>40.354244999999999</c:v>
                </c:pt>
                <c:pt idx="67">
                  <c:v>40.399166999999998</c:v>
                </c:pt>
                <c:pt idx="68">
                  <c:v>40.446064999999997</c:v>
                </c:pt>
                <c:pt idx="69">
                  <c:v>40.494990000000001</c:v>
                </c:pt>
                <c:pt idx="70">
                  <c:v>40.546002000000001</c:v>
                </c:pt>
                <c:pt idx="71">
                  <c:v>40.599133999999999</c:v>
                </c:pt>
                <c:pt idx="72">
                  <c:v>40.654316000000001</c:v>
                </c:pt>
                <c:pt idx="73">
                  <c:v>40.711635000000001</c:v>
                </c:pt>
                <c:pt idx="74">
                  <c:v>40.771264000000002</c:v>
                </c:pt>
                <c:pt idx="75">
                  <c:v>40.833308000000002</c:v>
                </c:pt>
                <c:pt idx="76">
                  <c:v>40.897798999999999</c:v>
                </c:pt>
                <c:pt idx="77">
                  <c:v>40.964796</c:v>
                </c:pt>
                <c:pt idx="78">
                  <c:v>41.034348000000001</c:v>
                </c:pt>
                <c:pt idx="79">
                  <c:v>41.106506000000003</c:v>
                </c:pt>
                <c:pt idx="80">
                  <c:v>41.181322000000002</c:v>
                </c:pt>
                <c:pt idx="81">
                  <c:v>41.258845000000001</c:v>
                </c:pt>
                <c:pt idx="82">
                  <c:v>41.339129999999997</c:v>
                </c:pt>
                <c:pt idx="83">
                  <c:v>41.422218000000001</c:v>
                </c:pt>
                <c:pt idx="84">
                  <c:v>41.508161999999999</c:v>
                </c:pt>
                <c:pt idx="85">
                  <c:v>41.597011000000002</c:v>
                </c:pt>
                <c:pt idx="86">
                  <c:v>41.688808000000002</c:v>
                </c:pt>
                <c:pt idx="87">
                  <c:v>41.783602000000002</c:v>
                </c:pt>
                <c:pt idx="88">
                  <c:v>41.881442</c:v>
                </c:pt>
                <c:pt idx="89">
                  <c:v>41.982371000000001</c:v>
                </c:pt>
                <c:pt idx="90">
                  <c:v>42.086430999999997</c:v>
                </c:pt>
                <c:pt idx="91">
                  <c:v>42.193638999999997</c:v>
                </c:pt>
                <c:pt idx="92">
                  <c:v>42.304101000000003</c:v>
                </c:pt>
                <c:pt idx="93">
                  <c:v>42.417999000000002</c:v>
                </c:pt>
                <c:pt idx="94">
                  <c:v>42.535659000000003</c:v>
                </c:pt>
                <c:pt idx="95">
                  <c:v>42.656730000000003</c:v>
                </c:pt>
                <c:pt idx="96">
                  <c:v>42.781077000000003</c:v>
                </c:pt>
                <c:pt idx="97">
                  <c:v>42.908807000000003</c:v>
                </c:pt>
                <c:pt idx="98">
                  <c:v>43.039929000000001</c:v>
                </c:pt>
                <c:pt idx="99">
                  <c:v>43.174477000000003</c:v>
                </c:pt>
                <c:pt idx="100">
                  <c:v>43.312485000000002</c:v>
                </c:pt>
                <c:pt idx="101">
                  <c:v>43.453969000000001</c:v>
                </c:pt>
                <c:pt idx="102">
                  <c:v>43.598962</c:v>
                </c:pt>
                <c:pt idx="103">
                  <c:v>43.747436999999998</c:v>
                </c:pt>
                <c:pt idx="104">
                  <c:v>43.899628</c:v>
                </c:pt>
                <c:pt idx="105">
                  <c:v>44.055722000000003</c:v>
                </c:pt>
                <c:pt idx="106">
                  <c:v>44.215488999999998</c:v>
                </c:pt>
                <c:pt idx="107">
                  <c:v>44.378977999999996</c:v>
                </c:pt>
                <c:pt idx="108">
                  <c:v>44.546205</c:v>
                </c:pt>
                <c:pt idx="109">
                  <c:v>44.717187000000003</c:v>
                </c:pt>
                <c:pt idx="110">
                  <c:v>44.891913000000002</c:v>
                </c:pt>
                <c:pt idx="111">
                  <c:v>45.070405000000001</c:v>
                </c:pt>
                <c:pt idx="112">
                  <c:v>45.252654</c:v>
                </c:pt>
                <c:pt idx="113">
                  <c:v>45.438670999999999</c:v>
                </c:pt>
                <c:pt idx="114">
                  <c:v>45.628439999999998</c:v>
                </c:pt>
                <c:pt idx="115">
                  <c:v>45.822006999999999</c:v>
                </c:pt>
                <c:pt idx="116">
                  <c:v>46.019212000000003</c:v>
                </c:pt>
                <c:pt idx="117">
                  <c:v>46.220488000000003</c:v>
                </c:pt>
                <c:pt idx="118">
                  <c:v>46.426391000000002</c:v>
                </c:pt>
                <c:pt idx="119">
                  <c:v>46.635905000000001</c:v>
                </c:pt>
                <c:pt idx="120">
                  <c:v>46.849110000000003</c:v>
                </c:pt>
                <c:pt idx="121">
                  <c:v>47.065998</c:v>
                </c:pt>
                <c:pt idx="122">
                  <c:v>47.286558999999997</c:v>
                </c:pt>
                <c:pt idx="123">
                  <c:v>47.510748</c:v>
                </c:pt>
                <c:pt idx="124">
                  <c:v>47.738554000000001</c:v>
                </c:pt>
                <c:pt idx="125">
                  <c:v>47.969946999999998</c:v>
                </c:pt>
                <c:pt idx="126">
                  <c:v>48.204917000000002</c:v>
                </c:pt>
                <c:pt idx="127">
                  <c:v>48.443444</c:v>
                </c:pt>
                <c:pt idx="128">
                  <c:v>48.686110999999997</c:v>
                </c:pt>
                <c:pt idx="129">
                  <c:v>48.932439000000002</c:v>
                </c:pt>
                <c:pt idx="130">
                  <c:v>49.182172000000001</c:v>
                </c:pt>
                <c:pt idx="131">
                  <c:v>49.435383999999999</c:v>
                </c:pt>
                <c:pt idx="132">
                  <c:v>49.692000999999998</c:v>
                </c:pt>
                <c:pt idx="133">
                  <c:v>49.951982999999998</c:v>
                </c:pt>
                <c:pt idx="134">
                  <c:v>50.215271999999999</c:v>
                </c:pt>
                <c:pt idx="135">
                  <c:v>50.481839000000001</c:v>
                </c:pt>
                <c:pt idx="136">
                  <c:v>50.751626000000002</c:v>
                </c:pt>
                <c:pt idx="137">
                  <c:v>51.024549</c:v>
                </c:pt>
                <c:pt idx="138">
                  <c:v>51.300696000000002</c:v>
                </c:pt>
                <c:pt idx="139">
                  <c:v>51.580053999999997</c:v>
                </c:pt>
                <c:pt idx="140">
                  <c:v>51.862454</c:v>
                </c:pt>
                <c:pt idx="141">
                  <c:v>52.147790999999998</c:v>
                </c:pt>
                <c:pt idx="142">
                  <c:v>52.436</c:v>
                </c:pt>
                <c:pt idx="143">
                  <c:v>52.727026000000002</c:v>
                </c:pt>
                <c:pt idx="144">
                  <c:v>53.020800000000001</c:v>
                </c:pt>
                <c:pt idx="145">
                  <c:v>53.317276</c:v>
                </c:pt>
                <c:pt idx="146">
                  <c:v>53.616402999999998</c:v>
                </c:pt>
                <c:pt idx="147">
                  <c:v>53.918095000000001</c:v>
                </c:pt>
                <c:pt idx="148">
                  <c:v>54.222299</c:v>
                </c:pt>
                <c:pt idx="149">
                  <c:v>54.528961000000002</c:v>
                </c:pt>
                <c:pt idx="150">
                  <c:v>54.837936999999997</c:v>
                </c:pt>
                <c:pt idx="151">
                  <c:v>55.149123000000003</c:v>
                </c:pt>
                <c:pt idx="152">
                  <c:v>55.462564</c:v>
                </c:pt>
                <c:pt idx="153">
                  <c:v>55.778162000000002</c:v>
                </c:pt>
                <c:pt idx="154">
                  <c:v>56.095863000000001</c:v>
                </c:pt>
                <c:pt idx="155">
                  <c:v>56.415604000000002</c:v>
                </c:pt>
                <c:pt idx="156">
                  <c:v>56.737321999999999</c:v>
                </c:pt>
                <c:pt idx="157">
                  <c:v>57.060932000000001</c:v>
                </c:pt>
                <c:pt idx="158">
                  <c:v>57.386383000000002</c:v>
                </c:pt>
                <c:pt idx="159">
                  <c:v>57.713611999999998</c:v>
                </c:pt>
                <c:pt idx="160">
                  <c:v>58.042544999999997</c:v>
                </c:pt>
                <c:pt idx="161">
                  <c:v>58.373075999999998</c:v>
                </c:pt>
                <c:pt idx="162">
                  <c:v>58.706031000000003</c:v>
                </c:pt>
                <c:pt idx="163">
                  <c:v>59.041207999999997</c:v>
                </c:pt>
                <c:pt idx="164">
                  <c:v>59.378224000000003</c:v>
                </c:pt>
                <c:pt idx="165">
                  <c:v>59.716571000000002</c:v>
                </c:pt>
                <c:pt idx="166">
                  <c:v>60.056288000000002</c:v>
                </c:pt>
                <c:pt idx="167">
                  <c:v>60.397295999999997</c:v>
                </c:pt>
                <c:pt idx="168">
                  <c:v>60.739387000000001</c:v>
                </c:pt>
                <c:pt idx="169">
                  <c:v>61.082787000000003</c:v>
                </c:pt>
                <c:pt idx="170">
                  <c:v>61.432605000000002</c:v>
                </c:pt>
                <c:pt idx="171">
                  <c:v>61.784132999999997</c:v>
                </c:pt>
                <c:pt idx="172">
                  <c:v>62.136113999999999</c:v>
                </c:pt>
                <c:pt idx="173">
                  <c:v>62.489213999999997</c:v>
                </c:pt>
                <c:pt idx="174">
                  <c:v>62.843505</c:v>
                </c:pt>
                <c:pt idx="175">
                  <c:v>63.195735999999997</c:v>
                </c:pt>
                <c:pt idx="176">
                  <c:v>63.547145999999998</c:v>
                </c:pt>
                <c:pt idx="177">
                  <c:v>63.898961</c:v>
                </c:pt>
                <c:pt idx="178">
                  <c:v>64.251439000000005</c:v>
                </c:pt>
                <c:pt idx="179">
                  <c:v>64.604487000000006</c:v>
                </c:pt>
                <c:pt idx="180">
                  <c:v>64.958061999999998</c:v>
                </c:pt>
                <c:pt idx="181">
                  <c:v>65.312095999999997</c:v>
                </c:pt>
                <c:pt idx="182">
                  <c:v>65.666550000000001</c:v>
                </c:pt>
                <c:pt idx="183">
                  <c:v>66.021383</c:v>
                </c:pt>
                <c:pt idx="184">
                  <c:v>66.376546000000005</c:v>
                </c:pt>
                <c:pt idx="185">
                  <c:v>66.731979999999993</c:v>
                </c:pt>
                <c:pt idx="186">
                  <c:v>67.087654000000001</c:v>
                </c:pt>
                <c:pt idx="187">
                  <c:v>67.443528999999998</c:v>
                </c:pt>
                <c:pt idx="188">
                  <c:v>67.799537999999998</c:v>
                </c:pt>
                <c:pt idx="189">
                  <c:v>68.155640000000005</c:v>
                </c:pt>
                <c:pt idx="190">
                  <c:v>68.511786000000001</c:v>
                </c:pt>
                <c:pt idx="191">
                  <c:v>68.867959999999997</c:v>
                </c:pt>
                <c:pt idx="192">
                  <c:v>69.224115999999995</c:v>
                </c:pt>
                <c:pt idx="193">
                  <c:v>69.580233000000007</c:v>
                </c:pt>
                <c:pt idx="194">
                  <c:v>69.936278999999999</c:v>
                </c:pt>
                <c:pt idx="195">
                  <c:v>70.292204999999996</c:v>
                </c:pt>
                <c:pt idx="196">
                  <c:v>70.647998000000001</c:v>
                </c:pt>
                <c:pt idx="197">
                  <c:v>71.003631999999996</c:v>
                </c:pt>
                <c:pt idx="198">
                  <c:v>71.359063000000006</c:v>
                </c:pt>
                <c:pt idx="199">
                  <c:v>71.714295000000007</c:v>
                </c:pt>
                <c:pt idx="200">
                  <c:v>72.069306999999995</c:v>
                </c:pt>
                <c:pt idx="201">
                  <c:v>72.423936999999995</c:v>
                </c:pt>
                <c:pt idx="202">
                  <c:v>72.778475</c:v>
                </c:pt>
                <c:pt idx="203">
                  <c:v>73.133628999999999</c:v>
                </c:pt>
                <c:pt idx="204">
                  <c:v>73.490744000000007</c:v>
                </c:pt>
                <c:pt idx="205">
                  <c:v>73.847941000000006</c:v>
                </c:pt>
                <c:pt idx="206">
                  <c:v>74.204516999999996</c:v>
                </c:pt>
                <c:pt idx="207">
                  <c:v>74.560778999999997</c:v>
                </c:pt>
                <c:pt idx="208">
                  <c:v>74.916628000000003</c:v>
                </c:pt>
                <c:pt idx="209">
                  <c:v>75.272060999999994</c:v>
                </c:pt>
                <c:pt idx="210">
                  <c:v>75.627049999999997</c:v>
                </c:pt>
                <c:pt idx="211">
                  <c:v>75.981612999999996</c:v>
                </c:pt>
                <c:pt idx="212">
                  <c:v>76.335701</c:v>
                </c:pt>
                <c:pt idx="213">
                  <c:v>76.689342999999994</c:v>
                </c:pt>
                <c:pt idx="214">
                  <c:v>77.042503999999994</c:v>
                </c:pt>
                <c:pt idx="215">
                  <c:v>77.395190999999997</c:v>
                </c:pt>
                <c:pt idx="216">
                  <c:v>77.747377</c:v>
                </c:pt>
                <c:pt idx="217">
                  <c:v>78.099131999999997</c:v>
                </c:pt>
                <c:pt idx="218">
                  <c:v>78.450233999999995</c:v>
                </c:pt>
                <c:pt idx="219">
                  <c:v>78.800539999999998</c:v>
                </c:pt>
                <c:pt idx="220">
                  <c:v>79.150091000000003</c:v>
                </c:pt>
                <c:pt idx="221">
                  <c:v>79.499148000000005</c:v>
                </c:pt>
                <c:pt idx="222">
                  <c:v>79.847697999999994</c:v>
                </c:pt>
                <c:pt idx="223">
                  <c:v>80.195751000000001</c:v>
                </c:pt>
                <c:pt idx="224">
                  <c:v>80.543311000000003</c:v>
                </c:pt>
                <c:pt idx="225">
                  <c:v>80.890360999999999</c:v>
                </c:pt>
                <c:pt idx="226">
                  <c:v>81.236903999999996</c:v>
                </c:pt>
                <c:pt idx="227">
                  <c:v>81.582971000000001</c:v>
                </c:pt>
                <c:pt idx="228">
                  <c:v>81.928535999999994</c:v>
                </c:pt>
                <c:pt idx="229">
                  <c:v>82.273606000000001</c:v>
                </c:pt>
                <c:pt idx="230">
                  <c:v>82.618195999999998</c:v>
                </c:pt>
                <c:pt idx="231">
                  <c:v>82.962314000000006</c:v>
                </c:pt>
                <c:pt idx="232">
                  <c:v>83.305954</c:v>
                </c:pt>
                <c:pt idx="233">
                  <c:v>83.649158</c:v>
                </c:pt>
                <c:pt idx="234">
                  <c:v>83.991781000000003</c:v>
                </c:pt>
                <c:pt idx="235">
                  <c:v>84.334393000000006</c:v>
                </c:pt>
                <c:pt idx="236">
                  <c:v>84.677651999999995</c:v>
                </c:pt>
                <c:pt idx="237">
                  <c:v>85.020324000000002</c:v>
                </c:pt>
                <c:pt idx="238">
                  <c:v>85.362554000000003</c:v>
                </c:pt>
                <c:pt idx="239">
                  <c:v>85.704346999999999</c:v>
                </c:pt>
                <c:pt idx="240">
                  <c:v>86.045726000000002</c:v>
                </c:pt>
                <c:pt idx="241">
                  <c:v>86.386696999999998</c:v>
                </c:pt>
                <c:pt idx="242">
                  <c:v>86.727259000000004</c:v>
                </c:pt>
                <c:pt idx="243">
                  <c:v>87.067421999999993</c:v>
                </c:pt>
                <c:pt idx="244">
                  <c:v>87.407222000000004</c:v>
                </c:pt>
                <c:pt idx="245">
                  <c:v>87.746628000000001</c:v>
                </c:pt>
                <c:pt idx="246">
                  <c:v>88.085690999999997</c:v>
                </c:pt>
                <c:pt idx="247">
                  <c:v>88.424394000000007</c:v>
                </c:pt>
                <c:pt idx="248">
                  <c:v>88.762749999999997</c:v>
                </c:pt>
                <c:pt idx="249">
                  <c:v>89.100780999999998</c:v>
                </c:pt>
                <c:pt idx="250">
                  <c:v>89.438551000000004</c:v>
                </c:pt>
                <c:pt idx="251">
                  <c:v>89.775800000000004</c:v>
                </c:pt>
                <c:pt idx="252">
                  <c:v>90.113277999999994</c:v>
                </c:pt>
                <c:pt idx="253">
                  <c:v>90.452288999999993</c:v>
                </c:pt>
                <c:pt idx="254">
                  <c:v>90.791677000000007</c:v>
                </c:pt>
                <c:pt idx="255">
                  <c:v>91.130893</c:v>
                </c:pt>
                <c:pt idx="256">
                  <c:v>91.469768999999999</c:v>
                </c:pt>
                <c:pt idx="257">
                  <c:v>91.808425999999997</c:v>
                </c:pt>
                <c:pt idx="258">
                  <c:v>92.146833000000001</c:v>
                </c:pt>
                <c:pt idx="259">
                  <c:v>92.485005999999998</c:v>
                </c:pt>
                <c:pt idx="260">
                  <c:v>92.822969999999998</c:v>
                </c:pt>
                <c:pt idx="261">
                  <c:v>93.160730999999998</c:v>
                </c:pt>
                <c:pt idx="262">
                  <c:v>93.498292000000006</c:v>
                </c:pt>
                <c:pt idx="263">
                  <c:v>93.835661999999999</c:v>
                </c:pt>
                <c:pt idx="264">
                  <c:v>94.172866999999997</c:v>
                </c:pt>
                <c:pt idx="265">
                  <c:v>94.509917999999999</c:v>
                </c:pt>
                <c:pt idx="266">
                  <c:v>94.846812999999997</c:v>
                </c:pt>
                <c:pt idx="267">
                  <c:v>95.183576000000002</c:v>
                </c:pt>
                <c:pt idx="268">
                  <c:v>95.520202999999995</c:v>
                </c:pt>
                <c:pt idx="269">
                  <c:v>95.856724999999997</c:v>
                </c:pt>
                <c:pt idx="270">
                  <c:v>96.193158999999994</c:v>
                </c:pt>
                <c:pt idx="271">
                  <c:v>96.529122999999998</c:v>
                </c:pt>
                <c:pt idx="272">
                  <c:v>96.864548999999997</c:v>
                </c:pt>
                <c:pt idx="273">
                  <c:v>97.199607</c:v>
                </c:pt>
                <c:pt idx="274">
                  <c:v>97.534694999999999</c:v>
                </c:pt>
                <c:pt idx="275">
                  <c:v>97.869698</c:v>
                </c:pt>
                <c:pt idx="276">
                  <c:v>98.204667999999998</c:v>
                </c:pt>
                <c:pt idx="277">
                  <c:v>98.539614999999998</c:v>
                </c:pt>
                <c:pt idx="278">
                  <c:v>98.874527999999998</c:v>
                </c:pt>
                <c:pt idx="279">
                  <c:v>99.209435999999997</c:v>
                </c:pt>
                <c:pt idx="280">
                  <c:v>99.544332999999995</c:v>
                </c:pt>
                <c:pt idx="281">
                  <c:v>99.879242000000005</c:v>
                </c:pt>
                <c:pt idx="282">
                  <c:v>100.214156</c:v>
                </c:pt>
                <c:pt idx="283">
                  <c:v>100.549091</c:v>
                </c:pt>
                <c:pt idx="284">
                  <c:v>100.88406000000001</c:v>
                </c:pt>
                <c:pt idx="285">
                  <c:v>101.219076</c:v>
                </c:pt>
                <c:pt idx="286">
                  <c:v>101.55413900000001</c:v>
                </c:pt>
                <c:pt idx="287">
                  <c:v>101.889252</c:v>
                </c:pt>
                <c:pt idx="288">
                  <c:v>102.224453</c:v>
                </c:pt>
                <c:pt idx="289">
                  <c:v>102.55967699999999</c:v>
                </c:pt>
                <c:pt idx="290">
                  <c:v>102.895038</c:v>
                </c:pt>
                <c:pt idx="291">
                  <c:v>103.23080899999999</c:v>
                </c:pt>
                <c:pt idx="292">
                  <c:v>103.568866</c:v>
                </c:pt>
                <c:pt idx="293">
                  <c:v>103.907751</c:v>
                </c:pt>
                <c:pt idx="294">
                  <c:v>104.246504</c:v>
                </c:pt>
                <c:pt idx="295">
                  <c:v>104.58543</c:v>
                </c:pt>
                <c:pt idx="296">
                  <c:v>104.924487</c:v>
                </c:pt>
                <c:pt idx="297">
                  <c:v>105.26366899999999</c:v>
                </c:pt>
                <c:pt idx="298">
                  <c:v>105.602982</c:v>
                </c:pt>
                <c:pt idx="299">
                  <c:v>105.94243299999999</c:v>
                </c:pt>
                <c:pt idx="300">
                  <c:v>106.282173</c:v>
                </c:pt>
                <c:pt idx="301">
                  <c:v>106.621567</c:v>
                </c:pt>
                <c:pt idx="302">
                  <c:v>106.96063700000001</c:v>
                </c:pt>
                <c:pt idx="303">
                  <c:v>107.299995</c:v>
                </c:pt>
                <c:pt idx="304">
                  <c:v>107.63951</c:v>
                </c:pt>
                <c:pt idx="305">
                  <c:v>107.97920000000001</c:v>
                </c:pt>
                <c:pt idx="306">
                  <c:v>108.31908799999999</c:v>
                </c:pt>
                <c:pt idx="307">
                  <c:v>108.659176</c:v>
                </c:pt>
                <c:pt idx="308">
                  <c:v>108.999455</c:v>
                </c:pt>
                <c:pt idx="309">
                  <c:v>109.33993</c:v>
                </c:pt>
                <c:pt idx="310">
                  <c:v>109.68062</c:v>
                </c:pt>
                <c:pt idx="311">
                  <c:v>110.021528</c:v>
                </c:pt>
                <c:pt idx="312">
                  <c:v>110.36238299999999</c:v>
                </c:pt>
                <c:pt idx="313">
                  <c:v>110.70485499999999</c:v>
                </c:pt>
                <c:pt idx="314">
                  <c:v>111.048879</c:v>
                </c:pt>
                <c:pt idx="315">
                  <c:v>111.393213</c:v>
                </c:pt>
                <c:pt idx="316">
                  <c:v>111.737781</c:v>
                </c:pt>
                <c:pt idx="317">
                  <c:v>112.082567</c:v>
                </c:pt>
                <c:pt idx="318">
                  <c:v>112.42761900000001</c:v>
                </c:pt>
                <c:pt idx="319">
                  <c:v>112.772896</c:v>
                </c:pt>
                <c:pt idx="320">
                  <c:v>113.11843</c:v>
                </c:pt>
                <c:pt idx="321">
                  <c:v>113.46422800000001</c:v>
                </c:pt>
                <c:pt idx="322">
                  <c:v>113.81026300000001</c:v>
                </c:pt>
                <c:pt idx="323">
                  <c:v>114.156581</c:v>
                </c:pt>
                <c:pt idx="324">
                  <c:v>114.50314299999999</c:v>
                </c:pt>
                <c:pt idx="325">
                  <c:v>114.84998</c:v>
                </c:pt>
                <c:pt idx="326">
                  <c:v>115.197096</c:v>
                </c:pt>
                <c:pt idx="327">
                  <c:v>115.544481</c:v>
                </c:pt>
                <c:pt idx="328">
                  <c:v>115.892134</c:v>
                </c:pt>
                <c:pt idx="329">
                  <c:v>116.240061</c:v>
                </c:pt>
                <c:pt idx="330">
                  <c:v>116.588274</c:v>
                </c:pt>
                <c:pt idx="331">
                  <c:v>116.936778</c:v>
                </c:pt>
                <c:pt idx="332">
                  <c:v>117.28556500000001</c:v>
                </c:pt>
                <c:pt idx="333">
                  <c:v>117.634636</c:v>
                </c:pt>
                <c:pt idx="334">
                  <c:v>117.98398</c:v>
                </c:pt>
                <c:pt idx="335">
                  <c:v>118.33363199999999</c:v>
                </c:pt>
                <c:pt idx="336">
                  <c:v>118.683622</c:v>
                </c:pt>
                <c:pt idx="337">
                  <c:v>119.034674</c:v>
                </c:pt>
                <c:pt idx="338">
                  <c:v>119.386246</c:v>
                </c:pt>
                <c:pt idx="339">
                  <c:v>119.73801</c:v>
                </c:pt>
                <c:pt idx="340">
                  <c:v>120.09011099999999</c:v>
                </c:pt>
                <c:pt idx="341">
                  <c:v>120.44251300000001</c:v>
                </c:pt>
                <c:pt idx="342">
                  <c:v>120.79522900000001</c:v>
                </c:pt>
                <c:pt idx="343">
                  <c:v>121.148246</c:v>
                </c:pt>
                <c:pt idx="344">
                  <c:v>121.50156699999999</c:v>
                </c:pt>
                <c:pt idx="345">
                  <c:v>121.855205</c:v>
                </c:pt>
                <c:pt idx="346">
                  <c:v>122.20914999999999</c:v>
                </c:pt>
                <c:pt idx="347">
                  <c:v>122.56341500000001</c:v>
                </c:pt>
                <c:pt idx="348">
                  <c:v>122.917984</c:v>
                </c:pt>
                <c:pt idx="349">
                  <c:v>123.272858</c:v>
                </c:pt>
                <c:pt idx="350">
                  <c:v>123.628044</c:v>
                </c:pt>
                <c:pt idx="351">
                  <c:v>123.983553</c:v>
                </c:pt>
                <c:pt idx="352">
                  <c:v>124.339382</c:v>
                </c:pt>
                <c:pt idx="353">
                  <c:v>124.695509</c:v>
                </c:pt>
                <c:pt idx="354">
                  <c:v>125.051957</c:v>
                </c:pt>
                <c:pt idx="355">
                  <c:v>125.40872899999999</c:v>
                </c:pt>
                <c:pt idx="356">
                  <c:v>125.765815</c:v>
                </c:pt>
                <c:pt idx="357">
                  <c:v>126.123204</c:v>
                </c:pt>
                <c:pt idx="358">
                  <c:v>126.480904</c:v>
                </c:pt>
                <c:pt idx="359">
                  <c:v>126.838926</c:v>
                </c:pt>
                <c:pt idx="360">
                  <c:v>127.197267</c:v>
                </c:pt>
                <c:pt idx="361">
                  <c:v>127.555897</c:v>
                </c:pt>
                <c:pt idx="362">
                  <c:v>127.915931</c:v>
                </c:pt>
                <c:pt idx="363">
                  <c:v>128.277051</c:v>
                </c:pt>
                <c:pt idx="364">
                  <c:v>128.638215</c:v>
                </c:pt>
                <c:pt idx="365">
                  <c:v>128.99969200000001</c:v>
                </c:pt>
                <c:pt idx="366">
                  <c:v>129.36187000000001</c:v>
                </c:pt>
                <c:pt idx="367">
                  <c:v>129.72328300000001</c:v>
                </c:pt>
                <c:pt idx="368">
                  <c:v>130.083528</c:v>
                </c:pt>
                <c:pt idx="369">
                  <c:v>130.44434000000001</c:v>
                </c:pt>
                <c:pt idx="370">
                  <c:v>130.80544</c:v>
                </c:pt>
                <c:pt idx="371">
                  <c:v>131.16686000000001</c:v>
                </c:pt>
                <c:pt idx="372">
                  <c:v>131.528583</c:v>
                </c:pt>
                <c:pt idx="373">
                  <c:v>131.89069599999999</c:v>
                </c:pt>
                <c:pt idx="374">
                  <c:v>132.25246799999999</c:v>
                </c:pt>
                <c:pt idx="375">
                  <c:v>132.61650299999999</c:v>
                </c:pt>
                <c:pt idx="376">
                  <c:v>132.98345499999999</c:v>
                </c:pt>
                <c:pt idx="377">
                  <c:v>133.35058900000001</c:v>
                </c:pt>
                <c:pt idx="378">
                  <c:v>133.718051</c:v>
                </c:pt>
                <c:pt idx="379">
                  <c:v>134.08581599999999</c:v>
                </c:pt>
                <c:pt idx="380">
                  <c:v>134.45387500000001</c:v>
                </c:pt>
                <c:pt idx="381">
                  <c:v>134.822237</c:v>
                </c:pt>
                <c:pt idx="382">
                  <c:v>135.19090399999999</c:v>
                </c:pt>
                <c:pt idx="383">
                  <c:v>135.559865</c:v>
                </c:pt>
                <c:pt idx="384">
                  <c:v>135.92911799999999</c:v>
                </c:pt>
                <c:pt idx="385">
                  <c:v>136.29866000000001</c:v>
                </c:pt>
                <c:pt idx="386">
                  <c:v>136.66854699999999</c:v>
                </c:pt>
                <c:pt idx="387">
                  <c:v>137.03859499999999</c:v>
                </c:pt>
                <c:pt idx="388">
                  <c:v>137.409109</c:v>
                </c:pt>
                <c:pt idx="389">
                  <c:v>137.780711</c:v>
                </c:pt>
                <c:pt idx="390">
                  <c:v>138.15390600000001</c:v>
                </c:pt>
                <c:pt idx="391">
                  <c:v>138.527715</c:v>
                </c:pt>
                <c:pt idx="392">
                  <c:v>138.90168399999999</c:v>
                </c:pt>
                <c:pt idx="393">
                  <c:v>139.27594099999999</c:v>
                </c:pt>
                <c:pt idx="394">
                  <c:v>139.650496</c:v>
                </c:pt>
                <c:pt idx="395">
                  <c:v>140.02532099999999</c:v>
                </c:pt>
                <c:pt idx="396">
                  <c:v>140.40041600000001</c:v>
                </c:pt>
                <c:pt idx="397">
                  <c:v>140.77577700000001</c:v>
                </c:pt>
                <c:pt idx="398">
                  <c:v>141.1514</c:v>
                </c:pt>
                <c:pt idx="399">
                  <c:v>141.527311</c:v>
                </c:pt>
                <c:pt idx="400">
                  <c:v>141.903447</c:v>
                </c:pt>
                <c:pt idx="401">
                  <c:v>142.279853</c:v>
                </c:pt>
                <c:pt idx="402">
                  <c:v>142.65666899999999</c:v>
                </c:pt>
                <c:pt idx="403">
                  <c:v>143.03305900000001</c:v>
                </c:pt>
                <c:pt idx="404">
                  <c:v>143.40843599999999</c:v>
                </c:pt>
                <c:pt idx="405">
                  <c:v>143.78243800000001</c:v>
                </c:pt>
                <c:pt idx="406">
                  <c:v>144.15677199999999</c:v>
                </c:pt>
                <c:pt idx="407">
                  <c:v>144.53139999999999</c:v>
                </c:pt>
                <c:pt idx="408">
                  <c:v>144.90626399999999</c:v>
                </c:pt>
                <c:pt idx="409">
                  <c:v>145.281374</c:v>
                </c:pt>
                <c:pt idx="410">
                  <c:v>145.65670700000001</c:v>
                </c:pt>
                <c:pt idx="411">
                  <c:v>146.03226900000001</c:v>
                </c:pt>
                <c:pt idx="412">
                  <c:v>146.40809100000001</c:v>
                </c:pt>
                <c:pt idx="413">
                  <c:v>146.78410600000001</c:v>
                </c:pt>
                <c:pt idx="414">
                  <c:v>147.16036500000001</c:v>
                </c:pt>
                <c:pt idx="415">
                  <c:v>147.53684000000001</c:v>
                </c:pt>
                <c:pt idx="416">
                  <c:v>147.91352699999999</c:v>
                </c:pt>
                <c:pt idx="417">
                  <c:v>148.29047700000001</c:v>
                </c:pt>
                <c:pt idx="418">
                  <c:v>148.666718</c:v>
                </c:pt>
                <c:pt idx="419">
                  <c:v>149.04727700000001</c:v>
                </c:pt>
                <c:pt idx="420">
                  <c:v>149.43186499999999</c:v>
                </c:pt>
                <c:pt idx="421">
                  <c:v>149.816204</c:v>
                </c:pt>
                <c:pt idx="422">
                  <c:v>150.20078100000001</c:v>
                </c:pt>
                <c:pt idx="423">
                  <c:v>150.58553800000001</c:v>
                </c:pt>
                <c:pt idx="424">
                  <c:v>150.970474</c:v>
                </c:pt>
                <c:pt idx="425">
                  <c:v>151.35558499999999</c:v>
                </c:pt>
                <c:pt idx="426">
                  <c:v>151.740894</c:v>
                </c:pt>
                <c:pt idx="427">
                  <c:v>152.12634</c:v>
                </c:pt>
                <c:pt idx="428">
                  <c:v>152.51198099999999</c:v>
                </c:pt>
                <c:pt idx="429">
                  <c:v>152.89777599999999</c:v>
                </c:pt>
                <c:pt idx="430">
                  <c:v>153.28372300000001</c:v>
                </c:pt>
                <c:pt idx="431">
                  <c:v>153.669815</c:v>
                </c:pt>
                <c:pt idx="432">
                  <c:v>154.056209</c:v>
                </c:pt>
                <c:pt idx="433">
                  <c:v>154.44275200000001</c:v>
                </c:pt>
                <c:pt idx="434">
                  <c:v>154.821698</c:v>
                </c:pt>
                <c:pt idx="435">
                  <c:v>155.20399800000001</c:v>
                </c:pt>
                <c:pt idx="436">
                  <c:v>155.59070800000001</c:v>
                </c:pt>
                <c:pt idx="437">
                  <c:v>155.97625199999999</c:v>
                </c:pt>
                <c:pt idx="438">
                  <c:v>156.36203399999999</c:v>
                </c:pt>
                <c:pt idx="439">
                  <c:v>156.74796599999999</c:v>
                </c:pt>
                <c:pt idx="440">
                  <c:v>157.13398000000001</c:v>
                </c:pt>
                <c:pt idx="441">
                  <c:v>157.520105</c:v>
                </c:pt>
                <c:pt idx="442">
                  <c:v>157.906363</c:v>
                </c:pt>
                <c:pt idx="443">
                  <c:v>158.29271900000001</c:v>
                </c:pt>
                <c:pt idx="444">
                  <c:v>158.679168</c:v>
                </c:pt>
                <c:pt idx="445">
                  <c:v>159.06571099999999</c:v>
                </c:pt>
                <c:pt idx="446">
                  <c:v>159.45233400000001</c:v>
                </c:pt>
                <c:pt idx="447">
                  <c:v>159.839033</c:v>
                </c:pt>
                <c:pt idx="448">
                  <c:v>160.22580199999999</c:v>
                </c:pt>
                <c:pt idx="449">
                  <c:v>160.61266800000001</c:v>
                </c:pt>
                <c:pt idx="450">
                  <c:v>160.999571</c:v>
                </c:pt>
                <c:pt idx="451">
                  <c:v>161.386506</c:v>
                </c:pt>
                <c:pt idx="452">
                  <c:v>161.773393</c:v>
                </c:pt>
                <c:pt idx="453">
                  <c:v>162.16022000000001</c:v>
                </c:pt>
                <c:pt idx="454">
                  <c:v>162.547099</c:v>
                </c:pt>
                <c:pt idx="455">
                  <c:v>162.93404699999999</c:v>
                </c:pt>
                <c:pt idx="456">
                  <c:v>163.32099500000001</c:v>
                </c:pt>
                <c:pt idx="457">
                  <c:v>163.707965</c:v>
                </c:pt>
                <c:pt idx="458">
                  <c:v>164.09498300000001</c:v>
                </c:pt>
                <c:pt idx="459">
                  <c:v>164.48201700000001</c:v>
                </c:pt>
                <c:pt idx="460">
                  <c:v>164.869058</c:v>
                </c:pt>
                <c:pt idx="461">
                  <c:v>165.25609299999999</c:v>
                </c:pt>
                <c:pt idx="462">
                  <c:v>165.643124</c:v>
                </c:pt>
                <c:pt idx="463">
                  <c:v>166.030146</c:v>
                </c:pt>
                <c:pt idx="464">
                  <c:v>166.41717800000001</c:v>
                </c:pt>
                <c:pt idx="465">
                  <c:v>166.804147</c:v>
                </c:pt>
                <c:pt idx="466">
                  <c:v>167.191123</c:v>
                </c:pt>
                <c:pt idx="467">
                  <c:v>167.57803999999999</c:v>
                </c:pt>
                <c:pt idx="468">
                  <c:v>167.96495999999999</c:v>
                </c:pt>
                <c:pt idx="469">
                  <c:v>168.35202899999999</c:v>
                </c:pt>
                <c:pt idx="470">
                  <c:v>168.739508</c:v>
                </c:pt>
                <c:pt idx="471">
                  <c:v>169.127016</c:v>
                </c:pt>
                <c:pt idx="472">
                  <c:v>169.51441800000001</c:v>
                </c:pt>
                <c:pt idx="473">
                  <c:v>169.90180699999999</c:v>
                </c:pt>
                <c:pt idx="474">
                  <c:v>170.289131</c:v>
                </c:pt>
                <c:pt idx="475">
                  <c:v>170.67634699999999</c:v>
                </c:pt>
                <c:pt idx="476">
                  <c:v>171.063512</c:v>
                </c:pt>
                <c:pt idx="477">
                  <c:v>171.45058800000001</c:v>
                </c:pt>
                <c:pt idx="478">
                  <c:v>171.83757499999999</c:v>
                </c:pt>
                <c:pt idx="479">
                  <c:v>172.22449</c:v>
                </c:pt>
                <c:pt idx="480">
                  <c:v>172.61126200000001</c:v>
                </c:pt>
                <c:pt idx="481">
                  <c:v>172.99792099999999</c:v>
                </c:pt>
                <c:pt idx="482">
                  <c:v>173.38448500000001</c:v>
                </c:pt>
                <c:pt idx="483">
                  <c:v>173.77091799999999</c:v>
                </c:pt>
                <c:pt idx="484">
                  <c:v>174.15718200000001</c:v>
                </c:pt>
                <c:pt idx="485">
                  <c:v>174.543352</c:v>
                </c:pt>
                <c:pt idx="486">
                  <c:v>174.92912100000001</c:v>
                </c:pt>
                <c:pt idx="487">
                  <c:v>175.31587500000001</c:v>
                </c:pt>
                <c:pt idx="488">
                  <c:v>175.703834</c:v>
                </c:pt>
                <c:pt idx="489">
                  <c:v>176.09237100000001</c:v>
                </c:pt>
                <c:pt idx="490">
                  <c:v>176.48070799999999</c:v>
                </c:pt>
                <c:pt idx="491">
                  <c:v>176.86883499999999</c:v>
                </c:pt>
                <c:pt idx="492">
                  <c:v>177.25672800000001</c:v>
                </c:pt>
                <c:pt idx="493">
                  <c:v>177.64444599999999</c:v>
                </c:pt>
                <c:pt idx="494">
                  <c:v>178.03194300000001</c:v>
                </c:pt>
                <c:pt idx="495">
                  <c:v>178.41922</c:v>
                </c:pt>
                <c:pt idx="496">
                  <c:v>178.80626899999999</c:v>
                </c:pt>
                <c:pt idx="497">
                  <c:v>179.19309999999999</c:v>
                </c:pt>
                <c:pt idx="498">
                  <c:v>179.57949300000001</c:v>
                </c:pt>
                <c:pt idx="499">
                  <c:v>179.966238</c:v>
                </c:pt>
                <c:pt idx="500">
                  <c:v>180.35145</c:v>
                </c:pt>
                <c:pt idx="501">
                  <c:v>180.73121900000001</c:v>
                </c:pt>
                <c:pt idx="502">
                  <c:v>181.11096900000001</c:v>
                </c:pt>
                <c:pt idx="503">
                  <c:v>181.490511</c:v>
                </c:pt>
                <c:pt idx="504">
                  <c:v>181.86974000000001</c:v>
                </c:pt>
                <c:pt idx="505">
                  <c:v>182.24867499999999</c:v>
                </c:pt>
                <c:pt idx="506">
                  <c:v>182.627645</c:v>
                </c:pt>
                <c:pt idx="507">
                  <c:v>183.010088</c:v>
                </c:pt>
                <c:pt idx="508">
                  <c:v>183.39573799999999</c:v>
                </c:pt>
                <c:pt idx="509">
                  <c:v>183.78016700000001</c:v>
                </c:pt>
                <c:pt idx="510">
                  <c:v>184.16435899999999</c:v>
                </c:pt>
                <c:pt idx="511">
                  <c:v>184.54820799999999</c:v>
                </c:pt>
                <c:pt idx="512">
                  <c:v>184.93170599999999</c:v>
                </c:pt>
                <c:pt idx="513">
                  <c:v>185.31484900000001</c:v>
                </c:pt>
                <c:pt idx="514">
                  <c:v>185.69762399999999</c:v>
                </c:pt>
                <c:pt idx="515">
                  <c:v>186.08005700000001</c:v>
                </c:pt>
                <c:pt idx="516">
                  <c:v>186.46207699999999</c:v>
                </c:pt>
                <c:pt idx="517">
                  <c:v>186.843737</c:v>
                </c:pt>
                <c:pt idx="518">
                  <c:v>187.22497200000001</c:v>
                </c:pt>
                <c:pt idx="519">
                  <c:v>187.60583199999999</c:v>
                </c:pt>
                <c:pt idx="520">
                  <c:v>187.986278</c:v>
                </c:pt>
                <c:pt idx="521">
                  <c:v>188.366308</c:v>
                </c:pt>
                <c:pt idx="522">
                  <c:v>188.74590699999999</c:v>
                </c:pt>
                <c:pt idx="523">
                  <c:v>189.125069</c:v>
                </c:pt>
                <c:pt idx="524">
                  <c:v>189.50378799999999</c:v>
                </c:pt>
                <c:pt idx="525">
                  <c:v>189.882094</c:v>
                </c:pt>
                <c:pt idx="526">
                  <c:v>190.259852</c:v>
                </c:pt>
                <c:pt idx="527">
                  <c:v>190.63755900000001</c:v>
                </c:pt>
                <c:pt idx="528">
                  <c:v>191.01522800000001</c:v>
                </c:pt>
                <c:pt idx="529">
                  <c:v>191.392382</c:v>
                </c:pt>
                <c:pt idx="530">
                  <c:v>191.76906399999999</c:v>
                </c:pt>
                <c:pt idx="531">
                  <c:v>192.14526599999999</c:v>
                </c:pt>
                <c:pt idx="532">
                  <c:v>192.520984</c:v>
                </c:pt>
                <c:pt idx="533">
                  <c:v>192.896209</c:v>
                </c:pt>
                <c:pt idx="534">
                  <c:v>193.27096399999999</c:v>
                </c:pt>
                <c:pt idx="535">
                  <c:v>193.64517799999999</c:v>
                </c:pt>
                <c:pt idx="536">
                  <c:v>194.01890399999999</c:v>
                </c:pt>
                <c:pt idx="537">
                  <c:v>194.39207999999999</c:v>
                </c:pt>
                <c:pt idx="538">
                  <c:v>194.76475099999999</c:v>
                </c:pt>
                <c:pt idx="539">
                  <c:v>195.13688200000001</c:v>
                </c:pt>
                <c:pt idx="540">
                  <c:v>195.50846899999999</c:v>
                </c:pt>
                <c:pt idx="541">
                  <c:v>195.879501</c:v>
                </c:pt>
                <c:pt idx="542">
                  <c:v>196.24997099999999</c:v>
                </c:pt>
                <c:pt idx="543">
                  <c:v>196.61987099999999</c:v>
                </c:pt>
                <c:pt idx="544">
                  <c:v>196.98919699999999</c:v>
                </c:pt>
                <c:pt idx="545">
                  <c:v>197.35796400000001</c:v>
                </c:pt>
                <c:pt idx="546">
                  <c:v>197.72613799999999</c:v>
                </c:pt>
                <c:pt idx="547">
                  <c:v>198.09369100000001</c:v>
                </c:pt>
                <c:pt idx="548">
                  <c:v>198.46038200000001</c:v>
                </c:pt>
                <c:pt idx="549">
                  <c:v>198.82549</c:v>
                </c:pt>
                <c:pt idx="550">
                  <c:v>199.18984399999999</c:v>
                </c:pt>
                <c:pt idx="551">
                  <c:v>199.553696</c:v>
                </c:pt>
                <c:pt idx="552">
                  <c:v>199.91690800000001</c:v>
                </c:pt>
                <c:pt idx="553">
                  <c:v>200.27950000000001</c:v>
                </c:pt>
                <c:pt idx="554">
                  <c:v>200.64146199999999</c:v>
                </c:pt>
                <c:pt idx="555">
                  <c:v>201.00281699999999</c:v>
                </c:pt>
                <c:pt idx="556">
                  <c:v>201.363505</c:v>
                </c:pt>
                <c:pt idx="557">
                  <c:v>201.72358299999999</c:v>
                </c:pt>
                <c:pt idx="558">
                  <c:v>202.082976</c:v>
                </c:pt>
                <c:pt idx="559">
                  <c:v>202.44173499999999</c:v>
                </c:pt>
                <c:pt idx="560">
                  <c:v>202.79982799999999</c:v>
                </c:pt>
                <c:pt idx="561">
                  <c:v>203.15724900000001</c:v>
                </c:pt>
                <c:pt idx="562">
                  <c:v>203.51399000000001</c:v>
                </c:pt>
                <c:pt idx="563">
                  <c:v>203.870045</c:v>
                </c:pt>
                <c:pt idx="564">
                  <c:v>204.22543999999999</c:v>
                </c:pt>
                <c:pt idx="565">
                  <c:v>204.58048700000001</c:v>
                </c:pt>
                <c:pt idx="566">
                  <c:v>204.93360100000001</c:v>
                </c:pt>
                <c:pt idx="567">
                  <c:v>205.28813299999999</c:v>
                </c:pt>
                <c:pt idx="568">
                  <c:v>205.65358599999999</c:v>
                </c:pt>
                <c:pt idx="569">
                  <c:v>206.01849200000001</c:v>
                </c:pt>
                <c:pt idx="570">
                  <c:v>206.38121899999999</c:v>
                </c:pt>
                <c:pt idx="571">
                  <c:v>206.74090200000001</c:v>
                </c:pt>
                <c:pt idx="572">
                  <c:v>207.096687</c:v>
                </c:pt>
                <c:pt idx="573">
                  <c:v>207.451673</c:v>
                </c:pt>
                <c:pt idx="574">
                  <c:v>207.805939</c:v>
                </c:pt>
                <c:pt idx="575">
                  <c:v>208.15942100000001</c:v>
                </c:pt>
                <c:pt idx="576">
                  <c:v>208.51210699999999</c:v>
                </c:pt>
                <c:pt idx="577">
                  <c:v>208.864025</c:v>
                </c:pt>
                <c:pt idx="578">
                  <c:v>209.21514099999999</c:v>
                </c:pt>
                <c:pt idx="579">
                  <c:v>209.56541899999999</c:v>
                </c:pt>
                <c:pt idx="580">
                  <c:v>209.91490899999999</c:v>
                </c:pt>
                <c:pt idx="581">
                  <c:v>210.263576</c:v>
                </c:pt>
                <c:pt idx="582">
                  <c:v>210.611414</c:v>
                </c:pt>
                <c:pt idx="583">
                  <c:v>210.95841899999999</c:v>
                </c:pt>
                <c:pt idx="584">
                  <c:v>211.304586</c:v>
                </c:pt>
                <c:pt idx="585">
                  <c:v>211.649911</c:v>
                </c:pt>
                <c:pt idx="586">
                  <c:v>211.994415</c:v>
                </c:pt>
                <c:pt idx="587">
                  <c:v>212.338031</c:v>
                </c:pt>
                <c:pt idx="588">
                  <c:v>212.68079</c:v>
                </c:pt>
                <c:pt idx="589">
                  <c:v>213.02270899999999</c:v>
                </c:pt>
                <c:pt idx="590">
                  <c:v>213.363755</c:v>
                </c:pt>
                <c:pt idx="591">
                  <c:v>213.703925</c:v>
                </c:pt>
                <c:pt idx="592">
                  <c:v>214.043329</c:v>
                </c:pt>
                <c:pt idx="593">
                  <c:v>214.381362</c:v>
                </c:pt>
                <c:pt idx="594">
                  <c:v>214.71965399999999</c:v>
                </c:pt>
                <c:pt idx="595">
                  <c:v>215.06159199999999</c:v>
                </c:pt>
                <c:pt idx="596">
                  <c:v>215.40354199999999</c:v>
                </c:pt>
                <c:pt idx="597">
                  <c:v>215.74474900000001</c:v>
                </c:pt>
                <c:pt idx="598">
                  <c:v>216.084924</c:v>
                </c:pt>
                <c:pt idx="599">
                  <c:v>216.424251</c:v>
                </c:pt>
                <c:pt idx="600">
                  <c:v>216.76263800000001</c:v>
                </c:pt>
                <c:pt idx="601">
                  <c:v>217.100131</c:v>
                </c:pt>
                <c:pt idx="602">
                  <c:v>217.43669499999999</c:v>
                </c:pt>
                <c:pt idx="603">
                  <c:v>217.77233100000001</c:v>
                </c:pt>
                <c:pt idx="604">
                  <c:v>218.107001</c:v>
                </c:pt>
                <c:pt idx="605">
                  <c:v>218.44075799999999</c:v>
                </c:pt>
                <c:pt idx="606">
                  <c:v>218.77357000000001</c:v>
                </c:pt>
                <c:pt idx="607">
                  <c:v>219.105456</c:v>
                </c:pt>
                <c:pt idx="608">
                  <c:v>219.436363</c:v>
                </c:pt>
                <c:pt idx="609">
                  <c:v>219.76631399999999</c:v>
                </c:pt>
                <c:pt idx="610">
                  <c:v>220.09532799999999</c:v>
                </c:pt>
                <c:pt idx="611">
                  <c:v>220.423339</c:v>
                </c:pt>
                <c:pt idx="612">
                  <c:v>220.75040899999999</c:v>
                </c:pt>
                <c:pt idx="613">
                  <c:v>221.07647900000001</c:v>
                </c:pt>
                <c:pt idx="614">
                  <c:v>221.401591</c:v>
                </c:pt>
                <c:pt idx="615">
                  <c:v>221.725719</c:v>
                </c:pt>
                <c:pt idx="616">
                  <c:v>222.048857</c:v>
                </c:pt>
                <c:pt idx="617">
                  <c:v>222.37100699999999</c:v>
                </c:pt>
                <c:pt idx="618">
                  <c:v>222.69215600000001</c:v>
                </c:pt>
                <c:pt idx="619">
                  <c:v>223.01226500000001</c:v>
                </c:pt>
                <c:pt idx="620">
                  <c:v>223.33108200000001</c:v>
                </c:pt>
                <c:pt idx="621">
                  <c:v>223.64872099999999</c:v>
                </c:pt>
                <c:pt idx="622">
                  <c:v>223.965506</c:v>
                </c:pt>
                <c:pt idx="623">
                  <c:v>224.28131300000001</c:v>
                </c:pt>
                <c:pt idx="624">
                  <c:v>224.596192</c:v>
                </c:pt>
                <c:pt idx="625">
                  <c:v>224.910111</c:v>
                </c:pt>
                <c:pt idx="626">
                  <c:v>225.22304399999999</c:v>
                </c:pt>
                <c:pt idx="627">
                  <c:v>225.53504100000001</c:v>
                </c:pt>
                <c:pt idx="628">
                  <c:v>225.846069</c:v>
                </c:pt>
                <c:pt idx="629">
                  <c:v>226.156125</c:v>
                </c:pt>
                <c:pt idx="630">
                  <c:v>226.46521000000001</c:v>
                </c:pt>
                <c:pt idx="631">
                  <c:v>226.773314</c:v>
                </c:pt>
                <c:pt idx="632">
                  <c:v>227.08044000000001</c:v>
                </c:pt>
                <c:pt idx="633">
                  <c:v>227.38654399999999</c:v>
                </c:pt>
                <c:pt idx="634">
                  <c:v>227.69099199999999</c:v>
                </c:pt>
                <c:pt idx="635">
                  <c:v>228.00066000000001</c:v>
                </c:pt>
                <c:pt idx="636">
                  <c:v>228.311511</c:v>
                </c:pt>
                <c:pt idx="637">
                  <c:v>228.620611</c:v>
                </c:pt>
                <c:pt idx="638">
                  <c:v>228.92889299999999</c:v>
                </c:pt>
                <c:pt idx="639">
                  <c:v>229.23615699999999</c:v>
                </c:pt>
                <c:pt idx="640">
                  <c:v>229.542373</c:v>
                </c:pt>
                <c:pt idx="641">
                  <c:v>229.84758500000001</c:v>
                </c:pt>
                <c:pt idx="642">
                  <c:v>230.15177199999999</c:v>
                </c:pt>
                <c:pt idx="643">
                  <c:v>230.454926</c:v>
                </c:pt>
                <c:pt idx="644">
                  <c:v>230.756967</c:v>
                </c:pt>
                <c:pt idx="645">
                  <c:v>231.05801400000001</c:v>
                </c:pt>
                <c:pt idx="646">
                  <c:v>231.360581</c:v>
                </c:pt>
                <c:pt idx="647">
                  <c:v>231.66495599999999</c:v>
                </c:pt>
                <c:pt idx="648">
                  <c:v>231.970089</c:v>
                </c:pt>
                <c:pt idx="649">
                  <c:v>232.27368799999999</c:v>
                </c:pt>
                <c:pt idx="650">
                  <c:v>232.57633899999999</c:v>
                </c:pt>
                <c:pt idx="651">
                  <c:v>232.87794299999999</c:v>
                </c:pt>
                <c:pt idx="652">
                  <c:v>233.17854800000001</c:v>
                </c:pt>
                <c:pt idx="653">
                  <c:v>233.47812500000001</c:v>
                </c:pt>
                <c:pt idx="654">
                  <c:v>233.77663899999999</c:v>
                </c:pt>
                <c:pt idx="655">
                  <c:v>234.07414199999999</c:v>
                </c:pt>
                <c:pt idx="656">
                  <c:v>234.37060600000001</c:v>
                </c:pt>
                <c:pt idx="657">
                  <c:v>234.66602599999999</c:v>
                </c:pt>
                <c:pt idx="658">
                  <c:v>234.96042600000001</c:v>
                </c:pt>
                <c:pt idx="659">
                  <c:v>235.25375299999999</c:v>
                </c:pt>
                <c:pt idx="660">
                  <c:v>235.54603</c:v>
                </c:pt>
                <c:pt idx="661">
                  <c:v>235.83725799999999</c:v>
                </c:pt>
                <c:pt idx="662">
                  <c:v>236.12745100000001</c:v>
                </c:pt>
                <c:pt idx="663">
                  <c:v>236.41656</c:v>
                </c:pt>
                <c:pt idx="664">
                  <c:v>236.704634</c:v>
                </c:pt>
                <c:pt idx="665">
                  <c:v>236.99161799999999</c:v>
                </c:pt>
                <c:pt idx="666">
                  <c:v>237.27756199999999</c:v>
                </c:pt>
                <c:pt idx="667">
                  <c:v>237.56243799999999</c:v>
                </c:pt>
                <c:pt idx="668">
                  <c:v>237.84624299999999</c:v>
                </c:pt>
                <c:pt idx="669">
                  <c:v>238.12897699999999</c:v>
                </c:pt>
                <c:pt idx="670">
                  <c:v>238.41061400000001</c:v>
                </c:pt>
                <c:pt idx="671">
                  <c:v>238.69121999999999</c:v>
                </c:pt>
                <c:pt idx="672">
                  <c:v>238.97071700000001</c:v>
                </c:pt>
                <c:pt idx="673">
                  <c:v>239.24914799999999</c:v>
                </c:pt>
                <c:pt idx="674">
                  <c:v>239.5265</c:v>
                </c:pt>
                <c:pt idx="675">
                  <c:v>239.802967</c:v>
                </c:pt>
                <c:pt idx="676">
                  <c:v>240.078664</c:v>
                </c:pt>
                <c:pt idx="677">
                  <c:v>240.353532</c:v>
                </c:pt>
                <c:pt idx="678">
                  <c:v>240.62759</c:v>
                </c:pt>
                <c:pt idx="679">
                  <c:v>240.90085999999999</c:v>
                </c:pt>
                <c:pt idx="680">
                  <c:v>241.17331200000001</c:v>
                </c:pt>
                <c:pt idx="681">
                  <c:v>241.44493</c:v>
                </c:pt>
                <c:pt idx="682">
                  <c:v>241.715756</c:v>
                </c:pt>
                <c:pt idx="683">
                  <c:v>241.98576499999999</c:v>
                </c:pt>
                <c:pt idx="684">
                  <c:v>242.25494900000001</c:v>
                </c:pt>
                <c:pt idx="685">
                  <c:v>242.523314</c:v>
                </c:pt>
                <c:pt idx="686">
                  <c:v>242.79085599999999</c:v>
                </c:pt>
                <c:pt idx="687">
                  <c:v>243.05757</c:v>
                </c:pt>
                <c:pt idx="688">
                  <c:v>243.323463</c:v>
                </c:pt>
                <c:pt idx="689">
                  <c:v>243.588528</c:v>
                </c:pt>
                <c:pt idx="690">
                  <c:v>243.85276400000001</c:v>
                </c:pt>
                <c:pt idx="691">
                  <c:v>244.116165</c:v>
                </c:pt>
                <c:pt idx="692">
                  <c:v>244.378761</c:v>
                </c:pt>
                <c:pt idx="693">
                  <c:v>244.64050499999999</c:v>
                </c:pt>
                <c:pt idx="694">
                  <c:v>244.90143599999999</c:v>
                </c:pt>
                <c:pt idx="695">
                  <c:v>245.161508</c:v>
                </c:pt>
                <c:pt idx="696">
                  <c:v>245.42076599999999</c:v>
                </c:pt>
                <c:pt idx="697">
                  <c:v>245.67916600000001</c:v>
                </c:pt>
                <c:pt idx="698">
                  <c:v>245.93675200000001</c:v>
                </c:pt>
                <c:pt idx="699">
                  <c:v>246.19349800000001</c:v>
                </c:pt>
                <c:pt idx="700">
                  <c:v>246.44864699999999</c:v>
                </c:pt>
                <c:pt idx="701">
                  <c:v>246.70516000000001</c:v>
                </c:pt>
                <c:pt idx="702">
                  <c:v>246.95907600000001</c:v>
                </c:pt>
                <c:pt idx="703">
                  <c:v>247.189334</c:v>
                </c:pt>
                <c:pt idx="704">
                  <c:v>247.41951299999999</c:v>
                </c:pt>
                <c:pt idx="705">
                  <c:v>247.655247</c:v>
                </c:pt>
                <c:pt idx="706">
                  <c:v>247.891649</c:v>
                </c:pt>
                <c:pt idx="707">
                  <c:v>248.12717000000001</c:v>
                </c:pt>
                <c:pt idx="708">
                  <c:v>248.36196100000001</c:v>
                </c:pt>
                <c:pt idx="709">
                  <c:v>248.59607600000001</c:v>
                </c:pt>
                <c:pt idx="710">
                  <c:v>248.829474</c:v>
                </c:pt>
                <c:pt idx="711">
                  <c:v>249.06218200000001</c:v>
                </c:pt>
                <c:pt idx="712">
                  <c:v>249.29421400000001</c:v>
                </c:pt>
                <c:pt idx="713">
                  <c:v>249.525532</c:v>
                </c:pt>
                <c:pt idx="714">
                  <c:v>249.756182</c:v>
                </c:pt>
                <c:pt idx="715">
                  <c:v>249.986143</c:v>
                </c:pt>
                <c:pt idx="716">
                  <c:v>250.215395</c:v>
                </c:pt>
                <c:pt idx="717">
                  <c:v>250.44397900000001</c:v>
                </c:pt>
                <c:pt idx="718">
                  <c:v>250.671876</c:v>
                </c:pt>
                <c:pt idx="719">
                  <c:v>250.899089</c:v>
                </c:pt>
                <c:pt idx="720">
                  <c:v>251.12559899999999</c:v>
                </c:pt>
                <c:pt idx="721">
                  <c:v>251.35144600000001</c:v>
                </c:pt>
                <c:pt idx="722">
                  <c:v>251.57661200000001</c:v>
                </c:pt>
                <c:pt idx="723">
                  <c:v>251.80109899999999</c:v>
                </c:pt>
                <c:pt idx="724">
                  <c:v>252.02490900000001</c:v>
                </c:pt>
                <c:pt idx="725">
                  <c:v>252.24806100000001</c:v>
                </c:pt>
                <c:pt idx="726">
                  <c:v>252.470516</c:v>
                </c:pt>
                <c:pt idx="727">
                  <c:v>252.69230099999999</c:v>
                </c:pt>
                <c:pt idx="728">
                  <c:v>252.91341700000001</c:v>
                </c:pt>
                <c:pt idx="729">
                  <c:v>253.13387700000001</c:v>
                </c:pt>
                <c:pt idx="730">
                  <c:v>253.35365200000001</c:v>
                </c:pt>
                <c:pt idx="731">
                  <c:v>253.57276200000001</c:v>
                </c:pt>
                <c:pt idx="732">
                  <c:v>253.79122599999999</c:v>
                </c:pt>
                <c:pt idx="733">
                  <c:v>254.008985</c:v>
                </c:pt>
                <c:pt idx="734">
                  <c:v>254.225988</c:v>
                </c:pt>
                <c:pt idx="735">
                  <c:v>254.44267099999999</c:v>
                </c:pt>
                <c:pt idx="736">
                  <c:v>254.657116</c:v>
                </c:pt>
                <c:pt idx="737">
                  <c:v>254.86144999999999</c:v>
                </c:pt>
                <c:pt idx="738">
                  <c:v>255.06407300000001</c:v>
                </c:pt>
                <c:pt idx="739">
                  <c:v>255.26727500000001</c:v>
                </c:pt>
                <c:pt idx="740">
                  <c:v>255.469719</c:v>
                </c:pt>
                <c:pt idx="741">
                  <c:v>255.67172600000001</c:v>
                </c:pt>
                <c:pt idx="742">
                  <c:v>255.87328400000001</c:v>
                </c:pt>
                <c:pt idx="743">
                  <c:v>256.07442900000001</c:v>
                </c:pt>
                <c:pt idx="744">
                  <c:v>256.275149</c:v>
                </c:pt>
                <c:pt idx="745">
                  <c:v>256.47545100000002</c:v>
                </c:pt>
                <c:pt idx="746">
                  <c:v>256.67533700000001</c:v>
                </c:pt>
                <c:pt idx="747">
                  <c:v>256.87480900000003</c:v>
                </c:pt>
                <c:pt idx="748">
                  <c:v>257.07387599999998</c:v>
                </c:pt>
                <c:pt idx="749">
                  <c:v>257.27253400000001</c:v>
                </c:pt>
                <c:pt idx="750">
                  <c:v>257.47080699999998</c:v>
                </c:pt>
                <c:pt idx="751">
                  <c:v>257.66867000000002</c:v>
                </c:pt>
                <c:pt idx="752">
                  <c:v>257.86614300000002</c:v>
                </c:pt>
                <c:pt idx="753">
                  <c:v>258.06322799999998</c:v>
                </c:pt>
                <c:pt idx="754">
                  <c:v>258.25994400000002</c:v>
                </c:pt>
                <c:pt idx="755">
                  <c:v>258.45626399999998</c:v>
                </c:pt>
                <c:pt idx="756">
                  <c:v>258.65220699999998</c:v>
                </c:pt>
                <c:pt idx="757">
                  <c:v>258.84779600000002</c:v>
                </c:pt>
                <c:pt idx="758">
                  <c:v>259.04300599999999</c:v>
                </c:pt>
                <c:pt idx="759">
                  <c:v>259.23785700000002</c:v>
                </c:pt>
                <c:pt idx="760">
                  <c:v>259.43236000000002</c:v>
                </c:pt>
                <c:pt idx="761">
                  <c:v>259.62649599999997</c:v>
                </c:pt>
                <c:pt idx="762">
                  <c:v>259.82030200000003</c:v>
                </c:pt>
                <c:pt idx="763">
                  <c:v>260.01376199999999</c:v>
                </c:pt>
                <c:pt idx="764">
                  <c:v>260.20686999999998</c:v>
                </c:pt>
                <c:pt idx="765">
                  <c:v>260.39966099999998</c:v>
                </c:pt>
                <c:pt idx="766">
                  <c:v>260.592105</c:v>
                </c:pt>
                <c:pt idx="767">
                  <c:v>260.78413499999999</c:v>
                </c:pt>
                <c:pt idx="768">
                  <c:v>260.97624999999999</c:v>
                </c:pt>
                <c:pt idx="769">
                  <c:v>261.16773499999999</c:v>
                </c:pt>
                <c:pt idx="770">
                  <c:v>261.35610300000002</c:v>
                </c:pt>
                <c:pt idx="771">
                  <c:v>261.51137299999999</c:v>
                </c:pt>
                <c:pt idx="772">
                  <c:v>261.65929399999999</c:v>
                </c:pt>
                <c:pt idx="773">
                  <c:v>261.810427</c:v>
                </c:pt>
                <c:pt idx="774">
                  <c:v>261.96005400000001</c:v>
                </c:pt>
                <c:pt idx="775">
                  <c:v>262.10922699999998</c:v>
                </c:pt>
                <c:pt idx="776">
                  <c:v>262.25797299999999</c:v>
                </c:pt>
                <c:pt idx="777">
                  <c:v>262.40628199999998</c:v>
                </c:pt>
                <c:pt idx="778">
                  <c:v>262.55416100000002</c:v>
                </c:pt>
                <c:pt idx="779">
                  <c:v>262.70161000000002</c:v>
                </c:pt>
                <c:pt idx="780">
                  <c:v>262.84863300000001</c:v>
                </c:pt>
                <c:pt idx="781">
                  <c:v>262.99523900000003</c:v>
                </c:pt>
                <c:pt idx="782">
                  <c:v>263.14143000000001</c:v>
                </c:pt>
                <c:pt idx="783">
                  <c:v>263.28720600000003</c:v>
                </c:pt>
                <c:pt idx="784">
                  <c:v>263.432571</c:v>
                </c:pt>
                <c:pt idx="785">
                  <c:v>263.57753500000001</c:v>
                </c:pt>
                <c:pt idx="786">
                  <c:v>263.72209299999997</c:v>
                </c:pt>
                <c:pt idx="787">
                  <c:v>263.86625500000002</c:v>
                </c:pt>
                <c:pt idx="788">
                  <c:v>264.01003800000001</c:v>
                </c:pt>
                <c:pt idx="789">
                  <c:v>264.15341999999998</c:v>
                </c:pt>
                <c:pt idx="790">
                  <c:v>264.29641500000002</c:v>
                </c:pt>
                <c:pt idx="791">
                  <c:v>264.43902800000001</c:v>
                </c:pt>
                <c:pt idx="792">
                  <c:v>264.58126399999998</c:v>
                </c:pt>
                <c:pt idx="793">
                  <c:v>264.72312399999998</c:v>
                </c:pt>
                <c:pt idx="794">
                  <c:v>264.86462699999998</c:v>
                </c:pt>
                <c:pt idx="795">
                  <c:v>265.00575500000002</c:v>
                </c:pt>
                <c:pt idx="796">
                  <c:v>265.14651900000001</c:v>
                </c:pt>
                <c:pt idx="797">
                  <c:v>265.286925</c:v>
                </c:pt>
                <c:pt idx="798">
                  <c:v>265.42697900000002</c:v>
                </c:pt>
                <c:pt idx="799">
                  <c:v>265.56669699999998</c:v>
                </c:pt>
                <c:pt idx="800">
                  <c:v>265.70605499999999</c:v>
                </c:pt>
                <c:pt idx="801">
                  <c:v>265.84507100000002</c:v>
                </c:pt>
                <c:pt idx="802">
                  <c:v>265.98375099999998</c:v>
                </c:pt>
                <c:pt idx="803">
                  <c:v>266.12218799999999</c:v>
                </c:pt>
                <c:pt idx="804">
                  <c:v>266.26336400000002</c:v>
                </c:pt>
                <c:pt idx="805">
                  <c:v>266.38403699999998</c:v>
                </c:pt>
                <c:pt idx="806">
                  <c:v>266.49087600000001</c:v>
                </c:pt>
                <c:pt idx="807">
                  <c:v>266.60518200000001</c:v>
                </c:pt>
                <c:pt idx="808">
                  <c:v>266.72268100000002</c:v>
                </c:pt>
                <c:pt idx="809">
                  <c:v>266.84044299999999</c:v>
                </c:pt>
                <c:pt idx="810">
                  <c:v>266.95727199999999</c:v>
                </c:pt>
                <c:pt idx="811">
                  <c:v>267.07383900000002</c:v>
                </c:pt>
                <c:pt idx="812">
                  <c:v>267.18996399999997</c:v>
                </c:pt>
                <c:pt idx="813">
                  <c:v>267.30566199999998</c:v>
                </c:pt>
                <c:pt idx="814">
                  <c:v>267.42094800000001</c:v>
                </c:pt>
                <c:pt idx="815">
                  <c:v>267.53580399999998</c:v>
                </c:pt>
                <c:pt idx="816">
                  <c:v>267.65024599999998</c:v>
                </c:pt>
                <c:pt idx="817">
                  <c:v>267.76427200000001</c:v>
                </c:pt>
                <c:pt idx="818">
                  <c:v>267.87789199999997</c:v>
                </c:pt>
                <c:pt idx="819">
                  <c:v>267.99110300000001</c:v>
                </c:pt>
                <c:pt idx="820">
                  <c:v>268.10390599999999</c:v>
                </c:pt>
                <c:pt idx="821">
                  <c:v>268.21630199999998</c:v>
                </c:pt>
                <c:pt idx="822">
                  <c:v>268.32830300000001</c:v>
                </c:pt>
                <c:pt idx="823">
                  <c:v>268.439911</c:v>
                </c:pt>
                <c:pt idx="824">
                  <c:v>268.55112000000003</c:v>
                </c:pt>
                <c:pt idx="825">
                  <c:v>268.66194200000001</c:v>
                </c:pt>
                <c:pt idx="826">
                  <c:v>268.77237200000002</c:v>
                </c:pt>
                <c:pt idx="827">
                  <c:v>268.88241399999998</c:v>
                </c:pt>
                <c:pt idx="828">
                  <c:v>268.99207799999999</c:v>
                </c:pt>
                <c:pt idx="829">
                  <c:v>269.10137600000002</c:v>
                </c:pt>
                <c:pt idx="830">
                  <c:v>269.210285</c:v>
                </c:pt>
                <c:pt idx="831">
                  <c:v>269.31882300000001</c:v>
                </c:pt>
                <c:pt idx="832">
                  <c:v>269.42699299999998</c:v>
                </c:pt>
                <c:pt idx="833">
                  <c:v>269.53479700000003</c:v>
                </c:pt>
                <c:pt idx="834">
                  <c:v>269.64223399999997</c:v>
                </c:pt>
                <c:pt idx="835">
                  <c:v>269.74930899999998</c:v>
                </c:pt>
                <c:pt idx="836">
                  <c:v>269.85602799999998</c:v>
                </c:pt>
                <c:pt idx="837">
                  <c:v>269.96231299999999</c:v>
                </c:pt>
                <c:pt idx="838">
                  <c:v>270.06907899999999</c:v>
                </c:pt>
                <c:pt idx="839">
                  <c:v>270.17298099999999</c:v>
                </c:pt>
                <c:pt idx="840">
                  <c:v>270.27322700000002</c:v>
                </c:pt>
                <c:pt idx="841">
                  <c:v>270.37364100000002</c:v>
                </c:pt>
                <c:pt idx="842">
                  <c:v>270.47364599999997</c:v>
                </c:pt>
                <c:pt idx="843">
                  <c:v>270.57324499999999</c:v>
                </c:pt>
                <c:pt idx="844">
                  <c:v>270.67225300000001</c:v>
                </c:pt>
                <c:pt idx="845">
                  <c:v>270.773954</c:v>
                </c:pt>
                <c:pt idx="846">
                  <c:v>270.862976</c:v>
                </c:pt>
                <c:pt idx="847">
                  <c:v>270.938671</c:v>
                </c:pt>
                <c:pt idx="848">
                  <c:v>271.01507400000003</c:v>
                </c:pt>
                <c:pt idx="849">
                  <c:v>271.09083500000003</c:v>
                </c:pt>
                <c:pt idx="850">
                  <c:v>271.16615100000001</c:v>
                </c:pt>
                <c:pt idx="851">
                  <c:v>271.24096900000001</c:v>
                </c:pt>
                <c:pt idx="852">
                  <c:v>271.31530600000002</c:v>
                </c:pt>
                <c:pt idx="853">
                  <c:v>271.389161</c:v>
                </c:pt>
                <c:pt idx="854">
                  <c:v>271.46252500000003</c:v>
                </c:pt>
                <c:pt idx="855">
                  <c:v>271.53540299999997</c:v>
                </c:pt>
                <c:pt idx="856">
                  <c:v>271.60779600000001</c:v>
                </c:pt>
                <c:pt idx="857">
                  <c:v>271.67970500000001</c:v>
                </c:pt>
                <c:pt idx="858">
                  <c:v>271.75113599999997</c:v>
                </c:pt>
                <c:pt idx="859">
                  <c:v>271.82208400000002</c:v>
                </c:pt>
                <c:pt idx="860">
                  <c:v>271.89255900000001</c:v>
                </c:pt>
                <c:pt idx="861">
                  <c:v>271.962558</c:v>
                </c:pt>
                <c:pt idx="862">
                  <c:v>272.03206799999998</c:v>
                </c:pt>
                <c:pt idx="863">
                  <c:v>272.101112</c:v>
                </c:pt>
                <c:pt idx="864">
                  <c:v>272.16967899999997</c:v>
                </c:pt>
                <c:pt idx="865">
                  <c:v>272.23777000000001</c:v>
                </c:pt>
                <c:pt idx="866">
                  <c:v>272.30539299999998</c:v>
                </c:pt>
                <c:pt idx="867">
                  <c:v>272.37253199999998</c:v>
                </c:pt>
                <c:pt idx="868">
                  <c:v>272.43920600000001</c:v>
                </c:pt>
                <c:pt idx="869">
                  <c:v>272.50541800000002</c:v>
                </c:pt>
                <c:pt idx="870">
                  <c:v>272.57115499999998</c:v>
                </c:pt>
                <c:pt idx="871">
                  <c:v>272.63560999999999</c:v>
                </c:pt>
                <c:pt idx="872">
                  <c:v>272.70201800000001</c:v>
                </c:pt>
                <c:pt idx="873">
                  <c:v>272.765828</c:v>
                </c:pt>
                <c:pt idx="874">
                  <c:v>272.80526400000002</c:v>
                </c:pt>
                <c:pt idx="875">
                  <c:v>272.84119600000002</c:v>
                </c:pt>
                <c:pt idx="876">
                  <c:v>272.87902400000002</c:v>
                </c:pt>
                <c:pt idx="877">
                  <c:v>272.91539799999998</c:v>
                </c:pt>
                <c:pt idx="878">
                  <c:v>272.95115099999998</c:v>
                </c:pt>
                <c:pt idx="879">
                  <c:v>272.986268</c:v>
                </c:pt>
                <c:pt idx="880">
                  <c:v>273.02075000000002</c:v>
                </c:pt>
                <c:pt idx="881">
                  <c:v>273.05460099999999</c:v>
                </c:pt>
                <c:pt idx="882">
                  <c:v>273.08782300000001</c:v>
                </c:pt>
                <c:pt idx="883">
                  <c:v>273.12040500000001</c:v>
                </c:pt>
                <c:pt idx="884">
                  <c:v>273.15234900000002</c:v>
                </c:pt>
                <c:pt idx="885">
                  <c:v>273.18360999999999</c:v>
                </c:pt>
                <c:pt idx="886">
                  <c:v>273.21441800000002</c:v>
                </c:pt>
                <c:pt idx="887">
                  <c:v>273.24419599999999</c:v>
                </c:pt>
                <c:pt idx="888">
                  <c:v>273.271772</c:v>
                </c:pt>
                <c:pt idx="889">
                  <c:v>273.29620999999997</c:v>
                </c:pt>
                <c:pt idx="890">
                  <c:v>273.31931700000001</c:v>
                </c:pt>
                <c:pt idx="891">
                  <c:v>273.34200600000003</c:v>
                </c:pt>
                <c:pt idx="892">
                  <c:v>273.36391600000002</c:v>
                </c:pt>
                <c:pt idx="893">
                  <c:v>273.38511499999998</c:v>
                </c:pt>
                <c:pt idx="894">
                  <c:v>273.405597</c:v>
                </c:pt>
                <c:pt idx="895">
                  <c:v>273.42536000000001</c:v>
                </c:pt>
                <c:pt idx="896">
                  <c:v>273.444411</c:v>
                </c:pt>
                <c:pt idx="897">
                  <c:v>273.46274199999999</c:v>
                </c:pt>
                <c:pt idx="898">
                  <c:v>273.48034899999999</c:v>
                </c:pt>
                <c:pt idx="899">
                  <c:v>273.49723299999999</c:v>
                </c:pt>
                <c:pt idx="900">
                  <c:v>273.51338900000002</c:v>
                </c:pt>
                <c:pt idx="901">
                  <c:v>273.52881300000001</c:v>
                </c:pt>
                <c:pt idx="902">
                  <c:v>273.54350199999999</c:v>
                </c:pt>
                <c:pt idx="903">
                  <c:v>273.557456</c:v>
                </c:pt>
                <c:pt idx="904">
                  <c:v>273.57067000000001</c:v>
                </c:pt>
                <c:pt idx="905">
                  <c:v>273.583145</c:v>
                </c:pt>
                <c:pt idx="906">
                  <c:v>273.594921</c:v>
                </c:pt>
                <c:pt idx="907">
                  <c:v>273.605231</c:v>
                </c:pt>
                <c:pt idx="908">
                  <c:v>273.61752899999999</c:v>
                </c:pt>
                <c:pt idx="909">
                  <c:v>273.63190700000001</c:v>
                </c:pt>
                <c:pt idx="910">
                  <c:v>273.64482900000002</c:v>
                </c:pt>
                <c:pt idx="911">
                  <c:v>273.65700800000002</c:v>
                </c:pt>
                <c:pt idx="912">
                  <c:v>273.66841199999999</c:v>
                </c:pt>
                <c:pt idx="913">
                  <c:v>273.67903699999999</c:v>
                </c:pt>
                <c:pt idx="914">
                  <c:v>273.688875</c:v>
                </c:pt>
                <c:pt idx="915">
                  <c:v>273.69792899999999</c:v>
                </c:pt>
                <c:pt idx="916">
                  <c:v>273.70619199999999</c:v>
                </c:pt>
                <c:pt idx="917">
                  <c:v>273.71365500000002</c:v>
                </c:pt>
                <c:pt idx="918">
                  <c:v>273.72032400000001</c:v>
                </c:pt>
                <c:pt idx="919">
                  <c:v>273.72618599999998</c:v>
                </c:pt>
                <c:pt idx="920">
                  <c:v>273.73123800000002</c:v>
                </c:pt>
                <c:pt idx="921">
                  <c:v>273.73548199999999</c:v>
                </c:pt>
                <c:pt idx="922">
                  <c:v>273.73891500000002</c:v>
                </c:pt>
                <c:pt idx="923">
                  <c:v>273.74153000000001</c:v>
                </c:pt>
                <c:pt idx="924">
                  <c:v>273.74331799999999</c:v>
                </c:pt>
                <c:pt idx="925">
                  <c:v>273.74427500000002</c:v>
                </c:pt>
                <c:pt idx="926">
                  <c:v>273.74440199999998</c:v>
                </c:pt>
                <c:pt idx="927">
                  <c:v>273.743695</c:v>
                </c:pt>
                <c:pt idx="928">
                  <c:v>273.74214699999999</c:v>
                </c:pt>
                <c:pt idx="929">
                  <c:v>273.73975100000001</c:v>
                </c:pt>
                <c:pt idx="930">
                  <c:v>273.73650700000002</c:v>
                </c:pt>
                <c:pt idx="931">
                  <c:v>273.73237499999999</c:v>
                </c:pt>
                <c:pt idx="932">
                  <c:v>273.72860700000001</c:v>
                </c:pt>
                <c:pt idx="933">
                  <c:v>273.717851</c:v>
                </c:pt>
                <c:pt idx="934">
                  <c:v>273.69882200000001</c:v>
                </c:pt>
                <c:pt idx="935">
                  <c:v>273.67476699999997</c:v>
                </c:pt>
                <c:pt idx="936">
                  <c:v>273.64992799999999</c:v>
                </c:pt>
                <c:pt idx="937">
                  <c:v>273.62427200000002</c:v>
                </c:pt>
                <c:pt idx="938">
                  <c:v>273.59767900000003</c:v>
                </c:pt>
                <c:pt idx="939">
                  <c:v>273.57013699999999</c:v>
                </c:pt>
                <c:pt idx="940">
                  <c:v>273.54163999999997</c:v>
                </c:pt>
                <c:pt idx="941">
                  <c:v>273.51262300000002</c:v>
                </c:pt>
                <c:pt idx="942">
                  <c:v>273.482888</c:v>
                </c:pt>
                <c:pt idx="943">
                  <c:v>273.43392299999999</c:v>
                </c:pt>
                <c:pt idx="944">
                  <c:v>273.37987299999998</c:v>
                </c:pt>
                <c:pt idx="945">
                  <c:v>273.32652400000001</c:v>
                </c:pt>
                <c:pt idx="946">
                  <c:v>273.27121599999998</c:v>
                </c:pt>
                <c:pt idx="947">
                  <c:v>273.21453200000002</c:v>
                </c:pt>
                <c:pt idx="948">
                  <c:v>273.15644700000001</c:v>
                </c:pt>
                <c:pt idx="949">
                  <c:v>273.09695299999998</c:v>
                </c:pt>
                <c:pt idx="950">
                  <c:v>273.03602899999998</c:v>
                </c:pt>
                <c:pt idx="951">
                  <c:v>272.97367100000002</c:v>
                </c:pt>
                <c:pt idx="952">
                  <c:v>272.909853</c:v>
                </c:pt>
                <c:pt idx="953">
                  <c:v>272.844559</c:v>
                </c:pt>
                <c:pt idx="954">
                  <c:v>272.77776999999998</c:v>
                </c:pt>
                <c:pt idx="955">
                  <c:v>272.70948099999998</c:v>
                </c:pt>
                <c:pt idx="956">
                  <c:v>272.63966299999998</c:v>
                </c:pt>
                <c:pt idx="957">
                  <c:v>272.56830100000002</c:v>
                </c:pt>
                <c:pt idx="958">
                  <c:v>272.495383</c:v>
                </c:pt>
                <c:pt idx="959">
                  <c:v>272.42088999999999</c:v>
                </c:pt>
                <c:pt idx="960">
                  <c:v>272.34479399999998</c:v>
                </c:pt>
                <c:pt idx="961">
                  <c:v>272.26708200000002</c:v>
                </c:pt>
                <c:pt idx="962">
                  <c:v>272.18774400000001</c:v>
                </c:pt>
                <c:pt idx="963">
                  <c:v>272.10675300000003</c:v>
                </c:pt>
                <c:pt idx="964">
                  <c:v>272.02408400000002</c:v>
                </c:pt>
                <c:pt idx="965">
                  <c:v>271.93972600000001</c:v>
                </c:pt>
                <c:pt idx="966">
                  <c:v>271.85366399999998</c:v>
                </c:pt>
                <c:pt idx="967">
                  <c:v>271.76585399999999</c:v>
                </c:pt>
                <c:pt idx="968">
                  <c:v>271.67629899999997</c:v>
                </c:pt>
                <c:pt idx="969">
                  <c:v>271.58496600000001</c:v>
                </c:pt>
                <c:pt idx="970">
                  <c:v>271.49183699999998</c:v>
                </c:pt>
                <c:pt idx="971">
                  <c:v>271.39689499999997</c:v>
                </c:pt>
                <c:pt idx="972">
                  <c:v>271.30010700000003</c:v>
                </c:pt>
                <c:pt idx="973">
                  <c:v>271.201458</c:v>
                </c:pt>
                <c:pt idx="974">
                  <c:v>271.10091</c:v>
                </c:pt>
                <c:pt idx="975">
                  <c:v>270.998807</c:v>
                </c:pt>
                <c:pt idx="976">
                  <c:v>270.89353</c:v>
                </c:pt>
                <c:pt idx="977">
                  <c:v>270.78868799999998</c:v>
                </c:pt>
                <c:pt idx="978">
                  <c:v>270.69249300000001</c:v>
                </c:pt>
                <c:pt idx="979">
                  <c:v>270.59408300000001</c:v>
                </c:pt>
                <c:pt idx="980">
                  <c:v>270.49192399999998</c:v>
                </c:pt>
                <c:pt idx="981">
                  <c:v>270.38837999999998</c:v>
                </c:pt>
                <c:pt idx="982">
                  <c:v>270.28946200000001</c:v>
                </c:pt>
                <c:pt idx="983">
                  <c:v>270.20901800000001</c:v>
                </c:pt>
                <c:pt idx="984">
                  <c:v>270.14205399999997</c:v>
                </c:pt>
                <c:pt idx="985">
                  <c:v>270.068442</c:v>
                </c:pt>
                <c:pt idx="986">
                  <c:v>269.993199</c:v>
                </c:pt>
                <c:pt idx="987">
                  <c:v>269.915907</c:v>
                </c:pt>
                <c:pt idx="988">
                  <c:v>269.83652799999999</c:v>
                </c:pt>
                <c:pt idx="989">
                  <c:v>269.75504699999999</c:v>
                </c:pt>
                <c:pt idx="990">
                  <c:v>269.671423</c:v>
                </c:pt>
                <c:pt idx="991">
                  <c:v>269.58563800000002</c:v>
                </c:pt>
                <c:pt idx="992">
                  <c:v>269.49765400000001</c:v>
                </c:pt>
                <c:pt idx="993">
                  <c:v>269.40743300000003</c:v>
                </c:pt>
                <c:pt idx="994">
                  <c:v>269.31495699999999</c:v>
                </c:pt>
                <c:pt idx="995">
                  <c:v>269.22018800000001</c:v>
                </c:pt>
                <c:pt idx="996">
                  <c:v>269.12309299999998</c:v>
                </c:pt>
                <c:pt idx="997">
                  <c:v>269.02363200000002</c:v>
                </c:pt>
                <c:pt idx="998">
                  <c:v>268.92177800000002</c:v>
                </c:pt>
                <c:pt idx="999">
                  <c:v>268.81747899999999</c:v>
                </c:pt>
                <c:pt idx="1000">
                  <c:v>268.71072099999998</c:v>
                </c:pt>
                <c:pt idx="1001">
                  <c:v>268.60146300000002</c:v>
                </c:pt>
                <c:pt idx="1002">
                  <c:v>268.489643</c:v>
                </c:pt>
                <c:pt idx="1003">
                  <c:v>268.37524500000001</c:v>
                </c:pt>
                <c:pt idx="1004">
                  <c:v>268.25820900000002</c:v>
                </c:pt>
                <c:pt idx="1005">
                  <c:v>268.13849800000003</c:v>
                </c:pt>
                <c:pt idx="1006">
                  <c:v>268.016076</c:v>
                </c:pt>
                <c:pt idx="1007">
                  <c:v>267.89089100000001</c:v>
                </c:pt>
                <c:pt idx="1008">
                  <c:v>267.76289000000003</c:v>
                </c:pt>
                <c:pt idx="1009">
                  <c:v>267.63202899999999</c:v>
                </c:pt>
                <c:pt idx="1010">
                  <c:v>267.498267</c:v>
                </c:pt>
                <c:pt idx="1011">
                  <c:v>267.36155600000001</c:v>
                </c:pt>
                <c:pt idx="1012">
                  <c:v>267.22181999999998</c:v>
                </c:pt>
                <c:pt idx="1013">
                  <c:v>267.07904600000001</c:v>
                </c:pt>
                <c:pt idx="1014">
                  <c:v>266.93314299999997</c:v>
                </c:pt>
                <c:pt idx="1015">
                  <c:v>266.78405299999997</c:v>
                </c:pt>
                <c:pt idx="1016">
                  <c:v>266.63173499999999</c:v>
                </c:pt>
                <c:pt idx="1017">
                  <c:v>266.47614199999998</c:v>
                </c:pt>
                <c:pt idx="1018">
                  <c:v>266.31718899999998</c:v>
                </c:pt>
                <c:pt idx="1019">
                  <c:v>266.15479800000003</c:v>
                </c:pt>
                <c:pt idx="1020">
                  <c:v>265.98893900000002</c:v>
                </c:pt>
                <c:pt idx="1021">
                  <c:v>265.81953299999998</c:v>
                </c:pt>
                <c:pt idx="1022">
                  <c:v>265.64650699999999</c:v>
                </c:pt>
                <c:pt idx="1023">
                  <c:v>265.469762</c:v>
                </c:pt>
                <c:pt idx="1024">
                  <c:v>265.28927099999999</c:v>
                </c:pt>
                <c:pt idx="1025">
                  <c:v>265.10495200000003</c:v>
                </c:pt>
                <c:pt idx="1026">
                  <c:v>264.91669400000001</c:v>
                </c:pt>
                <c:pt idx="1027">
                  <c:v>264.724446</c:v>
                </c:pt>
                <c:pt idx="1028">
                  <c:v>264.528098</c:v>
                </c:pt>
                <c:pt idx="1029">
                  <c:v>264.32756999999998</c:v>
                </c:pt>
                <c:pt idx="1030">
                  <c:v>264.122795</c:v>
                </c:pt>
                <c:pt idx="1031">
                  <c:v>263.91367300000002</c:v>
                </c:pt>
                <c:pt idx="1032">
                  <c:v>263.700174</c:v>
                </c:pt>
                <c:pt idx="1033">
                  <c:v>263.481876</c:v>
                </c:pt>
                <c:pt idx="1034">
                  <c:v>263.25925799999999</c:v>
                </c:pt>
                <c:pt idx="1035">
                  <c:v>263.03053</c:v>
                </c:pt>
                <c:pt idx="1036">
                  <c:v>262.81458400000002</c:v>
                </c:pt>
                <c:pt idx="1037">
                  <c:v>262.61032399999999</c:v>
                </c:pt>
                <c:pt idx="1038">
                  <c:v>262.39743800000002</c:v>
                </c:pt>
                <c:pt idx="1039">
                  <c:v>262.18037600000002</c:v>
                </c:pt>
                <c:pt idx="1040">
                  <c:v>261.95878199999999</c:v>
                </c:pt>
                <c:pt idx="1041">
                  <c:v>261.73251299999998</c:v>
                </c:pt>
                <c:pt idx="1042">
                  <c:v>261.50151599999998</c:v>
                </c:pt>
                <c:pt idx="1043">
                  <c:v>261.26565199999999</c:v>
                </c:pt>
                <c:pt idx="1044">
                  <c:v>261.02484299999998</c:v>
                </c:pt>
                <c:pt idx="1045">
                  <c:v>260.77876300000003</c:v>
                </c:pt>
                <c:pt idx="1046">
                  <c:v>260.52936</c:v>
                </c:pt>
                <c:pt idx="1047">
                  <c:v>260.03782799999999</c:v>
                </c:pt>
                <c:pt idx="1048">
                  <c:v>258.59984100000003</c:v>
                </c:pt>
                <c:pt idx="1049">
                  <c:v>257.02860099999998</c:v>
                </c:pt>
                <c:pt idx="1050">
                  <c:v>255.288071</c:v>
                </c:pt>
                <c:pt idx="1051">
                  <c:v>253.35638299999999</c:v>
                </c:pt>
                <c:pt idx="1052">
                  <c:v>251.20844600000001</c:v>
                </c:pt>
                <c:pt idx="1053">
                  <c:v>248.815607</c:v>
                </c:pt>
                <c:pt idx="1054">
                  <c:v>246.14556099999999</c:v>
                </c:pt>
                <c:pt idx="1055">
                  <c:v>243.16274200000001</c:v>
                </c:pt>
                <c:pt idx="1056">
                  <c:v>239.83041299999999</c:v>
                </c:pt>
                <c:pt idx="1057">
                  <c:v>236.065732</c:v>
                </c:pt>
                <c:pt idx="1058">
                  <c:v>231.75389799999999</c:v>
                </c:pt>
                <c:pt idx="1059">
                  <c:v>226.938467</c:v>
                </c:pt>
                <c:pt idx="1060">
                  <c:v>221.609578</c:v>
                </c:pt>
                <c:pt idx="1061">
                  <c:v>215.781024</c:v>
                </c:pt>
                <c:pt idx="1062">
                  <c:v>209.50716</c:v>
                </c:pt>
                <c:pt idx="1063">
                  <c:v>202.88998599999999</c:v>
                </c:pt>
                <c:pt idx="1064">
                  <c:v>196.07581200000001</c:v>
                </c:pt>
                <c:pt idx="1065">
                  <c:v>189.237934</c:v>
                </c:pt>
                <c:pt idx="1066">
                  <c:v>182.55216100000001</c:v>
                </c:pt>
                <c:pt idx="1067">
                  <c:v>176.17085499999999</c:v>
                </c:pt>
                <c:pt idx="1068">
                  <c:v>170.203001</c:v>
                </c:pt>
                <c:pt idx="1069">
                  <c:v>164.71052800000001</c:v>
                </c:pt>
                <c:pt idx="1070">
                  <c:v>159.71869000000001</c:v>
                </c:pt>
                <c:pt idx="1071">
                  <c:v>155.15446299999999</c:v>
                </c:pt>
                <c:pt idx="1072">
                  <c:v>151.013318</c:v>
                </c:pt>
                <c:pt idx="1073">
                  <c:v>147.286935</c:v>
                </c:pt>
                <c:pt idx="1074">
                  <c:v>143.932165</c:v>
                </c:pt>
                <c:pt idx="1075">
                  <c:v>140.906014</c:v>
                </c:pt>
                <c:pt idx="1076">
                  <c:v>138.168083</c:v>
                </c:pt>
                <c:pt idx="1077">
                  <c:v>135.68167800000001</c:v>
                </c:pt>
                <c:pt idx="1078">
                  <c:v>133.414164</c:v>
                </c:pt>
                <c:pt idx="1079">
                  <c:v>131.33735200000001</c:v>
                </c:pt>
                <c:pt idx="1080">
                  <c:v>129.426559</c:v>
                </c:pt>
                <c:pt idx="1081">
                  <c:v>127.660704</c:v>
                </c:pt>
                <c:pt idx="1082">
                  <c:v>126.02173999999999</c:v>
                </c:pt>
                <c:pt idx="1083">
                  <c:v>124.494089</c:v>
                </c:pt>
                <c:pt idx="1084">
                  <c:v>123.064376</c:v>
                </c:pt>
                <c:pt idx="1085">
                  <c:v>121.72104</c:v>
                </c:pt>
                <c:pt idx="1086">
                  <c:v>120.441532</c:v>
                </c:pt>
                <c:pt idx="1087">
                  <c:v>119.221531</c:v>
                </c:pt>
                <c:pt idx="1088">
                  <c:v>118.065027</c:v>
                </c:pt>
                <c:pt idx="1089">
                  <c:v>116.96521199999999</c:v>
                </c:pt>
                <c:pt idx="1090">
                  <c:v>115.91650199999999</c:v>
                </c:pt>
                <c:pt idx="1091">
                  <c:v>114.91418899999999</c:v>
                </c:pt>
                <c:pt idx="1092">
                  <c:v>113.954128</c:v>
                </c:pt>
                <c:pt idx="1093">
                  <c:v>113.03262599999999</c:v>
                </c:pt>
                <c:pt idx="1094">
                  <c:v>112.146579</c:v>
                </c:pt>
                <c:pt idx="1095">
                  <c:v>111.293232</c:v>
                </c:pt>
                <c:pt idx="1096">
                  <c:v>110.470232</c:v>
                </c:pt>
                <c:pt idx="1097">
                  <c:v>109.67542899999999</c:v>
                </c:pt>
                <c:pt idx="1098">
                  <c:v>108.907059</c:v>
                </c:pt>
                <c:pt idx="1099">
                  <c:v>108.16350199999999</c:v>
                </c:pt>
                <c:pt idx="1100">
                  <c:v>107.443443</c:v>
                </c:pt>
                <c:pt idx="1101">
                  <c:v>106.745574</c:v>
                </c:pt>
                <c:pt idx="1102">
                  <c:v>106.070198</c:v>
                </c:pt>
                <c:pt idx="1103">
                  <c:v>105.42048</c:v>
                </c:pt>
                <c:pt idx="1104">
                  <c:v>104.790806</c:v>
                </c:pt>
                <c:pt idx="1105">
                  <c:v>104.17958400000001</c:v>
                </c:pt>
                <c:pt idx="1106">
                  <c:v>103.586325</c:v>
                </c:pt>
                <c:pt idx="1107">
                  <c:v>103.01046700000001</c:v>
                </c:pt>
                <c:pt idx="1108">
                  <c:v>102.450965</c:v>
                </c:pt>
                <c:pt idx="1109">
                  <c:v>101.901978</c:v>
                </c:pt>
                <c:pt idx="1110">
                  <c:v>101.368601</c:v>
                </c:pt>
                <c:pt idx="1111">
                  <c:v>100.850415</c:v>
                </c:pt>
                <c:pt idx="1112">
                  <c:v>100.347365</c:v>
                </c:pt>
                <c:pt idx="1113">
                  <c:v>99.859485000000006</c:v>
                </c:pt>
                <c:pt idx="1114">
                  <c:v>99.386745000000005</c:v>
                </c:pt>
                <c:pt idx="1115">
                  <c:v>98.929146000000003</c:v>
                </c:pt>
                <c:pt idx="1116">
                  <c:v>98.486681000000004</c:v>
                </c:pt>
                <c:pt idx="1117">
                  <c:v>98.059292999999997</c:v>
                </c:pt>
                <c:pt idx="1118">
                  <c:v>97.646934999999999</c:v>
                </c:pt>
                <c:pt idx="1119">
                  <c:v>97.249551999999994</c:v>
                </c:pt>
                <c:pt idx="1120">
                  <c:v>96.866933000000003</c:v>
                </c:pt>
                <c:pt idx="1121">
                  <c:v>96.500076000000007</c:v>
                </c:pt>
                <c:pt idx="1122">
                  <c:v>96.148032999999998</c:v>
                </c:pt>
                <c:pt idx="1123">
                  <c:v>95.810468</c:v>
                </c:pt>
                <c:pt idx="1124">
                  <c:v>95.487106999999995</c:v>
                </c:pt>
                <c:pt idx="1125">
                  <c:v>95.177678999999998</c:v>
                </c:pt>
                <c:pt idx="1126">
                  <c:v>94.881894000000003</c:v>
                </c:pt>
                <c:pt idx="1127">
                  <c:v>94.599467000000004</c:v>
                </c:pt>
                <c:pt idx="1128">
                  <c:v>94.330081000000007</c:v>
                </c:pt>
                <c:pt idx="1129">
                  <c:v>94.073430999999999</c:v>
                </c:pt>
                <c:pt idx="1130">
                  <c:v>93.829218999999995</c:v>
                </c:pt>
                <c:pt idx="1131">
                  <c:v>93.597127</c:v>
                </c:pt>
                <c:pt idx="1132">
                  <c:v>93.376818999999998</c:v>
                </c:pt>
                <c:pt idx="1133">
                  <c:v>93.168012000000004</c:v>
                </c:pt>
                <c:pt idx="1134">
                  <c:v>92.970364000000004</c:v>
                </c:pt>
                <c:pt idx="1135">
                  <c:v>92.783569</c:v>
                </c:pt>
                <c:pt idx="1136">
                  <c:v>92.607316999999995</c:v>
                </c:pt>
                <c:pt idx="1137">
                  <c:v>92.441299000000001</c:v>
                </c:pt>
                <c:pt idx="1138">
                  <c:v>92.285203999999993</c:v>
                </c:pt>
                <c:pt idx="1139">
                  <c:v>92.138733000000002</c:v>
                </c:pt>
                <c:pt idx="1140">
                  <c:v>92.001686000000007</c:v>
                </c:pt>
                <c:pt idx="1141">
                  <c:v>91.872864000000007</c:v>
                </c:pt>
                <c:pt idx="1142">
                  <c:v>91.752835000000005</c:v>
                </c:pt>
                <c:pt idx="1143">
                  <c:v>91.641577999999996</c:v>
                </c:pt>
                <c:pt idx="1144">
                  <c:v>91.538794999999993</c:v>
                </c:pt>
                <c:pt idx="1145">
                  <c:v>91.444215999999997</c:v>
                </c:pt>
                <c:pt idx="1146">
                  <c:v>91.357557</c:v>
                </c:pt>
                <c:pt idx="1147">
                  <c:v>91.278552000000005</c:v>
                </c:pt>
                <c:pt idx="1148">
                  <c:v>91.206947</c:v>
                </c:pt>
                <c:pt idx="1149">
                  <c:v>91.142486000000005</c:v>
                </c:pt>
                <c:pt idx="1150">
                  <c:v>91.084925999999996</c:v>
                </c:pt>
                <c:pt idx="1151">
                  <c:v>91.034026999999995</c:v>
                </c:pt>
                <c:pt idx="1152">
                  <c:v>90.989558000000002</c:v>
                </c:pt>
                <c:pt idx="1153">
                  <c:v>90.951295999999999</c:v>
                </c:pt>
                <c:pt idx="1154">
                  <c:v>90.919023999999993</c:v>
                </c:pt>
                <c:pt idx="1155">
                  <c:v>90.892533</c:v>
                </c:pt>
                <c:pt idx="1156">
                  <c:v>90.871618999999995</c:v>
                </c:pt>
                <c:pt idx="1157">
                  <c:v>90.856087000000002</c:v>
                </c:pt>
                <c:pt idx="1158">
                  <c:v>90.845747000000003</c:v>
                </c:pt>
                <c:pt idx="1159">
                  <c:v>90.840414999999993</c:v>
                </c:pt>
                <c:pt idx="1160">
                  <c:v>90.839912999999996</c:v>
                </c:pt>
                <c:pt idx="1161">
                  <c:v>90.844071999999997</c:v>
                </c:pt>
                <c:pt idx="1162">
                  <c:v>90.852734999999996</c:v>
                </c:pt>
                <c:pt idx="1163">
                  <c:v>90.865729999999999</c:v>
                </c:pt>
                <c:pt idx="1164">
                  <c:v>90.883982000000003</c:v>
                </c:pt>
                <c:pt idx="1165">
                  <c:v>90.906615000000002</c:v>
                </c:pt>
                <c:pt idx="1166">
                  <c:v>90.933301</c:v>
                </c:pt>
                <c:pt idx="1167">
                  <c:v>90.963891000000004</c:v>
                </c:pt>
                <c:pt idx="1168">
                  <c:v>90.998242000000005</c:v>
                </c:pt>
                <c:pt idx="1169">
                  <c:v>91.036208999999999</c:v>
                </c:pt>
                <c:pt idx="1170">
                  <c:v>91.077662000000004</c:v>
                </c:pt>
                <c:pt idx="1171">
                  <c:v>91.122466000000003</c:v>
                </c:pt>
                <c:pt idx="1172">
                  <c:v>91.170500000000004</c:v>
                </c:pt>
                <c:pt idx="1173">
                  <c:v>91.221639999999994</c:v>
                </c:pt>
                <c:pt idx="1174">
                  <c:v>91.275769999999994</c:v>
                </c:pt>
                <c:pt idx="1175">
                  <c:v>91.33278</c:v>
                </c:pt>
                <c:pt idx="1176">
                  <c:v>91.392562999999996</c:v>
                </c:pt>
                <c:pt idx="1177">
                  <c:v>91.455010999999999</c:v>
                </c:pt>
                <c:pt idx="1178">
                  <c:v>91.520028999999994</c:v>
                </c:pt>
                <c:pt idx="1179">
                  <c:v>91.587514999999996</c:v>
                </c:pt>
                <c:pt idx="1180">
                  <c:v>91.657383999999993</c:v>
                </c:pt>
                <c:pt idx="1181">
                  <c:v>91.72954</c:v>
                </c:pt>
                <c:pt idx="1182">
                  <c:v>91.803899000000001</c:v>
                </c:pt>
                <c:pt idx="1183">
                  <c:v>91.880379000000005</c:v>
                </c:pt>
                <c:pt idx="1184">
                  <c:v>91.9589</c:v>
                </c:pt>
                <c:pt idx="1185">
                  <c:v>92.039383999999998</c:v>
                </c:pt>
                <c:pt idx="1186">
                  <c:v>92.121758999999997</c:v>
                </c:pt>
                <c:pt idx="1187">
                  <c:v>92.205984999999998</c:v>
                </c:pt>
                <c:pt idx="1188">
                  <c:v>92.291798</c:v>
                </c:pt>
                <c:pt idx="1189">
                  <c:v>92.381317999999993</c:v>
                </c:pt>
                <c:pt idx="1190">
                  <c:v>92.475853999999998</c:v>
                </c:pt>
                <c:pt idx="1191">
                  <c:v>92.571843999999999</c:v>
                </c:pt>
                <c:pt idx="1192">
                  <c:v>92.669437000000002</c:v>
                </c:pt>
                <c:pt idx="1193">
                  <c:v>92.768510000000006</c:v>
                </c:pt>
                <c:pt idx="1194">
                  <c:v>92.869005000000001</c:v>
                </c:pt>
                <c:pt idx="1195">
                  <c:v>92.970861999999997</c:v>
                </c:pt>
                <c:pt idx="1196">
                  <c:v>93.074022999999997</c:v>
                </c:pt>
                <c:pt idx="1197">
                  <c:v>93.178432999999998</c:v>
                </c:pt>
                <c:pt idx="1198">
                  <c:v>93.284041000000002</c:v>
                </c:pt>
                <c:pt idx="1199">
                  <c:v>93.390795999999995</c:v>
                </c:pt>
                <c:pt idx="1200">
                  <c:v>93.498644999999996</c:v>
                </c:pt>
                <c:pt idx="1201">
                  <c:v>93.607533000000004</c:v>
                </c:pt>
                <c:pt idx="1202">
                  <c:v>93.717663000000002</c:v>
                </c:pt>
                <c:pt idx="1203">
                  <c:v>93.829386</c:v>
                </c:pt>
                <c:pt idx="1204">
                  <c:v>93.941959999999995</c:v>
                </c:pt>
                <c:pt idx="1205">
                  <c:v>94.055407000000002</c:v>
                </c:pt>
                <c:pt idx="1206">
                  <c:v>94.169691999999998</c:v>
                </c:pt>
                <c:pt idx="1207">
                  <c:v>94.284777000000005</c:v>
                </c:pt>
                <c:pt idx="1208">
                  <c:v>94.400621000000001</c:v>
                </c:pt>
                <c:pt idx="1209">
                  <c:v>94.517193000000006</c:v>
                </c:pt>
                <c:pt idx="1210">
                  <c:v>94.634455000000003</c:v>
                </c:pt>
                <c:pt idx="1211">
                  <c:v>94.752375000000001</c:v>
                </c:pt>
                <c:pt idx="1212">
                  <c:v>94.870920999999996</c:v>
                </c:pt>
                <c:pt idx="1213">
                  <c:v>94.990064000000004</c:v>
                </c:pt>
                <c:pt idx="1214">
                  <c:v>95.109775999999997</c:v>
                </c:pt>
                <c:pt idx="1215">
                  <c:v>95.230019999999996</c:v>
                </c:pt>
                <c:pt idx="1216">
                  <c:v>95.350779000000003</c:v>
                </c:pt>
                <c:pt idx="1217">
                  <c:v>95.472063000000006</c:v>
                </c:pt>
                <c:pt idx="1218">
                  <c:v>95.592847000000006</c:v>
                </c:pt>
                <c:pt idx="1219">
                  <c:v>95.712672999999995</c:v>
                </c:pt>
                <c:pt idx="1220">
                  <c:v>95.832984999999994</c:v>
                </c:pt>
                <c:pt idx="1221">
                  <c:v>95.953697000000005</c:v>
                </c:pt>
                <c:pt idx="1222">
                  <c:v>96.074787999999998</c:v>
                </c:pt>
                <c:pt idx="1223">
                  <c:v>96.196235999999999</c:v>
                </c:pt>
                <c:pt idx="1224">
                  <c:v>96.318015000000003</c:v>
                </c:pt>
                <c:pt idx="1225">
                  <c:v>96.440112999999997</c:v>
                </c:pt>
                <c:pt idx="1226">
                  <c:v>96.562511999999998</c:v>
                </c:pt>
                <c:pt idx="1227">
                  <c:v>96.685187999999997</c:v>
                </c:pt>
                <c:pt idx="1228">
                  <c:v>96.808121999999997</c:v>
                </c:pt>
                <c:pt idx="1229">
                  <c:v>96.931299999999993</c:v>
                </c:pt>
                <c:pt idx="1230">
                  <c:v>97.054705999999996</c:v>
                </c:pt>
                <c:pt idx="1231">
                  <c:v>97.178323000000006</c:v>
                </c:pt>
                <c:pt idx="1232">
                  <c:v>97.302137000000002</c:v>
                </c:pt>
                <c:pt idx="1233">
                  <c:v>97.426131999999996</c:v>
                </c:pt>
                <c:pt idx="1234">
                  <c:v>97.550291999999999</c:v>
                </c:pt>
                <c:pt idx="1235">
                  <c:v>97.674604000000002</c:v>
                </c:pt>
                <c:pt idx="1236">
                  <c:v>97.799053000000001</c:v>
                </c:pt>
                <c:pt idx="1237">
                  <c:v>97.923632999999995</c:v>
                </c:pt>
                <c:pt idx="1238">
                  <c:v>98.048316999999997</c:v>
                </c:pt>
                <c:pt idx="1239">
                  <c:v>98.173107999999999</c:v>
                </c:pt>
                <c:pt idx="1240">
                  <c:v>98.297985999999995</c:v>
                </c:pt>
                <c:pt idx="1241">
                  <c:v>98.422945999999996</c:v>
                </c:pt>
                <c:pt idx="1242">
                  <c:v>98.547966000000002</c:v>
                </c:pt>
                <c:pt idx="1243">
                  <c:v>98.673045999999999</c:v>
                </c:pt>
                <c:pt idx="1244">
                  <c:v>98.798167000000007</c:v>
                </c:pt>
                <c:pt idx="1245">
                  <c:v>98.923325000000006</c:v>
                </c:pt>
                <c:pt idx="1246">
                  <c:v>99.048512000000002</c:v>
                </c:pt>
                <c:pt idx="1247">
                  <c:v>99.173711999999995</c:v>
                </c:pt>
                <c:pt idx="1248">
                  <c:v>99.298918999999998</c:v>
                </c:pt>
                <c:pt idx="1249">
                  <c:v>99.424126000000001</c:v>
                </c:pt>
                <c:pt idx="1250">
                  <c:v>99.549310000000006</c:v>
                </c:pt>
              </c:numCache>
            </c:numRef>
          </c:yVal>
          <c:smooth val="1"/>
          <c:extLst>
            <c:ext xmlns:c16="http://schemas.microsoft.com/office/drawing/2014/chart" uri="{C3380CC4-5D6E-409C-BE32-E72D297353CC}">
              <c16:uniqueId val="{00000003-F589-43F9-AE6A-29F48AEF67F3}"/>
            </c:ext>
          </c:extLst>
        </c:ser>
        <c:dLbls>
          <c:showLegendKey val="0"/>
          <c:showVal val="0"/>
          <c:showCatName val="0"/>
          <c:showSerName val="0"/>
          <c:showPercent val="0"/>
          <c:showBubbleSize val="0"/>
        </c:dLbls>
        <c:axId val="94553600"/>
        <c:axId val="94555520"/>
      </c:scatterChart>
      <c:valAx>
        <c:axId val="94553600"/>
        <c:scaling>
          <c:orientation val="minMax"/>
        </c:scaling>
        <c:delete val="0"/>
        <c:axPos val="b"/>
        <c:title>
          <c:tx>
            <c:rich>
              <a:bodyPr/>
              <a:lstStyle/>
              <a:p>
                <a:pPr>
                  <a:defRPr sz="1200">
                    <a:latin typeface="Times New Roman"/>
                    <a:ea typeface="Times New Roman"/>
                    <a:cs typeface="Times New Roman"/>
                  </a:defRPr>
                </a:pPr>
                <a:r>
                  <a:rPr lang="ru-RU"/>
                  <a:t>Длина волны, нм</a:t>
                </a:r>
              </a:p>
            </c:rich>
          </c:tx>
          <c:overlay val="0"/>
        </c:title>
        <c:numFmt formatCode="General" sourceLinked="1"/>
        <c:majorTickMark val="out"/>
        <c:minorTickMark val="none"/>
        <c:tickLblPos val="nextTo"/>
        <c:spPr>
          <a:ln>
            <a:solidFill>
              <a:srgbClr val="000000"/>
            </a:solidFill>
          </a:ln>
        </c:spPr>
        <c:txPr>
          <a:bodyPr rot="-60000000" vert="horz"/>
          <a:lstStyle/>
          <a:p>
            <a:pPr>
              <a:defRPr sz="1200">
                <a:latin typeface="Times New Roman"/>
                <a:ea typeface="Times New Roman"/>
                <a:cs typeface="Times New Roman"/>
              </a:defRPr>
            </a:pPr>
            <a:endParaRPr lang="de-DE"/>
          </a:p>
        </c:txPr>
        <c:crossAx val="94555520"/>
        <c:crosses val="autoZero"/>
        <c:crossBetween val="midCat"/>
      </c:valAx>
      <c:valAx>
        <c:axId val="94555520"/>
        <c:scaling>
          <c:orientation val="minMax"/>
        </c:scaling>
        <c:delete val="0"/>
        <c:axPos val="l"/>
        <c:title>
          <c:tx>
            <c:rich>
              <a:bodyPr/>
              <a:lstStyle/>
              <a:p>
                <a:pPr>
                  <a:defRPr sz="1200">
                    <a:latin typeface="Times New Roman"/>
                    <a:ea typeface="Times New Roman"/>
                    <a:cs typeface="Times New Roman"/>
                  </a:defRPr>
                </a:pPr>
                <a:r>
                  <a:rPr lang="el-GR"/>
                  <a:t>Ψ, Δ, </a:t>
                </a:r>
                <a:r>
                  <a:rPr lang="ru-RU"/>
                  <a:t>град.</a:t>
                </a:r>
              </a:p>
            </c:rich>
          </c:tx>
          <c:overlay val="0"/>
        </c:title>
        <c:numFmt formatCode="General" sourceLinked="1"/>
        <c:majorTickMark val="out"/>
        <c:minorTickMark val="none"/>
        <c:tickLblPos val="nextTo"/>
        <c:spPr>
          <a:ln>
            <a:solidFill>
              <a:srgbClr val="000000"/>
            </a:solidFill>
          </a:ln>
        </c:spPr>
        <c:txPr>
          <a:bodyPr rot="-60000000" vert="horz"/>
          <a:lstStyle/>
          <a:p>
            <a:pPr>
              <a:defRPr sz="1200">
                <a:latin typeface="Times New Roman"/>
                <a:ea typeface="Times New Roman"/>
                <a:cs typeface="Times New Roman"/>
              </a:defRPr>
            </a:pPr>
            <a:endParaRPr lang="de-DE"/>
          </a:p>
        </c:txPr>
        <c:crossAx val="94553600"/>
        <c:crosses val="autoZero"/>
        <c:crossBetween val="midCat"/>
      </c:valAx>
      <c:spPr>
        <a:solidFill>
          <a:srgbClr val="FFFFFF"/>
        </a:solidFill>
        <a:ln>
          <a:noFill/>
        </a:ln>
        <a:effectLst/>
        <a:extLst>
          <a:ext uri="{91240B29-F687-4F45-9708-019B960494DF}">
            <a14:hiddenLine xmlns:a14="http://schemas.microsoft.com/office/drawing/2010/main">
              <a:noFill/>
            </a14:hiddenLine>
          </a:ext>
        </a:extLst>
      </c:spPr>
    </c:plotArea>
    <c:legend>
      <c:legendPos val="r"/>
      <c:layout>
        <c:manualLayout>
          <c:xMode val="edge"/>
          <c:yMode val="edge"/>
          <c:x val="0.16912380427584672"/>
          <c:y val="5.2531698843766982E-2"/>
          <c:w val="0.23784486513653874"/>
          <c:h val="0.27591193957898125"/>
        </c:manualLayout>
      </c:layout>
      <c:overlay val="0"/>
      <c:txPr>
        <a:bodyPr rot="0" vert="horz"/>
        <a:lstStyle/>
        <a:p>
          <a:pPr>
            <a:defRPr sz="1200">
              <a:latin typeface="Times New Roman"/>
              <a:ea typeface="Times New Roman"/>
              <a:cs typeface="Times New Roman"/>
            </a:defRPr>
          </a:pPr>
          <a:endParaRPr lang="de-DE"/>
        </a:p>
      </c:txPr>
    </c:legend>
    <c:plotVisOnly val="1"/>
    <c:dispBlanksAs val="gap"/>
    <c:showDLblsOverMax val="0"/>
  </c:chart>
  <c:spPr>
    <a:solidFill>
      <a:srgbClr val="FFFFFF"/>
    </a:solidFill>
    <a:ln>
      <a:noFill/>
    </a:ln>
  </c:spPr>
  <c:txPr>
    <a:bodyPr/>
    <a:lstStyle/>
    <a:p>
      <a:pPr>
        <a:defRPr lang="en-US" sz="1200">
          <a:latin typeface="Times New Roman"/>
          <a:ea typeface="Times New Roman"/>
          <a:cs typeface="Times New Roman"/>
        </a:defRPr>
      </a:pPr>
      <a:endParaRPr lang="de-DE"/>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848060489709088"/>
          <c:y val="4.217481361838317E-2"/>
          <c:w val="0.80052115392882195"/>
          <c:h val="0.82416030250331429"/>
        </c:manualLayout>
      </c:layout>
      <c:scatterChart>
        <c:scatterStyle val="smoothMarker"/>
        <c:varyColors val="0"/>
        <c:ser>
          <c:idx val="0"/>
          <c:order val="0"/>
          <c:tx>
            <c:v>Ψ</c:v>
          </c:tx>
          <c:spPr>
            <a:ln w="19050"/>
          </c:spPr>
          <c:marker>
            <c:symbol val="none"/>
          </c:marker>
          <c:xVal>
            <c:numRef>
              <c:f>'BC-200'!$F$2:$F$1252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'BC-200'!$H$2:$H$1252</c:f>
              <c:numCache>
                <c:formatCode>General</c:formatCode>
                <c:ptCount val="1251"/>
                <c:pt idx="0">
                  <c:v>21.055952000000001</c:v>
                </c:pt>
                <c:pt idx="1">
                  <c:v>21.125875000000001</c:v>
                </c:pt>
                <c:pt idx="2">
                  <c:v>21.182963999999998</c:v>
                </c:pt>
                <c:pt idx="3">
                  <c:v>21.255686000000001</c:v>
                </c:pt>
                <c:pt idx="4">
                  <c:v>21.302171999999999</c:v>
                </c:pt>
                <c:pt idx="5">
                  <c:v>21.367529000000001</c:v>
                </c:pt>
                <c:pt idx="6">
                  <c:v>21.424536</c:v>
                </c:pt>
                <c:pt idx="7">
                  <c:v>21.496307000000002</c:v>
                </c:pt>
                <c:pt idx="8">
                  <c:v>21.557442000000002</c:v>
                </c:pt>
                <c:pt idx="9">
                  <c:v>21.610893000000001</c:v>
                </c:pt>
                <c:pt idx="10">
                  <c:v>21.664418999999999</c:v>
                </c:pt>
                <c:pt idx="11">
                  <c:v>21.731041000000001</c:v>
                </c:pt>
                <c:pt idx="12">
                  <c:v>21.773447000000001</c:v>
                </c:pt>
                <c:pt idx="13">
                  <c:v>21.839500000000001</c:v>
                </c:pt>
                <c:pt idx="14">
                  <c:v>21.898351999999999</c:v>
                </c:pt>
                <c:pt idx="15">
                  <c:v>21.948226999999999</c:v>
                </c:pt>
                <c:pt idx="16">
                  <c:v>21.988265999999999</c:v>
                </c:pt>
                <c:pt idx="17">
                  <c:v>22.046968</c:v>
                </c:pt>
                <c:pt idx="18">
                  <c:v>22.092089000000001</c:v>
                </c:pt>
                <c:pt idx="19">
                  <c:v>22.158000999999999</c:v>
                </c:pt>
                <c:pt idx="20">
                  <c:v>22.198153000000001</c:v>
                </c:pt>
                <c:pt idx="21">
                  <c:v>22.250736</c:v>
                </c:pt>
                <c:pt idx="22">
                  <c:v>22.305681</c:v>
                </c:pt>
                <c:pt idx="23">
                  <c:v>22.339472000000001</c:v>
                </c:pt>
                <c:pt idx="24">
                  <c:v>22.375554999999999</c:v>
                </c:pt>
                <c:pt idx="25">
                  <c:v>22.427063</c:v>
                </c:pt>
                <c:pt idx="26">
                  <c:v>22.475611000000001</c:v>
                </c:pt>
                <c:pt idx="27">
                  <c:v>22.503461999999999</c:v>
                </c:pt>
                <c:pt idx="28">
                  <c:v>22.564388000000001</c:v>
                </c:pt>
                <c:pt idx="29">
                  <c:v>22.609238000000001</c:v>
                </c:pt>
                <c:pt idx="30">
                  <c:v>22.636980000000001</c:v>
                </c:pt>
                <c:pt idx="31">
                  <c:v>22.665379000000001</c:v>
                </c:pt>
                <c:pt idx="32">
                  <c:v>22.694666000000002</c:v>
                </c:pt>
                <c:pt idx="33">
                  <c:v>22.714447</c:v>
                </c:pt>
                <c:pt idx="34">
                  <c:v>22.743501999999999</c:v>
                </c:pt>
                <c:pt idx="35">
                  <c:v>22.794827999999999</c:v>
                </c:pt>
                <c:pt idx="36">
                  <c:v>22.840195000000001</c:v>
                </c:pt>
                <c:pt idx="37">
                  <c:v>22.882248000000001</c:v>
                </c:pt>
                <c:pt idx="38">
                  <c:v>22.909931</c:v>
                </c:pt>
                <c:pt idx="39">
                  <c:v>22.925108000000002</c:v>
                </c:pt>
                <c:pt idx="40">
                  <c:v>22.936672000000002</c:v>
                </c:pt>
                <c:pt idx="41">
                  <c:v>22.932532999999999</c:v>
                </c:pt>
                <c:pt idx="42">
                  <c:v>22.946183999999999</c:v>
                </c:pt>
                <c:pt idx="43">
                  <c:v>22.966339000000001</c:v>
                </c:pt>
                <c:pt idx="44">
                  <c:v>22.995934999999999</c:v>
                </c:pt>
                <c:pt idx="45">
                  <c:v>23.006929</c:v>
                </c:pt>
                <c:pt idx="46">
                  <c:v>23.029765999999999</c:v>
                </c:pt>
                <c:pt idx="47">
                  <c:v>23.046223000000001</c:v>
                </c:pt>
                <c:pt idx="48">
                  <c:v>23.041115000000001</c:v>
                </c:pt>
                <c:pt idx="49">
                  <c:v>23.049879000000001</c:v>
                </c:pt>
                <c:pt idx="50">
                  <c:v>23.060552999999999</c:v>
                </c:pt>
                <c:pt idx="51">
                  <c:v>23.085421</c:v>
                </c:pt>
                <c:pt idx="52">
                  <c:v>23.092426</c:v>
                </c:pt>
                <c:pt idx="53">
                  <c:v>23.109908999999998</c:v>
                </c:pt>
                <c:pt idx="54">
                  <c:v>23.112342999999999</c:v>
                </c:pt>
                <c:pt idx="55">
                  <c:v>23.119446</c:v>
                </c:pt>
                <c:pt idx="56">
                  <c:v>23.098755000000001</c:v>
                </c:pt>
                <c:pt idx="57">
                  <c:v>23.078900999999998</c:v>
                </c:pt>
                <c:pt idx="58">
                  <c:v>23.067186</c:v>
                </c:pt>
                <c:pt idx="59">
                  <c:v>23.052896</c:v>
                </c:pt>
                <c:pt idx="60">
                  <c:v>23.040797999999999</c:v>
                </c:pt>
                <c:pt idx="61">
                  <c:v>23.038993999999999</c:v>
                </c:pt>
                <c:pt idx="62">
                  <c:v>23.037870000000002</c:v>
                </c:pt>
                <c:pt idx="63">
                  <c:v>23.034412</c:v>
                </c:pt>
                <c:pt idx="64">
                  <c:v>23.028343</c:v>
                </c:pt>
                <c:pt idx="65">
                  <c:v>23.022293000000001</c:v>
                </c:pt>
                <c:pt idx="66">
                  <c:v>23.004166000000001</c:v>
                </c:pt>
                <c:pt idx="67">
                  <c:v>22.977426999999999</c:v>
                </c:pt>
                <c:pt idx="68">
                  <c:v>22.952093000000001</c:v>
                </c:pt>
                <c:pt idx="69">
                  <c:v>22.932285</c:v>
                </c:pt>
                <c:pt idx="70">
                  <c:v>22.914911</c:v>
                </c:pt>
                <c:pt idx="71">
                  <c:v>22.895226000000001</c:v>
                </c:pt>
                <c:pt idx="72">
                  <c:v>22.883583000000002</c:v>
                </c:pt>
                <c:pt idx="73">
                  <c:v>22.864654999999999</c:v>
                </c:pt>
                <c:pt idx="74">
                  <c:v>22.824985999999999</c:v>
                </c:pt>
                <c:pt idx="75">
                  <c:v>22.779892</c:v>
                </c:pt>
                <c:pt idx="76">
                  <c:v>22.742563000000001</c:v>
                </c:pt>
                <c:pt idx="77">
                  <c:v>22.687235000000001</c:v>
                </c:pt>
                <c:pt idx="78">
                  <c:v>22.637207</c:v>
                </c:pt>
                <c:pt idx="79">
                  <c:v>22.604970999999999</c:v>
                </c:pt>
                <c:pt idx="80">
                  <c:v>22.579231</c:v>
                </c:pt>
                <c:pt idx="81">
                  <c:v>22.543977999999999</c:v>
                </c:pt>
                <c:pt idx="82">
                  <c:v>22.524639000000001</c:v>
                </c:pt>
                <c:pt idx="83">
                  <c:v>22.490074</c:v>
                </c:pt>
                <c:pt idx="84">
                  <c:v>22.436959999999999</c:v>
                </c:pt>
                <c:pt idx="85">
                  <c:v>22.389593000000001</c:v>
                </c:pt>
                <c:pt idx="86">
                  <c:v>22.322642999999999</c:v>
                </c:pt>
                <c:pt idx="87">
                  <c:v>22.260548</c:v>
                </c:pt>
                <c:pt idx="88">
                  <c:v>22.207182</c:v>
                </c:pt>
                <c:pt idx="89">
                  <c:v>22.160183</c:v>
                </c:pt>
                <c:pt idx="90">
                  <c:v>22.109559999999998</c:v>
                </c:pt>
                <c:pt idx="91">
                  <c:v>22.069996</c:v>
                </c:pt>
                <c:pt idx="92">
                  <c:v>22.030919999999998</c:v>
                </c:pt>
                <c:pt idx="93">
                  <c:v>21.989229000000002</c:v>
                </c:pt>
                <c:pt idx="94">
                  <c:v>21.948927000000001</c:v>
                </c:pt>
                <c:pt idx="95">
                  <c:v>21.885636999999999</c:v>
                </c:pt>
                <c:pt idx="96">
                  <c:v>21.843810999999999</c:v>
                </c:pt>
                <c:pt idx="97">
                  <c:v>21.769290999999999</c:v>
                </c:pt>
                <c:pt idx="98">
                  <c:v>21.710740999999999</c:v>
                </c:pt>
                <c:pt idx="99">
                  <c:v>21.641586</c:v>
                </c:pt>
                <c:pt idx="100">
                  <c:v>21.58371</c:v>
                </c:pt>
                <c:pt idx="101">
                  <c:v>21.530514</c:v>
                </c:pt>
                <c:pt idx="102">
                  <c:v>21.494747</c:v>
                </c:pt>
                <c:pt idx="103">
                  <c:v>21.463327</c:v>
                </c:pt>
                <c:pt idx="104">
                  <c:v>21.422501</c:v>
                </c:pt>
                <c:pt idx="105">
                  <c:v>21.392555000000002</c:v>
                </c:pt>
                <c:pt idx="106">
                  <c:v>21.340606999999999</c:v>
                </c:pt>
                <c:pt idx="107">
                  <c:v>21.289138999999999</c:v>
                </c:pt>
                <c:pt idx="108">
                  <c:v>21.220431999999999</c:v>
                </c:pt>
                <c:pt idx="109">
                  <c:v>21.175381000000002</c:v>
                </c:pt>
                <c:pt idx="110">
                  <c:v>21.109945</c:v>
                </c:pt>
                <c:pt idx="111">
                  <c:v>21.051327000000001</c:v>
                </c:pt>
                <c:pt idx="112">
                  <c:v>21.003553</c:v>
                </c:pt>
                <c:pt idx="113">
                  <c:v>20.946128999999999</c:v>
                </c:pt>
                <c:pt idx="114">
                  <c:v>20.870073000000001</c:v>
                </c:pt>
                <c:pt idx="115">
                  <c:v>20.811411</c:v>
                </c:pt>
                <c:pt idx="116">
                  <c:v>20.740376999999999</c:v>
                </c:pt>
                <c:pt idx="117">
                  <c:v>20.690488999999999</c:v>
                </c:pt>
                <c:pt idx="118">
                  <c:v>20.627806</c:v>
                </c:pt>
                <c:pt idx="119">
                  <c:v>20.583511000000001</c:v>
                </c:pt>
                <c:pt idx="120">
                  <c:v>20.503800999999999</c:v>
                </c:pt>
                <c:pt idx="121">
                  <c:v>20.450434000000001</c:v>
                </c:pt>
                <c:pt idx="122">
                  <c:v>20.364027</c:v>
                </c:pt>
                <c:pt idx="123">
                  <c:v>20.277729000000001</c:v>
                </c:pt>
                <c:pt idx="124">
                  <c:v>20.205555</c:v>
                </c:pt>
                <c:pt idx="125">
                  <c:v>20.133203999999999</c:v>
                </c:pt>
                <c:pt idx="126">
                  <c:v>20.052579999999999</c:v>
                </c:pt>
                <c:pt idx="127">
                  <c:v>19.983675000000002</c:v>
                </c:pt>
                <c:pt idx="128">
                  <c:v>19.922505999999998</c:v>
                </c:pt>
                <c:pt idx="129">
                  <c:v>19.865355999999998</c:v>
                </c:pt>
                <c:pt idx="130">
                  <c:v>19.828769999999999</c:v>
                </c:pt>
                <c:pt idx="131">
                  <c:v>19.761789</c:v>
                </c:pt>
                <c:pt idx="132">
                  <c:v>19.723600000000001</c:v>
                </c:pt>
                <c:pt idx="133">
                  <c:v>19.685364</c:v>
                </c:pt>
                <c:pt idx="134">
                  <c:v>19.591642</c:v>
                </c:pt>
                <c:pt idx="135">
                  <c:v>19.513362999999998</c:v>
                </c:pt>
                <c:pt idx="136">
                  <c:v>19.444330000000001</c:v>
                </c:pt>
                <c:pt idx="137">
                  <c:v>19.330708999999999</c:v>
                </c:pt>
                <c:pt idx="138">
                  <c:v>19.244828999999999</c:v>
                </c:pt>
                <c:pt idx="139">
                  <c:v>19.184968999999999</c:v>
                </c:pt>
                <c:pt idx="140">
                  <c:v>19.088577000000001</c:v>
                </c:pt>
                <c:pt idx="141">
                  <c:v>18.997726</c:v>
                </c:pt>
                <c:pt idx="142">
                  <c:v>18.954823000000001</c:v>
                </c:pt>
                <c:pt idx="143">
                  <c:v>18.875391</c:v>
                </c:pt>
                <c:pt idx="144">
                  <c:v>18.800829</c:v>
                </c:pt>
                <c:pt idx="145">
                  <c:v>18.763726999999999</c:v>
                </c:pt>
                <c:pt idx="146">
                  <c:v>18.727564000000001</c:v>
                </c:pt>
                <c:pt idx="147">
                  <c:v>18.645599000000001</c:v>
                </c:pt>
                <c:pt idx="148">
                  <c:v>18.603012</c:v>
                </c:pt>
                <c:pt idx="149">
                  <c:v>18.545017000000001</c:v>
                </c:pt>
                <c:pt idx="150">
                  <c:v>18.457636000000001</c:v>
                </c:pt>
                <c:pt idx="151">
                  <c:v>18.375135</c:v>
                </c:pt>
                <c:pt idx="152">
                  <c:v>18.293968</c:v>
                </c:pt>
                <c:pt idx="153">
                  <c:v>18.203361999999998</c:v>
                </c:pt>
                <c:pt idx="154">
                  <c:v>18.112998999999999</c:v>
                </c:pt>
                <c:pt idx="155">
                  <c:v>18.041675999999999</c:v>
                </c:pt>
                <c:pt idx="156">
                  <c:v>17.975033</c:v>
                </c:pt>
                <c:pt idx="157">
                  <c:v>17.910585000000001</c:v>
                </c:pt>
                <c:pt idx="158">
                  <c:v>17.850981000000001</c:v>
                </c:pt>
                <c:pt idx="159">
                  <c:v>17.818928</c:v>
                </c:pt>
                <c:pt idx="160">
                  <c:v>17.790223999999998</c:v>
                </c:pt>
                <c:pt idx="161">
                  <c:v>17.747070000000001</c:v>
                </c:pt>
                <c:pt idx="162">
                  <c:v>17.720222</c:v>
                </c:pt>
                <c:pt idx="163">
                  <c:v>17.670684999999999</c:v>
                </c:pt>
                <c:pt idx="164">
                  <c:v>17.613555999999999</c:v>
                </c:pt>
                <c:pt idx="165">
                  <c:v>17.535398000000001</c:v>
                </c:pt>
                <c:pt idx="166">
                  <c:v>17.487608000000002</c:v>
                </c:pt>
                <c:pt idx="167">
                  <c:v>17.425381000000002</c:v>
                </c:pt>
                <c:pt idx="168">
                  <c:v>17.379417</c:v>
                </c:pt>
                <c:pt idx="169">
                  <c:v>17.306695999999999</c:v>
                </c:pt>
                <c:pt idx="170">
                  <c:v>17.266211999999999</c:v>
                </c:pt>
                <c:pt idx="171">
                  <c:v>17.218824000000001</c:v>
                </c:pt>
                <c:pt idx="172">
                  <c:v>17.197952000000001</c:v>
                </c:pt>
                <c:pt idx="173">
                  <c:v>17.128585999999999</c:v>
                </c:pt>
                <c:pt idx="174">
                  <c:v>17.096844000000001</c:v>
                </c:pt>
                <c:pt idx="175">
                  <c:v>17.088097000000001</c:v>
                </c:pt>
                <c:pt idx="176">
                  <c:v>17.015346999999998</c:v>
                </c:pt>
                <c:pt idx="177">
                  <c:v>16.932677999999999</c:v>
                </c:pt>
                <c:pt idx="178">
                  <c:v>16.910782000000001</c:v>
                </c:pt>
                <c:pt idx="179">
                  <c:v>16.890837000000001</c:v>
                </c:pt>
                <c:pt idx="180">
                  <c:v>16.832348</c:v>
                </c:pt>
                <c:pt idx="181">
                  <c:v>16.827649999999998</c:v>
                </c:pt>
                <c:pt idx="182">
                  <c:v>16.817820000000001</c:v>
                </c:pt>
                <c:pt idx="183">
                  <c:v>16.793043000000001</c:v>
                </c:pt>
                <c:pt idx="184">
                  <c:v>16.737022</c:v>
                </c:pt>
                <c:pt idx="185">
                  <c:v>16.695785999999998</c:v>
                </c:pt>
                <c:pt idx="186">
                  <c:v>16.660864</c:v>
                </c:pt>
                <c:pt idx="187">
                  <c:v>16.638660000000002</c:v>
                </c:pt>
                <c:pt idx="188">
                  <c:v>16.58033</c:v>
                </c:pt>
                <c:pt idx="189">
                  <c:v>16.532007</c:v>
                </c:pt>
                <c:pt idx="190">
                  <c:v>16.510538</c:v>
                </c:pt>
                <c:pt idx="191">
                  <c:v>16.491091000000001</c:v>
                </c:pt>
                <c:pt idx="192">
                  <c:v>16.510473000000001</c:v>
                </c:pt>
                <c:pt idx="193">
                  <c:v>16.526917000000001</c:v>
                </c:pt>
                <c:pt idx="194">
                  <c:v>16.573252</c:v>
                </c:pt>
                <c:pt idx="195">
                  <c:v>16.546517999999999</c:v>
                </c:pt>
                <c:pt idx="196">
                  <c:v>16.549156</c:v>
                </c:pt>
                <c:pt idx="197">
                  <c:v>16.501681999999999</c:v>
                </c:pt>
                <c:pt idx="198">
                  <c:v>16.523954</c:v>
                </c:pt>
                <c:pt idx="199">
                  <c:v>16.524211999999999</c:v>
                </c:pt>
                <c:pt idx="200">
                  <c:v>16.556604</c:v>
                </c:pt>
                <c:pt idx="201">
                  <c:v>16.558395000000001</c:v>
                </c:pt>
                <c:pt idx="202">
                  <c:v>16.575939000000002</c:v>
                </c:pt>
                <c:pt idx="203">
                  <c:v>16.550594</c:v>
                </c:pt>
                <c:pt idx="204">
                  <c:v>16.524750000000001</c:v>
                </c:pt>
                <c:pt idx="205">
                  <c:v>16.517477</c:v>
                </c:pt>
                <c:pt idx="206">
                  <c:v>16.516535000000001</c:v>
                </c:pt>
                <c:pt idx="207">
                  <c:v>16.509679999999999</c:v>
                </c:pt>
                <c:pt idx="208">
                  <c:v>16.504014999999999</c:v>
                </c:pt>
                <c:pt idx="209">
                  <c:v>16.54607</c:v>
                </c:pt>
                <c:pt idx="210">
                  <c:v>16.567246999999998</c:v>
                </c:pt>
                <c:pt idx="211">
                  <c:v>16.608761000000001</c:v>
                </c:pt>
                <c:pt idx="212">
                  <c:v>16.647691999999999</c:v>
                </c:pt>
                <c:pt idx="213">
                  <c:v>16.70241</c:v>
                </c:pt>
                <c:pt idx="214">
                  <c:v>16.747684</c:v>
                </c:pt>
                <c:pt idx="215">
                  <c:v>16.809094999999999</c:v>
                </c:pt>
                <c:pt idx="216">
                  <c:v>16.866893999999998</c:v>
                </c:pt>
                <c:pt idx="217">
                  <c:v>16.964822999999999</c:v>
                </c:pt>
                <c:pt idx="218">
                  <c:v>17.041084000000001</c:v>
                </c:pt>
                <c:pt idx="219">
                  <c:v>17.085598000000001</c:v>
                </c:pt>
                <c:pt idx="220">
                  <c:v>17.134799999999998</c:v>
                </c:pt>
                <c:pt idx="221">
                  <c:v>17.219207999999998</c:v>
                </c:pt>
                <c:pt idx="222">
                  <c:v>17.249158999999999</c:v>
                </c:pt>
                <c:pt idx="223">
                  <c:v>17.322472000000001</c:v>
                </c:pt>
                <c:pt idx="224">
                  <c:v>17.393066000000001</c:v>
                </c:pt>
                <c:pt idx="225">
                  <c:v>17.468647000000001</c:v>
                </c:pt>
                <c:pt idx="226">
                  <c:v>17.525787000000001</c:v>
                </c:pt>
                <c:pt idx="227">
                  <c:v>17.619997000000001</c:v>
                </c:pt>
                <c:pt idx="228">
                  <c:v>17.668624999999999</c:v>
                </c:pt>
                <c:pt idx="229">
                  <c:v>17.745107999999998</c:v>
                </c:pt>
                <c:pt idx="230">
                  <c:v>17.853954000000002</c:v>
                </c:pt>
                <c:pt idx="231">
                  <c:v>17.933855000000001</c:v>
                </c:pt>
                <c:pt idx="232">
                  <c:v>18.008741000000001</c:v>
                </c:pt>
                <c:pt idx="233">
                  <c:v>18.085947000000001</c:v>
                </c:pt>
                <c:pt idx="234">
                  <c:v>18.184463999999998</c:v>
                </c:pt>
                <c:pt idx="235">
                  <c:v>18.270012000000001</c:v>
                </c:pt>
                <c:pt idx="236">
                  <c:v>18.349504</c:v>
                </c:pt>
                <c:pt idx="237">
                  <c:v>18.432669000000001</c:v>
                </c:pt>
                <c:pt idx="238">
                  <c:v>18.547509999999999</c:v>
                </c:pt>
                <c:pt idx="239">
                  <c:v>18.646227</c:v>
                </c:pt>
                <c:pt idx="240">
                  <c:v>18.715503999999999</c:v>
                </c:pt>
                <c:pt idx="241">
                  <c:v>18.846890999999999</c:v>
                </c:pt>
                <c:pt idx="242">
                  <c:v>18.950306000000001</c:v>
                </c:pt>
                <c:pt idx="243">
                  <c:v>19.046303000000002</c:v>
                </c:pt>
                <c:pt idx="244">
                  <c:v>19.132169999999999</c:v>
                </c:pt>
                <c:pt idx="245">
                  <c:v>19.215036000000001</c:v>
                </c:pt>
                <c:pt idx="246">
                  <c:v>19.300442</c:v>
                </c:pt>
                <c:pt idx="247">
                  <c:v>19.384184000000001</c:v>
                </c:pt>
                <c:pt idx="248">
                  <c:v>19.468021</c:v>
                </c:pt>
                <c:pt idx="249">
                  <c:v>19.585553999999998</c:v>
                </c:pt>
                <c:pt idx="250">
                  <c:v>19.735576999999999</c:v>
                </c:pt>
                <c:pt idx="251">
                  <c:v>19.830995999999999</c:v>
                </c:pt>
                <c:pt idx="252">
                  <c:v>19.946455</c:v>
                </c:pt>
                <c:pt idx="253">
                  <c:v>20.062517</c:v>
                </c:pt>
                <c:pt idx="254">
                  <c:v>20.154467</c:v>
                </c:pt>
                <c:pt idx="255">
                  <c:v>20.220682</c:v>
                </c:pt>
                <c:pt idx="256">
                  <c:v>20.338825</c:v>
                </c:pt>
                <c:pt idx="257">
                  <c:v>20.475387999999999</c:v>
                </c:pt>
                <c:pt idx="258">
                  <c:v>20.586760000000002</c:v>
                </c:pt>
                <c:pt idx="259">
                  <c:v>20.68796</c:v>
                </c:pt>
                <c:pt idx="260">
                  <c:v>20.791264999999999</c:v>
                </c:pt>
                <c:pt idx="261">
                  <c:v>20.903877000000001</c:v>
                </c:pt>
                <c:pt idx="262">
                  <c:v>21.014793000000001</c:v>
                </c:pt>
                <c:pt idx="263">
                  <c:v>21.150877000000001</c:v>
                </c:pt>
                <c:pt idx="264">
                  <c:v>21.293880000000001</c:v>
                </c:pt>
                <c:pt idx="265">
                  <c:v>21.445378999999999</c:v>
                </c:pt>
                <c:pt idx="266">
                  <c:v>21.559453999999999</c:v>
                </c:pt>
                <c:pt idx="267">
                  <c:v>21.651731000000002</c:v>
                </c:pt>
                <c:pt idx="268">
                  <c:v>21.754059000000002</c:v>
                </c:pt>
                <c:pt idx="269">
                  <c:v>21.857977000000002</c:v>
                </c:pt>
                <c:pt idx="270">
                  <c:v>21.956726</c:v>
                </c:pt>
                <c:pt idx="271">
                  <c:v>22.063348999999999</c:v>
                </c:pt>
                <c:pt idx="272">
                  <c:v>22.179442999999999</c:v>
                </c:pt>
                <c:pt idx="273">
                  <c:v>22.283884</c:v>
                </c:pt>
                <c:pt idx="274">
                  <c:v>22.375295999999999</c:v>
                </c:pt>
                <c:pt idx="275">
                  <c:v>22.493265000000001</c:v>
                </c:pt>
                <c:pt idx="276">
                  <c:v>22.591940000000001</c:v>
                </c:pt>
                <c:pt idx="277">
                  <c:v>22.701332000000001</c:v>
                </c:pt>
                <c:pt idx="278">
                  <c:v>22.803650000000001</c:v>
                </c:pt>
                <c:pt idx="279">
                  <c:v>22.921527999999999</c:v>
                </c:pt>
                <c:pt idx="280">
                  <c:v>23.009321</c:v>
                </c:pt>
                <c:pt idx="281">
                  <c:v>23.148857</c:v>
                </c:pt>
                <c:pt idx="282">
                  <c:v>23.241005000000001</c:v>
                </c:pt>
                <c:pt idx="283">
                  <c:v>23.331866999999999</c:v>
                </c:pt>
                <c:pt idx="284">
                  <c:v>23.440207000000001</c:v>
                </c:pt>
                <c:pt idx="285">
                  <c:v>23.566154000000001</c:v>
                </c:pt>
                <c:pt idx="286">
                  <c:v>23.632684999999999</c:v>
                </c:pt>
                <c:pt idx="287">
                  <c:v>23.743342999999999</c:v>
                </c:pt>
                <c:pt idx="288">
                  <c:v>23.867918</c:v>
                </c:pt>
                <c:pt idx="289">
                  <c:v>23.960046999999999</c:v>
                </c:pt>
                <c:pt idx="290">
                  <c:v>24.057735000000001</c:v>
                </c:pt>
                <c:pt idx="291">
                  <c:v>24.181103</c:v>
                </c:pt>
                <c:pt idx="292">
                  <c:v>24.297073000000001</c:v>
                </c:pt>
                <c:pt idx="293">
                  <c:v>24.375809</c:v>
                </c:pt>
                <c:pt idx="294">
                  <c:v>24.483201999999999</c:v>
                </c:pt>
                <c:pt idx="295">
                  <c:v>24.585163000000001</c:v>
                </c:pt>
                <c:pt idx="296">
                  <c:v>24.674810000000001</c:v>
                </c:pt>
                <c:pt idx="297">
                  <c:v>24.749002000000001</c:v>
                </c:pt>
                <c:pt idx="298">
                  <c:v>24.857927</c:v>
                </c:pt>
                <c:pt idx="299">
                  <c:v>24.934228999999998</c:v>
                </c:pt>
                <c:pt idx="300">
                  <c:v>25.003081999999999</c:v>
                </c:pt>
                <c:pt idx="301">
                  <c:v>25.079224</c:v>
                </c:pt>
                <c:pt idx="302">
                  <c:v>25.164111999999999</c:v>
                </c:pt>
                <c:pt idx="303">
                  <c:v>25.248252999999998</c:v>
                </c:pt>
                <c:pt idx="304">
                  <c:v>25.313604000000002</c:v>
                </c:pt>
                <c:pt idx="305">
                  <c:v>25.385712000000002</c:v>
                </c:pt>
                <c:pt idx="306">
                  <c:v>25.445518</c:v>
                </c:pt>
                <c:pt idx="307">
                  <c:v>25.512685999999999</c:v>
                </c:pt>
                <c:pt idx="308">
                  <c:v>25.574341</c:v>
                </c:pt>
                <c:pt idx="309">
                  <c:v>25.646668999999999</c:v>
                </c:pt>
                <c:pt idx="310">
                  <c:v>25.710842</c:v>
                </c:pt>
                <c:pt idx="311">
                  <c:v>25.776593999999999</c:v>
                </c:pt>
                <c:pt idx="312">
                  <c:v>25.848412</c:v>
                </c:pt>
                <c:pt idx="313">
                  <c:v>25.908825</c:v>
                </c:pt>
                <c:pt idx="314">
                  <c:v>25.988554000000001</c:v>
                </c:pt>
                <c:pt idx="315">
                  <c:v>26.062483</c:v>
                </c:pt>
                <c:pt idx="316">
                  <c:v>26.13072</c:v>
                </c:pt>
                <c:pt idx="317">
                  <c:v>26.202953000000001</c:v>
                </c:pt>
                <c:pt idx="318">
                  <c:v>26.261965</c:v>
                </c:pt>
                <c:pt idx="319">
                  <c:v>26.326958000000001</c:v>
                </c:pt>
                <c:pt idx="320">
                  <c:v>26.382227</c:v>
                </c:pt>
                <c:pt idx="321">
                  <c:v>26.429672</c:v>
                </c:pt>
                <c:pt idx="322">
                  <c:v>26.490175000000001</c:v>
                </c:pt>
                <c:pt idx="323">
                  <c:v>26.562466000000001</c:v>
                </c:pt>
                <c:pt idx="324">
                  <c:v>26.592371</c:v>
                </c:pt>
                <c:pt idx="325">
                  <c:v>26.648686999999999</c:v>
                </c:pt>
                <c:pt idx="326">
                  <c:v>26.723458999999998</c:v>
                </c:pt>
                <c:pt idx="327">
                  <c:v>26.756945000000002</c:v>
                </c:pt>
                <c:pt idx="328">
                  <c:v>26.794526999999999</c:v>
                </c:pt>
                <c:pt idx="329">
                  <c:v>26.871696</c:v>
                </c:pt>
                <c:pt idx="330">
                  <c:v>26.909492</c:v>
                </c:pt>
                <c:pt idx="331">
                  <c:v>26.942301</c:v>
                </c:pt>
                <c:pt idx="332">
                  <c:v>26.982178000000001</c:v>
                </c:pt>
                <c:pt idx="333">
                  <c:v>27.045152999999999</c:v>
                </c:pt>
                <c:pt idx="334">
                  <c:v>27.076488000000001</c:v>
                </c:pt>
                <c:pt idx="335">
                  <c:v>27.112907</c:v>
                </c:pt>
                <c:pt idx="336">
                  <c:v>27.152896999999999</c:v>
                </c:pt>
                <c:pt idx="337">
                  <c:v>27.196612999999999</c:v>
                </c:pt>
                <c:pt idx="338">
                  <c:v>27.212333999999998</c:v>
                </c:pt>
                <c:pt idx="339">
                  <c:v>27.253886999999999</c:v>
                </c:pt>
                <c:pt idx="340">
                  <c:v>27.303383</c:v>
                </c:pt>
                <c:pt idx="341">
                  <c:v>27.343226999999999</c:v>
                </c:pt>
                <c:pt idx="342">
                  <c:v>27.376652</c:v>
                </c:pt>
                <c:pt idx="343">
                  <c:v>27.429787000000001</c:v>
                </c:pt>
                <c:pt idx="344">
                  <c:v>27.46114</c:v>
                </c:pt>
                <c:pt idx="345">
                  <c:v>27.502006999999999</c:v>
                </c:pt>
                <c:pt idx="346">
                  <c:v>27.537417999999999</c:v>
                </c:pt>
                <c:pt idx="347">
                  <c:v>27.564223999999999</c:v>
                </c:pt>
                <c:pt idx="348">
                  <c:v>27.585531</c:v>
                </c:pt>
                <c:pt idx="349">
                  <c:v>27.615635000000001</c:v>
                </c:pt>
                <c:pt idx="350">
                  <c:v>27.619510999999999</c:v>
                </c:pt>
                <c:pt idx="351">
                  <c:v>27.644038999999999</c:v>
                </c:pt>
                <c:pt idx="352">
                  <c:v>27.665915999999999</c:v>
                </c:pt>
                <c:pt idx="353">
                  <c:v>27.705387000000002</c:v>
                </c:pt>
                <c:pt idx="354">
                  <c:v>27.725939</c:v>
                </c:pt>
                <c:pt idx="355">
                  <c:v>27.758610000000001</c:v>
                </c:pt>
                <c:pt idx="356">
                  <c:v>27.778566000000001</c:v>
                </c:pt>
                <c:pt idx="357">
                  <c:v>27.811131</c:v>
                </c:pt>
                <c:pt idx="358">
                  <c:v>27.811167000000001</c:v>
                </c:pt>
                <c:pt idx="359">
                  <c:v>27.825541999999999</c:v>
                </c:pt>
                <c:pt idx="360">
                  <c:v>27.853785999999999</c:v>
                </c:pt>
                <c:pt idx="361">
                  <c:v>27.871807</c:v>
                </c:pt>
                <c:pt idx="362">
                  <c:v>27.875658000000001</c:v>
                </c:pt>
                <c:pt idx="363">
                  <c:v>27.917014999999999</c:v>
                </c:pt>
                <c:pt idx="364">
                  <c:v>27.937756</c:v>
                </c:pt>
                <c:pt idx="365">
                  <c:v>27.939571000000001</c:v>
                </c:pt>
                <c:pt idx="366">
                  <c:v>27.956226000000001</c:v>
                </c:pt>
                <c:pt idx="367">
                  <c:v>27.984705000000002</c:v>
                </c:pt>
                <c:pt idx="368">
                  <c:v>27.99605</c:v>
                </c:pt>
                <c:pt idx="369">
                  <c:v>28.022497000000001</c:v>
                </c:pt>
                <c:pt idx="370">
                  <c:v>28.060869</c:v>
                </c:pt>
                <c:pt idx="371">
                  <c:v>28.080335999999999</c:v>
                </c:pt>
                <c:pt idx="372">
                  <c:v>28.081720000000001</c:v>
                </c:pt>
                <c:pt idx="373">
                  <c:v>28.087492000000001</c:v>
                </c:pt>
                <c:pt idx="374">
                  <c:v>28.080860000000001</c:v>
                </c:pt>
                <c:pt idx="375">
                  <c:v>28.073081999999999</c:v>
                </c:pt>
                <c:pt idx="376">
                  <c:v>28.074809999999999</c:v>
                </c:pt>
                <c:pt idx="377">
                  <c:v>28.086822999999999</c:v>
                </c:pt>
                <c:pt idx="378">
                  <c:v>28.094201999999999</c:v>
                </c:pt>
                <c:pt idx="379">
                  <c:v>28.116478000000001</c:v>
                </c:pt>
                <c:pt idx="380">
                  <c:v>28.139236</c:v>
                </c:pt>
                <c:pt idx="381">
                  <c:v>28.140377000000001</c:v>
                </c:pt>
                <c:pt idx="382">
                  <c:v>28.171925999999999</c:v>
                </c:pt>
                <c:pt idx="383">
                  <c:v>28.173100000000002</c:v>
                </c:pt>
                <c:pt idx="384">
                  <c:v>28.183239</c:v>
                </c:pt>
                <c:pt idx="385">
                  <c:v>28.177821999999999</c:v>
                </c:pt>
                <c:pt idx="386">
                  <c:v>28.186115000000001</c:v>
                </c:pt>
                <c:pt idx="387">
                  <c:v>28.184308999999999</c:v>
                </c:pt>
                <c:pt idx="388">
                  <c:v>28.209607999999999</c:v>
                </c:pt>
                <c:pt idx="389">
                  <c:v>28.213578999999999</c:v>
                </c:pt>
                <c:pt idx="390">
                  <c:v>28.219080000000002</c:v>
                </c:pt>
                <c:pt idx="391">
                  <c:v>28.239464000000002</c:v>
                </c:pt>
                <c:pt idx="392">
                  <c:v>28.243908000000001</c:v>
                </c:pt>
                <c:pt idx="393">
                  <c:v>28.216844999999999</c:v>
                </c:pt>
                <c:pt idx="394">
                  <c:v>28.22401</c:v>
                </c:pt>
                <c:pt idx="395">
                  <c:v>28.226777999999999</c:v>
                </c:pt>
                <c:pt idx="396">
                  <c:v>28.230598000000001</c:v>
                </c:pt>
                <c:pt idx="397">
                  <c:v>28.240428999999999</c:v>
                </c:pt>
                <c:pt idx="398">
                  <c:v>28.264233000000001</c:v>
                </c:pt>
                <c:pt idx="399">
                  <c:v>28.247173</c:v>
                </c:pt>
                <c:pt idx="400">
                  <c:v>28.269817</c:v>
                </c:pt>
                <c:pt idx="401">
                  <c:v>28.282651999999999</c:v>
                </c:pt>
                <c:pt idx="402">
                  <c:v>28.271636999999998</c:v>
                </c:pt>
                <c:pt idx="403">
                  <c:v>28.261793000000001</c:v>
                </c:pt>
                <c:pt idx="404">
                  <c:v>28.278887000000001</c:v>
                </c:pt>
                <c:pt idx="405">
                  <c:v>28.290869000000001</c:v>
                </c:pt>
                <c:pt idx="406">
                  <c:v>28.275568</c:v>
                </c:pt>
                <c:pt idx="407">
                  <c:v>28.288651999999999</c:v>
                </c:pt>
                <c:pt idx="408">
                  <c:v>28.290600000000001</c:v>
                </c:pt>
                <c:pt idx="409">
                  <c:v>28.290747</c:v>
                </c:pt>
                <c:pt idx="410">
                  <c:v>28.271485999999999</c:v>
                </c:pt>
                <c:pt idx="411">
                  <c:v>28.286055000000001</c:v>
                </c:pt>
                <c:pt idx="412">
                  <c:v>28.287502</c:v>
                </c:pt>
                <c:pt idx="413">
                  <c:v>28.294834000000002</c:v>
                </c:pt>
                <c:pt idx="414">
                  <c:v>28.317506999999999</c:v>
                </c:pt>
                <c:pt idx="415">
                  <c:v>28.314827000000001</c:v>
                </c:pt>
                <c:pt idx="416">
                  <c:v>28.317495000000001</c:v>
                </c:pt>
                <c:pt idx="417">
                  <c:v>28.307676000000001</c:v>
                </c:pt>
                <c:pt idx="418">
                  <c:v>28.313624999999998</c:v>
                </c:pt>
                <c:pt idx="419">
                  <c:v>28.288729</c:v>
                </c:pt>
                <c:pt idx="420">
                  <c:v>28.313019000000001</c:v>
                </c:pt>
                <c:pt idx="421">
                  <c:v>28.312849</c:v>
                </c:pt>
                <c:pt idx="422">
                  <c:v>28.345078000000001</c:v>
                </c:pt>
                <c:pt idx="423">
                  <c:v>28.337129999999998</c:v>
                </c:pt>
                <c:pt idx="424">
                  <c:v>28.340285999999999</c:v>
                </c:pt>
                <c:pt idx="425">
                  <c:v>28.328555999999999</c:v>
                </c:pt>
                <c:pt idx="426">
                  <c:v>28.323678999999998</c:v>
                </c:pt>
                <c:pt idx="427">
                  <c:v>28.303867</c:v>
                </c:pt>
                <c:pt idx="428">
                  <c:v>28.309443999999999</c:v>
                </c:pt>
                <c:pt idx="429">
                  <c:v>28.305364999999998</c:v>
                </c:pt>
                <c:pt idx="430">
                  <c:v>28.292877000000001</c:v>
                </c:pt>
                <c:pt idx="431">
                  <c:v>28.291346000000001</c:v>
                </c:pt>
                <c:pt idx="432">
                  <c:v>28.278922999999999</c:v>
                </c:pt>
                <c:pt idx="433">
                  <c:v>28.257256000000002</c:v>
                </c:pt>
                <c:pt idx="434">
                  <c:v>28.260014999999999</c:v>
                </c:pt>
                <c:pt idx="435">
                  <c:v>28.253533999999998</c:v>
                </c:pt>
                <c:pt idx="436">
                  <c:v>28.260114999999999</c:v>
                </c:pt>
                <c:pt idx="437">
                  <c:v>28.289269999999998</c:v>
                </c:pt>
                <c:pt idx="438">
                  <c:v>28.305399000000001</c:v>
                </c:pt>
                <c:pt idx="439">
                  <c:v>28.310459000000002</c:v>
                </c:pt>
                <c:pt idx="440">
                  <c:v>28.321739000000001</c:v>
                </c:pt>
                <c:pt idx="441">
                  <c:v>28.305240999999999</c:v>
                </c:pt>
                <c:pt idx="442">
                  <c:v>28.288146999999999</c:v>
                </c:pt>
                <c:pt idx="443">
                  <c:v>28.271605000000001</c:v>
                </c:pt>
                <c:pt idx="444">
                  <c:v>28.270136000000001</c:v>
                </c:pt>
                <c:pt idx="445">
                  <c:v>28.244316000000001</c:v>
                </c:pt>
                <c:pt idx="446">
                  <c:v>28.258455000000001</c:v>
                </c:pt>
                <c:pt idx="447">
                  <c:v>28.245987</c:v>
                </c:pt>
                <c:pt idx="448">
                  <c:v>28.244059</c:v>
                </c:pt>
                <c:pt idx="449">
                  <c:v>28.231161</c:v>
                </c:pt>
                <c:pt idx="450">
                  <c:v>28.250319999999999</c:v>
                </c:pt>
                <c:pt idx="451">
                  <c:v>28.237729999999999</c:v>
                </c:pt>
                <c:pt idx="452">
                  <c:v>28.232433</c:v>
                </c:pt>
                <c:pt idx="453">
                  <c:v>28.229519</c:v>
                </c:pt>
                <c:pt idx="454">
                  <c:v>28.213291000000002</c:v>
                </c:pt>
                <c:pt idx="455">
                  <c:v>28.215046000000001</c:v>
                </c:pt>
                <c:pt idx="456">
                  <c:v>28.210723999999999</c:v>
                </c:pt>
                <c:pt idx="457">
                  <c:v>28.19866</c:v>
                </c:pt>
                <c:pt idx="458">
                  <c:v>28.198736</c:v>
                </c:pt>
                <c:pt idx="459">
                  <c:v>28.199310000000001</c:v>
                </c:pt>
                <c:pt idx="460">
                  <c:v>28.172156999999999</c:v>
                </c:pt>
                <c:pt idx="461">
                  <c:v>28.167256999999999</c:v>
                </c:pt>
                <c:pt idx="462">
                  <c:v>28.166036999999999</c:v>
                </c:pt>
                <c:pt idx="463">
                  <c:v>28.145025</c:v>
                </c:pt>
                <c:pt idx="464">
                  <c:v>28.143785000000001</c:v>
                </c:pt>
                <c:pt idx="465">
                  <c:v>28.147936000000001</c:v>
                </c:pt>
                <c:pt idx="466">
                  <c:v>28.126642</c:v>
                </c:pt>
                <c:pt idx="467">
                  <c:v>28.116882</c:v>
                </c:pt>
                <c:pt idx="468">
                  <c:v>28.111549</c:v>
                </c:pt>
                <c:pt idx="469">
                  <c:v>28.087423000000001</c:v>
                </c:pt>
                <c:pt idx="470">
                  <c:v>28.079998</c:v>
                </c:pt>
                <c:pt idx="471">
                  <c:v>28.08268</c:v>
                </c:pt>
                <c:pt idx="472">
                  <c:v>28.075838000000001</c:v>
                </c:pt>
                <c:pt idx="473">
                  <c:v>28.070177000000001</c:v>
                </c:pt>
                <c:pt idx="474">
                  <c:v>28.072818999999999</c:v>
                </c:pt>
                <c:pt idx="475">
                  <c:v>28.066832999999999</c:v>
                </c:pt>
                <c:pt idx="476">
                  <c:v>28.060219</c:v>
                </c:pt>
                <c:pt idx="477">
                  <c:v>28.055161999999999</c:v>
                </c:pt>
                <c:pt idx="478">
                  <c:v>28.053021999999999</c:v>
                </c:pt>
                <c:pt idx="479">
                  <c:v>28.026143999999999</c:v>
                </c:pt>
                <c:pt idx="480">
                  <c:v>28.019808000000001</c:v>
                </c:pt>
                <c:pt idx="481">
                  <c:v>27.995812999999998</c:v>
                </c:pt>
                <c:pt idx="482">
                  <c:v>27.975401000000002</c:v>
                </c:pt>
                <c:pt idx="483">
                  <c:v>27.968803000000001</c:v>
                </c:pt>
                <c:pt idx="484">
                  <c:v>27.972691000000001</c:v>
                </c:pt>
                <c:pt idx="485">
                  <c:v>27.954830000000001</c:v>
                </c:pt>
                <c:pt idx="486">
                  <c:v>27.947078999999999</c:v>
                </c:pt>
                <c:pt idx="487">
                  <c:v>27.958967000000001</c:v>
                </c:pt>
                <c:pt idx="488">
                  <c:v>27.951958000000001</c:v>
                </c:pt>
                <c:pt idx="489">
                  <c:v>27.951992000000001</c:v>
                </c:pt>
                <c:pt idx="490">
                  <c:v>27.951435</c:v>
                </c:pt>
                <c:pt idx="491">
                  <c:v>27.967413000000001</c:v>
                </c:pt>
                <c:pt idx="492">
                  <c:v>27.942461000000002</c:v>
                </c:pt>
                <c:pt idx="493">
                  <c:v>27.91996</c:v>
                </c:pt>
                <c:pt idx="494">
                  <c:v>27.890539</c:v>
                </c:pt>
                <c:pt idx="495">
                  <c:v>27.857655999999999</c:v>
                </c:pt>
                <c:pt idx="496">
                  <c:v>27.812415999999999</c:v>
                </c:pt>
                <c:pt idx="497">
                  <c:v>27.801569000000001</c:v>
                </c:pt>
                <c:pt idx="498">
                  <c:v>27.78171</c:v>
                </c:pt>
                <c:pt idx="499">
                  <c:v>27.789919000000001</c:v>
                </c:pt>
                <c:pt idx="500">
                  <c:v>27.808513999999999</c:v>
                </c:pt>
                <c:pt idx="501">
                  <c:v>27.806101000000002</c:v>
                </c:pt>
                <c:pt idx="502">
                  <c:v>27.796628999999999</c:v>
                </c:pt>
                <c:pt idx="503">
                  <c:v>27.789100999999999</c:v>
                </c:pt>
                <c:pt idx="504">
                  <c:v>27.756095999999999</c:v>
                </c:pt>
                <c:pt idx="505">
                  <c:v>27.727391999999998</c:v>
                </c:pt>
                <c:pt idx="506">
                  <c:v>27.722232999999999</c:v>
                </c:pt>
                <c:pt idx="507">
                  <c:v>27.692769999999999</c:v>
                </c:pt>
                <c:pt idx="508">
                  <c:v>27.691894999999999</c:v>
                </c:pt>
                <c:pt idx="509">
                  <c:v>27.705521000000001</c:v>
                </c:pt>
                <c:pt idx="510">
                  <c:v>27.714445000000001</c:v>
                </c:pt>
                <c:pt idx="511">
                  <c:v>27.716571999999999</c:v>
                </c:pt>
                <c:pt idx="512">
                  <c:v>27.722342000000001</c:v>
                </c:pt>
                <c:pt idx="513">
                  <c:v>27.703199000000001</c:v>
                </c:pt>
                <c:pt idx="514">
                  <c:v>27.708539999999999</c:v>
                </c:pt>
                <c:pt idx="515">
                  <c:v>27.659887000000001</c:v>
                </c:pt>
                <c:pt idx="516">
                  <c:v>27.618973</c:v>
                </c:pt>
                <c:pt idx="517">
                  <c:v>27.597401000000001</c:v>
                </c:pt>
                <c:pt idx="518">
                  <c:v>27.59346</c:v>
                </c:pt>
                <c:pt idx="519">
                  <c:v>27.592426</c:v>
                </c:pt>
                <c:pt idx="520">
                  <c:v>27.616707000000002</c:v>
                </c:pt>
                <c:pt idx="521">
                  <c:v>27.638995999999999</c:v>
                </c:pt>
                <c:pt idx="522">
                  <c:v>27.630331000000002</c:v>
                </c:pt>
                <c:pt idx="523">
                  <c:v>27.616396000000002</c:v>
                </c:pt>
                <c:pt idx="524">
                  <c:v>27.562730999999999</c:v>
                </c:pt>
                <c:pt idx="525">
                  <c:v>27.553265</c:v>
                </c:pt>
                <c:pt idx="526">
                  <c:v>27.505552000000002</c:v>
                </c:pt>
                <c:pt idx="527">
                  <c:v>27.520142</c:v>
                </c:pt>
                <c:pt idx="528">
                  <c:v>27.484400000000001</c:v>
                </c:pt>
                <c:pt idx="529">
                  <c:v>27.490442000000002</c:v>
                </c:pt>
                <c:pt idx="530">
                  <c:v>27.473117999999999</c:v>
                </c:pt>
                <c:pt idx="531">
                  <c:v>27.486483</c:v>
                </c:pt>
                <c:pt idx="532">
                  <c:v>27.440083999999999</c:v>
                </c:pt>
                <c:pt idx="533">
                  <c:v>27.428609999999999</c:v>
                </c:pt>
                <c:pt idx="534">
                  <c:v>27.384464000000001</c:v>
                </c:pt>
                <c:pt idx="535">
                  <c:v>27.350548</c:v>
                </c:pt>
                <c:pt idx="536">
                  <c:v>27.315605000000001</c:v>
                </c:pt>
                <c:pt idx="537">
                  <c:v>27.311337999999999</c:v>
                </c:pt>
                <c:pt idx="538">
                  <c:v>27.311478000000001</c:v>
                </c:pt>
                <c:pt idx="539">
                  <c:v>27.330465</c:v>
                </c:pt>
                <c:pt idx="540">
                  <c:v>27.293057999999998</c:v>
                </c:pt>
                <c:pt idx="541">
                  <c:v>27.28454</c:v>
                </c:pt>
                <c:pt idx="542">
                  <c:v>27.270676000000002</c:v>
                </c:pt>
                <c:pt idx="543">
                  <c:v>27.269960000000001</c:v>
                </c:pt>
                <c:pt idx="544">
                  <c:v>27.263556999999999</c:v>
                </c:pt>
                <c:pt idx="545">
                  <c:v>27.286553999999999</c:v>
                </c:pt>
                <c:pt idx="546">
                  <c:v>27.307859000000001</c:v>
                </c:pt>
                <c:pt idx="547">
                  <c:v>27.314160999999999</c:v>
                </c:pt>
                <c:pt idx="548">
                  <c:v>27.280956</c:v>
                </c:pt>
                <c:pt idx="549">
                  <c:v>27.286825</c:v>
                </c:pt>
                <c:pt idx="550">
                  <c:v>27.258091</c:v>
                </c:pt>
                <c:pt idx="551">
                  <c:v>27.194956000000001</c:v>
                </c:pt>
                <c:pt idx="552">
                  <c:v>27.169903000000001</c:v>
                </c:pt>
                <c:pt idx="553">
                  <c:v>27.195889000000001</c:v>
                </c:pt>
                <c:pt idx="554">
                  <c:v>27.151565999999999</c:v>
                </c:pt>
                <c:pt idx="555">
                  <c:v>27.163354999999999</c:v>
                </c:pt>
                <c:pt idx="556">
                  <c:v>27.179473999999999</c:v>
                </c:pt>
                <c:pt idx="557">
                  <c:v>27.170967000000001</c:v>
                </c:pt>
                <c:pt idx="558">
                  <c:v>27.167061</c:v>
                </c:pt>
                <c:pt idx="559">
                  <c:v>27.185917</c:v>
                </c:pt>
                <c:pt idx="560">
                  <c:v>27.09421</c:v>
                </c:pt>
                <c:pt idx="561">
                  <c:v>27.062577999999998</c:v>
                </c:pt>
                <c:pt idx="562">
                  <c:v>27.080099000000001</c:v>
                </c:pt>
                <c:pt idx="563">
                  <c:v>27.034386000000001</c:v>
                </c:pt>
                <c:pt idx="564">
                  <c:v>26.971893000000001</c:v>
                </c:pt>
                <c:pt idx="565">
                  <c:v>27.019352000000001</c:v>
                </c:pt>
                <c:pt idx="566">
                  <c:v>27.040683999999999</c:v>
                </c:pt>
                <c:pt idx="567">
                  <c:v>26.953555999999999</c:v>
                </c:pt>
                <c:pt idx="568">
                  <c:v>26.968636</c:v>
                </c:pt>
                <c:pt idx="569">
                  <c:v>26.977381000000001</c:v>
                </c:pt>
                <c:pt idx="570">
                  <c:v>26.997613999999999</c:v>
                </c:pt>
                <c:pt idx="571">
                  <c:v>27.037201</c:v>
                </c:pt>
                <c:pt idx="572">
                  <c:v>27.070160000000001</c:v>
                </c:pt>
                <c:pt idx="573">
                  <c:v>27.062080000000002</c:v>
                </c:pt>
                <c:pt idx="574">
                  <c:v>27.059422000000001</c:v>
                </c:pt>
                <c:pt idx="575">
                  <c:v>27.037106999999999</c:v>
                </c:pt>
                <c:pt idx="576">
                  <c:v>26.949686</c:v>
                </c:pt>
                <c:pt idx="577">
                  <c:v>26.863464</c:v>
                </c:pt>
                <c:pt idx="578">
                  <c:v>26.765736</c:v>
                </c:pt>
                <c:pt idx="579">
                  <c:v>26.663360999999998</c:v>
                </c:pt>
                <c:pt idx="580">
                  <c:v>26.586276999999999</c:v>
                </c:pt>
                <c:pt idx="581">
                  <c:v>26.583645000000001</c:v>
                </c:pt>
                <c:pt idx="582">
                  <c:v>26.571726000000002</c:v>
                </c:pt>
                <c:pt idx="583">
                  <c:v>26.665379999999999</c:v>
                </c:pt>
                <c:pt idx="584">
                  <c:v>26.740998999999999</c:v>
                </c:pt>
                <c:pt idx="585">
                  <c:v>26.718116999999999</c:v>
                </c:pt>
                <c:pt idx="586">
                  <c:v>26.705551</c:v>
                </c:pt>
                <c:pt idx="587">
                  <c:v>26.720835000000001</c:v>
                </c:pt>
                <c:pt idx="588">
                  <c:v>26.689668999999999</c:v>
                </c:pt>
                <c:pt idx="589">
                  <c:v>26.684906000000002</c:v>
                </c:pt>
                <c:pt idx="590">
                  <c:v>26.703403000000002</c:v>
                </c:pt>
                <c:pt idx="591">
                  <c:v>26.669319000000002</c:v>
                </c:pt>
                <c:pt idx="592">
                  <c:v>26.701946</c:v>
                </c:pt>
                <c:pt idx="593">
                  <c:v>26.671291</c:v>
                </c:pt>
                <c:pt idx="594">
                  <c:v>26.625574</c:v>
                </c:pt>
                <c:pt idx="595">
                  <c:v>26.609369000000001</c:v>
                </c:pt>
                <c:pt idx="596">
                  <c:v>26.631615</c:v>
                </c:pt>
                <c:pt idx="597">
                  <c:v>26.567667</c:v>
                </c:pt>
                <c:pt idx="598">
                  <c:v>26.584890000000001</c:v>
                </c:pt>
                <c:pt idx="599">
                  <c:v>26.6127</c:v>
                </c:pt>
                <c:pt idx="600">
                  <c:v>26.646515000000001</c:v>
                </c:pt>
                <c:pt idx="601">
                  <c:v>26.655258</c:v>
                </c:pt>
                <c:pt idx="602">
                  <c:v>26.640739</c:v>
                </c:pt>
                <c:pt idx="603">
                  <c:v>26.622136999999999</c:v>
                </c:pt>
                <c:pt idx="604">
                  <c:v>26.601815999999999</c:v>
                </c:pt>
                <c:pt idx="605">
                  <c:v>26.552569999999999</c:v>
                </c:pt>
                <c:pt idx="606">
                  <c:v>26.499472000000001</c:v>
                </c:pt>
                <c:pt idx="607">
                  <c:v>26.492820999999999</c:v>
                </c:pt>
                <c:pt idx="608">
                  <c:v>26.487836999999999</c:v>
                </c:pt>
                <c:pt idx="609">
                  <c:v>26.448474999999998</c:v>
                </c:pt>
                <c:pt idx="610">
                  <c:v>26.420815000000001</c:v>
                </c:pt>
                <c:pt idx="611">
                  <c:v>26.418700999999999</c:v>
                </c:pt>
                <c:pt idx="612">
                  <c:v>26.383151999999999</c:v>
                </c:pt>
                <c:pt idx="613">
                  <c:v>26.356847999999999</c:v>
                </c:pt>
                <c:pt idx="614">
                  <c:v>26.353659</c:v>
                </c:pt>
                <c:pt idx="615">
                  <c:v>26.347176000000001</c:v>
                </c:pt>
                <c:pt idx="616">
                  <c:v>26.344985999999999</c:v>
                </c:pt>
                <c:pt idx="617">
                  <c:v>26.322787999999999</c:v>
                </c:pt>
                <c:pt idx="618">
                  <c:v>26.299472999999999</c:v>
                </c:pt>
                <c:pt idx="619">
                  <c:v>26.255592</c:v>
                </c:pt>
                <c:pt idx="620">
                  <c:v>26.247135</c:v>
                </c:pt>
                <c:pt idx="621">
                  <c:v>26.228016</c:v>
                </c:pt>
                <c:pt idx="622">
                  <c:v>26.287883999999998</c:v>
                </c:pt>
                <c:pt idx="623">
                  <c:v>26.291656</c:v>
                </c:pt>
                <c:pt idx="624">
                  <c:v>26.374638000000001</c:v>
                </c:pt>
                <c:pt idx="625">
                  <c:v>26.328151999999999</c:v>
                </c:pt>
                <c:pt idx="626">
                  <c:v>26.316690000000001</c:v>
                </c:pt>
                <c:pt idx="627">
                  <c:v>26.280659</c:v>
                </c:pt>
                <c:pt idx="628">
                  <c:v>26.230608</c:v>
                </c:pt>
                <c:pt idx="629">
                  <c:v>26.159378</c:v>
                </c:pt>
                <c:pt idx="630">
                  <c:v>26.183001000000001</c:v>
                </c:pt>
                <c:pt idx="631">
                  <c:v>26.141525000000001</c:v>
                </c:pt>
                <c:pt idx="632">
                  <c:v>26.119541000000002</c:v>
                </c:pt>
                <c:pt idx="633">
                  <c:v>26.122107</c:v>
                </c:pt>
                <c:pt idx="634">
                  <c:v>26.111844999999999</c:v>
                </c:pt>
                <c:pt idx="635">
                  <c:v>26.034600999999999</c:v>
                </c:pt>
                <c:pt idx="636">
                  <c:v>26.026907000000001</c:v>
                </c:pt>
                <c:pt idx="637">
                  <c:v>26.022091</c:v>
                </c:pt>
                <c:pt idx="638">
                  <c:v>26.019691000000002</c:v>
                </c:pt>
                <c:pt idx="639">
                  <c:v>26.015761999999999</c:v>
                </c:pt>
                <c:pt idx="640">
                  <c:v>26.031632999999999</c:v>
                </c:pt>
                <c:pt idx="641">
                  <c:v>26.015194000000001</c:v>
                </c:pt>
                <c:pt idx="642">
                  <c:v>26.007200000000001</c:v>
                </c:pt>
                <c:pt idx="643">
                  <c:v>25.987677000000001</c:v>
                </c:pt>
                <c:pt idx="644">
                  <c:v>25.951719000000001</c:v>
                </c:pt>
                <c:pt idx="645">
                  <c:v>25.967514000000001</c:v>
                </c:pt>
                <c:pt idx="646">
                  <c:v>25.978838</c:v>
                </c:pt>
                <c:pt idx="647">
                  <c:v>25.959182999999999</c:v>
                </c:pt>
                <c:pt idx="648">
                  <c:v>25.954364999999999</c:v>
                </c:pt>
                <c:pt idx="649">
                  <c:v>25.956113999999999</c:v>
                </c:pt>
                <c:pt idx="650">
                  <c:v>25.970177</c:v>
                </c:pt>
                <c:pt idx="651">
                  <c:v>25.973147999999998</c:v>
                </c:pt>
                <c:pt idx="652">
                  <c:v>25.979407999999999</c:v>
                </c:pt>
                <c:pt idx="653">
                  <c:v>25.951499999999999</c:v>
                </c:pt>
                <c:pt idx="654">
                  <c:v>25.921742999999999</c:v>
                </c:pt>
                <c:pt idx="655">
                  <c:v>25.885176000000001</c:v>
                </c:pt>
                <c:pt idx="656">
                  <c:v>25.874399</c:v>
                </c:pt>
                <c:pt idx="657">
                  <c:v>25.828396000000001</c:v>
                </c:pt>
                <c:pt idx="658">
                  <c:v>25.833348999999998</c:v>
                </c:pt>
                <c:pt idx="659">
                  <c:v>25.831135</c:v>
                </c:pt>
                <c:pt idx="660">
                  <c:v>25.820135000000001</c:v>
                </c:pt>
                <c:pt idx="661">
                  <c:v>25.767226999999998</c:v>
                </c:pt>
                <c:pt idx="662">
                  <c:v>25.743244000000001</c:v>
                </c:pt>
                <c:pt idx="663">
                  <c:v>25.728093999999999</c:v>
                </c:pt>
                <c:pt idx="664">
                  <c:v>25.688381</c:v>
                </c:pt>
                <c:pt idx="665">
                  <c:v>25.676780999999998</c:v>
                </c:pt>
                <c:pt idx="666">
                  <c:v>25.694901999999999</c:v>
                </c:pt>
                <c:pt idx="667">
                  <c:v>25.714511999999999</c:v>
                </c:pt>
                <c:pt idx="668">
                  <c:v>25.724264000000002</c:v>
                </c:pt>
                <c:pt idx="669">
                  <c:v>25.739685000000001</c:v>
                </c:pt>
                <c:pt idx="670">
                  <c:v>25.665154999999999</c:v>
                </c:pt>
                <c:pt idx="671">
                  <c:v>25.644235999999999</c:v>
                </c:pt>
                <c:pt idx="672">
                  <c:v>25.591953</c:v>
                </c:pt>
                <c:pt idx="673">
                  <c:v>25.541111000000001</c:v>
                </c:pt>
                <c:pt idx="674">
                  <c:v>25.544504</c:v>
                </c:pt>
                <c:pt idx="675">
                  <c:v>25.583178</c:v>
                </c:pt>
                <c:pt idx="676">
                  <c:v>25.562321000000001</c:v>
                </c:pt>
                <c:pt idx="677">
                  <c:v>25.595310000000001</c:v>
                </c:pt>
                <c:pt idx="678">
                  <c:v>25.596741000000002</c:v>
                </c:pt>
                <c:pt idx="679">
                  <c:v>25.57452</c:v>
                </c:pt>
                <c:pt idx="680">
                  <c:v>25.538309000000002</c:v>
                </c:pt>
                <c:pt idx="681">
                  <c:v>25.551161</c:v>
                </c:pt>
                <c:pt idx="682">
                  <c:v>25.557953000000001</c:v>
                </c:pt>
                <c:pt idx="683">
                  <c:v>25.547212999999999</c:v>
                </c:pt>
                <c:pt idx="684">
                  <c:v>25.539411999999999</c:v>
                </c:pt>
                <c:pt idx="685">
                  <c:v>25.547132000000001</c:v>
                </c:pt>
                <c:pt idx="686">
                  <c:v>25.519234000000001</c:v>
                </c:pt>
                <c:pt idx="687">
                  <c:v>25.446835</c:v>
                </c:pt>
                <c:pt idx="688">
                  <c:v>25.418206999999999</c:v>
                </c:pt>
                <c:pt idx="689">
                  <c:v>25.408144</c:v>
                </c:pt>
                <c:pt idx="690">
                  <c:v>25.417635000000001</c:v>
                </c:pt>
                <c:pt idx="691">
                  <c:v>25.398281000000001</c:v>
                </c:pt>
                <c:pt idx="692">
                  <c:v>25.427365999999999</c:v>
                </c:pt>
                <c:pt idx="693">
                  <c:v>25.436602000000001</c:v>
                </c:pt>
                <c:pt idx="694">
                  <c:v>25.418296999999999</c:v>
                </c:pt>
                <c:pt idx="695">
                  <c:v>25.400248000000001</c:v>
                </c:pt>
                <c:pt idx="696">
                  <c:v>25.397134999999999</c:v>
                </c:pt>
                <c:pt idx="697">
                  <c:v>25.356562</c:v>
                </c:pt>
                <c:pt idx="698">
                  <c:v>25.306341</c:v>
                </c:pt>
                <c:pt idx="699">
                  <c:v>25.268336999999999</c:v>
                </c:pt>
                <c:pt idx="700">
                  <c:v>25.233599000000002</c:v>
                </c:pt>
                <c:pt idx="701">
                  <c:v>25.189917000000001</c:v>
                </c:pt>
                <c:pt idx="702">
                  <c:v>25.150023000000001</c:v>
                </c:pt>
                <c:pt idx="703">
                  <c:v>25.214957999999999</c:v>
                </c:pt>
                <c:pt idx="704">
                  <c:v>25.240662</c:v>
                </c:pt>
                <c:pt idx="705">
                  <c:v>25.233108999999999</c:v>
                </c:pt>
                <c:pt idx="706">
                  <c:v>25.264759000000002</c:v>
                </c:pt>
                <c:pt idx="707">
                  <c:v>25.302416000000001</c:v>
                </c:pt>
                <c:pt idx="708">
                  <c:v>25.243003999999999</c:v>
                </c:pt>
                <c:pt idx="709">
                  <c:v>25.214663999999999</c:v>
                </c:pt>
                <c:pt idx="710">
                  <c:v>25.187982999999999</c:v>
                </c:pt>
                <c:pt idx="711">
                  <c:v>25.188556999999999</c:v>
                </c:pt>
                <c:pt idx="712">
                  <c:v>25.168296999999999</c:v>
                </c:pt>
                <c:pt idx="713">
                  <c:v>25.142775</c:v>
                </c:pt>
                <c:pt idx="714">
                  <c:v>25.1465</c:v>
                </c:pt>
                <c:pt idx="715">
                  <c:v>25.156254000000001</c:v>
                </c:pt>
                <c:pt idx="716">
                  <c:v>25.145251999999999</c:v>
                </c:pt>
                <c:pt idx="717">
                  <c:v>25.146570000000001</c:v>
                </c:pt>
                <c:pt idx="718">
                  <c:v>25.161892000000002</c:v>
                </c:pt>
                <c:pt idx="719">
                  <c:v>25.162915999999999</c:v>
                </c:pt>
                <c:pt idx="720">
                  <c:v>25.191195</c:v>
                </c:pt>
                <c:pt idx="721">
                  <c:v>25.151712</c:v>
                </c:pt>
                <c:pt idx="722">
                  <c:v>25.150082000000001</c:v>
                </c:pt>
                <c:pt idx="723">
                  <c:v>25.150518000000002</c:v>
                </c:pt>
                <c:pt idx="724">
                  <c:v>25.110375999999999</c:v>
                </c:pt>
                <c:pt idx="725">
                  <c:v>25.04402</c:v>
                </c:pt>
                <c:pt idx="726">
                  <c:v>25.061523000000001</c:v>
                </c:pt>
                <c:pt idx="727">
                  <c:v>25.035392999999999</c:v>
                </c:pt>
                <c:pt idx="728">
                  <c:v>25.022600000000001</c:v>
                </c:pt>
                <c:pt idx="729">
                  <c:v>25.036026</c:v>
                </c:pt>
                <c:pt idx="730">
                  <c:v>25.070786999999999</c:v>
                </c:pt>
                <c:pt idx="731">
                  <c:v>25.081703000000001</c:v>
                </c:pt>
                <c:pt idx="732">
                  <c:v>25.096512000000001</c:v>
                </c:pt>
                <c:pt idx="733">
                  <c:v>25.110448999999999</c:v>
                </c:pt>
                <c:pt idx="734">
                  <c:v>25.119509000000001</c:v>
                </c:pt>
                <c:pt idx="735">
                  <c:v>25.099378999999999</c:v>
                </c:pt>
                <c:pt idx="736">
                  <c:v>25.090004</c:v>
                </c:pt>
                <c:pt idx="737">
                  <c:v>25.090921000000002</c:v>
                </c:pt>
                <c:pt idx="738">
                  <c:v>25.082045000000001</c:v>
                </c:pt>
                <c:pt idx="739">
                  <c:v>25.068794</c:v>
                </c:pt>
                <c:pt idx="740">
                  <c:v>25.097339999999999</c:v>
                </c:pt>
                <c:pt idx="741">
                  <c:v>25.070412000000001</c:v>
                </c:pt>
                <c:pt idx="742">
                  <c:v>25.036702999999999</c:v>
                </c:pt>
                <c:pt idx="743">
                  <c:v>25.027704</c:v>
                </c:pt>
                <c:pt idx="744">
                  <c:v>24.982026999999999</c:v>
                </c:pt>
                <c:pt idx="745">
                  <c:v>24.957895000000001</c:v>
                </c:pt>
                <c:pt idx="746">
                  <c:v>24.900556999999999</c:v>
                </c:pt>
                <c:pt idx="747">
                  <c:v>24.903454</c:v>
                </c:pt>
                <c:pt idx="748">
                  <c:v>24.880136</c:v>
                </c:pt>
                <c:pt idx="749">
                  <c:v>24.877241000000001</c:v>
                </c:pt>
                <c:pt idx="750">
                  <c:v>24.863752000000002</c:v>
                </c:pt>
                <c:pt idx="751">
                  <c:v>24.910993999999999</c:v>
                </c:pt>
                <c:pt idx="752">
                  <c:v>24.919794</c:v>
                </c:pt>
                <c:pt idx="753">
                  <c:v>24.919395000000002</c:v>
                </c:pt>
                <c:pt idx="754">
                  <c:v>24.953291</c:v>
                </c:pt>
                <c:pt idx="755">
                  <c:v>24.934296</c:v>
                </c:pt>
                <c:pt idx="756">
                  <c:v>24.917808999999998</c:v>
                </c:pt>
                <c:pt idx="757">
                  <c:v>24.912244999999999</c:v>
                </c:pt>
                <c:pt idx="758">
                  <c:v>24.906199000000001</c:v>
                </c:pt>
                <c:pt idx="759">
                  <c:v>24.882840999999999</c:v>
                </c:pt>
                <c:pt idx="760">
                  <c:v>24.876743000000001</c:v>
                </c:pt>
                <c:pt idx="761">
                  <c:v>24.870550000000001</c:v>
                </c:pt>
                <c:pt idx="762">
                  <c:v>24.874914</c:v>
                </c:pt>
                <c:pt idx="763">
                  <c:v>24.827514999999998</c:v>
                </c:pt>
                <c:pt idx="764">
                  <c:v>24.828292999999999</c:v>
                </c:pt>
                <c:pt idx="765">
                  <c:v>24.834085000000002</c:v>
                </c:pt>
                <c:pt idx="766">
                  <c:v>24.842655000000001</c:v>
                </c:pt>
                <c:pt idx="767">
                  <c:v>24.821335000000001</c:v>
                </c:pt>
                <c:pt idx="768">
                  <c:v>24.887671000000001</c:v>
                </c:pt>
                <c:pt idx="769">
                  <c:v>24.883295</c:v>
                </c:pt>
                <c:pt idx="770">
                  <c:v>24.880915000000002</c:v>
                </c:pt>
                <c:pt idx="771">
                  <c:v>24.879505000000002</c:v>
                </c:pt>
                <c:pt idx="772">
                  <c:v>24.898388000000001</c:v>
                </c:pt>
                <c:pt idx="773">
                  <c:v>24.867816999999999</c:v>
                </c:pt>
                <c:pt idx="774">
                  <c:v>24.864445</c:v>
                </c:pt>
                <c:pt idx="775">
                  <c:v>24.84094</c:v>
                </c:pt>
                <c:pt idx="776">
                  <c:v>24.828704999999999</c:v>
                </c:pt>
                <c:pt idx="777">
                  <c:v>24.805237000000002</c:v>
                </c:pt>
                <c:pt idx="778">
                  <c:v>24.780177999999999</c:v>
                </c:pt>
                <c:pt idx="779">
                  <c:v>24.805088000000001</c:v>
                </c:pt>
                <c:pt idx="780">
                  <c:v>24.817869000000002</c:v>
                </c:pt>
                <c:pt idx="781">
                  <c:v>24.823801</c:v>
                </c:pt>
                <c:pt idx="782">
                  <c:v>24.823473</c:v>
                </c:pt>
                <c:pt idx="783">
                  <c:v>24.827674999999999</c:v>
                </c:pt>
                <c:pt idx="784">
                  <c:v>24.831582999999998</c:v>
                </c:pt>
                <c:pt idx="785">
                  <c:v>24.848230000000001</c:v>
                </c:pt>
                <c:pt idx="786">
                  <c:v>24.832750000000001</c:v>
                </c:pt>
                <c:pt idx="787">
                  <c:v>24.829930999999998</c:v>
                </c:pt>
                <c:pt idx="788">
                  <c:v>24.855568000000002</c:v>
                </c:pt>
                <c:pt idx="789">
                  <c:v>24.836321000000002</c:v>
                </c:pt>
                <c:pt idx="790">
                  <c:v>24.820969000000002</c:v>
                </c:pt>
                <c:pt idx="791">
                  <c:v>24.838017000000001</c:v>
                </c:pt>
                <c:pt idx="792">
                  <c:v>24.844076000000001</c:v>
                </c:pt>
                <c:pt idx="793">
                  <c:v>24.841194000000002</c:v>
                </c:pt>
                <c:pt idx="794">
                  <c:v>24.821003000000001</c:v>
                </c:pt>
                <c:pt idx="795">
                  <c:v>24.853232999999999</c:v>
                </c:pt>
                <c:pt idx="796">
                  <c:v>24.888866</c:v>
                </c:pt>
                <c:pt idx="797">
                  <c:v>24.874388</c:v>
                </c:pt>
                <c:pt idx="798">
                  <c:v>24.855968000000001</c:v>
                </c:pt>
                <c:pt idx="799">
                  <c:v>24.906237000000001</c:v>
                </c:pt>
                <c:pt idx="800">
                  <c:v>24.867761999999999</c:v>
                </c:pt>
                <c:pt idx="801">
                  <c:v>24.847942</c:v>
                </c:pt>
                <c:pt idx="802">
                  <c:v>24.866705</c:v>
                </c:pt>
                <c:pt idx="803">
                  <c:v>24.885681000000002</c:v>
                </c:pt>
                <c:pt idx="804">
                  <c:v>24.862604000000001</c:v>
                </c:pt>
                <c:pt idx="805">
                  <c:v>24.883476000000002</c:v>
                </c:pt>
                <c:pt idx="806">
                  <c:v>24.900621000000001</c:v>
                </c:pt>
                <c:pt idx="807">
                  <c:v>24.897628999999998</c:v>
                </c:pt>
                <c:pt idx="808">
                  <c:v>24.932227999999999</c:v>
                </c:pt>
                <c:pt idx="809">
                  <c:v>24.960377000000001</c:v>
                </c:pt>
                <c:pt idx="810">
                  <c:v>24.966749</c:v>
                </c:pt>
                <c:pt idx="811">
                  <c:v>24.923883</c:v>
                </c:pt>
                <c:pt idx="812">
                  <c:v>24.919041</c:v>
                </c:pt>
                <c:pt idx="813">
                  <c:v>24.891317000000001</c:v>
                </c:pt>
                <c:pt idx="814">
                  <c:v>24.865317999999998</c:v>
                </c:pt>
                <c:pt idx="815">
                  <c:v>24.863485000000001</c:v>
                </c:pt>
                <c:pt idx="816">
                  <c:v>24.909376000000002</c:v>
                </c:pt>
                <c:pt idx="817">
                  <c:v>24.919551999999999</c:v>
                </c:pt>
                <c:pt idx="818">
                  <c:v>24.915576999999999</c:v>
                </c:pt>
                <c:pt idx="819">
                  <c:v>24.972389</c:v>
                </c:pt>
                <c:pt idx="820">
                  <c:v>24.985039</c:v>
                </c:pt>
                <c:pt idx="821">
                  <c:v>24.992011999999999</c:v>
                </c:pt>
                <c:pt idx="822">
                  <c:v>25.022255000000001</c:v>
                </c:pt>
                <c:pt idx="823">
                  <c:v>25.076174000000002</c:v>
                </c:pt>
                <c:pt idx="824">
                  <c:v>25.015930000000001</c:v>
                </c:pt>
                <c:pt idx="825">
                  <c:v>25.024065</c:v>
                </c:pt>
                <c:pt idx="826">
                  <c:v>25.04777</c:v>
                </c:pt>
                <c:pt idx="827">
                  <c:v>25.058895</c:v>
                </c:pt>
                <c:pt idx="828">
                  <c:v>25.079453000000001</c:v>
                </c:pt>
                <c:pt idx="829">
                  <c:v>25.120787</c:v>
                </c:pt>
                <c:pt idx="830">
                  <c:v>25.160938000000002</c:v>
                </c:pt>
                <c:pt idx="831">
                  <c:v>25.133344999999998</c:v>
                </c:pt>
                <c:pt idx="832">
                  <c:v>25.150462999999998</c:v>
                </c:pt>
                <c:pt idx="833">
                  <c:v>25.152925</c:v>
                </c:pt>
                <c:pt idx="834">
                  <c:v>25.168265999999999</c:v>
                </c:pt>
                <c:pt idx="835">
                  <c:v>25.163209999999999</c:v>
                </c:pt>
                <c:pt idx="836">
                  <c:v>25.20928</c:v>
                </c:pt>
                <c:pt idx="837">
                  <c:v>25.230353999999998</c:v>
                </c:pt>
                <c:pt idx="838">
                  <c:v>25.251511000000001</c:v>
                </c:pt>
                <c:pt idx="839">
                  <c:v>25.299762999999999</c:v>
                </c:pt>
                <c:pt idx="840">
                  <c:v>25.377205</c:v>
                </c:pt>
                <c:pt idx="841">
                  <c:v>25.375101000000001</c:v>
                </c:pt>
                <c:pt idx="842">
                  <c:v>25.382380000000001</c:v>
                </c:pt>
                <c:pt idx="843">
                  <c:v>25.399028999999999</c:v>
                </c:pt>
                <c:pt idx="844">
                  <c:v>25.422008999999999</c:v>
                </c:pt>
                <c:pt idx="845">
                  <c:v>25.381558999999999</c:v>
                </c:pt>
                <c:pt idx="846">
                  <c:v>25.457408999999998</c:v>
                </c:pt>
                <c:pt idx="847">
                  <c:v>25.479514999999999</c:v>
                </c:pt>
                <c:pt idx="848">
                  <c:v>25.508071999999999</c:v>
                </c:pt>
                <c:pt idx="849">
                  <c:v>25.511423000000001</c:v>
                </c:pt>
                <c:pt idx="850">
                  <c:v>25.537167</c:v>
                </c:pt>
                <c:pt idx="851">
                  <c:v>25.531320999999998</c:v>
                </c:pt>
                <c:pt idx="852">
                  <c:v>25.560364</c:v>
                </c:pt>
                <c:pt idx="853">
                  <c:v>25.563818000000001</c:v>
                </c:pt>
                <c:pt idx="854">
                  <c:v>25.609734</c:v>
                </c:pt>
                <c:pt idx="855">
                  <c:v>25.678602000000001</c:v>
                </c:pt>
                <c:pt idx="856">
                  <c:v>25.726075999999999</c:v>
                </c:pt>
                <c:pt idx="857">
                  <c:v>25.751298999999999</c:v>
                </c:pt>
                <c:pt idx="858">
                  <c:v>25.806286</c:v>
                </c:pt>
                <c:pt idx="859">
                  <c:v>25.817077999999999</c:v>
                </c:pt>
                <c:pt idx="860">
                  <c:v>25.845065999999999</c:v>
                </c:pt>
                <c:pt idx="861">
                  <c:v>25.854818000000002</c:v>
                </c:pt>
                <c:pt idx="862">
                  <c:v>25.872311</c:v>
                </c:pt>
                <c:pt idx="863">
                  <c:v>25.896929</c:v>
                </c:pt>
                <c:pt idx="864">
                  <c:v>25.941509</c:v>
                </c:pt>
                <c:pt idx="865">
                  <c:v>25.967593999999998</c:v>
                </c:pt>
                <c:pt idx="866">
                  <c:v>25.968713999999999</c:v>
                </c:pt>
                <c:pt idx="867">
                  <c:v>26.005884000000002</c:v>
                </c:pt>
                <c:pt idx="868">
                  <c:v>26.009922</c:v>
                </c:pt>
                <c:pt idx="869">
                  <c:v>26.011445999999999</c:v>
                </c:pt>
                <c:pt idx="870">
                  <c:v>26.046458999999999</c:v>
                </c:pt>
                <c:pt idx="871">
                  <c:v>26.105291000000001</c:v>
                </c:pt>
                <c:pt idx="872">
                  <c:v>26.178000999999998</c:v>
                </c:pt>
                <c:pt idx="873">
                  <c:v>26.223869000000001</c:v>
                </c:pt>
                <c:pt idx="874">
                  <c:v>26.281555000000001</c:v>
                </c:pt>
                <c:pt idx="875">
                  <c:v>26.308615</c:v>
                </c:pt>
                <c:pt idx="876">
                  <c:v>26.319654</c:v>
                </c:pt>
                <c:pt idx="877">
                  <c:v>26.332260000000002</c:v>
                </c:pt>
                <c:pt idx="878">
                  <c:v>26.388318999999999</c:v>
                </c:pt>
                <c:pt idx="879">
                  <c:v>26.424318</c:v>
                </c:pt>
                <c:pt idx="880">
                  <c:v>26.472458</c:v>
                </c:pt>
                <c:pt idx="881">
                  <c:v>26.523727000000001</c:v>
                </c:pt>
                <c:pt idx="882">
                  <c:v>26.603224000000001</c:v>
                </c:pt>
                <c:pt idx="883">
                  <c:v>26.644383999999999</c:v>
                </c:pt>
                <c:pt idx="884">
                  <c:v>26.702665</c:v>
                </c:pt>
                <c:pt idx="885">
                  <c:v>26.714480999999999</c:v>
                </c:pt>
                <c:pt idx="886">
                  <c:v>26.771394999999998</c:v>
                </c:pt>
                <c:pt idx="887">
                  <c:v>26.741454999999998</c:v>
                </c:pt>
                <c:pt idx="888">
                  <c:v>26.73724</c:v>
                </c:pt>
                <c:pt idx="889">
                  <c:v>26.750975</c:v>
                </c:pt>
                <c:pt idx="890">
                  <c:v>26.787427999999998</c:v>
                </c:pt>
                <c:pt idx="891">
                  <c:v>26.836395</c:v>
                </c:pt>
                <c:pt idx="892">
                  <c:v>26.896256999999999</c:v>
                </c:pt>
                <c:pt idx="893">
                  <c:v>26.976671</c:v>
                </c:pt>
                <c:pt idx="894">
                  <c:v>27.043516</c:v>
                </c:pt>
                <c:pt idx="895">
                  <c:v>27.057848</c:v>
                </c:pt>
                <c:pt idx="896">
                  <c:v>27.086791999999999</c:v>
                </c:pt>
                <c:pt idx="897">
                  <c:v>27.144295</c:v>
                </c:pt>
                <c:pt idx="898">
                  <c:v>27.154264000000001</c:v>
                </c:pt>
                <c:pt idx="899">
                  <c:v>27.158503</c:v>
                </c:pt>
                <c:pt idx="900">
                  <c:v>27.228950999999999</c:v>
                </c:pt>
                <c:pt idx="901">
                  <c:v>27.254346999999999</c:v>
                </c:pt>
                <c:pt idx="902">
                  <c:v>27.262550000000001</c:v>
                </c:pt>
                <c:pt idx="903">
                  <c:v>27.321859</c:v>
                </c:pt>
                <c:pt idx="904">
                  <c:v>27.36347</c:v>
                </c:pt>
                <c:pt idx="905">
                  <c:v>27.356081</c:v>
                </c:pt>
                <c:pt idx="906">
                  <c:v>27.392545999999999</c:v>
                </c:pt>
                <c:pt idx="907">
                  <c:v>27.438915000000001</c:v>
                </c:pt>
                <c:pt idx="908">
                  <c:v>27.476047999999999</c:v>
                </c:pt>
                <c:pt idx="909">
                  <c:v>27.475194999999999</c:v>
                </c:pt>
                <c:pt idx="910">
                  <c:v>27.538979999999999</c:v>
                </c:pt>
                <c:pt idx="911">
                  <c:v>27.564565999999999</c:v>
                </c:pt>
                <c:pt idx="912">
                  <c:v>27.583662</c:v>
                </c:pt>
                <c:pt idx="913">
                  <c:v>27.581495</c:v>
                </c:pt>
                <c:pt idx="914">
                  <c:v>27.661847999999999</c:v>
                </c:pt>
                <c:pt idx="915">
                  <c:v>27.727734000000002</c:v>
                </c:pt>
                <c:pt idx="916">
                  <c:v>27.788809000000001</c:v>
                </c:pt>
                <c:pt idx="917">
                  <c:v>27.826934999999999</c:v>
                </c:pt>
                <c:pt idx="918">
                  <c:v>27.90136</c:v>
                </c:pt>
                <c:pt idx="919">
                  <c:v>27.936333000000001</c:v>
                </c:pt>
                <c:pt idx="920">
                  <c:v>27.973419</c:v>
                </c:pt>
                <c:pt idx="921">
                  <c:v>27.987093000000002</c:v>
                </c:pt>
                <c:pt idx="922">
                  <c:v>28.034019000000001</c:v>
                </c:pt>
                <c:pt idx="923">
                  <c:v>28.033038999999999</c:v>
                </c:pt>
                <c:pt idx="924">
                  <c:v>28.057718000000001</c:v>
                </c:pt>
                <c:pt idx="925">
                  <c:v>28.086417999999998</c:v>
                </c:pt>
                <c:pt idx="926">
                  <c:v>28.169053999999999</c:v>
                </c:pt>
                <c:pt idx="927">
                  <c:v>28.235772999999998</c:v>
                </c:pt>
                <c:pt idx="928">
                  <c:v>28.301051999999999</c:v>
                </c:pt>
                <c:pt idx="929">
                  <c:v>28.378830000000001</c:v>
                </c:pt>
                <c:pt idx="930">
                  <c:v>28.433239</c:v>
                </c:pt>
                <c:pt idx="931">
                  <c:v>28.464348000000001</c:v>
                </c:pt>
                <c:pt idx="932">
                  <c:v>28.493341000000001</c:v>
                </c:pt>
                <c:pt idx="933">
                  <c:v>28.542446000000002</c:v>
                </c:pt>
                <c:pt idx="934">
                  <c:v>28.535055</c:v>
                </c:pt>
                <c:pt idx="935">
                  <c:v>28.533187999999999</c:v>
                </c:pt>
                <c:pt idx="936">
                  <c:v>28.552282000000002</c:v>
                </c:pt>
                <c:pt idx="937">
                  <c:v>28.552147000000001</c:v>
                </c:pt>
                <c:pt idx="938">
                  <c:v>28.633960999999999</c:v>
                </c:pt>
                <c:pt idx="939">
                  <c:v>28.699781000000002</c:v>
                </c:pt>
                <c:pt idx="940">
                  <c:v>28.759371000000002</c:v>
                </c:pt>
                <c:pt idx="941">
                  <c:v>28.842258000000001</c:v>
                </c:pt>
                <c:pt idx="942">
                  <c:v>28.914494999999999</c:v>
                </c:pt>
                <c:pt idx="943">
                  <c:v>28.878246000000001</c:v>
                </c:pt>
                <c:pt idx="944">
                  <c:v>28.927983999999999</c:v>
                </c:pt>
                <c:pt idx="945">
                  <c:v>28.981728</c:v>
                </c:pt>
                <c:pt idx="946">
                  <c:v>28.933060000000001</c:v>
                </c:pt>
                <c:pt idx="947">
                  <c:v>28.961834</c:v>
                </c:pt>
                <c:pt idx="948">
                  <c:v>29.044661999999999</c:v>
                </c:pt>
                <c:pt idx="949">
                  <c:v>29.067831000000002</c:v>
                </c:pt>
                <c:pt idx="950">
                  <c:v>29.133603999999998</c:v>
                </c:pt>
                <c:pt idx="951">
                  <c:v>29.199031999999999</c:v>
                </c:pt>
                <c:pt idx="952">
                  <c:v>29.294623999999999</c:v>
                </c:pt>
                <c:pt idx="953">
                  <c:v>29.322168000000001</c:v>
                </c:pt>
                <c:pt idx="954">
                  <c:v>29.390872999999999</c:v>
                </c:pt>
                <c:pt idx="955">
                  <c:v>29.408321000000001</c:v>
                </c:pt>
                <c:pt idx="956">
                  <c:v>29.488614999999999</c:v>
                </c:pt>
                <c:pt idx="957">
                  <c:v>29.511482000000001</c:v>
                </c:pt>
                <c:pt idx="958">
                  <c:v>29.576784</c:v>
                </c:pt>
                <c:pt idx="959">
                  <c:v>29.570751000000001</c:v>
                </c:pt>
                <c:pt idx="960">
                  <c:v>29.582713999999999</c:v>
                </c:pt>
                <c:pt idx="961">
                  <c:v>29.611673</c:v>
                </c:pt>
                <c:pt idx="962">
                  <c:v>29.637395999999999</c:v>
                </c:pt>
                <c:pt idx="963">
                  <c:v>29.675179</c:v>
                </c:pt>
                <c:pt idx="964">
                  <c:v>29.786816000000002</c:v>
                </c:pt>
                <c:pt idx="965">
                  <c:v>29.814776999999999</c:v>
                </c:pt>
                <c:pt idx="966">
                  <c:v>29.882366000000001</c:v>
                </c:pt>
                <c:pt idx="967">
                  <c:v>29.913799000000001</c:v>
                </c:pt>
                <c:pt idx="968">
                  <c:v>29.914797</c:v>
                </c:pt>
                <c:pt idx="969">
                  <c:v>29.919084999999999</c:v>
                </c:pt>
                <c:pt idx="970">
                  <c:v>29.963232000000001</c:v>
                </c:pt>
                <c:pt idx="971">
                  <c:v>29.989664000000001</c:v>
                </c:pt>
                <c:pt idx="972">
                  <c:v>30.050236000000002</c:v>
                </c:pt>
                <c:pt idx="973">
                  <c:v>30.135462</c:v>
                </c:pt>
                <c:pt idx="974">
                  <c:v>30.205998999999998</c:v>
                </c:pt>
                <c:pt idx="975">
                  <c:v>30.285677</c:v>
                </c:pt>
                <c:pt idx="976">
                  <c:v>30.312615999999998</c:v>
                </c:pt>
                <c:pt idx="977">
                  <c:v>30.314646</c:v>
                </c:pt>
                <c:pt idx="978">
                  <c:v>30.345874999999999</c:v>
                </c:pt>
                <c:pt idx="979">
                  <c:v>30.359788999999999</c:v>
                </c:pt>
                <c:pt idx="980">
                  <c:v>30.412378</c:v>
                </c:pt>
                <c:pt idx="981">
                  <c:v>30.422819</c:v>
                </c:pt>
                <c:pt idx="982">
                  <c:v>30.517647</c:v>
                </c:pt>
                <c:pt idx="983">
                  <c:v>30.565815000000001</c:v>
                </c:pt>
                <c:pt idx="984">
                  <c:v>30.619275999999999</c:v>
                </c:pt>
                <c:pt idx="985">
                  <c:v>30.656776000000001</c:v>
                </c:pt>
                <c:pt idx="986">
                  <c:v>30.753896999999998</c:v>
                </c:pt>
                <c:pt idx="987">
                  <c:v>30.774225000000001</c:v>
                </c:pt>
                <c:pt idx="988">
                  <c:v>30.811112999999999</c:v>
                </c:pt>
                <c:pt idx="989">
                  <c:v>30.832847999999998</c:v>
                </c:pt>
                <c:pt idx="990">
                  <c:v>30.896418000000001</c:v>
                </c:pt>
                <c:pt idx="991">
                  <c:v>30.971346</c:v>
                </c:pt>
                <c:pt idx="992">
                  <c:v>31.033176000000001</c:v>
                </c:pt>
                <c:pt idx="993">
                  <c:v>31.079810999999999</c:v>
                </c:pt>
                <c:pt idx="994">
                  <c:v>31.104158000000002</c:v>
                </c:pt>
                <c:pt idx="995">
                  <c:v>31.129601999999998</c:v>
                </c:pt>
                <c:pt idx="996">
                  <c:v>31.111706000000002</c:v>
                </c:pt>
                <c:pt idx="997">
                  <c:v>31.094124000000001</c:v>
                </c:pt>
                <c:pt idx="998">
                  <c:v>31.150003000000002</c:v>
                </c:pt>
                <c:pt idx="999">
                  <c:v>31.255751</c:v>
                </c:pt>
                <c:pt idx="1000">
                  <c:v>31.295496</c:v>
                </c:pt>
                <c:pt idx="1001">
                  <c:v>31.411829000000001</c:v>
                </c:pt>
                <c:pt idx="1002">
                  <c:v>31.513650999999999</c:v>
                </c:pt>
                <c:pt idx="1003">
                  <c:v>31.557493000000001</c:v>
                </c:pt>
                <c:pt idx="1004">
                  <c:v>31.577696</c:v>
                </c:pt>
                <c:pt idx="1005">
                  <c:v>31.628730999999998</c:v>
                </c:pt>
                <c:pt idx="1006">
                  <c:v>31.704187000000001</c:v>
                </c:pt>
                <c:pt idx="1007">
                  <c:v>31.775587000000002</c:v>
                </c:pt>
                <c:pt idx="1008">
                  <c:v>31.809072</c:v>
                </c:pt>
                <c:pt idx="1009">
                  <c:v>31.839919999999999</c:v>
                </c:pt>
                <c:pt idx="1010">
                  <c:v>31.870823000000001</c:v>
                </c:pt>
                <c:pt idx="1011">
                  <c:v>31.83588</c:v>
                </c:pt>
                <c:pt idx="1012">
                  <c:v>31.861864000000001</c:v>
                </c:pt>
                <c:pt idx="1013">
                  <c:v>31.917379</c:v>
                </c:pt>
                <c:pt idx="1014">
                  <c:v>31.982063</c:v>
                </c:pt>
                <c:pt idx="1015">
                  <c:v>32.051761999999997</c:v>
                </c:pt>
                <c:pt idx="1016">
                  <c:v>32.073711000000003</c:v>
                </c:pt>
                <c:pt idx="1017">
                  <c:v>32.098381000000003</c:v>
                </c:pt>
                <c:pt idx="1018">
                  <c:v>32.156207999999999</c:v>
                </c:pt>
                <c:pt idx="1019">
                  <c:v>32.234158000000001</c:v>
                </c:pt>
                <c:pt idx="1020">
                  <c:v>32.293804000000002</c:v>
                </c:pt>
                <c:pt idx="1021">
                  <c:v>32.331409000000001</c:v>
                </c:pt>
                <c:pt idx="1022">
                  <c:v>32.430573000000003</c:v>
                </c:pt>
                <c:pt idx="1023">
                  <c:v>32.476016999999999</c:v>
                </c:pt>
                <c:pt idx="1024">
                  <c:v>32.507969000000003</c:v>
                </c:pt>
                <c:pt idx="1025">
                  <c:v>32.562430999999997</c:v>
                </c:pt>
                <c:pt idx="1026">
                  <c:v>32.642735000000002</c:v>
                </c:pt>
                <c:pt idx="1027">
                  <c:v>32.635666000000001</c:v>
                </c:pt>
                <c:pt idx="1028">
                  <c:v>32.643298999999999</c:v>
                </c:pt>
                <c:pt idx="1029">
                  <c:v>32.659481</c:v>
                </c:pt>
                <c:pt idx="1030">
                  <c:v>32.730468999999999</c:v>
                </c:pt>
                <c:pt idx="1031">
                  <c:v>32.823653999999998</c:v>
                </c:pt>
                <c:pt idx="1032">
                  <c:v>32.883178999999998</c:v>
                </c:pt>
                <c:pt idx="1033">
                  <c:v>33.014389000000001</c:v>
                </c:pt>
                <c:pt idx="1034">
                  <c:v>33.076850999999998</c:v>
                </c:pt>
                <c:pt idx="1035">
                  <c:v>33.081406000000001</c:v>
                </c:pt>
                <c:pt idx="1036">
                  <c:v>33.128436999999998</c:v>
                </c:pt>
                <c:pt idx="1037">
                  <c:v>33.233521000000003</c:v>
                </c:pt>
                <c:pt idx="1038">
                  <c:v>33.218296000000002</c:v>
                </c:pt>
                <c:pt idx="1039">
                  <c:v>33.276623000000001</c:v>
                </c:pt>
                <c:pt idx="1040">
                  <c:v>33.420394999999999</c:v>
                </c:pt>
                <c:pt idx="1041">
                  <c:v>33.452781999999999</c:v>
                </c:pt>
                <c:pt idx="1042">
                  <c:v>33.546729999999997</c:v>
                </c:pt>
                <c:pt idx="1043">
                  <c:v>33.622532</c:v>
                </c:pt>
                <c:pt idx="1044">
                  <c:v>33.699451000000003</c:v>
                </c:pt>
                <c:pt idx="1045">
                  <c:v>33.684024999999998</c:v>
                </c:pt>
                <c:pt idx="1046">
                  <c:v>33.739944000000001</c:v>
                </c:pt>
                <c:pt idx="1047">
                  <c:v>33.673079999999999</c:v>
                </c:pt>
                <c:pt idx="1048">
                  <c:v>33.889465000000001</c:v>
                </c:pt>
                <c:pt idx="1049">
                  <c:v>34.126350000000002</c:v>
                </c:pt>
                <c:pt idx="1050">
                  <c:v>34.385917999999997</c:v>
                </c:pt>
                <c:pt idx="1051">
                  <c:v>34.656975000000003</c:v>
                </c:pt>
                <c:pt idx="1052">
                  <c:v>34.885269000000001</c:v>
                </c:pt>
                <c:pt idx="1053">
                  <c:v>35.155346000000002</c:v>
                </c:pt>
                <c:pt idx="1054">
                  <c:v>35.383296999999999</c:v>
                </c:pt>
                <c:pt idx="1055">
                  <c:v>35.597651999999997</c:v>
                </c:pt>
                <c:pt idx="1056">
                  <c:v>35.964011999999997</c:v>
                </c:pt>
                <c:pt idx="1057">
                  <c:v>36.194839000000002</c:v>
                </c:pt>
                <c:pt idx="1058">
                  <c:v>36.437885000000001</c:v>
                </c:pt>
                <c:pt idx="1059">
                  <c:v>36.71069</c:v>
                </c:pt>
                <c:pt idx="1060">
                  <c:v>37.004910000000002</c:v>
                </c:pt>
                <c:pt idx="1061">
                  <c:v>37.252239000000003</c:v>
                </c:pt>
                <c:pt idx="1062">
                  <c:v>37.572150999999998</c:v>
                </c:pt>
                <c:pt idx="1063">
                  <c:v>37.816443999999997</c:v>
                </c:pt>
                <c:pt idx="1064">
                  <c:v>38.087128</c:v>
                </c:pt>
                <c:pt idx="1065">
                  <c:v>38.382336000000002</c:v>
                </c:pt>
                <c:pt idx="1066">
                  <c:v>38.709442000000003</c:v>
                </c:pt>
                <c:pt idx="1067">
                  <c:v>39.034869999999998</c:v>
                </c:pt>
                <c:pt idx="1068">
                  <c:v>39.326542000000003</c:v>
                </c:pt>
                <c:pt idx="1069">
                  <c:v>39.612507000000001</c:v>
                </c:pt>
                <c:pt idx="1070">
                  <c:v>39.928016999999997</c:v>
                </c:pt>
                <c:pt idx="1071">
                  <c:v>40.257354999999997</c:v>
                </c:pt>
                <c:pt idx="1072">
                  <c:v>40.581477999999997</c:v>
                </c:pt>
                <c:pt idx="1073">
                  <c:v>40.904921999999999</c:v>
                </c:pt>
                <c:pt idx="1074">
                  <c:v>41.221474000000001</c:v>
                </c:pt>
                <c:pt idx="1075">
                  <c:v>41.546871000000003</c:v>
                </c:pt>
                <c:pt idx="1076">
                  <c:v>41.879458999999997</c:v>
                </c:pt>
                <c:pt idx="1077">
                  <c:v>42.259140000000002</c:v>
                </c:pt>
                <c:pt idx="1078">
                  <c:v>42.63776</c:v>
                </c:pt>
                <c:pt idx="1079">
                  <c:v>42.984496999999998</c:v>
                </c:pt>
                <c:pt idx="1080">
                  <c:v>43.344867999999998</c:v>
                </c:pt>
                <c:pt idx="1081">
                  <c:v>43.722889000000002</c:v>
                </c:pt>
                <c:pt idx="1082">
                  <c:v>44.103256000000002</c:v>
                </c:pt>
                <c:pt idx="1083">
                  <c:v>44.493575999999997</c:v>
                </c:pt>
                <c:pt idx="1084">
                  <c:v>44.878658000000001</c:v>
                </c:pt>
                <c:pt idx="1085">
                  <c:v>45.257542000000001</c:v>
                </c:pt>
                <c:pt idx="1086">
                  <c:v>45.691422000000003</c:v>
                </c:pt>
                <c:pt idx="1087">
                  <c:v>46.097763</c:v>
                </c:pt>
                <c:pt idx="1088">
                  <c:v>46.502383999999999</c:v>
                </c:pt>
                <c:pt idx="1089">
                  <c:v>46.937294000000001</c:v>
                </c:pt>
                <c:pt idx="1090">
                  <c:v>47.401646</c:v>
                </c:pt>
                <c:pt idx="1091">
                  <c:v>47.866787000000002</c:v>
                </c:pt>
                <c:pt idx="1092">
                  <c:v>48.307445999999999</c:v>
                </c:pt>
                <c:pt idx="1093">
                  <c:v>48.749977000000001</c:v>
                </c:pt>
                <c:pt idx="1094">
                  <c:v>49.228831999999997</c:v>
                </c:pt>
                <c:pt idx="1095">
                  <c:v>49.725169999999999</c:v>
                </c:pt>
                <c:pt idx="1096">
                  <c:v>50.215107000000003</c:v>
                </c:pt>
                <c:pt idx="1097">
                  <c:v>50.740952</c:v>
                </c:pt>
                <c:pt idx="1098">
                  <c:v>51.196967999999998</c:v>
                </c:pt>
                <c:pt idx="1099">
                  <c:v>51.735309999999998</c:v>
                </c:pt>
                <c:pt idx="1100">
                  <c:v>52.297320999999997</c:v>
                </c:pt>
                <c:pt idx="1101">
                  <c:v>52.819611000000002</c:v>
                </c:pt>
                <c:pt idx="1102">
                  <c:v>53.336235000000002</c:v>
                </c:pt>
                <c:pt idx="1103">
                  <c:v>53.939067999999999</c:v>
                </c:pt>
                <c:pt idx="1104">
                  <c:v>54.527351000000003</c:v>
                </c:pt>
                <c:pt idx="1105">
                  <c:v>55.117339999999999</c:v>
                </c:pt>
                <c:pt idx="1106">
                  <c:v>55.736820000000002</c:v>
                </c:pt>
                <c:pt idx="1107">
                  <c:v>56.301399000000004</c:v>
                </c:pt>
                <c:pt idx="1108">
                  <c:v>56.908726000000001</c:v>
                </c:pt>
                <c:pt idx="1109">
                  <c:v>57.568226000000003</c:v>
                </c:pt>
                <c:pt idx="1110">
                  <c:v>58.145611000000002</c:v>
                </c:pt>
                <c:pt idx="1111">
                  <c:v>58.761150000000001</c:v>
                </c:pt>
                <c:pt idx="1112">
                  <c:v>59.418765999999998</c:v>
                </c:pt>
                <c:pt idx="1113">
                  <c:v>60.118149000000003</c:v>
                </c:pt>
                <c:pt idx="1114">
                  <c:v>60.753365000000002</c:v>
                </c:pt>
                <c:pt idx="1115">
                  <c:v>61.388278999999997</c:v>
                </c:pt>
                <c:pt idx="1116">
                  <c:v>62.101601000000002</c:v>
                </c:pt>
                <c:pt idx="1117">
                  <c:v>62.795054999999998</c:v>
                </c:pt>
                <c:pt idx="1118">
                  <c:v>63.502597999999999</c:v>
                </c:pt>
                <c:pt idx="1119">
                  <c:v>64.209129000000004</c:v>
                </c:pt>
                <c:pt idx="1120">
                  <c:v>64.92662</c:v>
                </c:pt>
                <c:pt idx="1121">
                  <c:v>65.629005000000006</c:v>
                </c:pt>
                <c:pt idx="1122">
                  <c:v>66.301811000000001</c:v>
                </c:pt>
                <c:pt idx="1123">
                  <c:v>67.002869000000004</c:v>
                </c:pt>
                <c:pt idx="1124">
                  <c:v>67.602408999999994</c:v>
                </c:pt>
                <c:pt idx="1125">
                  <c:v>68.251778000000002</c:v>
                </c:pt>
                <c:pt idx="1126">
                  <c:v>68.932029999999997</c:v>
                </c:pt>
                <c:pt idx="1127">
                  <c:v>69.545333999999997</c:v>
                </c:pt>
                <c:pt idx="1128">
                  <c:v>70.152068999999997</c:v>
                </c:pt>
                <c:pt idx="1129">
                  <c:v>70.752609000000007</c:v>
                </c:pt>
                <c:pt idx="1130">
                  <c:v>71.260779999999997</c:v>
                </c:pt>
                <c:pt idx="1131">
                  <c:v>71.787452999999999</c:v>
                </c:pt>
                <c:pt idx="1132">
                  <c:v>72.274696000000006</c:v>
                </c:pt>
                <c:pt idx="1133">
                  <c:v>72.741501</c:v>
                </c:pt>
                <c:pt idx="1134">
                  <c:v>73.12191</c:v>
                </c:pt>
                <c:pt idx="1135">
                  <c:v>73.455237999999994</c:v>
                </c:pt>
                <c:pt idx="1136">
                  <c:v>73.716553000000005</c:v>
                </c:pt>
                <c:pt idx="1137">
                  <c:v>73.916115000000005</c:v>
                </c:pt>
                <c:pt idx="1138">
                  <c:v>74.082190999999995</c:v>
                </c:pt>
                <c:pt idx="1139">
                  <c:v>74.030486999999994</c:v>
                </c:pt>
                <c:pt idx="1140">
                  <c:v>74.069266999999996</c:v>
                </c:pt>
                <c:pt idx="1141">
                  <c:v>74.002837999999997</c:v>
                </c:pt>
                <c:pt idx="1142">
                  <c:v>73.959334999999996</c:v>
                </c:pt>
                <c:pt idx="1143">
                  <c:v>73.786338999999998</c:v>
                </c:pt>
                <c:pt idx="1144">
                  <c:v>73.49118</c:v>
                </c:pt>
                <c:pt idx="1145">
                  <c:v>73.183700999999999</c:v>
                </c:pt>
                <c:pt idx="1146">
                  <c:v>72.813621999999995</c:v>
                </c:pt>
                <c:pt idx="1147">
                  <c:v>72.398726999999994</c:v>
                </c:pt>
                <c:pt idx="1148">
                  <c:v>71.980591000000004</c:v>
                </c:pt>
                <c:pt idx="1149">
                  <c:v>71.586196999999999</c:v>
                </c:pt>
                <c:pt idx="1150">
                  <c:v>71.125907999999995</c:v>
                </c:pt>
                <c:pt idx="1151">
                  <c:v>70.517509000000004</c:v>
                </c:pt>
                <c:pt idx="1152">
                  <c:v>70.011322000000007</c:v>
                </c:pt>
                <c:pt idx="1153">
                  <c:v>69.421042999999997</c:v>
                </c:pt>
                <c:pt idx="1154">
                  <c:v>68.827361999999994</c:v>
                </c:pt>
                <c:pt idx="1155">
                  <c:v>68.297095999999996</c:v>
                </c:pt>
                <c:pt idx="1156">
                  <c:v>67.720695000000006</c:v>
                </c:pt>
                <c:pt idx="1157">
                  <c:v>67.087729999999993</c:v>
                </c:pt>
                <c:pt idx="1158">
                  <c:v>66.443275</c:v>
                </c:pt>
                <c:pt idx="1159">
                  <c:v>65.843390999999997</c:v>
                </c:pt>
                <c:pt idx="1160">
                  <c:v>65.322021000000007</c:v>
                </c:pt>
                <c:pt idx="1161">
                  <c:v>64.730682000000002</c:v>
                </c:pt>
                <c:pt idx="1162">
                  <c:v>64.212333999999998</c:v>
                </c:pt>
                <c:pt idx="1163">
                  <c:v>63.651356</c:v>
                </c:pt>
                <c:pt idx="1164">
                  <c:v>63.0807</c:v>
                </c:pt>
                <c:pt idx="1165">
                  <c:v>62.492424</c:v>
                </c:pt>
                <c:pt idx="1166">
                  <c:v>61.908745000000003</c:v>
                </c:pt>
                <c:pt idx="1167">
                  <c:v>61.446831000000003</c:v>
                </c:pt>
                <c:pt idx="1168">
                  <c:v>60.864955999999999</c:v>
                </c:pt>
                <c:pt idx="1169">
                  <c:v>60.343494</c:v>
                </c:pt>
                <c:pt idx="1170">
                  <c:v>59.865479000000001</c:v>
                </c:pt>
                <c:pt idx="1171">
                  <c:v>59.394466000000001</c:v>
                </c:pt>
                <c:pt idx="1172">
                  <c:v>58.836742000000001</c:v>
                </c:pt>
                <c:pt idx="1173">
                  <c:v>58.449416999999997</c:v>
                </c:pt>
                <c:pt idx="1174">
                  <c:v>57.959904000000002</c:v>
                </c:pt>
                <c:pt idx="1175">
                  <c:v>57.561661000000001</c:v>
                </c:pt>
                <c:pt idx="1176">
                  <c:v>57.254944000000002</c:v>
                </c:pt>
                <c:pt idx="1177">
                  <c:v>56.776321000000003</c:v>
                </c:pt>
                <c:pt idx="1178">
                  <c:v>56.326476999999997</c:v>
                </c:pt>
                <c:pt idx="1179">
                  <c:v>55.981686000000003</c:v>
                </c:pt>
                <c:pt idx="1180">
                  <c:v>55.525620000000004</c:v>
                </c:pt>
                <c:pt idx="1181">
                  <c:v>55.165301999999997</c:v>
                </c:pt>
                <c:pt idx="1182">
                  <c:v>54.826225000000001</c:v>
                </c:pt>
                <c:pt idx="1183">
                  <c:v>54.483707000000003</c:v>
                </c:pt>
                <c:pt idx="1184">
                  <c:v>54.106014000000002</c:v>
                </c:pt>
                <c:pt idx="1185">
                  <c:v>53.859825000000001</c:v>
                </c:pt>
                <c:pt idx="1186">
                  <c:v>53.506542000000003</c:v>
                </c:pt>
                <c:pt idx="1187">
                  <c:v>53.209632999999997</c:v>
                </c:pt>
                <c:pt idx="1188">
                  <c:v>52.897185999999998</c:v>
                </c:pt>
                <c:pt idx="1189">
                  <c:v>52.578308</c:v>
                </c:pt>
                <c:pt idx="1190">
                  <c:v>52.336502000000003</c:v>
                </c:pt>
                <c:pt idx="1191">
                  <c:v>52.062347000000003</c:v>
                </c:pt>
                <c:pt idx="1192">
                  <c:v>51.757122000000003</c:v>
                </c:pt>
                <c:pt idx="1193">
                  <c:v>51.577472999999998</c:v>
                </c:pt>
                <c:pt idx="1194">
                  <c:v>51.333958000000003</c:v>
                </c:pt>
                <c:pt idx="1195">
                  <c:v>51.080508999999999</c:v>
                </c:pt>
                <c:pt idx="1196">
                  <c:v>50.828861000000003</c:v>
                </c:pt>
                <c:pt idx="1197">
                  <c:v>50.586593999999998</c:v>
                </c:pt>
                <c:pt idx="1198">
                  <c:v>50.418545000000002</c:v>
                </c:pt>
                <c:pt idx="1199">
                  <c:v>50.259135999999998</c:v>
                </c:pt>
                <c:pt idx="1200">
                  <c:v>49.959220999999999</c:v>
                </c:pt>
                <c:pt idx="1201">
                  <c:v>49.733803000000002</c:v>
                </c:pt>
                <c:pt idx="1202">
                  <c:v>49.511977999999999</c:v>
                </c:pt>
                <c:pt idx="1203">
                  <c:v>49.392338000000002</c:v>
                </c:pt>
                <c:pt idx="1204">
                  <c:v>49.190071000000003</c:v>
                </c:pt>
                <c:pt idx="1205">
                  <c:v>48.962502000000001</c:v>
                </c:pt>
                <c:pt idx="1206">
                  <c:v>48.894889999999997</c:v>
                </c:pt>
                <c:pt idx="1207">
                  <c:v>48.727654000000001</c:v>
                </c:pt>
                <c:pt idx="1208">
                  <c:v>48.441555000000001</c:v>
                </c:pt>
                <c:pt idx="1209">
                  <c:v>48.358466999999997</c:v>
                </c:pt>
                <c:pt idx="1210">
                  <c:v>48.202922999999998</c:v>
                </c:pt>
                <c:pt idx="1211">
                  <c:v>48.009537000000002</c:v>
                </c:pt>
                <c:pt idx="1212">
                  <c:v>47.865710999999997</c:v>
                </c:pt>
                <c:pt idx="1213">
                  <c:v>47.704051999999997</c:v>
                </c:pt>
                <c:pt idx="1214">
                  <c:v>47.572319</c:v>
                </c:pt>
                <c:pt idx="1215">
                  <c:v>47.550933999999998</c:v>
                </c:pt>
                <c:pt idx="1216">
                  <c:v>47.386074000000001</c:v>
                </c:pt>
                <c:pt idx="1217">
                  <c:v>47.270836000000003</c:v>
                </c:pt>
                <c:pt idx="1218">
                  <c:v>47.206577000000003</c:v>
                </c:pt>
                <c:pt idx="1219">
                  <c:v>47.083294000000002</c:v>
                </c:pt>
                <c:pt idx="1220">
                  <c:v>46.909247999999998</c:v>
                </c:pt>
                <c:pt idx="1221">
                  <c:v>46.806072</c:v>
                </c:pt>
                <c:pt idx="1222">
                  <c:v>46.763114999999999</c:v>
                </c:pt>
                <c:pt idx="1223">
                  <c:v>46.633243999999998</c:v>
                </c:pt>
                <c:pt idx="1224">
                  <c:v>46.519450999999997</c:v>
                </c:pt>
                <c:pt idx="1225">
                  <c:v>46.445126000000002</c:v>
                </c:pt>
                <c:pt idx="1226">
                  <c:v>46.395663999999996</c:v>
                </c:pt>
                <c:pt idx="1227">
                  <c:v>46.295506000000003</c:v>
                </c:pt>
                <c:pt idx="1228">
                  <c:v>46.104782</c:v>
                </c:pt>
                <c:pt idx="1229">
                  <c:v>46.093165999999997</c:v>
                </c:pt>
                <c:pt idx="1230">
                  <c:v>46.087550999999998</c:v>
                </c:pt>
                <c:pt idx="1231">
                  <c:v>45.946491000000002</c:v>
                </c:pt>
                <c:pt idx="1232">
                  <c:v>45.792427000000004</c:v>
                </c:pt>
                <c:pt idx="1233">
                  <c:v>45.92503</c:v>
                </c:pt>
                <c:pt idx="1234">
                  <c:v>45.674458000000001</c:v>
                </c:pt>
                <c:pt idx="1235">
                  <c:v>45.603606999999997</c:v>
                </c:pt>
                <c:pt idx="1236">
                  <c:v>45.557246999999997</c:v>
                </c:pt>
                <c:pt idx="1237">
                  <c:v>45.521076000000001</c:v>
                </c:pt>
                <c:pt idx="1238">
                  <c:v>45.554039000000003</c:v>
                </c:pt>
                <c:pt idx="1239">
                  <c:v>45.418799999999997</c:v>
                </c:pt>
                <c:pt idx="1240">
                  <c:v>45.340598999999997</c:v>
                </c:pt>
                <c:pt idx="1241">
                  <c:v>45.185543000000003</c:v>
                </c:pt>
                <c:pt idx="1242">
                  <c:v>45.163302999999999</c:v>
                </c:pt>
                <c:pt idx="1243">
                  <c:v>45.176212</c:v>
                </c:pt>
                <c:pt idx="1244">
                  <c:v>45.104354999999998</c:v>
                </c:pt>
                <c:pt idx="1245">
                  <c:v>45.055145000000003</c:v>
                </c:pt>
                <c:pt idx="1246">
                  <c:v>45.005512000000003</c:v>
                </c:pt>
                <c:pt idx="1247">
                  <c:v>44.962978</c:v>
                </c:pt>
                <c:pt idx="1248">
                  <c:v>44.848640000000003</c:v>
                </c:pt>
                <c:pt idx="1249">
                  <c:v>44.885105000000003</c:v>
                </c:pt>
                <c:pt idx="1250">
                  <c:v>44.840224999999997</c:v>
                </c:pt>
              </c:numCache>
            </c:numRef>
          </c:yVal>
          <c:smooth val="1"/>
          <c:extLst>
            <c:ext xmlns:c16="http://schemas.microsoft.com/office/drawing/2014/chart" uri="{C3380CC4-5D6E-409C-BE32-E72D297353CC}">
              <c16:uniqueId val="{00000000-4B20-460C-B32B-9E3F011B4B23}"/>
            </c:ext>
          </c:extLst>
        </c:ser>
        <c:ser>
          <c:idx val="1"/>
          <c:order val="1"/>
          <c:tx>
            <c:v>Δ</c:v>
          </c:tx>
          <c:spPr>
            <a:ln w="19050">
              <a:prstDash val="sysDash"/>
            </a:ln>
          </c:spPr>
          <c:marker>
            <c:symbol val="none"/>
          </c:marker>
          <c:xVal>
            <c:numRef>
              <c:f>'BC-200'!$F$2:$F$1252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'BC-200'!$J$2:$J$1252</c:f>
              <c:numCache>
                <c:formatCode>General</c:formatCode>
                <c:ptCount val="1251"/>
                <c:pt idx="0">
                  <c:v>36.138832000000001</c:v>
                </c:pt>
                <c:pt idx="1">
                  <c:v>36.374946999999999</c:v>
                </c:pt>
                <c:pt idx="2">
                  <c:v>36.678085000000003</c:v>
                </c:pt>
                <c:pt idx="3">
                  <c:v>36.904452999999997</c:v>
                </c:pt>
                <c:pt idx="4">
                  <c:v>37.201625999999997</c:v>
                </c:pt>
                <c:pt idx="5">
                  <c:v>37.494124999999997</c:v>
                </c:pt>
                <c:pt idx="6">
                  <c:v>37.800373</c:v>
                </c:pt>
                <c:pt idx="7">
                  <c:v>38.107239</c:v>
                </c:pt>
                <c:pt idx="8">
                  <c:v>38.42709</c:v>
                </c:pt>
                <c:pt idx="9">
                  <c:v>38.700443</c:v>
                </c:pt>
                <c:pt idx="10">
                  <c:v>38.961680999999999</c:v>
                </c:pt>
                <c:pt idx="11">
                  <c:v>39.253402999999999</c:v>
                </c:pt>
                <c:pt idx="12">
                  <c:v>39.502979000000003</c:v>
                </c:pt>
                <c:pt idx="13">
                  <c:v>39.786766</c:v>
                </c:pt>
                <c:pt idx="14">
                  <c:v>40.063374000000003</c:v>
                </c:pt>
                <c:pt idx="15">
                  <c:v>40.337856000000002</c:v>
                </c:pt>
                <c:pt idx="16">
                  <c:v>40.581843999999997</c:v>
                </c:pt>
                <c:pt idx="17">
                  <c:v>40.853233000000003</c:v>
                </c:pt>
                <c:pt idx="18">
                  <c:v>41.111480999999998</c:v>
                </c:pt>
                <c:pt idx="19">
                  <c:v>41.348182999999999</c:v>
                </c:pt>
                <c:pt idx="20">
                  <c:v>41.596179999999997</c:v>
                </c:pt>
                <c:pt idx="21">
                  <c:v>41.842247</c:v>
                </c:pt>
                <c:pt idx="22">
                  <c:v>42.138863000000001</c:v>
                </c:pt>
                <c:pt idx="23">
                  <c:v>42.373379</c:v>
                </c:pt>
                <c:pt idx="24">
                  <c:v>42.664741999999997</c:v>
                </c:pt>
                <c:pt idx="25">
                  <c:v>42.955334000000001</c:v>
                </c:pt>
                <c:pt idx="26">
                  <c:v>43.231403</c:v>
                </c:pt>
                <c:pt idx="27">
                  <c:v>43.466994999999997</c:v>
                </c:pt>
                <c:pt idx="28">
                  <c:v>43.744056999999998</c:v>
                </c:pt>
                <c:pt idx="29">
                  <c:v>44.011612</c:v>
                </c:pt>
                <c:pt idx="30">
                  <c:v>44.241821000000002</c:v>
                </c:pt>
                <c:pt idx="31">
                  <c:v>44.526679999999999</c:v>
                </c:pt>
                <c:pt idx="32">
                  <c:v>44.790275999999999</c:v>
                </c:pt>
                <c:pt idx="33">
                  <c:v>45.043900000000001</c:v>
                </c:pt>
                <c:pt idx="34">
                  <c:v>45.282639000000003</c:v>
                </c:pt>
                <c:pt idx="35">
                  <c:v>45.575104000000003</c:v>
                </c:pt>
                <c:pt idx="36">
                  <c:v>45.810307000000002</c:v>
                </c:pt>
                <c:pt idx="37">
                  <c:v>46.074683999999998</c:v>
                </c:pt>
                <c:pt idx="38">
                  <c:v>46.344883000000003</c:v>
                </c:pt>
                <c:pt idx="39">
                  <c:v>46.599308000000001</c:v>
                </c:pt>
                <c:pt idx="40">
                  <c:v>46.848315999999997</c:v>
                </c:pt>
                <c:pt idx="41">
                  <c:v>47.123348</c:v>
                </c:pt>
                <c:pt idx="42">
                  <c:v>47.340434999999999</c:v>
                </c:pt>
                <c:pt idx="43">
                  <c:v>47.602424999999997</c:v>
                </c:pt>
                <c:pt idx="44">
                  <c:v>47.835921999999997</c:v>
                </c:pt>
                <c:pt idx="45">
                  <c:v>48.087851999999998</c:v>
                </c:pt>
                <c:pt idx="46">
                  <c:v>48.357033000000001</c:v>
                </c:pt>
                <c:pt idx="47">
                  <c:v>48.646881</c:v>
                </c:pt>
                <c:pt idx="48">
                  <c:v>48.918598000000003</c:v>
                </c:pt>
                <c:pt idx="49">
                  <c:v>49.211136000000003</c:v>
                </c:pt>
                <c:pt idx="50">
                  <c:v>49.495403000000003</c:v>
                </c:pt>
                <c:pt idx="51">
                  <c:v>49.752479999999998</c:v>
                </c:pt>
                <c:pt idx="52">
                  <c:v>49.991745000000002</c:v>
                </c:pt>
                <c:pt idx="53">
                  <c:v>50.244746999999997</c:v>
                </c:pt>
                <c:pt idx="54">
                  <c:v>50.508369000000002</c:v>
                </c:pt>
                <c:pt idx="55">
                  <c:v>50.775967000000001</c:v>
                </c:pt>
                <c:pt idx="56">
                  <c:v>51.026817000000001</c:v>
                </c:pt>
                <c:pt idx="57">
                  <c:v>51.325423999999998</c:v>
                </c:pt>
                <c:pt idx="58">
                  <c:v>51.595748999999998</c:v>
                </c:pt>
                <c:pt idx="59">
                  <c:v>51.854827999999998</c:v>
                </c:pt>
                <c:pt idx="60">
                  <c:v>52.131408999999998</c:v>
                </c:pt>
                <c:pt idx="61">
                  <c:v>52.388454000000003</c:v>
                </c:pt>
                <c:pt idx="62">
                  <c:v>52.639651999999998</c:v>
                </c:pt>
                <c:pt idx="63">
                  <c:v>52.902641000000003</c:v>
                </c:pt>
                <c:pt idx="64">
                  <c:v>53.193610999999997</c:v>
                </c:pt>
                <c:pt idx="65">
                  <c:v>53.447163000000003</c:v>
                </c:pt>
                <c:pt idx="66">
                  <c:v>53.685645999999998</c:v>
                </c:pt>
                <c:pt idx="67">
                  <c:v>53.948920999999999</c:v>
                </c:pt>
                <c:pt idx="68">
                  <c:v>54.181472999999997</c:v>
                </c:pt>
                <c:pt idx="69">
                  <c:v>54.424487999999997</c:v>
                </c:pt>
                <c:pt idx="70">
                  <c:v>54.679447000000003</c:v>
                </c:pt>
                <c:pt idx="71">
                  <c:v>54.987876999999997</c:v>
                </c:pt>
                <c:pt idx="72">
                  <c:v>55.296149999999997</c:v>
                </c:pt>
                <c:pt idx="73">
                  <c:v>55.578654999999998</c:v>
                </c:pt>
                <c:pt idx="74">
                  <c:v>55.868183000000002</c:v>
                </c:pt>
                <c:pt idx="75">
                  <c:v>56.112022000000003</c:v>
                </c:pt>
                <c:pt idx="76">
                  <c:v>56.346930999999998</c:v>
                </c:pt>
                <c:pt idx="77">
                  <c:v>56.578785000000003</c:v>
                </c:pt>
                <c:pt idx="78">
                  <c:v>56.858479000000003</c:v>
                </c:pt>
                <c:pt idx="79">
                  <c:v>57.049374</c:v>
                </c:pt>
                <c:pt idx="80">
                  <c:v>57.289585000000002</c:v>
                </c:pt>
                <c:pt idx="81">
                  <c:v>57.575896999999998</c:v>
                </c:pt>
                <c:pt idx="82">
                  <c:v>57.843238999999997</c:v>
                </c:pt>
                <c:pt idx="83">
                  <c:v>58.061923999999998</c:v>
                </c:pt>
                <c:pt idx="84">
                  <c:v>58.345654000000003</c:v>
                </c:pt>
                <c:pt idx="85">
                  <c:v>58.627856999999999</c:v>
                </c:pt>
                <c:pt idx="86">
                  <c:v>58.817172999999997</c:v>
                </c:pt>
                <c:pt idx="87">
                  <c:v>59.001685999999999</c:v>
                </c:pt>
                <c:pt idx="88">
                  <c:v>59.186965999999998</c:v>
                </c:pt>
                <c:pt idx="89">
                  <c:v>59.390372999999997</c:v>
                </c:pt>
                <c:pt idx="90">
                  <c:v>59.612400000000001</c:v>
                </c:pt>
                <c:pt idx="91">
                  <c:v>59.879570000000001</c:v>
                </c:pt>
                <c:pt idx="92">
                  <c:v>60.098033999999998</c:v>
                </c:pt>
                <c:pt idx="93">
                  <c:v>60.408107999999999</c:v>
                </c:pt>
                <c:pt idx="94">
                  <c:v>60.668571</c:v>
                </c:pt>
                <c:pt idx="95">
                  <c:v>60.908073000000002</c:v>
                </c:pt>
                <c:pt idx="96">
                  <c:v>61.090125999999998</c:v>
                </c:pt>
                <c:pt idx="97">
                  <c:v>61.369315999999998</c:v>
                </c:pt>
                <c:pt idx="98">
                  <c:v>61.600838000000003</c:v>
                </c:pt>
                <c:pt idx="99">
                  <c:v>61.853355000000001</c:v>
                </c:pt>
                <c:pt idx="100">
                  <c:v>62.056910999999999</c:v>
                </c:pt>
                <c:pt idx="101">
                  <c:v>62.307903000000003</c:v>
                </c:pt>
                <c:pt idx="102">
                  <c:v>62.489716000000001</c:v>
                </c:pt>
                <c:pt idx="103">
                  <c:v>62.679188000000003</c:v>
                </c:pt>
                <c:pt idx="104">
                  <c:v>62.827765999999997</c:v>
                </c:pt>
                <c:pt idx="105">
                  <c:v>63.061332999999998</c:v>
                </c:pt>
                <c:pt idx="106">
                  <c:v>63.293590999999999</c:v>
                </c:pt>
                <c:pt idx="107">
                  <c:v>63.480919</c:v>
                </c:pt>
                <c:pt idx="108">
                  <c:v>63.670372</c:v>
                </c:pt>
                <c:pt idx="109">
                  <c:v>63.924354999999998</c:v>
                </c:pt>
                <c:pt idx="110">
                  <c:v>64.104240000000004</c:v>
                </c:pt>
                <c:pt idx="111">
                  <c:v>64.291634000000002</c:v>
                </c:pt>
                <c:pt idx="112">
                  <c:v>64.455719000000002</c:v>
                </c:pt>
                <c:pt idx="113">
                  <c:v>64.689301</c:v>
                </c:pt>
                <c:pt idx="114">
                  <c:v>64.840767</c:v>
                </c:pt>
                <c:pt idx="115">
                  <c:v>64.966560000000001</c:v>
                </c:pt>
                <c:pt idx="116">
                  <c:v>65.116553999999994</c:v>
                </c:pt>
                <c:pt idx="117">
                  <c:v>65.329650999999998</c:v>
                </c:pt>
                <c:pt idx="118">
                  <c:v>65.476707000000005</c:v>
                </c:pt>
                <c:pt idx="119">
                  <c:v>65.643562000000003</c:v>
                </c:pt>
                <c:pt idx="120">
                  <c:v>65.870102000000003</c:v>
                </c:pt>
                <c:pt idx="121">
                  <c:v>66.010399000000007</c:v>
                </c:pt>
                <c:pt idx="122">
                  <c:v>66.160201999999998</c:v>
                </c:pt>
                <c:pt idx="123">
                  <c:v>66.300033999999997</c:v>
                </c:pt>
                <c:pt idx="124">
                  <c:v>66.386246</c:v>
                </c:pt>
                <c:pt idx="125">
                  <c:v>66.533187999999996</c:v>
                </c:pt>
                <c:pt idx="126">
                  <c:v>66.700974000000002</c:v>
                </c:pt>
                <c:pt idx="127">
                  <c:v>66.789894000000004</c:v>
                </c:pt>
                <c:pt idx="128">
                  <c:v>66.838463000000004</c:v>
                </c:pt>
                <c:pt idx="129">
                  <c:v>66.941497999999996</c:v>
                </c:pt>
                <c:pt idx="130">
                  <c:v>66.994072000000003</c:v>
                </c:pt>
                <c:pt idx="131">
                  <c:v>67.088013000000004</c:v>
                </c:pt>
                <c:pt idx="132">
                  <c:v>67.201758999999996</c:v>
                </c:pt>
                <c:pt idx="133">
                  <c:v>67.371773000000005</c:v>
                </c:pt>
                <c:pt idx="134">
                  <c:v>67.449141999999995</c:v>
                </c:pt>
                <c:pt idx="135">
                  <c:v>67.545563000000001</c:v>
                </c:pt>
                <c:pt idx="136">
                  <c:v>67.580359999999999</c:v>
                </c:pt>
                <c:pt idx="137">
                  <c:v>67.700912000000002</c:v>
                </c:pt>
                <c:pt idx="138">
                  <c:v>67.709845999999999</c:v>
                </c:pt>
                <c:pt idx="139">
                  <c:v>67.777512000000002</c:v>
                </c:pt>
                <c:pt idx="140">
                  <c:v>67.822875999999994</c:v>
                </c:pt>
                <c:pt idx="141">
                  <c:v>67.907516000000001</c:v>
                </c:pt>
                <c:pt idx="142">
                  <c:v>67.871452000000005</c:v>
                </c:pt>
                <c:pt idx="143">
                  <c:v>67.895538000000002</c:v>
                </c:pt>
                <c:pt idx="144">
                  <c:v>68.046333000000004</c:v>
                </c:pt>
                <c:pt idx="145">
                  <c:v>68.046783000000005</c:v>
                </c:pt>
                <c:pt idx="146">
                  <c:v>68.089127000000005</c:v>
                </c:pt>
                <c:pt idx="147">
                  <c:v>68.115723000000003</c:v>
                </c:pt>
                <c:pt idx="148">
                  <c:v>68.179298000000003</c:v>
                </c:pt>
                <c:pt idx="149">
                  <c:v>68.227783000000002</c:v>
                </c:pt>
                <c:pt idx="150">
                  <c:v>68.323372000000006</c:v>
                </c:pt>
                <c:pt idx="151">
                  <c:v>68.473411999999996</c:v>
                </c:pt>
                <c:pt idx="152">
                  <c:v>68.679703000000003</c:v>
                </c:pt>
                <c:pt idx="153">
                  <c:v>68.745613000000006</c:v>
                </c:pt>
                <c:pt idx="154">
                  <c:v>68.791106999999997</c:v>
                </c:pt>
                <c:pt idx="155">
                  <c:v>68.796790999999999</c:v>
                </c:pt>
                <c:pt idx="156">
                  <c:v>68.757560999999995</c:v>
                </c:pt>
                <c:pt idx="157">
                  <c:v>68.586715999999996</c:v>
                </c:pt>
                <c:pt idx="158">
                  <c:v>68.602851999999999</c:v>
                </c:pt>
                <c:pt idx="159">
                  <c:v>68.468924999999999</c:v>
                </c:pt>
                <c:pt idx="160">
                  <c:v>68.482567000000003</c:v>
                </c:pt>
                <c:pt idx="161">
                  <c:v>68.341232000000005</c:v>
                </c:pt>
                <c:pt idx="162">
                  <c:v>68.330093000000005</c:v>
                </c:pt>
                <c:pt idx="163">
                  <c:v>68.209289999999996</c:v>
                </c:pt>
                <c:pt idx="164">
                  <c:v>68.162086000000002</c:v>
                </c:pt>
                <c:pt idx="165">
                  <c:v>68.024604999999994</c:v>
                </c:pt>
                <c:pt idx="166">
                  <c:v>67.842483999999999</c:v>
                </c:pt>
                <c:pt idx="167">
                  <c:v>67.807365000000004</c:v>
                </c:pt>
                <c:pt idx="168">
                  <c:v>67.667809000000005</c:v>
                </c:pt>
                <c:pt idx="169">
                  <c:v>67.476021000000003</c:v>
                </c:pt>
                <c:pt idx="170">
                  <c:v>67.327454000000003</c:v>
                </c:pt>
                <c:pt idx="171">
                  <c:v>67.223076000000006</c:v>
                </c:pt>
                <c:pt idx="172">
                  <c:v>66.996100999999996</c:v>
                </c:pt>
                <c:pt idx="173">
                  <c:v>66.873299000000003</c:v>
                </c:pt>
                <c:pt idx="174">
                  <c:v>66.861960999999994</c:v>
                </c:pt>
                <c:pt idx="175">
                  <c:v>66.742644999999996</c:v>
                </c:pt>
                <c:pt idx="176">
                  <c:v>66.717178000000004</c:v>
                </c:pt>
                <c:pt idx="177">
                  <c:v>66.554503999999994</c:v>
                </c:pt>
                <c:pt idx="178">
                  <c:v>66.545699999999997</c:v>
                </c:pt>
                <c:pt idx="179">
                  <c:v>66.224341999999993</c:v>
                </c:pt>
                <c:pt idx="180">
                  <c:v>66.059119999999993</c:v>
                </c:pt>
                <c:pt idx="181">
                  <c:v>65.870345999999998</c:v>
                </c:pt>
                <c:pt idx="182">
                  <c:v>65.863395999999995</c:v>
                </c:pt>
                <c:pt idx="183">
                  <c:v>65.551284999999993</c:v>
                </c:pt>
                <c:pt idx="184">
                  <c:v>65.398124999999993</c:v>
                </c:pt>
                <c:pt idx="185">
                  <c:v>65.232551999999998</c:v>
                </c:pt>
                <c:pt idx="186">
                  <c:v>65.096183999999994</c:v>
                </c:pt>
                <c:pt idx="187">
                  <c:v>64.829139999999995</c:v>
                </c:pt>
                <c:pt idx="188">
                  <c:v>64.712119999999999</c:v>
                </c:pt>
                <c:pt idx="189">
                  <c:v>64.631691000000004</c:v>
                </c:pt>
                <c:pt idx="190">
                  <c:v>64.437118999999996</c:v>
                </c:pt>
                <c:pt idx="191">
                  <c:v>64.298209999999997</c:v>
                </c:pt>
                <c:pt idx="192">
                  <c:v>64.203079000000002</c:v>
                </c:pt>
                <c:pt idx="193">
                  <c:v>63.843505999999998</c:v>
                </c:pt>
                <c:pt idx="194">
                  <c:v>63.560569999999998</c:v>
                </c:pt>
                <c:pt idx="195">
                  <c:v>63.367496000000003</c:v>
                </c:pt>
                <c:pt idx="196">
                  <c:v>62.896602999999999</c:v>
                </c:pt>
                <c:pt idx="197">
                  <c:v>62.497787000000002</c:v>
                </c:pt>
                <c:pt idx="198">
                  <c:v>62.391613</c:v>
                </c:pt>
                <c:pt idx="199">
                  <c:v>62.269886</c:v>
                </c:pt>
                <c:pt idx="200">
                  <c:v>62.153736000000002</c:v>
                </c:pt>
                <c:pt idx="201">
                  <c:v>62.022049000000003</c:v>
                </c:pt>
                <c:pt idx="202">
                  <c:v>61.816586000000001</c:v>
                </c:pt>
                <c:pt idx="203">
                  <c:v>61.671931999999998</c:v>
                </c:pt>
                <c:pt idx="204">
                  <c:v>61.365566000000001</c:v>
                </c:pt>
                <c:pt idx="205">
                  <c:v>61.039271999999997</c:v>
                </c:pt>
                <c:pt idx="206">
                  <c:v>60.79007</c:v>
                </c:pt>
                <c:pt idx="207">
                  <c:v>60.697516999999998</c:v>
                </c:pt>
                <c:pt idx="208">
                  <c:v>60.448307</c:v>
                </c:pt>
                <c:pt idx="209">
                  <c:v>60.337153999999998</c:v>
                </c:pt>
                <c:pt idx="210">
                  <c:v>60.094791000000001</c:v>
                </c:pt>
                <c:pt idx="211">
                  <c:v>59.903213999999998</c:v>
                </c:pt>
                <c:pt idx="212">
                  <c:v>59.641468000000003</c:v>
                </c:pt>
                <c:pt idx="213">
                  <c:v>59.486030999999997</c:v>
                </c:pt>
                <c:pt idx="214">
                  <c:v>59.268329999999999</c:v>
                </c:pt>
                <c:pt idx="215">
                  <c:v>59.137005000000002</c:v>
                </c:pt>
                <c:pt idx="216">
                  <c:v>58.852958999999998</c:v>
                </c:pt>
                <c:pt idx="217">
                  <c:v>58.64217</c:v>
                </c:pt>
                <c:pt idx="218">
                  <c:v>58.314540999999998</c:v>
                </c:pt>
                <c:pt idx="219">
                  <c:v>58.108463</c:v>
                </c:pt>
                <c:pt idx="220">
                  <c:v>57.869556000000003</c:v>
                </c:pt>
                <c:pt idx="221">
                  <c:v>57.901786999999999</c:v>
                </c:pt>
                <c:pt idx="222">
                  <c:v>57.733803000000002</c:v>
                </c:pt>
                <c:pt idx="223">
                  <c:v>57.612766000000001</c:v>
                </c:pt>
                <c:pt idx="224">
                  <c:v>57.497149999999998</c:v>
                </c:pt>
                <c:pt idx="225">
                  <c:v>57.380501000000002</c:v>
                </c:pt>
                <c:pt idx="226">
                  <c:v>57.220737</c:v>
                </c:pt>
                <c:pt idx="227">
                  <c:v>57.128886999999999</c:v>
                </c:pt>
                <c:pt idx="228">
                  <c:v>57.002440999999997</c:v>
                </c:pt>
                <c:pt idx="229">
                  <c:v>56.898646999999997</c:v>
                </c:pt>
                <c:pt idx="230">
                  <c:v>56.889049999999997</c:v>
                </c:pt>
                <c:pt idx="231">
                  <c:v>56.741432000000003</c:v>
                </c:pt>
                <c:pt idx="232">
                  <c:v>56.628494000000003</c:v>
                </c:pt>
                <c:pt idx="233">
                  <c:v>56.540421000000002</c:v>
                </c:pt>
                <c:pt idx="234">
                  <c:v>56.517136000000001</c:v>
                </c:pt>
                <c:pt idx="235">
                  <c:v>56.379416999999997</c:v>
                </c:pt>
                <c:pt idx="236">
                  <c:v>56.304980999999998</c:v>
                </c:pt>
                <c:pt idx="237">
                  <c:v>56.272689999999997</c:v>
                </c:pt>
                <c:pt idx="238">
                  <c:v>56.268805999999998</c:v>
                </c:pt>
                <c:pt idx="239">
                  <c:v>56.082034999999998</c:v>
                </c:pt>
                <c:pt idx="240">
                  <c:v>56.032879000000001</c:v>
                </c:pt>
                <c:pt idx="241">
                  <c:v>55.936202999999999</c:v>
                </c:pt>
                <c:pt idx="242">
                  <c:v>55.902816999999999</c:v>
                </c:pt>
                <c:pt idx="243">
                  <c:v>55.831406000000001</c:v>
                </c:pt>
                <c:pt idx="244">
                  <c:v>55.834086999999997</c:v>
                </c:pt>
                <c:pt idx="245">
                  <c:v>55.802979000000001</c:v>
                </c:pt>
                <c:pt idx="246">
                  <c:v>55.936539000000003</c:v>
                </c:pt>
                <c:pt idx="247">
                  <c:v>55.890202000000002</c:v>
                </c:pt>
                <c:pt idx="248">
                  <c:v>56.021942000000003</c:v>
                </c:pt>
                <c:pt idx="249">
                  <c:v>56.067036000000002</c:v>
                </c:pt>
                <c:pt idx="250">
                  <c:v>55.992111000000001</c:v>
                </c:pt>
                <c:pt idx="251">
                  <c:v>55.931033999999997</c:v>
                </c:pt>
                <c:pt idx="252">
                  <c:v>56.007885000000002</c:v>
                </c:pt>
                <c:pt idx="253">
                  <c:v>55.987952999999997</c:v>
                </c:pt>
                <c:pt idx="254">
                  <c:v>56.082774999999998</c:v>
                </c:pt>
                <c:pt idx="255">
                  <c:v>56.188308999999997</c:v>
                </c:pt>
                <c:pt idx="256">
                  <c:v>56.239306999999997</c:v>
                </c:pt>
                <c:pt idx="257">
                  <c:v>56.361094999999999</c:v>
                </c:pt>
                <c:pt idx="258">
                  <c:v>56.409408999999997</c:v>
                </c:pt>
                <c:pt idx="259">
                  <c:v>56.376987</c:v>
                </c:pt>
                <c:pt idx="260">
                  <c:v>56.506210000000003</c:v>
                </c:pt>
                <c:pt idx="261">
                  <c:v>56.628418000000003</c:v>
                </c:pt>
                <c:pt idx="262">
                  <c:v>56.683177999999998</c:v>
                </c:pt>
                <c:pt idx="263">
                  <c:v>56.784866000000001</c:v>
                </c:pt>
                <c:pt idx="264">
                  <c:v>56.960509999999999</c:v>
                </c:pt>
                <c:pt idx="265">
                  <c:v>57.148144000000002</c:v>
                </c:pt>
                <c:pt idx="266">
                  <c:v>57.278210000000001</c:v>
                </c:pt>
                <c:pt idx="267">
                  <c:v>57.366615000000003</c:v>
                </c:pt>
                <c:pt idx="268">
                  <c:v>57.591296999999997</c:v>
                </c:pt>
                <c:pt idx="269">
                  <c:v>57.788235</c:v>
                </c:pt>
                <c:pt idx="270">
                  <c:v>57.880268000000001</c:v>
                </c:pt>
                <c:pt idx="271">
                  <c:v>58.019291000000003</c:v>
                </c:pt>
                <c:pt idx="272">
                  <c:v>58.201583999999997</c:v>
                </c:pt>
                <c:pt idx="273">
                  <c:v>58.346184000000001</c:v>
                </c:pt>
                <c:pt idx="274">
                  <c:v>58.518729999999998</c:v>
                </c:pt>
                <c:pt idx="275">
                  <c:v>58.724518000000003</c:v>
                </c:pt>
                <c:pt idx="276">
                  <c:v>59.012549999999997</c:v>
                </c:pt>
                <c:pt idx="277">
                  <c:v>59.269474000000002</c:v>
                </c:pt>
                <c:pt idx="278">
                  <c:v>59.510478999999997</c:v>
                </c:pt>
                <c:pt idx="279">
                  <c:v>59.716842999999997</c:v>
                </c:pt>
                <c:pt idx="280">
                  <c:v>59.979233000000001</c:v>
                </c:pt>
                <c:pt idx="281">
                  <c:v>60.263077000000003</c:v>
                </c:pt>
                <c:pt idx="282">
                  <c:v>60.555233000000001</c:v>
                </c:pt>
                <c:pt idx="283">
                  <c:v>60.863602</c:v>
                </c:pt>
                <c:pt idx="284">
                  <c:v>61.158073000000002</c:v>
                </c:pt>
                <c:pt idx="285">
                  <c:v>61.554352000000002</c:v>
                </c:pt>
                <c:pt idx="286">
                  <c:v>61.847698000000001</c:v>
                </c:pt>
                <c:pt idx="287">
                  <c:v>62.195900000000002</c:v>
                </c:pt>
                <c:pt idx="288">
                  <c:v>62.458236999999997</c:v>
                </c:pt>
                <c:pt idx="289">
                  <c:v>62.829509999999999</c:v>
                </c:pt>
                <c:pt idx="290">
                  <c:v>63.072341999999999</c:v>
                </c:pt>
                <c:pt idx="291">
                  <c:v>63.327281999999997</c:v>
                </c:pt>
                <c:pt idx="292">
                  <c:v>63.590141000000003</c:v>
                </c:pt>
                <c:pt idx="293">
                  <c:v>63.892014000000003</c:v>
                </c:pt>
                <c:pt idx="294">
                  <c:v>64.139786000000001</c:v>
                </c:pt>
                <c:pt idx="295">
                  <c:v>64.489509999999996</c:v>
                </c:pt>
                <c:pt idx="296">
                  <c:v>64.808418000000003</c:v>
                </c:pt>
                <c:pt idx="297">
                  <c:v>65.074791000000005</c:v>
                </c:pt>
                <c:pt idx="298">
                  <c:v>65.364044000000007</c:v>
                </c:pt>
                <c:pt idx="299">
                  <c:v>65.636375000000001</c:v>
                </c:pt>
                <c:pt idx="300">
                  <c:v>65.851692</c:v>
                </c:pt>
                <c:pt idx="301">
                  <c:v>66.108840999999998</c:v>
                </c:pt>
                <c:pt idx="302">
                  <c:v>66.372055000000003</c:v>
                </c:pt>
                <c:pt idx="303">
                  <c:v>66.577338999999995</c:v>
                </c:pt>
                <c:pt idx="304">
                  <c:v>66.839850999999996</c:v>
                </c:pt>
                <c:pt idx="305">
                  <c:v>67.125366</c:v>
                </c:pt>
                <c:pt idx="306">
                  <c:v>67.453743000000003</c:v>
                </c:pt>
                <c:pt idx="307">
                  <c:v>67.752159000000006</c:v>
                </c:pt>
                <c:pt idx="308">
                  <c:v>68.121902000000006</c:v>
                </c:pt>
                <c:pt idx="309">
                  <c:v>68.453506000000004</c:v>
                </c:pt>
                <c:pt idx="310">
                  <c:v>68.809173999999999</c:v>
                </c:pt>
                <c:pt idx="311">
                  <c:v>69.143944000000005</c:v>
                </c:pt>
                <c:pt idx="312">
                  <c:v>69.500266999999994</c:v>
                </c:pt>
                <c:pt idx="313">
                  <c:v>69.818984999999998</c:v>
                </c:pt>
                <c:pt idx="314">
                  <c:v>70.230339000000001</c:v>
                </c:pt>
                <c:pt idx="315">
                  <c:v>70.542274000000006</c:v>
                </c:pt>
                <c:pt idx="316">
                  <c:v>70.939278000000002</c:v>
                </c:pt>
                <c:pt idx="317">
                  <c:v>71.335800000000006</c:v>
                </c:pt>
                <c:pt idx="318">
                  <c:v>71.742767000000001</c:v>
                </c:pt>
                <c:pt idx="319">
                  <c:v>72.098304999999996</c:v>
                </c:pt>
                <c:pt idx="320">
                  <c:v>72.495925999999997</c:v>
                </c:pt>
                <c:pt idx="321">
                  <c:v>72.824271999999993</c:v>
                </c:pt>
                <c:pt idx="322">
                  <c:v>73.157264999999995</c:v>
                </c:pt>
                <c:pt idx="323">
                  <c:v>73.487815999999995</c:v>
                </c:pt>
                <c:pt idx="324">
                  <c:v>73.810226</c:v>
                </c:pt>
                <c:pt idx="325">
                  <c:v>74.075630000000004</c:v>
                </c:pt>
                <c:pt idx="326">
                  <c:v>74.364738000000003</c:v>
                </c:pt>
                <c:pt idx="327">
                  <c:v>74.624320999999995</c:v>
                </c:pt>
                <c:pt idx="328">
                  <c:v>74.870125000000002</c:v>
                </c:pt>
                <c:pt idx="329">
                  <c:v>75.117835999999997</c:v>
                </c:pt>
                <c:pt idx="330">
                  <c:v>75.386718999999999</c:v>
                </c:pt>
                <c:pt idx="331">
                  <c:v>75.652962000000002</c:v>
                </c:pt>
                <c:pt idx="332">
                  <c:v>75.908348000000004</c:v>
                </c:pt>
                <c:pt idx="333">
                  <c:v>76.224425999999994</c:v>
                </c:pt>
                <c:pt idx="334">
                  <c:v>76.506439</c:v>
                </c:pt>
                <c:pt idx="335">
                  <c:v>76.828079000000002</c:v>
                </c:pt>
                <c:pt idx="336">
                  <c:v>77.152930999999995</c:v>
                </c:pt>
                <c:pt idx="337">
                  <c:v>77.532432999999997</c:v>
                </c:pt>
                <c:pt idx="338">
                  <c:v>77.824546999999995</c:v>
                </c:pt>
                <c:pt idx="339">
                  <c:v>78.196228000000005</c:v>
                </c:pt>
                <c:pt idx="340">
                  <c:v>78.558311000000003</c:v>
                </c:pt>
                <c:pt idx="341">
                  <c:v>78.939055999999994</c:v>
                </c:pt>
                <c:pt idx="342">
                  <c:v>79.304862999999997</c:v>
                </c:pt>
                <c:pt idx="343">
                  <c:v>79.756950000000003</c:v>
                </c:pt>
                <c:pt idx="344">
                  <c:v>80.189910999999995</c:v>
                </c:pt>
                <c:pt idx="345">
                  <c:v>80.591919000000004</c:v>
                </c:pt>
                <c:pt idx="346">
                  <c:v>80.951813000000001</c:v>
                </c:pt>
                <c:pt idx="347">
                  <c:v>81.346564999999998</c:v>
                </c:pt>
                <c:pt idx="348">
                  <c:v>81.651877999999996</c:v>
                </c:pt>
                <c:pt idx="349">
                  <c:v>81.940369000000004</c:v>
                </c:pt>
                <c:pt idx="350">
                  <c:v>82.240959000000004</c:v>
                </c:pt>
                <c:pt idx="351">
                  <c:v>82.514465000000001</c:v>
                </c:pt>
                <c:pt idx="352">
                  <c:v>82.776420999999999</c:v>
                </c:pt>
                <c:pt idx="353">
                  <c:v>83.068213999999998</c:v>
                </c:pt>
                <c:pt idx="354">
                  <c:v>83.384536999999995</c:v>
                </c:pt>
                <c:pt idx="355">
                  <c:v>83.718040000000002</c:v>
                </c:pt>
                <c:pt idx="356">
                  <c:v>84.071106</c:v>
                </c:pt>
                <c:pt idx="357">
                  <c:v>84.390052999999995</c:v>
                </c:pt>
                <c:pt idx="358">
                  <c:v>84.713691999999995</c:v>
                </c:pt>
                <c:pt idx="359">
                  <c:v>85.005332999999993</c:v>
                </c:pt>
                <c:pt idx="360">
                  <c:v>85.280754000000002</c:v>
                </c:pt>
                <c:pt idx="361">
                  <c:v>85.554160999999993</c:v>
                </c:pt>
                <c:pt idx="362">
                  <c:v>85.855186000000003</c:v>
                </c:pt>
                <c:pt idx="363">
                  <c:v>86.145103000000006</c:v>
                </c:pt>
                <c:pt idx="364">
                  <c:v>86.405265999999997</c:v>
                </c:pt>
                <c:pt idx="365">
                  <c:v>86.705924999999993</c:v>
                </c:pt>
                <c:pt idx="366">
                  <c:v>87.038544000000002</c:v>
                </c:pt>
                <c:pt idx="367">
                  <c:v>87.292404000000005</c:v>
                </c:pt>
                <c:pt idx="368">
                  <c:v>87.586403000000004</c:v>
                </c:pt>
                <c:pt idx="369">
                  <c:v>87.888099999999994</c:v>
                </c:pt>
                <c:pt idx="370">
                  <c:v>88.190337999999997</c:v>
                </c:pt>
                <c:pt idx="371">
                  <c:v>88.432693</c:v>
                </c:pt>
                <c:pt idx="372">
                  <c:v>88.724639999999994</c:v>
                </c:pt>
                <c:pt idx="373">
                  <c:v>88.986328</c:v>
                </c:pt>
                <c:pt idx="374">
                  <c:v>89.285156000000001</c:v>
                </c:pt>
                <c:pt idx="375">
                  <c:v>89.536911000000003</c:v>
                </c:pt>
                <c:pt idx="376">
                  <c:v>89.829284999999999</c:v>
                </c:pt>
                <c:pt idx="377">
                  <c:v>90.126868999999999</c:v>
                </c:pt>
                <c:pt idx="378">
                  <c:v>90.428909000000004</c:v>
                </c:pt>
                <c:pt idx="379">
                  <c:v>90.733322000000001</c:v>
                </c:pt>
                <c:pt idx="380">
                  <c:v>91.028244000000001</c:v>
                </c:pt>
                <c:pt idx="381">
                  <c:v>91.310951000000003</c:v>
                </c:pt>
                <c:pt idx="382">
                  <c:v>91.635589999999993</c:v>
                </c:pt>
                <c:pt idx="383">
                  <c:v>91.928955000000002</c:v>
                </c:pt>
                <c:pt idx="384">
                  <c:v>92.187072999999998</c:v>
                </c:pt>
                <c:pt idx="385">
                  <c:v>92.493080000000006</c:v>
                </c:pt>
                <c:pt idx="386">
                  <c:v>92.757416000000006</c:v>
                </c:pt>
                <c:pt idx="387">
                  <c:v>93.025435999999999</c:v>
                </c:pt>
                <c:pt idx="388">
                  <c:v>93.316131999999996</c:v>
                </c:pt>
                <c:pt idx="389">
                  <c:v>93.592528999999999</c:v>
                </c:pt>
                <c:pt idx="390">
                  <c:v>93.843742000000006</c:v>
                </c:pt>
                <c:pt idx="391">
                  <c:v>94.125191000000001</c:v>
                </c:pt>
                <c:pt idx="392">
                  <c:v>94.350639000000001</c:v>
                </c:pt>
                <c:pt idx="393">
                  <c:v>94.620864999999995</c:v>
                </c:pt>
                <c:pt idx="394">
                  <c:v>94.863602</c:v>
                </c:pt>
                <c:pt idx="395">
                  <c:v>95.190169999999995</c:v>
                </c:pt>
                <c:pt idx="396">
                  <c:v>95.530845999999997</c:v>
                </c:pt>
                <c:pt idx="397">
                  <c:v>95.835655000000003</c:v>
                </c:pt>
                <c:pt idx="398">
                  <c:v>96.120391999999995</c:v>
                </c:pt>
                <c:pt idx="399">
                  <c:v>96.498894000000007</c:v>
                </c:pt>
                <c:pt idx="400">
                  <c:v>96.772902999999999</c:v>
                </c:pt>
                <c:pt idx="401">
                  <c:v>97.088088999999997</c:v>
                </c:pt>
                <c:pt idx="402">
                  <c:v>97.349693000000002</c:v>
                </c:pt>
                <c:pt idx="403">
                  <c:v>97.668685999999994</c:v>
                </c:pt>
                <c:pt idx="404">
                  <c:v>97.932654999999997</c:v>
                </c:pt>
                <c:pt idx="405">
                  <c:v>98.200828999999999</c:v>
                </c:pt>
                <c:pt idx="406">
                  <c:v>98.395279000000002</c:v>
                </c:pt>
                <c:pt idx="407">
                  <c:v>98.706901999999999</c:v>
                </c:pt>
                <c:pt idx="408">
                  <c:v>98.995559999999998</c:v>
                </c:pt>
                <c:pt idx="409">
                  <c:v>99.267623999999998</c:v>
                </c:pt>
                <c:pt idx="410">
                  <c:v>99.572288999999998</c:v>
                </c:pt>
                <c:pt idx="411">
                  <c:v>99.876761999999999</c:v>
                </c:pt>
                <c:pt idx="412">
                  <c:v>100.20948799999999</c:v>
                </c:pt>
                <c:pt idx="413">
                  <c:v>100.451981</c:v>
                </c:pt>
                <c:pt idx="414">
                  <c:v>100.76293200000001</c:v>
                </c:pt>
                <c:pt idx="415">
                  <c:v>101.00245700000001</c:v>
                </c:pt>
                <c:pt idx="416">
                  <c:v>101.341644</c:v>
                </c:pt>
                <c:pt idx="417">
                  <c:v>101.614395</c:v>
                </c:pt>
                <c:pt idx="418">
                  <c:v>101.898972</c:v>
                </c:pt>
                <c:pt idx="419">
                  <c:v>102.21380600000001</c:v>
                </c:pt>
                <c:pt idx="420">
                  <c:v>102.58680699999999</c:v>
                </c:pt>
                <c:pt idx="421">
                  <c:v>102.884789</c:v>
                </c:pt>
                <c:pt idx="422">
                  <c:v>103.18467699999999</c:v>
                </c:pt>
                <c:pt idx="423">
                  <c:v>103.492073</c:v>
                </c:pt>
                <c:pt idx="424">
                  <c:v>103.769623</c:v>
                </c:pt>
                <c:pt idx="425">
                  <c:v>104.045502</c:v>
                </c:pt>
                <c:pt idx="426">
                  <c:v>104.287384</c:v>
                </c:pt>
                <c:pt idx="427">
                  <c:v>104.534386</c:v>
                </c:pt>
                <c:pt idx="428">
                  <c:v>104.789474</c:v>
                </c:pt>
                <c:pt idx="429">
                  <c:v>105.00984200000001</c:v>
                </c:pt>
                <c:pt idx="430">
                  <c:v>105.245323</c:v>
                </c:pt>
                <c:pt idx="431">
                  <c:v>105.516769</c:v>
                </c:pt>
                <c:pt idx="432">
                  <c:v>105.792412</c:v>
                </c:pt>
                <c:pt idx="433">
                  <c:v>106.11359400000001</c:v>
                </c:pt>
                <c:pt idx="434">
                  <c:v>106.489586</c:v>
                </c:pt>
                <c:pt idx="435">
                  <c:v>106.763206</c:v>
                </c:pt>
                <c:pt idx="436">
                  <c:v>107.076775</c:v>
                </c:pt>
                <c:pt idx="437">
                  <c:v>107.382957</c:v>
                </c:pt>
                <c:pt idx="438">
                  <c:v>107.65846999999999</c:v>
                </c:pt>
                <c:pt idx="439">
                  <c:v>107.86534899999999</c:v>
                </c:pt>
                <c:pt idx="440">
                  <c:v>108.155373</c:v>
                </c:pt>
                <c:pt idx="441">
                  <c:v>108.408249</c:v>
                </c:pt>
                <c:pt idx="442">
                  <c:v>108.70369700000001</c:v>
                </c:pt>
                <c:pt idx="443">
                  <c:v>108.95573400000001</c:v>
                </c:pt>
                <c:pt idx="444">
                  <c:v>109.186508</c:v>
                </c:pt>
                <c:pt idx="445">
                  <c:v>109.48917400000001</c:v>
                </c:pt>
                <c:pt idx="446">
                  <c:v>109.763153</c:v>
                </c:pt>
                <c:pt idx="447">
                  <c:v>110.04405199999999</c:v>
                </c:pt>
                <c:pt idx="448">
                  <c:v>110.330124</c:v>
                </c:pt>
                <c:pt idx="449">
                  <c:v>110.663338</c:v>
                </c:pt>
                <c:pt idx="450">
                  <c:v>110.88228599999999</c:v>
                </c:pt>
                <c:pt idx="451">
                  <c:v>111.12645000000001</c:v>
                </c:pt>
                <c:pt idx="452">
                  <c:v>111.37977600000001</c:v>
                </c:pt>
                <c:pt idx="453">
                  <c:v>111.645668</c:v>
                </c:pt>
                <c:pt idx="454">
                  <c:v>111.90902699999999</c:v>
                </c:pt>
                <c:pt idx="455">
                  <c:v>112.198402</c:v>
                </c:pt>
                <c:pt idx="456">
                  <c:v>112.49859600000001</c:v>
                </c:pt>
                <c:pt idx="457">
                  <c:v>112.753822</c:v>
                </c:pt>
                <c:pt idx="458">
                  <c:v>112.998795</c:v>
                </c:pt>
                <c:pt idx="459">
                  <c:v>113.286575</c:v>
                </c:pt>
                <c:pt idx="460">
                  <c:v>113.55482499999999</c:v>
                </c:pt>
                <c:pt idx="461">
                  <c:v>113.854874</c:v>
                </c:pt>
                <c:pt idx="462">
                  <c:v>114.116043</c:v>
                </c:pt>
                <c:pt idx="463">
                  <c:v>114.378975</c:v>
                </c:pt>
                <c:pt idx="464">
                  <c:v>114.629059</c:v>
                </c:pt>
                <c:pt idx="465">
                  <c:v>114.886116</c:v>
                </c:pt>
                <c:pt idx="466">
                  <c:v>115.120087</c:v>
                </c:pt>
                <c:pt idx="467">
                  <c:v>115.386673</c:v>
                </c:pt>
                <c:pt idx="468">
                  <c:v>115.684067</c:v>
                </c:pt>
                <c:pt idx="469">
                  <c:v>115.900581</c:v>
                </c:pt>
                <c:pt idx="470">
                  <c:v>116.171295</c:v>
                </c:pt>
                <c:pt idx="471">
                  <c:v>116.439415</c:v>
                </c:pt>
                <c:pt idx="472">
                  <c:v>116.724159</c:v>
                </c:pt>
                <c:pt idx="473">
                  <c:v>116.98891399999999</c:v>
                </c:pt>
                <c:pt idx="474">
                  <c:v>117.24981699999999</c:v>
                </c:pt>
                <c:pt idx="475">
                  <c:v>117.496056</c:v>
                </c:pt>
                <c:pt idx="476">
                  <c:v>117.77321600000001</c:v>
                </c:pt>
                <c:pt idx="477">
                  <c:v>117.99353000000001</c:v>
                </c:pt>
                <c:pt idx="478">
                  <c:v>118.252968</c:v>
                </c:pt>
                <c:pt idx="479">
                  <c:v>118.547394</c:v>
                </c:pt>
                <c:pt idx="480">
                  <c:v>118.806847</c:v>
                </c:pt>
                <c:pt idx="481">
                  <c:v>119.072586</c:v>
                </c:pt>
                <c:pt idx="482">
                  <c:v>119.347702</c:v>
                </c:pt>
                <c:pt idx="483">
                  <c:v>119.59876300000001</c:v>
                </c:pt>
                <c:pt idx="484">
                  <c:v>119.871758</c:v>
                </c:pt>
                <c:pt idx="485">
                  <c:v>120.15458700000001</c:v>
                </c:pt>
                <c:pt idx="486">
                  <c:v>120.384659</c:v>
                </c:pt>
                <c:pt idx="487">
                  <c:v>120.66497</c:v>
                </c:pt>
                <c:pt idx="488">
                  <c:v>120.929344</c:v>
                </c:pt>
                <c:pt idx="489">
                  <c:v>121.251892</c:v>
                </c:pt>
                <c:pt idx="490">
                  <c:v>121.550209</c:v>
                </c:pt>
                <c:pt idx="491">
                  <c:v>121.830887</c:v>
                </c:pt>
                <c:pt idx="492">
                  <c:v>122.110451</c:v>
                </c:pt>
                <c:pt idx="493">
                  <c:v>122.379318</c:v>
                </c:pt>
                <c:pt idx="494">
                  <c:v>122.567688</c:v>
                </c:pt>
                <c:pt idx="495">
                  <c:v>122.82403600000001</c:v>
                </c:pt>
                <c:pt idx="496">
                  <c:v>123.080566</c:v>
                </c:pt>
                <c:pt idx="497">
                  <c:v>123.356514</c:v>
                </c:pt>
                <c:pt idx="498">
                  <c:v>123.631203</c:v>
                </c:pt>
                <c:pt idx="499">
                  <c:v>123.919563</c:v>
                </c:pt>
                <c:pt idx="500">
                  <c:v>124.189888</c:v>
                </c:pt>
                <c:pt idx="501">
                  <c:v>124.494827</c:v>
                </c:pt>
                <c:pt idx="502">
                  <c:v>124.728714</c:v>
                </c:pt>
                <c:pt idx="503">
                  <c:v>125.000038</c:v>
                </c:pt>
                <c:pt idx="504">
                  <c:v>125.252228</c:v>
                </c:pt>
                <c:pt idx="505">
                  <c:v>125.46247099999999</c:v>
                </c:pt>
                <c:pt idx="506">
                  <c:v>125.687004</c:v>
                </c:pt>
                <c:pt idx="507">
                  <c:v>125.967163</c:v>
                </c:pt>
                <c:pt idx="508">
                  <c:v>126.236717</c:v>
                </c:pt>
                <c:pt idx="509">
                  <c:v>126.502174</c:v>
                </c:pt>
                <c:pt idx="510">
                  <c:v>126.800949</c:v>
                </c:pt>
                <c:pt idx="511">
                  <c:v>127.08783699999999</c:v>
                </c:pt>
                <c:pt idx="512">
                  <c:v>127.356956</c:v>
                </c:pt>
                <c:pt idx="513">
                  <c:v>127.594978</c:v>
                </c:pt>
                <c:pt idx="514">
                  <c:v>127.889267</c:v>
                </c:pt>
                <c:pt idx="515">
                  <c:v>128.11428799999999</c:v>
                </c:pt>
                <c:pt idx="516">
                  <c:v>128.34169</c:v>
                </c:pt>
                <c:pt idx="517">
                  <c:v>128.573837</c:v>
                </c:pt>
                <c:pt idx="518">
                  <c:v>128.82418799999999</c:v>
                </c:pt>
                <c:pt idx="519">
                  <c:v>129.079071</c:v>
                </c:pt>
                <c:pt idx="520">
                  <c:v>129.35635400000001</c:v>
                </c:pt>
                <c:pt idx="521">
                  <c:v>129.61187699999999</c:v>
                </c:pt>
                <c:pt idx="522">
                  <c:v>129.90168800000001</c:v>
                </c:pt>
                <c:pt idx="523">
                  <c:v>130.181656</c:v>
                </c:pt>
                <c:pt idx="524">
                  <c:v>130.42085299999999</c:v>
                </c:pt>
                <c:pt idx="525">
                  <c:v>130.750473</c:v>
                </c:pt>
                <c:pt idx="526">
                  <c:v>131.05435199999999</c:v>
                </c:pt>
                <c:pt idx="527">
                  <c:v>131.32002299999999</c:v>
                </c:pt>
                <c:pt idx="528">
                  <c:v>131.62292500000001</c:v>
                </c:pt>
                <c:pt idx="529">
                  <c:v>131.855728</c:v>
                </c:pt>
                <c:pt idx="530">
                  <c:v>132.11882</c:v>
                </c:pt>
                <c:pt idx="531">
                  <c:v>132.37402299999999</c:v>
                </c:pt>
                <c:pt idx="532">
                  <c:v>132.64845299999999</c:v>
                </c:pt>
                <c:pt idx="533">
                  <c:v>132.87515300000001</c:v>
                </c:pt>
                <c:pt idx="534">
                  <c:v>133.14967300000001</c:v>
                </c:pt>
                <c:pt idx="535">
                  <c:v>133.35415599999999</c:v>
                </c:pt>
                <c:pt idx="536">
                  <c:v>133.63973999999999</c:v>
                </c:pt>
                <c:pt idx="537">
                  <c:v>133.91554300000001</c:v>
                </c:pt>
                <c:pt idx="538">
                  <c:v>134.19342</c:v>
                </c:pt>
                <c:pt idx="539">
                  <c:v>134.53080700000001</c:v>
                </c:pt>
                <c:pt idx="540">
                  <c:v>134.843277</c:v>
                </c:pt>
                <c:pt idx="541">
                  <c:v>135.09236100000001</c:v>
                </c:pt>
                <c:pt idx="542">
                  <c:v>135.35247799999999</c:v>
                </c:pt>
                <c:pt idx="543">
                  <c:v>135.64271500000001</c:v>
                </c:pt>
                <c:pt idx="544">
                  <c:v>135.882935</c:v>
                </c:pt>
                <c:pt idx="545">
                  <c:v>136.14604199999999</c:v>
                </c:pt>
                <c:pt idx="546">
                  <c:v>136.41899100000001</c:v>
                </c:pt>
                <c:pt idx="547">
                  <c:v>136.63708500000001</c:v>
                </c:pt>
                <c:pt idx="548">
                  <c:v>136.89819299999999</c:v>
                </c:pt>
                <c:pt idx="549">
                  <c:v>137.16014100000001</c:v>
                </c:pt>
                <c:pt idx="550">
                  <c:v>137.42622399999999</c:v>
                </c:pt>
                <c:pt idx="551">
                  <c:v>137.67915300000001</c:v>
                </c:pt>
                <c:pt idx="552">
                  <c:v>137.99052399999999</c:v>
                </c:pt>
                <c:pt idx="553">
                  <c:v>138.25889599999999</c:v>
                </c:pt>
                <c:pt idx="554">
                  <c:v>138.51414500000001</c:v>
                </c:pt>
                <c:pt idx="555">
                  <c:v>138.79394500000001</c:v>
                </c:pt>
                <c:pt idx="556">
                  <c:v>139.099152</c:v>
                </c:pt>
                <c:pt idx="557">
                  <c:v>139.322723</c:v>
                </c:pt>
                <c:pt idx="558">
                  <c:v>139.567871</c:v>
                </c:pt>
                <c:pt idx="559">
                  <c:v>139.79890399999999</c:v>
                </c:pt>
                <c:pt idx="560">
                  <c:v>140.05509900000001</c:v>
                </c:pt>
                <c:pt idx="561">
                  <c:v>140.30766299999999</c:v>
                </c:pt>
                <c:pt idx="562">
                  <c:v>140.602631</c:v>
                </c:pt>
                <c:pt idx="563">
                  <c:v>140.84794600000001</c:v>
                </c:pt>
                <c:pt idx="564">
                  <c:v>141.154663</c:v>
                </c:pt>
                <c:pt idx="565">
                  <c:v>141.41578699999999</c:v>
                </c:pt>
                <c:pt idx="566">
                  <c:v>141.677414</c:v>
                </c:pt>
                <c:pt idx="567">
                  <c:v>141.98481799999999</c:v>
                </c:pt>
                <c:pt idx="568">
                  <c:v>142.292923</c:v>
                </c:pt>
                <c:pt idx="569">
                  <c:v>142.61558500000001</c:v>
                </c:pt>
                <c:pt idx="570">
                  <c:v>143.28890999999999</c:v>
                </c:pt>
                <c:pt idx="571">
                  <c:v>144.04754600000001</c:v>
                </c:pt>
                <c:pt idx="572">
                  <c:v>144.54312100000001</c:v>
                </c:pt>
                <c:pt idx="573">
                  <c:v>144.83583100000001</c:v>
                </c:pt>
                <c:pt idx="574">
                  <c:v>144.96693400000001</c:v>
                </c:pt>
                <c:pt idx="575">
                  <c:v>144.96476699999999</c:v>
                </c:pt>
                <c:pt idx="576">
                  <c:v>144.91357400000001</c:v>
                </c:pt>
                <c:pt idx="577">
                  <c:v>144.81222500000001</c:v>
                </c:pt>
                <c:pt idx="578">
                  <c:v>144.702744</c:v>
                </c:pt>
                <c:pt idx="579">
                  <c:v>144.668442</c:v>
                </c:pt>
                <c:pt idx="580">
                  <c:v>144.73031599999999</c:v>
                </c:pt>
                <c:pt idx="581">
                  <c:v>144.87001000000001</c:v>
                </c:pt>
                <c:pt idx="582">
                  <c:v>145.220032</c:v>
                </c:pt>
                <c:pt idx="583">
                  <c:v>145.89622499999999</c:v>
                </c:pt>
                <c:pt idx="584">
                  <c:v>146.57186899999999</c:v>
                </c:pt>
                <c:pt idx="585">
                  <c:v>146.91686999999999</c:v>
                </c:pt>
                <c:pt idx="586">
                  <c:v>147.24728400000001</c:v>
                </c:pt>
                <c:pt idx="587">
                  <c:v>147.52652</c:v>
                </c:pt>
                <c:pt idx="588">
                  <c:v>147.756348</c:v>
                </c:pt>
                <c:pt idx="589">
                  <c:v>148.07165499999999</c:v>
                </c:pt>
                <c:pt idx="590">
                  <c:v>148.32951399999999</c:v>
                </c:pt>
                <c:pt idx="591">
                  <c:v>148.563232</c:v>
                </c:pt>
                <c:pt idx="592">
                  <c:v>148.868225</c:v>
                </c:pt>
                <c:pt idx="593">
                  <c:v>149.161057</c:v>
                </c:pt>
                <c:pt idx="594">
                  <c:v>149.430511</c:v>
                </c:pt>
                <c:pt idx="595">
                  <c:v>149.71144100000001</c:v>
                </c:pt>
                <c:pt idx="596">
                  <c:v>149.934708</c:v>
                </c:pt>
                <c:pt idx="597">
                  <c:v>150.191833</c:v>
                </c:pt>
                <c:pt idx="598">
                  <c:v>150.439087</c:v>
                </c:pt>
                <c:pt idx="599">
                  <c:v>150.679001</c:v>
                </c:pt>
                <c:pt idx="600">
                  <c:v>150.96534700000001</c:v>
                </c:pt>
                <c:pt idx="601">
                  <c:v>151.23225400000001</c:v>
                </c:pt>
                <c:pt idx="602">
                  <c:v>151.46504200000001</c:v>
                </c:pt>
                <c:pt idx="603">
                  <c:v>151.74702500000001</c:v>
                </c:pt>
                <c:pt idx="604">
                  <c:v>151.99388099999999</c:v>
                </c:pt>
                <c:pt idx="605">
                  <c:v>152.23573300000001</c:v>
                </c:pt>
                <c:pt idx="606">
                  <c:v>152.529099</c:v>
                </c:pt>
                <c:pt idx="607">
                  <c:v>152.81886299999999</c:v>
                </c:pt>
                <c:pt idx="608">
                  <c:v>153.07145700000001</c:v>
                </c:pt>
                <c:pt idx="609">
                  <c:v>153.31033300000001</c:v>
                </c:pt>
                <c:pt idx="610">
                  <c:v>153.563446</c:v>
                </c:pt>
                <c:pt idx="611">
                  <c:v>153.841217</c:v>
                </c:pt>
                <c:pt idx="612">
                  <c:v>154.094177</c:v>
                </c:pt>
                <c:pt idx="613">
                  <c:v>154.37518299999999</c:v>
                </c:pt>
                <c:pt idx="614">
                  <c:v>154.66722100000001</c:v>
                </c:pt>
                <c:pt idx="615">
                  <c:v>154.968109</c:v>
                </c:pt>
                <c:pt idx="616">
                  <c:v>155.20628400000001</c:v>
                </c:pt>
                <c:pt idx="617">
                  <c:v>155.508667</c:v>
                </c:pt>
                <c:pt idx="618">
                  <c:v>155.71662900000001</c:v>
                </c:pt>
                <c:pt idx="619">
                  <c:v>155.93566899999999</c:v>
                </c:pt>
                <c:pt idx="620">
                  <c:v>156.185059</c:v>
                </c:pt>
                <c:pt idx="621">
                  <c:v>156.511887</c:v>
                </c:pt>
                <c:pt idx="622">
                  <c:v>156.734711</c:v>
                </c:pt>
                <c:pt idx="623">
                  <c:v>157.07751500000001</c:v>
                </c:pt>
                <c:pt idx="624">
                  <c:v>157.367569</c:v>
                </c:pt>
                <c:pt idx="625">
                  <c:v>157.68087800000001</c:v>
                </c:pt>
                <c:pt idx="626">
                  <c:v>157.94906599999999</c:v>
                </c:pt>
                <c:pt idx="627">
                  <c:v>158.27758800000001</c:v>
                </c:pt>
                <c:pt idx="628">
                  <c:v>158.56843599999999</c:v>
                </c:pt>
                <c:pt idx="629">
                  <c:v>158.85148599999999</c:v>
                </c:pt>
                <c:pt idx="630">
                  <c:v>159.07951399999999</c:v>
                </c:pt>
                <c:pt idx="631">
                  <c:v>159.27127100000001</c:v>
                </c:pt>
                <c:pt idx="632">
                  <c:v>159.53071600000001</c:v>
                </c:pt>
                <c:pt idx="633">
                  <c:v>159.76432800000001</c:v>
                </c:pt>
                <c:pt idx="634">
                  <c:v>160.04011499999999</c:v>
                </c:pt>
                <c:pt idx="635">
                  <c:v>160.33573899999999</c:v>
                </c:pt>
                <c:pt idx="636">
                  <c:v>160.68656899999999</c:v>
                </c:pt>
                <c:pt idx="637">
                  <c:v>160.96560700000001</c:v>
                </c:pt>
                <c:pt idx="638">
                  <c:v>161.26473999999999</c:v>
                </c:pt>
                <c:pt idx="639">
                  <c:v>161.546997</c:v>
                </c:pt>
                <c:pt idx="640">
                  <c:v>161.823532</c:v>
                </c:pt>
                <c:pt idx="641">
                  <c:v>162.06111100000001</c:v>
                </c:pt>
                <c:pt idx="642">
                  <c:v>162.35116600000001</c:v>
                </c:pt>
                <c:pt idx="643">
                  <c:v>162.63980100000001</c:v>
                </c:pt>
                <c:pt idx="644">
                  <c:v>162.936218</c:v>
                </c:pt>
                <c:pt idx="645">
                  <c:v>163.22636399999999</c:v>
                </c:pt>
                <c:pt idx="646">
                  <c:v>163.51611299999999</c:v>
                </c:pt>
                <c:pt idx="647">
                  <c:v>163.73950199999999</c:v>
                </c:pt>
                <c:pt idx="648">
                  <c:v>163.91064499999999</c:v>
                </c:pt>
                <c:pt idx="649">
                  <c:v>164.198654</c:v>
                </c:pt>
                <c:pt idx="650">
                  <c:v>164.42799400000001</c:v>
                </c:pt>
                <c:pt idx="651">
                  <c:v>164.65817300000001</c:v>
                </c:pt>
                <c:pt idx="652">
                  <c:v>164.957123</c:v>
                </c:pt>
                <c:pt idx="653">
                  <c:v>165.30320699999999</c:v>
                </c:pt>
                <c:pt idx="654">
                  <c:v>165.46800200000001</c:v>
                </c:pt>
                <c:pt idx="655">
                  <c:v>165.71829199999999</c:v>
                </c:pt>
                <c:pt idx="656">
                  <c:v>166.01686100000001</c:v>
                </c:pt>
                <c:pt idx="657">
                  <c:v>166.328384</c:v>
                </c:pt>
                <c:pt idx="658">
                  <c:v>166.57415800000001</c:v>
                </c:pt>
                <c:pt idx="659">
                  <c:v>166.903412</c:v>
                </c:pt>
                <c:pt idx="660">
                  <c:v>167.22190900000001</c:v>
                </c:pt>
                <c:pt idx="661">
                  <c:v>167.495071</c:v>
                </c:pt>
                <c:pt idx="662">
                  <c:v>167.721619</c:v>
                </c:pt>
                <c:pt idx="663">
                  <c:v>168.04856899999999</c:v>
                </c:pt>
                <c:pt idx="664">
                  <c:v>168.34861799999999</c:v>
                </c:pt>
                <c:pt idx="665">
                  <c:v>168.60526999999999</c:v>
                </c:pt>
                <c:pt idx="666">
                  <c:v>168.87042199999999</c:v>
                </c:pt>
                <c:pt idx="667">
                  <c:v>169.109589</c:v>
                </c:pt>
                <c:pt idx="668">
                  <c:v>169.34832800000001</c:v>
                </c:pt>
                <c:pt idx="669">
                  <c:v>169.62536600000001</c:v>
                </c:pt>
                <c:pt idx="670">
                  <c:v>169.90589900000001</c:v>
                </c:pt>
                <c:pt idx="671">
                  <c:v>170.169724</c:v>
                </c:pt>
                <c:pt idx="672">
                  <c:v>170.457382</c:v>
                </c:pt>
                <c:pt idx="673">
                  <c:v>170.69456500000001</c:v>
                </c:pt>
                <c:pt idx="674">
                  <c:v>170.95687899999999</c:v>
                </c:pt>
                <c:pt idx="675">
                  <c:v>171.199905</c:v>
                </c:pt>
                <c:pt idx="676">
                  <c:v>171.48387099999999</c:v>
                </c:pt>
                <c:pt idx="677">
                  <c:v>171.781387</c:v>
                </c:pt>
                <c:pt idx="678">
                  <c:v>172.07371499999999</c:v>
                </c:pt>
                <c:pt idx="679">
                  <c:v>172.30650299999999</c:v>
                </c:pt>
                <c:pt idx="680">
                  <c:v>172.591339</c:v>
                </c:pt>
                <c:pt idx="681">
                  <c:v>172.813873</c:v>
                </c:pt>
                <c:pt idx="682">
                  <c:v>173.09066799999999</c:v>
                </c:pt>
                <c:pt idx="683">
                  <c:v>173.29096999999999</c:v>
                </c:pt>
                <c:pt idx="684">
                  <c:v>173.54461699999999</c:v>
                </c:pt>
                <c:pt idx="685">
                  <c:v>173.81530799999999</c:v>
                </c:pt>
                <c:pt idx="686">
                  <c:v>174.092804</c:v>
                </c:pt>
                <c:pt idx="687">
                  <c:v>174.28686500000001</c:v>
                </c:pt>
                <c:pt idx="688">
                  <c:v>174.598434</c:v>
                </c:pt>
                <c:pt idx="689">
                  <c:v>174.85427899999999</c:v>
                </c:pt>
                <c:pt idx="690">
                  <c:v>175.142258</c:v>
                </c:pt>
                <c:pt idx="691">
                  <c:v>175.40685999999999</c:v>
                </c:pt>
                <c:pt idx="692">
                  <c:v>175.69444300000001</c:v>
                </c:pt>
                <c:pt idx="693">
                  <c:v>175.985443</c:v>
                </c:pt>
                <c:pt idx="694">
                  <c:v>176.29814099999999</c:v>
                </c:pt>
                <c:pt idx="695">
                  <c:v>176.604614</c:v>
                </c:pt>
                <c:pt idx="696">
                  <c:v>176.87413000000001</c:v>
                </c:pt>
                <c:pt idx="697">
                  <c:v>177.12318400000001</c:v>
                </c:pt>
                <c:pt idx="698">
                  <c:v>177.38110399999999</c:v>
                </c:pt>
                <c:pt idx="699">
                  <c:v>177.62043800000001</c:v>
                </c:pt>
                <c:pt idx="700">
                  <c:v>177.82815600000001</c:v>
                </c:pt>
                <c:pt idx="701">
                  <c:v>178.12951699999999</c:v>
                </c:pt>
                <c:pt idx="702">
                  <c:v>178.42903100000001</c:v>
                </c:pt>
                <c:pt idx="703">
                  <c:v>178.71511799999999</c:v>
                </c:pt>
                <c:pt idx="704">
                  <c:v>178.96455399999999</c:v>
                </c:pt>
                <c:pt idx="705">
                  <c:v>179.23587000000001</c:v>
                </c:pt>
                <c:pt idx="706">
                  <c:v>179.46672100000001</c:v>
                </c:pt>
                <c:pt idx="707">
                  <c:v>179.727844</c:v>
                </c:pt>
                <c:pt idx="708">
                  <c:v>179.98674</c:v>
                </c:pt>
                <c:pt idx="709">
                  <c:v>180.322418</c:v>
                </c:pt>
                <c:pt idx="710">
                  <c:v>180.57089199999999</c:v>
                </c:pt>
                <c:pt idx="711">
                  <c:v>180.886383</c:v>
                </c:pt>
                <c:pt idx="712">
                  <c:v>181.182648</c:v>
                </c:pt>
                <c:pt idx="713">
                  <c:v>181.41308599999999</c:v>
                </c:pt>
                <c:pt idx="714">
                  <c:v>181.63078300000001</c:v>
                </c:pt>
                <c:pt idx="715">
                  <c:v>181.92195100000001</c:v>
                </c:pt>
                <c:pt idx="716">
                  <c:v>182.12417600000001</c:v>
                </c:pt>
                <c:pt idx="717">
                  <c:v>182.36457799999999</c:v>
                </c:pt>
                <c:pt idx="718">
                  <c:v>182.64334099999999</c:v>
                </c:pt>
                <c:pt idx="719">
                  <c:v>182.93457000000001</c:v>
                </c:pt>
                <c:pt idx="720">
                  <c:v>183.15699799999999</c:v>
                </c:pt>
                <c:pt idx="721">
                  <c:v>183.46134900000001</c:v>
                </c:pt>
                <c:pt idx="722">
                  <c:v>183.75237999999999</c:v>
                </c:pt>
                <c:pt idx="723">
                  <c:v>184.073318</c:v>
                </c:pt>
                <c:pt idx="724">
                  <c:v>184.315628</c:v>
                </c:pt>
                <c:pt idx="725">
                  <c:v>184.60122699999999</c:v>
                </c:pt>
                <c:pt idx="726">
                  <c:v>184.86930799999999</c:v>
                </c:pt>
                <c:pt idx="727">
                  <c:v>185.098724</c:v>
                </c:pt>
                <c:pt idx="728">
                  <c:v>185.32051100000001</c:v>
                </c:pt>
                <c:pt idx="729">
                  <c:v>185.576324</c:v>
                </c:pt>
                <c:pt idx="730">
                  <c:v>185.826324</c:v>
                </c:pt>
                <c:pt idx="731">
                  <c:v>186.09532200000001</c:v>
                </c:pt>
                <c:pt idx="732">
                  <c:v>186.345001</c:v>
                </c:pt>
                <c:pt idx="733">
                  <c:v>186.58050499999999</c:v>
                </c:pt>
                <c:pt idx="734">
                  <c:v>186.85617099999999</c:v>
                </c:pt>
                <c:pt idx="735">
                  <c:v>187.11520400000001</c:v>
                </c:pt>
                <c:pt idx="736">
                  <c:v>187.28698700000001</c:v>
                </c:pt>
                <c:pt idx="737">
                  <c:v>187.53497300000001</c:v>
                </c:pt>
                <c:pt idx="738">
                  <c:v>187.82260099999999</c:v>
                </c:pt>
                <c:pt idx="739">
                  <c:v>188.035248</c:v>
                </c:pt>
                <c:pt idx="740">
                  <c:v>188.297134</c:v>
                </c:pt>
                <c:pt idx="741">
                  <c:v>188.619293</c:v>
                </c:pt>
                <c:pt idx="742">
                  <c:v>188.86792</c:v>
                </c:pt>
                <c:pt idx="743">
                  <c:v>189.08436599999999</c:v>
                </c:pt>
                <c:pt idx="744">
                  <c:v>189.36625699999999</c:v>
                </c:pt>
                <c:pt idx="745">
                  <c:v>189.58549500000001</c:v>
                </c:pt>
                <c:pt idx="746">
                  <c:v>189.84150700000001</c:v>
                </c:pt>
                <c:pt idx="747">
                  <c:v>190.12724299999999</c:v>
                </c:pt>
                <c:pt idx="748">
                  <c:v>190.36767599999999</c:v>
                </c:pt>
                <c:pt idx="749">
                  <c:v>190.641052</c:v>
                </c:pt>
                <c:pt idx="750">
                  <c:v>190.931152</c:v>
                </c:pt>
                <c:pt idx="751">
                  <c:v>191.20401000000001</c:v>
                </c:pt>
                <c:pt idx="752">
                  <c:v>191.461624</c:v>
                </c:pt>
                <c:pt idx="753">
                  <c:v>191.75697299999999</c:v>
                </c:pt>
                <c:pt idx="754">
                  <c:v>192.02937299999999</c:v>
                </c:pt>
                <c:pt idx="755">
                  <c:v>192.25325000000001</c:v>
                </c:pt>
                <c:pt idx="756">
                  <c:v>192.43791200000001</c:v>
                </c:pt>
                <c:pt idx="757">
                  <c:v>192.70162999999999</c:v>
                </c:pt>
                <c:pt idx="758">
                  <c:v>192.95877100000001</c:v>
                </c:pt>
                <c:pt idx="759">
                  <c:v>193.12416099999999</c:v>
                </c:pt>
                <c:pt idx="760">
                  <c:v>193.395996</c:v>
                </c:pt>
                <c:pt idx="761">
                  <c:v>193.66287199999999</c:v>
                </c:pt>
                <c:pt idx="762">
                  <c:v>193.89471399999999</c:v>
                </c:pt>
                <c:pt idx="763">
                  <c:v>194.06428500000001</c:v>
                </c:pt>
                <c:pt idx="764">
                  <c:v>194.38845800000001</c:v>
                </c:pt>
                <c:pt idx="765">
                  <c:v>194.648346</c:v>
                </c:pt>
                <c:pt idx="766">
                  <c:v>194.93107599999999</c:v>
                </c:pt>
                <c:pt idx="767">
                  <c:v>195.15394599999999</c:v>
                </c:pt>
                <c:pt idx="768">
                  <c:v>195.40853899999999</c:v>
                </c:pt>
                <c:pt idx="769">
                  <c:v>195.650711</c:v>
                </c:pt>
                <c:pt idx="770">
                  <c:v>195.879593</c:v>
                </c:pt>
                <c:pt idx="771">
                  <c:v>196.06909200000001</c:v>
                </c:pt>
                <c:pt idx="772">
                  <c:v>196.32313500000001</c:v>
                </c:pt>
                <c:pt idx="773">
                  <c:v>196.59956399999999</c:v>
                </c:pt>
                <c:pt idx="774">
                  <c:v>196.794128</c:v>
                </c:pt>
                <c:pt idx="775">
                  <c:v>197.031113</c:v>
                </c:pt>
                <c:pt idx="776">
                  <c:v>197.312408</c:v>
                </c:pt>
                <c:pt idx="777">
                  <c:v>197.52359000000001</c:v>
                </c:pt>
                <c:pt idx="778">
                  <c:v>197.73478700000001</c:v>
                </c:pt>
                <c:pt idx="779">
                  <c:v>197.96395899999999</c:v>
                </c:pt>
                <c:pt idx="780">
                  <c:v>198.14778100000001</c:v>
                </c:pt>
                <c:pt idx="781">
                  <c:v>198.31575000000001</c:v>
                </c:pt>
                <c:pt idx="782">
                  <c:v>198.56755100000001</c:v>
                </c:pt>
                <c:pt idx="783">
                  <c:v>198.86097699999999</c:v>
                </c:pt>
                <c:pt idx="784">
                  <c:v>199.09667999999999</c:v>
                </c:pt>
                <c:pt idx="785">
                  <c:v>199.357147</c:v>
                </c:pt>
                <c:pt idx="786">
                  <c:v>199.568634</c:v>
                </c:pt>
                <c:pt idx="787">
                  <c:v>199.782364</c:v>
                </c:pt>
                <c:pt idx="788">
                  <c:v>199.986313</c:v>
                </c:pt>
                <c:pt idx="789">
                  <c:v>200.18443300000001</c:v>
                </c:pt>
                <c:pt idx="790">
                  <c:v>200.409119</c:v>
                </c:pt>
                <c:pt idx="791">
                  <c:v>200.65296900000001</c:v>
                </c:pt>
                <c:pt idx="792">
                  <c:v>200.876328</c:v>
                </c:pt>
                <c:pt idx="793">
                  <c:v>201.05998199999999</c:v>
                </c:pt>
                <c:pt idx="794">
                  <c:v>201.30159</c:v>
                </c:pt>
                <c:pt idx="795">
                  <c:v>201.57006799999999</c:v>
                </c:pt>
                <c:pt idx="796">
                  <c:v>201.79165599999999</c:v>
                </c:pt>
                <c:pt idx="797">
                  <c:v>202.03417999999999</c:v>
                </c:pt>
                <c:pt idx="798">
                  <c:v>202.26251199999999</c:v>
                </c:pt>
                <c:pt idx="799">
                  <c:v>202.520859</c:v>
                </c:pt>
                <c:pt idx="800">
                  <c:v>202.676163</c:v>
                </c:pt>
                <c:pt idx="801">
                  <c:v>202.92063899999999</c:v>
                </c:pt>
                <c:pt idx="802">
                  <c:v>203.15052800000001</c:v>
                </c:pt>
                <c:pt idx="803">
                  <c:v>203.385727</c:v>
                </c:pt>
                <c:pt idx="804">
                  <c:v>203.58566300000001</c:v>
                </c:pt>
                <c:pt idx="805">
                  <c:v>203.80981399999999</c:v>
                </c:pt>
                <c:pt idx="806">
                  <c:v>204.00035099999999</c:v>
                </c:pt>
                <c:pt idx="807">
                  <c:v>204.14035000000001</c:v>
                </c:pt>
                <c:pt idx="808">
                  <c:v>204.327484</c:v>
                </c:pt>
                <c:pt idx="809">
                  <c:v>204.53733800000001</c:v>
                </c:pt>
                <c:pt idx="810">
                  <c:v>204.761459</c:v>
                </c:pt>
                <c:pt idx="811">
                  <c:v>205.024811</c:v>
                </c:pt>
                <c:pt idx="812">
                  <c:v>205.23503099999999</c:v>
                </c:pt>
                <c:pt idx="813">
                  <c:v>205.487213</c:v>
                </c:pt>
                <c:pt idx="814">
                  <c:v>205.70311000000001</c:v>
                </c:pt>
                <c:pt idx="815">
                  <c:v>205.899292</c:v>
                </c:pt>
                <c:pt idx="816">
                  <c:v>206.109467</c:v>
                </c:pt>
                <c:pt idx="817">
                  <c:v>206.38833600000001</c:v>
                </c:pt>
                <c:pt idx="818">
                  <c:v>206.56424000000001</c:v>
                </c:pt>
                <c:pt idx="819">
                  <c:v>206.76843299999999</c:v>
                </c:pt>
                <c:pt idx="820">
                  <c:v>206.97257999999999</c:v>
                </c:pt>
                <c:pt idx="821">
                  <c:v>207.127441</c:v>
                </c:pt>
                <c:pt idx="822">
                  <c:v>207.352295</c:v>
                </c:pt>
                <c:pt idx="823">
                  <c:v>207.60379</c:v>
                </c:pt>
                <c:pt idx="824">
                  <c:v>207.81373600000001</c:v>
                </c:pt>
                <c:pt idx="825">
                  <c:v>208.06156899999999</c:v>
                </c:pt>
                <c:pt idx="826">
                  <c:v>208.28877299999999</c:v>
                </c:pt>
                <c:pt idx="827">
                  <c:v>208.45915199999999</c:v>
                </c:pt>
                <c:pt idx="828">
                  <c:v>208.61968999999999</c:v>
                </c:pt>
                <c:pt idx="829">
                  <c:v>208.81246899999999</c:v>
                </c:pt>
                <c:pt idx="830">
                  <c:v>209.02301</c:v>
                </c:pt>
                <c:pt idx="831">
                  <c:v>209.26220699999999</c:v>
                </c:pt>
                <c:pt idx="832">
                  <c:v>209.49380500000001</c:v>
                </c:pt>
                <c:pt idx="833">
                  <c:v>209.72349500000001</c:v>
                </c:pt>
                <c:pt idx="834">
                  <c:v>209.91767899999999</c:v>
                </c:pt>
                <c:pt idx="835">
                  <c:v>210.12553399999999</c:v>
                </c:pt>
                <c:pt idx="836">
                  <c:v>210.31648300000001</c:v>
                </c:pt>
                <c:pt idx="837">
                  <c:v>210.487717</c:v>
                </c:pt>
                <c:pt idx="838">
                  <c:v>210.71426400000001</c:v>
                </c:pt>
                <c:pt idx="839">
                  <c:v>210.95446799999999</c:v>
                </c:pt>
                <c:pt idx="840">
                  <c:v>211.13140899999999</c:v>
                </c:pt>
                <c:pt idx="841">
                  <c:v>211.33758499999999</c:v>
                </c:pt>
                <c:pt idx="842">
                  <c:v>211.550049</c:v>
                </c:pt>
                <c:pt idx="843">
                  <c:v>211.75917100000001</c:v>
                </c:pt>
                <c:pt idx="844">
                  <c:v>211.92581200000001</c:v>
                </c:pt>
                <c:pt idx="845">
                  <c:v>212.12829600000001</c:v>
                </c:pt>
                <c:pt idx="846">
                  <c:v>212.341736</c:v>
                </c:pt>
                <c:pt idx="847">
                  <c:v>212.53010599999999</c:v>
                </c:pt>
                <c:pt idx="848">
                  <c:v>212.66537500000001</c:v>
                </c:pt>
                <c:pt idx="849">
                  <c:v>212.84510800000001</c:v>
                </c:pt>
                <c:pt idx="850">
                  <c:v>213.05641199999999</c:v>
                </c:pt>
                <c:pt idx="851">
                  <c:v>213.28749099999999</c:v>
                </c:pt>
                <c:pt idx="852">
                  <c:v>213.55207799999999</c:v>
                </c:pt>
                <c:pt idx="853">
                  <c:v>213.806183</c:v>
                </c:pt>
                <c:pt idx="854">
                  <c:v>214.07247899999999</c:v>
                </c:pt>
                <c:pt idx="855">
                  <c:v>214.32243299999999</c:v>
                </c:pt>
                <c:pt idx="856">
                  <c:v>214.49505600000001</c:v>
                </c:pt>
                <c:pt idx="857">
                  <c:v>214.61257900000001</c:v>
                </c:pt>
                <c:pt idx="858">
                  <c:v>214.79482999999999</c:v>
                </c:pt>
                <c:pt idx="859">
                  <c:v>214.98204000000001</c:v>
                </c:pt>
                <c:pt idx="860">
                  <c:v>215.14887999999999</c:v>
                </c:pt>
                <c:pt idx="861">
                  <c:v>215.32252500000001</c:v>
                </c:pt>
                <c:pt idx="862">
                  <c:v>215.508759</c:v>
                </c:pt>
                <c:pt idx="863">
                  <c:v>215.67382799999999</c:v>
                </c:pt>
                <c:pt idx="864">
                  <c:v>215.866028</c:v>
                </c:pt>
                <c:pt idx="865">
                  <c:v>216.01939400000001</c:v>
                </c:pt>
                <c:pt idx="866">
                  <c:v>216.20848100000001</c:v>
                </c:pt>
                <c:pt idx="867">
                  <c:v>216.44798299999999</c:v>
                </c:pt>
                <c:pt idx="868">
                  <c:v>216.67721599999999</c:v>
                </c:pt>
                <c:pt idx="869">
                  <c:v>216.903412</c:v>
                </c:pt>
                <c:pt idx="870">
                  <c:v>217.11587499999999</c:v>
                </c:pt>
                <c:pt idx="871">
                  <c:v>217.333359</c:v>
                </c:pt>
                <c:pt idx="872">
                  <c:v>217.52446</c:v>
                </c:pt>
                <c:pt idx="873">
                  <c:v>217.727936</c:v>
                </c:pt>
                <c:pt idx="874">
                  <c:v>217.909164</c:v>
                </c:pt>
                <c:pt idx="875">
                  <c:v>218.17697100000001</c:v>
                </c:pt>
                <c:pt idx="876">
                  <c:v>218.43467699999999</c:v>
                </c:pt>
                <c:pt idx="877">
                  <c:v>218.69845599999999</c:v>
                </c:pt>
                <c:pt idx="878">
                  <c:v>218.95207199999999</c:v>
                </c:pt>
                <c:pt idx="879">
                  <c:v>219.15083300000001</c:v>
                </c:pt>
                <c:pt idx="880">
                  <c:v>219.277039</c:v>
                </c:pt>
                <c:pt idx="881">
                  <c:v>219.45040900000001</c:v>
                </c:pt>
                <c:pt idx="882">
                  <c:v>219.65095500000001</c:v>
                </c:pt>
                <c:pt idx="883">
                  <c:v>219.84457399999999</c:v>
                </c:pt>
                <c:pt idx="884">
                  <c:v>220.042496</c:v>
                </c:pt>
                <c:pt idx="885">
                  <c:v>220.290909</c:v>
                </c:pt>
                <c:pt idx="886">
                  <c:v>220.507385</c:v>
                </c:pt>
                <c:pt idx="887">
                  <c:v>220.645477</c:v>
                </c:pt>
                <c:pt idx="888">
                  <c:v>220.83694499999999</c:v>
                </c:pt>
                <c:pt idx="889">
                  <c:v>221.04969800000001</c:v>
                </c:pt>
                <c:pt idx="890">
                  <c:v>221.269745</c:v>
                </c:pt>
                <c:pt idx="891">
                  <c:v>221.45895400000001</c:v>
                </c:pt>
                <c:pt idx="892">
                  <c:v>221.71249399999999</c:v>
                </c:pt>
                <c:pt idx="893">
                  <c:v>221.91482500000001</c:v>
                </c:pt>
                <c:pt idx="894">
                  <c:v>222.154022</c:v>
                </c:pt>
                <c:pt idx="895">
                  <c:v>222.339493</c:v>
                </c:pt>
                <c:pt idx="896">
                  <c:v>222.50744599999999</c:v>
                </c:pt>
                <c:pt idx="897">
                  <c:v>222.74392700000001</c:v>
                </c:pt>
                <c:pt idx="898">
                  <c:v>222.96139500000001</c:v>
                </c:pt>
                <c:pt idx="899">
                  <c:v>223.19126900000001</c:v>
                </c:pt>
                <c:pt idx="900">
                  <c:v>223.43911700000001</c:v>
                </c:pt>
                <c:pt idx="901">
                  <c:v>223.72436500000001</c:v>
                </c:pt>
                <c:pt idx="902">
                  <c:v>223.931656</c:v>
                </c:pt>
                <c:pt idx="903">
                  <c:v>224.126068</c:v>
                </c:pt>
                <c:pt idx="904">
                  <c:v>224.288025</c:v>
                </c:pt>
                <c:pt idx="905">
                  <c:v>224.50517300000001</c:v>
                </c:pt>
                <c:pt idx="906">
                  <c:v>224.68348700000001</c:v>
                </c:pt>
                <c:pt idx="907">
                  <c:v>224.875214</c:v>
                </c:pt>
                <c:pt idx="908">
                  <c:v>225.09866299999999</c:v>
                </c:pt>
                <c:pt idx="909">
                  <c:v>225.36523399999999</c:v>
                </c:pt>
                <c:pt idx="910">
                  <c:v>225.52267499999999</c:v>
                </c:pt>
                <c:pt idx="911">
                  <c:v>225.72013899999999</c:v>
                </c:pt>
                <c:pt idx="912">
                  <c:v>225.91561899999999</c:v>
                </c:pt>
                <c:pt idx="913">
                  <c:v>226.08729600000001</c:v>
                </c:pt>
                <c:pt idx="914">
                  <c:v>226.25202899999999</c:v>
                </c:pt>
                <c:pt idx="915">
                  <c:v>226.47833299999999</c:v>
                </c:pt>
                <c:pt idx="916">
                  <c:v>226.67475899999999</c:v>
                </c:pt>
                <c:pt idx="917">
                  <c:v>226.937637</c:v>
                </c:pt>
                <c:pt idx="918">
                  <c:v>227.21174600000001</c:v>
                </c:pt>
                <c:pt idx="919">
                  <c:v>227.407974</c:v>
                </c:pt>
                <c:pt idx="920">
                  <c:v>227.63807700000001</c:v>
                </c:pt>
                <c:pt idx="921">
                  <c:v>227.87022400000001</c:v>
                </c:pt>
                <c:pt idx="922">
                  <c:v>228.050476</c:v>
                </c:pt>
                <c:pt idx="923">
                  <c:v>228.18983499999999</c:v>
                </c:pt>
                <c:pt idx="924">
                  <c:v>228.44592299999999</c:v>
                </c:pt>
                <c:pt idx="925">
                  <c:v>228.62382500000001</c:v>
                </c:pt>
                <c:pt idx="926">
                  <c:v>228.85791</c:v>
                </c:pt>
                <c:pt idx="927">
                  <c:v>229.06547499999999</c:v>
                </c:pt>
                <c:pt idx="928">
                  <c:v>229.31805399999999</c:v>
                </c:pt>
                <c:pt idx="929">
                  <c:v>229.521378</c:v>
                </c:pt>
                <c:pt idx="930">
                  <c:v>229.715744</c:v>
                </c:pt>
                <c:pt idx="931">
                  <c:v>229.88926699999999</c:v>
                </c:pt>
                <c:pt idx="932">
                  <c:v>230.09110999999999</c:v>
                </c:pt>
                <c:pt idx="933">
                  <c:v>230.276276</c:v>
                </c:pt>
                <c:pt idx="934">
                  <c:v>230.446899</c:v>
                </c:pt>
                <c:pt idx="935">
                  <c:v>230.65811199999999</c:v>
                </c:pt>
                <c:pt idx="936">
                  <c:v>230.84873999999999</c:v>
                </c:pt>
                <c:pt idx="937">
                  <c:v>231.076965</c:v>
                </c:pt>
                <c:pt idx="938">
                  <c:v>231.241806</c:v>
                </c:pt>
                <c:pt idx="939">
                  <c:v>231.48117099999999</c:v>
                </c:pt>
                <c:pt idx="940">
                  <c:v>231.70004299999999</c:v>
                </c:pt>
                <c:pt idx="941">
                  <c:v>231.91017199999999</c:v>
                </c:pt>
                <c:pt idx="942">
                  <c:v>232.096161</c:v>
                </c:pt>
                <c:pt idx="943">
                  <c:v>232.32218900000001</c:v>
                </c:pt>
                <c:pt idx="944">
                  <c:v>232.52018699999999</c:v>
                </c:pt>
                <c:pt idx="945">
                  <c:v>232.69679300000001</c:v>
                </c:pt>
                <c:pt idx="946">
                  <c:v>232.86041299999999</c:v>
                </c:pt>
                <c:pt idx="947">
                  <c:v>232.97328200000001</c:v>
                </c:pt>
                <c:pt idx="948">
                  <c:v>233.15303</c:v>
                </c:pt>
                <c:pt idx="949">
                  <c:v>233.302368</c:v>
                </c:pt>
                <c:pt idx="950">
                  <c:v>233.55249000000001</c:v>
                </c:pt>
                <c:pt idx="951">
                  <c:v>233.78192100000001</c:v>
                </c:pt>
                <c:pt idx="952">
                  <c:v>234.01483200000001</c:v>
                </c:pt>
                <c:pt idx="953">
                  <c:v>234.24084500000001</c:v>
                </c:pt>
                <c:pt idx="954">
                  <c:v>234.46597299999999</c:v>
                </c:pt>
                <c:pt idx="955">
                  <c:v>234.60296600000001</c:v>
                </c:pt>
                <c:pt idx="956">
                  <c:v>234.819458</c:v>
                </c:pt>
                <c:pt idx="957">
                  <c:v>235.053955</c:v>
                </c:pt>
                <c:pt idx="958">
                  <c:v>235.25752299999999</c:v>
                </c:pt>
                <c:pt idx="959">
                  <c:v>235.42091400000001</c:v>
                </c:pt>
                <c:pt idx="960">
                  <c:v>235.61836199999999</c:v>
                </c:pt>
                <c:pt idx="961">
                  <c:v>235.81947299999999</c:v>
                </c:pt>
                <c:pt idx="962">
                  <c:v>236.00129699999999</c:v>
                </c:pt>
                <c:pt idx="963">
                  <c:v>236.20137</c:v>
                </c:pt>
                <c:pt idx="964">
                  <c:v>236.439514</c:v>
                </c:pt>
                <c:pt idx="965">
                  <c:v>236.65358000000001</c:v>
                </c:pt>
                <c:pt idx="966">
                  <c:v>236.782837</c:v>
                </c:pt>
                <c:pt idx="967">
                  <c:v>236.962219</c:v>
                </c:pt>
                <c:pt idx="968">
                  <c:v>237.09483299999999</c:v>
                </c:pt>
                <c:pt idx="969">
                  <c:v>237.22520399999999</c:v>
                </c:pt>
                <c:pt idx="970">
                  <c:v>237.42285200000001</c:v>
                </c:pt>
                <c:pt idx="971">
                  <c:v>237.71113600000001</c:v>
                </c:pt>
                <c:pt idx="972">
                  <c:v>237.92501799999999</c:v>
                </c:pt>
                <c:pt idx="973">
                  <c:v>238.16464199999999</c:v>
                </c:pt>
                <c:pt idx="974">
                  <c:v>238.389771</c:v>
                </c:pt>
                <c:pt idx="975">
                  <c:v>238.63500999999999</c:v>
                </c:pt>
                <c:pt idx="976">
                  <c:v>238.737122</c:v>
                </c:pt>
                <c:pt idx="977">
                  <c:v>238.92654400000001</c:v>
                </c:pt>
                <c:pt idx="978">
                  <c:v>239.12056000000001</c:v>
                </c:pt>
                <c:pt idx="979">
                  <c:v>239.28814700000001</c:v>
                </c:pt>
                <c:pt idx="980">
                  <c:v>239.40458699999999</c:v>
                </c:pt>
                <c:pt idx="981">
                  <c:v>239.660324</c:v>
                </c:pt>
                <c:pt idx="982">
                  <c:v>239.77065999999999</c:v>
                </c:pt>
                <c:pt idx="983">
                  <c:v>239.982574</c:v>
                </c:pt>
                <c:pt idx="984">
                  <c:v>240.18426500000001</c:v>
                </c:pt>
                <c:pt idx="985">
                  <c:v>240.403885</c:v>
                </c:pt>
                <c:pt idx="986">
                  <c:v>240.595337</c:v>
                </c:pt>
                <c:pt idx="987">
                  <c:v>240.85771199999999</c:v>
                </c:pt>
                <c:pt idx="988">
                  <c:v>240.995834</c:v>
                </c:pt>
                <c:pt idx="989">
                  <c:v>241.152725</c:v>
                </c:pt>
                <c:pt idx="990">
                  <c:v>241.290222</c:v>
                </c:pt>
                <c:pt idx="991">
                  <c:v>241.45327800000001</c:v>
                </c:pt>
                <c:pt idx="992">
                  <c:v>241.591995</c:v>
                </c:pt>
                <c:pt idx="993">
                  <c:v>241.78301999999999</c:v>
                </c:pt>
                <c:pt idx="994">
                  <c:v>241.99529999999999</c:v>
                </c:pt>
                <c:pt idx="995">
                  <c:v>242.25744599999999</c:v>
                </c:pt>
                <c:pt idx="996">
                  <c:v>242.38651999999999</c:v>
                </c:pt>
                <c:pt idx="997">
                  <c:v>242.56500199999999</c:v>
                </c:pt>
                <c:pt idx="998">
                  <c:v>242.76975999999999</c:v>
                </c:pt>
                <c:pt idx="999">
                  <c:v>242.90756200000001</c:v>
                </c:pt>
                <c:pt idx="1000">
                  <c:v>243.02799999999999</c:v>
                </c:pt>
                <c:pt idx="1001">
                  <c:v>243.11024499999999</c:v>
                </c:pt>
                <c:pt idx="1002">
                  <c:v>243.28482099999999</c:v>
                </c:pt>
                <c:pt idx="1003">
                  <c:v>243.41873200000001</c:v>
                </c:pt>
                <c:pt idx="1004">
                  <c:v>243.56381200000001</c:v>
                </c:pt>
                <c:pt idx="1005">
                  <c:v>243.72314499999999</c:v>
                </c:pt>
                <c:pt idx="1006">
                  <c:v>244.049026</c:v>
                </c:pt>
                <c:pt idx="1007">
                  <c:v>244.22148100000001</c:v>
                </c:pt>
                <c:pt idx="1008">
                  <c:v>244.45794699999999</c:v>
                </c:pt>
                <c:pt idx="1009">
                  <c:v>244.75706500000001</c:v>
                </c:pt>
                <c:pt idx="1010">
                  <c:v>244.96461500000001</c:v>
                </c:pt>
                <c:pt idx="1011">
                  <c:v>245.07046500000001</c:v>
                </c:pt>
                <c:pt idx="1012">
                  <c:v>245.27818300000001</c:v>
                </c:pt>
                <c:pt idx="1013">
                  <c:v>245.45210299999999</c:v>
                </c:pt>
                <c:pt idx="1014">
                  <c:v>245.51918000000001</c:v>
                </c:pt>
                <c:pt idx="1015">
                  <c:v>245.68931599999999</c:v>
                </c:pt>
                <c:pt idx="1016">
                  <c:v>245.89480599999999</c:v>
                </c:pt>
                <c:pt idx="1017">
                  <c:v>246.05656400000001</c:v>
                </c:pt>
                <c:pt idx="1018">
                  <c:v>246.17382799999999</c:v>
                </c:pt>
                <c:pt idx="1019">
                  <c:v>246.42564400000001</c:v>
                </c:pt>
                <c:pt idx="1020">
                  <c:v>246.60961900000001</c:v>
                </c:pt>
                <c:pt idx="1021">
                  <c:v>246.697205</c:v>
                </c:pt>
                <c:pt idx="1022">
                  <c:v>246.809631</c:v>
                </c:pt>
                <c:pt idx="1023">
                  <c:v>246.92707799999999</c:v>
                </c:pt>
                <c:pt idx="1024">
                  <c:v>247.01272599999999</c:v>
                </c:pt>
                <c:pt idx="1025">
                  <c:v>247.16532900000001</c:v>
                </c:pt>
                <c:pt idx="1026">
                  <c:v>247.46984900000001</c:v>
                </c:pt>
                <c:pt idx="1027">
                  <c:v>247.66992200000001</c:v>
                </c:pt>
                <c:pt idx="1028">
                  <c:v>247.88722200000001</c:v>
                </c:pt>
                <c:pt idx="1029">
                  <c:v>248.14871199999999</c:v>
                </c:pt>
                <c:pt idx="1030">
                  <c:v>248.22326699999999</c:v>
                </c:pt>
                <c:pt idx="1031">
                  <c:v>248.29295300000001</c:v>
                </c:pt>
                <c:pt idx="1032">
                  <c:v>248.43211400000001</c:v>
                </c:pt>
                <c:pt idx="1033">
                  <c:v>248.56428500000001</c:v>
                </c:pt>
                <c:pt idx="1034">
                  <c:v>248.69850199999999</c:v>
                </c:pt>
                <c:pt idx="1035">
                  <c:v>248.851181</c:v>
                </c:pt>
                <c:pt idx="1036">
                  <c:v>249.00134299999999</c:v>
                </c:pt>
                <c:pt idx="1037">
                  <c:v>249.131058</c:v>
                </c:pt>
                <c:pt idx="1038">
                  <c:v>249.26147499999999</c:v>
                </c:pt>
                <c:pt idx="1039">
                  <c:v>249.384613</c:v>
                </c:pt>
                <c:pt idx="1040">
                  <c:v>249.62492399999999</c:v>
                </c:pt>
                <c:pt idx="1041">
                  <c:v>249.821136</c:v>
                </c:pt>
                <c:pt idx="1042">
                  <c:v>250.02981600000001</c:v>
                </c:pt>
                <c:pt idx="1043">
                  <c:v>250.280304</c:v>
                </c:pt>
                <c:pt idx="1044">
                  <c:v>250.388306</c:v>
                </c:pt>
                <c:pt idx="1045">
                  <c:v>250.544006</c:v>
                </c:pt>
                <c:pt idx="1046">
                  <c:v>250.687408</c:v>
                </c:pt>
                <c:pt idx="1047">
                  <c:v>250.810745</c:v>
                </c:pt>
                <c:pt idx="1048">
                  <c:v>251.49006700000001</c:v>
                </c:pt>
                <c:pt idx="1049">
                  <c:v>252.15042099999999</c:v>
                </c:pt>
                <c:pt idx="1050">
                  <c:v>252.814255</c:v>
                </c:pt>
                <c:pt idx="1051">
                  <c:v>253.44049100000001</c:v>
                </c:pt>
                <c:pt idx="1052">
                  <c:v>254.01159699999999</c:v>
                </c:pt>
                <c:pt idx="1053">
                  <c:v>254.68061800000001</c:v>
                </c:pt>
                <c:pt idx="1054">
                  <c:v>255.29560900000001</c:v>
                </c:pt>
                <c:pt idx="1055">
                  <c:v>255.84527600000001</c:v>
                </c:pt>
                <c:pt idx="1056">
                  <c:v>256.453644</c:v>
                </c:pt>
                <c:pt idx="1057">
                  <c:v>257.02752700000002</c:v>
                </c:pt>
                <c:pt idx="1058">
                  <c:v>257.50427200000001</c:v>
                </c:pt>
                <c:pt idx="1059">
                  <c:v>258.07534800000002</c:v>
                </c:pt>
                <c:pt idx="1060">
                  <c:v>258.54568499999999</c:v>
                </c:pt>
                <c:pt idx="1061">
                  <c:v>259.022583</c:v>
                </c:pt>
                <c:pt idx="1062">
                  <c:v>259.48941000000002</c:v>
                </c:pt>
                <c:pt idx="1063">
                  <c:v>259.90701300000001</c:v>
                </c:pt>
                <c:pt idx="1064">
                  <c:v>260.39211999999998</c:v>
                </c:pt>
                <c:pt idx="1065">
                  <c:v>260.88464399999998</c:v>
                </c:pt>
                <c:pt idx="1066">
                  <c:v>261.319031</c:v>
                </c:pt>
                <c:pt idx="1067">
                  <c:v>261.696167</c:v>
                </c:pt>
                <c:pt idx="1068">
                  <c:v>262.06445300000001</c:v>
                </c:pt>
                <c:pt idx="1069">
                  <c:v>262.41806000000003</c:v>
                </c:pt>
                <c:pt idx="1070">
                  <c:v>262.76733400000001</c:v>
                </c:pt>
                <c:pt idx="1071">
                  <c:v>263.11282299999999</c:v>
                </c:pt>
                <c:pt idx="1072">
                  <c:v>263.41494799999998</c:v>
                </c:pt>
                <c:pt idx="1073">
                  <c:v>263.68493699999999</c:v>
                </c:pt>
                <c:pt idx="1074">
                  <c:v>263.94470200000001</c:v>
                </c:pt>
                <c:pt idx="1075">
                  <c:v>264.191284</c:v>
                </c:pt>
                <c:pt idx="1076">
                  <c:v>264.44363399999997</c:v>
                </c:pt>
                <c:pt idx="1077">
                  <c:v>264.68554699999999</c:v>
                </c:pt>
                <c:pt idx="1078">
                  <c:v>264.89041099999997</c:v>
                </c:pt>
                <c:pt idx="1079">
                  <c:v>265.059662</c:v>
                </c:pt>
                <c:pt idx="1080">
                  <c:v>265.21301299999999</c:v>
                </c:pt>
                <c:pt idx="1081">
                  <c:v>265.35574300000002</c:v>
                </c:pt>
                <c:pt idx="1082">
                  <c:v>265.46383700000001</c:v>
                </c:pt>
                <c:pt idx="1083">
                  <c:v>265.59646600000002</c:v>
                </c:pt>
                <c:pt idx="1084">
                  <c:v>265.71539300000001</c:v>
                </c:pt>
                <c:pt idx="1085">
                  <c:v>265.75711100000001</c:v>
                </c:pt>
                <c:pt idx="1086">
                  <c:v>265.76284800000002</c:v>
                </c:pt>
                <c:pt idx="1087">
                  <c:v>265.78121900000002</c:v>
                </c:pt>
                <c:pt idx="1088">
                  <c:v>265.77285799999999</c:v>
                </c:pt>
                <c:pt idx="1089">
                  <c:v>265.740387</c:v>
                </c:pt>
                <c:pt idx="1090">
                  <c:v>265.67361499999998</c:v>
                </c:pt>
                <c:pt idx="1091">
                  <c:v>265.56759599999998</c:v>
                </c:pt>
                <c:pt idx="1092">
                  <c:v>265.46493500000003</c:v>
                </c:pt>
                <c:pt idx="1093">
                  <c:v>265.34069799999997</c:v>
                </c:pt>
                <c:pt idx="1094">
                  <c:v>265.171448</c:v>
                </c:pt>
                <c:pt idx="1095">
                  <c:v>264.947968</c:v>
                </c:pt>
                <c:pt idx="1096">
                  <c:v>264.71029700000003</c:v>
                </c:pt>
                <c:pt idx="1097">
                  <c:v>264.597351</c:v>
                </c:pt>
                <c:pt idx="1098">
                  <c:v>264.25958300000002</c:v>
                </c:pt>
                <c:pt idx="1099">
                  <c:v>263.93365499999999</c:v>
                </c:pt>
                <c:pt idx="1100">
                  <c:v>263.59594700000002</c:v>
                </c:pt>
                <c:pt idx="1101">
                  <c:v>263.22396900000001</c:v>
                </c:pt>
                <c:pt idx="1102">
                  <c:v>262.81872600000003</c:v>
                </c:pt>
                <c:pt idx="1103">
                  <c:v>262.388214</c:v>
                </c:pt>
                <c:pt idx="1104">
                  <c:v>261.84582499999999</c:v>
                </c:pt>
                <c:pt idx="1105">
                  <c:v>261.26138300000002</c:v>
                </c:pt>
                <c:pt idx="1106">
                  <c:v>260.709137</c:v>
                </c:pt>
                <c:pt idx="1107">
                  <c:v>260.15545700000001</c:v>
                </c:pt>
                <c:pt idx="1108">
                  <c:v>259.514252</c:v>
                </c:pt>
                <c:pt idx="1109">
                  <c:v>258.828217</c:v>
                </c:pt>
                <c:pt idx="1110">
                  <c:v>258.08944700000001</c:v>
                </c:pt>
                <c:pt idx="1111">
                  <c:v>257.274719</c:v>
                </c:pt>
                <c:pt idx="1112">
                  <c:v>256.41784699999999</c:v>
                </c:pt>
                <c:pt idx="1113">
                  <c:v>255.50466900000001</c:v>
                </c:pt>
                <c:pt idx="1114">
                  <c:v>254.39735400000001</c:v>
                </c:pt>
                <c:pt idx="1115">
                  <c:v>253.28360000000001</c:v>
                </c:pt>
                <c:pt idx="1116">
                  <c:v>252.166031</c:v>
                </c:pt>
                <c:pt idx="1117">
                  <c:v>250.872849</c:v>
                </c:pt>
                <c:pt idx="1118">
                  <c:v>249.56608600000001</c:v>
                </c:pt>
                <c:pt idx="1119">
                  <c:v>248.274124</c:v>
                </c:pt>
                <c:pt idx="1120">
                  <c:v>246.64059399999999</c:v>
                </c:pt>
                <c:pt idx="1121">
                  <c:v>245.147369</c:v>
                </c:pt>
                <c:pt idx="1122">
                  <c:v>243.47730999999999</c:v>
                </c:pt>
                <c:pt idx="1123">
                  <c:v>241.53625500000001</c:v>
                </c:pt>
                <c:pt idx="1124">
                  <c:v>239.541718</c:v>
                </c:pt>
                <c:pt idx="1125">
                  <c:v>237.54748499999999</c:v>
                </c:pt>
                <c:pt idx="1126">
                  <c:v>235.25363200000001</c:v>
                </c:pt>
                <c:pt idx="1127">
                  <c:v>232.806442</c:v>
                </c:pt>
                <c:pt idx="1128">
                  <c:v>230.26370199999999</c:v>
                </c:pt>
                <c:pt idx="1129">
                  <c:v>227.46057099999999</c:v>
                </c:pt>
                <c:pt idx="1130">
                  <c:v>224.48049900000001</c:v>
                </c:pt>
                <c:pt idx="1131">
                  <c:v>221.43064899999999</c:v>
                </c:pt>
                <c:pt idx="1132">
                  <c:v>218.03062399999999</c:v>
                </c:pt>
                <c:pt idx="1133">
                  <c:v>214.84826699999999</c:v>
                </c:pt>
                <c:pt idx="1134">
                  <c:v>210.82015999999999</c:v>
                </c:pt>
                <c:pt idx="1135">
                  <c:v>206.97554</c:v>
                </c:pt>
                <c:pt idx="1136">
                  <c:v>203.121048</c:v>
                </c:pt>
                <c:pt idx="1137">
                  <c:v>199.20642100000001</c:v>
                </c:pt>
                <c:pt idx="1138">
                  <c:v>195.09375</c:v>
                </c:pt>
                <c:pt idx="1139">
                  <c:v>190.92657500000001</c:v>
                </c:pt>
                <c:pt idx="1140">
                  <c:v>186.76985199999999</c:v>
                </c:pt>
                <c:pt idx="1141">
                  <c:v>182.46069299999999</c:v>
                </c:pt>
                <c:pt idx="1142">
                  <c:v>178.384613</c:v>
                </c:pt>
                <c:pt idx="1143">
                  <c:v>174.350525</c:v>
                </c:pt>
                <c:pt idx="1144">
                  <c:v>170.484497</c:v>
                </c:pt>
                <c:pt idx="1145">
                  <c:v>166.61039700000001</c:v>
                </c:pt>
                <c:pt idx="1146">
                  <c:v>163.08577</c:v>
                </c:pt>
                <c:pt idx="1147">
                  <c:v>159.62640400000001</c:v>
                </c:pt>
                <c:pt idx="1148">
                  <c:v>156.34193400000001</c:v>
                </c:pt>
                <c:pt idx="1149">
                  <c:v>153.165649</c:v>
                </c:pt>
                <c:pt idx="1150">
                  <c:v>150.20388800000001</c:v>
                </c:pt>
                <c:pt idx="1151">
                  <c:v>147.541428</c:v>
                </c:pt>
                <c:pt idx="1152">
                  <c:v>144.777298</c:v>
                </c:pt>
                <c:pt idx="1153">
                  <c:v>142.38067599999999</c:v>
                </c:pt>
                <c:pt idx="1154">
                  <c:v>140.098679</c:v>
                </c:pt>
                <c:pt idx="1155">
                  <c:v>137.92892499999999</c:v>
                </c:pt>
                <c:pt idx="1156">
                  <c:v>135.59646599999999</c:v>
                </c:pt>
                <c:pt idx="1157">
                  <c:v>133.69712799999999</c:v>
                </c:pt>
                <c:pt idx="1158">
                  <c:v>131.96925400000001</c:v>
                </c:pt>
                <c:pt idx="1159">
                  <c:v>130.218964</c:v>
                </c:pt>
                <c:pt idx="1160">
                  <c:v>128.505661</c:v>
                </c:pt>
                <c:pt idx="1161">
                  <c:v>126.83966100000001</c:v>
                </c:pt>
                <c:pt idx="1162">
                  <c:v>125.52143100000001</c:v>
                </c:pt>
                <c:pt idx="1163">
                  <c:v>124.04418200000001</c:v>
                </c:pt>
                <c:pt idx="1164">
                  <c:v>122.72648599999999</c:v>
                </c:pt>
                <c:pt idx="1165">
                  <c:v>121.458771</c:v>
                </c:pt>
                <c:pt idx="1166">
                  <c:v>120.181442</c:v>
                </c:pt>
                <c:pt idx="1167">
                  <c:v>118.829491</c:v>
                </c:pt>
                <c:pt idx="1168">
                  <c:v>117.70127100000001</c:v>
                </c:pt>
                <c:pt idx="1169">
                  <c:v>116.79737900000001</c:v>
                </c:pt>
                <c:pt idx="1170">
                  <c:v>115.65546399999999</c:v>
                </c:pt>
                <c:pt idx="1171">
                  <c:v>114.765411</c:v>
                </c:pt>
                <c:pt idx="1172">
                  <c:v>113.82725499999999</c:v>
                </c:pt>
                <c:pt idx="1173">
                  <c:v>113.021477</c:v>
                </c:pt>
                <c:pt idx="1174">
                  <c:v>112.096329</c:v>
                </c:pt>
                <c:pt idx="1175">
                  <c:v>111.250984</c:v>
                </c:pt>
                <c:pt idx="1176">
                  <c:v>110.374779</c:v>
                </c:pt>
                <c:pt idx="1177">
                  <c:v>109.766006</c:v>
                </c:pt>
                <c:pt idx="1178">
                  <c:v>108.896568</c:v>
                </c:pt>
                <c:pt idx="1179">
                  <c:v>108.21505000000001</c:v>
                </c:pt>
                <c:pt idx="1180">
                  <c:v>107.60833700000001</c:v>
                </c:pt>
                <c:pt idx="1181">
                  <c:v>106.955986</c:v>
                </c:pt>
                <c:pt idx="1182">
                  <c:v>106.15656300000001</c:v>
                </c:pt>
                <c:pt idx="1183">
                  <c:v>105.68514999999999</c:v>
                </c:pt>
                <c:pt idx="1184">
                  <c:v>105.04921</c:v>
                </c:pt>
                <c:pt idx="1185">
                  <c:v>104.499229</c:v>
                </c:pt>
                <c:pt idx="1186">
                  <c:v>104.01886</c:v>
                </c:pt>
                <c:pt idx="1187">
                  <c:v>103.337166</c:v>
                </c:pt>
                <c:pt idx="1188">
                  <c:v>102.985535</c:v>
                </c:pt>
                <c:pt idx="1189">
                  <c:v>102.290054</c:v>
                </c:pt>
                <c:pt idx="1190">
                  <c:v>102.05390199999999</c:v>
                </c:pt>
                <c:pt idx="1191">
                  <c:v>101.66806800000001</c:v>
                </c:pt>
                <c:pt idx="1192">
                  <c:v>100.93002300000001</c:v>
                </c:pt>
                <c:pt idx="1193">
                  <c:v>100.50427999999999</c:v>
                </c:pt>
                <c:pt idx="1194">
                  <c:v>100.115318</c:v>
                </c:pt>
                <c:pt idx="1195">
                  <c:v>99.766647000000006</c:v>
                </c:pt>
                <c:pt idx="1196">
                  <c:v>99.268615999999994</c:v>
                </c:pt>
                <c:pt idx="1197">
                  <c:v>98.892928999999995</c:v>
                </c:pt>
                <c:pt idx="1198">
                  <c:v>98.678946999999994</c:v>
                </c:pt>
                <c:pt idx="1199">
                  <c:v>98.276840000000007</c:v>
                </c:pt>
                <c:pt idx="1200">
                  <c:v>97.869110000000006</c:v>
                </c:pt>
                <c:pt idx="1201">
                  <c:v>97.619338999999997</c:v>
                </c:pt>
                <c:pt idx="1202">
                  <c:v>97.273308</c:v>
                </c:pt>
                <c:pt idx="1203">
                  <c:v>97.003433000000001</c:v>
                </c:pt>
                <c:pt idx="1204">
                  <c:v>96.675933999999998</c:v>
                </c:pt>
                <c:pt idx="1205">
                  <c:v>96.500007999999994</c:v>
                </c:pt>
                <c:pt idx="1206">
                  <c:v>96.178711000000007</c:v>
                </c:pt>
                <c:pt idx="1207">
                  <c:v>95.762466000000003</c:v>
                </c:pt>
                <c:pt idx="1208">
                  <c:v>95.494750999999994</c:v>
                </c:pt>
                <c:pt idx="1209">
                  <c:v>95.181899999999999</c:v>
                </c:pt>
                <c:pt idx="1210">
                  <c:v>94.929298000000003</c:v>
                </c:pt>
                <c:pt idx="1211">
                  <c:v>94.765465000000006</c:v>
                </c:pt>
                <c:pt idx="1212">
                  <c:v>94.597549000000001</c:v>
                </c:pt>
                <c:pt idx="1213">
                  <c:v>94.380516</c:v>
                </c:pt>
                <c:pt idx="1214">
                  <c:v>94.114174000000006</c:v>
                </c:pt>
                <c:pt idx="1215">
                  <c:v>94.058173999999994</c:v>
                </c:pt>
                <c:pt idx="1216">
                  <c:v>93.819405000000003</c:v>
                </c:pt>
                <c:pt idx="1217">
                  <c:v>93.618767000000005</c:v>
                </c:pt>
                <c:pt idx="1218">
                  <c:v>93.465705999999997</c:v>
                </c:pt>
                <c:pt idx="1219">
                  <c:v>93.220894000000001</c:v>
                </c:pt>
                <c:pt idx="1220">
                  <c:v>93.013382000000007</c:v>
                </c:pt>
                <c:pt idx="1221">
                  <c:v>92.828971999999993</c:v>
                </c:pt>
                <c:pt idx="1222">
                  <c:v>92.778030000000001</c:v>
                </c:pt>
                <c:pt idx="1223">
                  <c:v>92.636893999999998</c:v>
                </c:pt>
                <c:pt idx="1224">
                  <c:v>92.437706000000006</c:v>
                </c:pt>
                <c:pt idx="1225">
                  <c:v>92.183907000000005</c:v>
                </c:pt>
                <c:pt idx="1226">
                  <c:v>92.129631000000003</c:v>
                </c:pt>
                <c:pt idx="1227">
                  <c:v>92.051040999999998</c:v>
                </c:pt>
                <c:pt idx="1228">
                  <c:v>92.009551999999999</c:v>
                </c:pt>
                <c:pt idx="1229">
                  <c:v>91.616470000000007</c:v>
                </c:pt>
                <c:pt idx="1230">
                  <c:v>91.832977</c:v>
                </c:pt>
                <c:pt idx="1231">
                  <c:v>91.633621000000005</c:v>
                </c:pt>
                <c:pt idx="1232">
                  <c:v>91.528412000000003</c:v>
                </c:pt>
                <c:pt idx="1233">
                  <c:v>91.546417000000005</c:v>
                </c:pt>
                <c:pt idx="1234">
                  <c:v>91.631287</c:v>
                </c:pt>
                <c:pt idx="1235">
                  <c:v>91.191849000000005</c:v>
                </c:pt>
                <c:pt idx="1236">
                  <c:v>91.318961999999999</c:v>
                </c:pt>
                <c:pt idx="1237">
                  <c:v>91.174910999999994</c:v>
                </c:pt>
                <c:pt idx="1238">
                  <c:v>91.123290999999995</c:v>
                </c:pt>
                <c:pt idx="1239">
                  <c:v>90.966103000000004</c:v>
                </c:pt>
                <c:pt idx="1240">
                  <c:v>90.981789000000006</c:v>
                </c:pt>
                <c:pt idx="1241">
                  <c:v>91.036873</c:v>
                </c:pt>
                <c:pt idx="1242">
                  <c:v>90.889602999999994</c:v>
                </c:pt>
                <c:pt idx="1243">
                  <c:v>90.804648999999998</c:v>
                </c:pt>
                <c:pt idx="1244">
                  <c:v>90.637123000000003</c:v>
                </c:pt>
                <c:pt idx="1245">
                  <c:v>90.929512000000003</c:v>
                </c:pt>
                <c:pt idx="1246">
                  <c:v>90.539008999999993</c:v>
                </c:pt>
                <c:pt idx="1247">
                  <c:v>90.610611000000006</c:v>
                </c:pt>
                <c:pt idx="1248">
                  <c:v>90.390884</c:v>
                </c:pt>
                <c:pt idx="1249">
                  <c:v>90.613570999999993</c:v>
                </c:pt>
                <c:pt idx="1250">
                  <c:v>90.457358999999997</c:v>
                </c:pt>
              </c:numCache>
            </c:numRef>
          </c:yVal>
          <c:smooth val="1"/>
          <c:extLst>
            <c:ext xmlns:c16="http://schemas.microsoft.com/office/drawing/2014/chart" uri="{C3380CC4-5D6E-409C-BE32-E72D297353CC}">
              <c16:uniqueId val="{00000001-4B20-460C-B32B-9E3F011B4B23}"/>
            </c:ext>
          </c:extLst>
        </c:ser>
        <c:ser>
          <c:idx val="2"/>
          <c:order val="2"/>
          <c:tx>
            <c:v>Модель Ψ</c:v>
          </c:tx>
          <c:spPr>
            <a:ln w="19050">
              <a:prstDash val="dash"/>
            </a:ln>
          </c:spPr>
          <c:marker>
            <c:symbol val="none"/>
          </c:marker>
          <c:xVal>
            <c:numRef>
              <c:f>'BC-200'!$L$2:$L$1252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'BC-200'!$N$2:$N$1252</c:f>
              <c:numCache>
                <c:formatCode>General</c:formatCode>
                <c:ptCount val="1251"/>
                <c:pt idx="0">
                  <c:v>23.575514999999999</c:v>
                </c:pt>
                <c:pt idx="1">
                  <c:v>23.532392999999999</c:v>
                </c:pt>
                <c:pt idx="2">
                  <c:v>23.489236999999999</c:v>
                </c:pt>
                <c:pt idx="3">
                  <c:v>23.446054</c:v>
                </c:pt>
                <c:pt idx="4">
                  <c:v>23.402850000000001</c:v>
                </c:pt>
                <c:pt idx="5">
                  <c:v>23.359639000000001</c:v>
                </c:pt>
                <c:pt idx="6">
                  <c:v>23.316403000000001</c:v>
                </c:pt>
                <c:pt idx="7">
                  <c:v>23.273091999999998</c:v>
                </c:pt>
                <c:pt idx="8">
                  <c:v>23.229731999999998</c:v>
                </c:pt>
                <c:pt idx="9">
                  <c:v>23.186361000000002</c:v>
                </c:pt>
                <c:pt idx="10">
                  <c:v>23.142994000000002</c:v>
                </c:pt>
                <c:pt idx="11">
                  <c:v>23.099627999999999</c:v>
                </c:pt>
                <c:pt idx="12">
                  <c:v>23.056267999999999</c:v>
                </c:pt>
                <c:pt idx="13">
                  <c:v>23.012913999999999</c:v>
                </c:pt>
                <c:pt idx="14">
                  <c:v>22.969567999999999</c:v>
                </c:pt>
                <c:pt idx="15">
                  <c:v>22.926231999999999</c:v>
                </c:pt>
                <c:pt idx="16">
                  <c:v>22.882905000000001</c:v>
                </c:pt>
                <c:pt idx="17">
                  <c:v>22.839589</c:v>
                </c:pt>
                <c:pt idx="18">
                  <c:v>22.796282999999999</c:v>
                </c:pt>
                <c:pt idx="19">
                  <c:v>22.752986</c:v>
                </c:pt>
                <c:pt idx="20">
                  <c:v>22.709696999999998</c:v>
                </c:pt>
                <c:pt idx="21">
                  <c:v>22.666446000000001</c:v>
                </c:pt>
                <c:pt idx="22">
                  <c:v>22.623217</c:v>
                </c:pt>
                <c:pt idx="23">
                  <c:v>22.579996999999999</c:v>
                </c:pt>
                <c:pt idx="24">
                  <c:v>22.536783</c:v>
                </c:pt>
                <c:pt idx="25">
                  <c:v>22.493572</c:v>
                </c:pt>
                <c:pt idx="26">
                  <c:v>22.450364</c:v>
                </c:pt>
                <c:pt idx="27">
                  <c:v>22.407153999999998</c:v>
                </c:pt>
                <c:pt idx="28">
                  <c:v>22.363942999999999</c:v>
                </c:pt>
                <c:pt idx="29">
                  <c:v>22.320724999999999</c:v>
                </c:pt>
                <c:pt idx="30">
                  <c:v>22.2775</c:v>
                </c:pt>
                <c:pt idx="31">
                  <c:v>22.234264</c:v>
                </c:pt>
                <c:pt idx="32">
                  <c:v>22.191012000000001</c:v>
                </c:pt>
                <c:pt idx="33">
                  <c:v>22.147743999999999</c:v>
                </c:pt>
                <c:pt idx="34">
                  <c:v>22.104451000000001</c:v>
                </c:pt>
                <c:pt idx="35">
                  <c:v>22.061150000000001</c:v>
                </c:pt>
                <c:pt idx="36">
                  <c:v>22.017783000000001</c:v>
                </c:pt>
                <c:pt idx="37">
                  <c:v>21.974236999999999</c:v>
                </c:pt>
                <c:pt idx="38">
                  <c:v>21.930665000000001</c:v>
                </c:pt>
                <c:pt idx="39">
                  <c:v>21.887053999999999</c:v>
                </c:pt>
                <c:pt idx="40">
                  <c:v>21.843399000000002</c:v>
                </c:pt>
                <c:pt idx="41">
                  <c:v>21.799696999999998</c:v>
                </c:pt>
                <c:pt idx="42">
                  <c:v>21.755942999999998</c:v>
                </c:pt>
                <c:pt idx="43">
                  <c:v>21.712133999999999</c:v>
                </c:pt>
                <c:pt idx="44">
                  <c:v>21.668268000000001</c:v>
                </c:pt>
                <c:pt idx="45">
                  <c:v>21.624341000000001</c:v>
                </c:pt>
                <c:pt idx="46">
                  <c:v>21.580348000000001</c:v>
                </c:pt>
                <c:pt idx="47">
                  <c:v>21.536286</c:v>
                </c:pt>
                <c:pt idx="48">
                  <c:v>21.492152000000001</c:v>
                </c:pt>
                <c:pt idx="49">
                  <c:v>21.447942999999999</c:v>
                </c:pt>
                <c:pt idx="50">
                  <c:v>21.403656000000002</c:v>
                </c:pt>
                <c:pt idx="51">
                  <c:v>21.359280999999999</c:v>
                </c:pt>
                <c:pt idx="52">
                  <c:v>21.314837000000001</c:v>
                </c:pt>
                <c:pt idx="53">
                  <c:v>21.270257000000001</c:v>
                </c:pt>
                <c:pt idx="54">
                  <c:v>21.225449000000001</c:v>
                </c:pt>
                <c:pt idx="55">
                  <c:v>21.180558999999999</c:v>
                </c:pt>
                <c:pt idx="56">
                  <c:v>21.135570999999999</c:v>
                </c:pt>
                <c:pt idx="57">
                  <c:v>21.090479999999999</c:v>
                </c:pt>
                <c:pt idx="58">
                  <c:v>21.045283999999999</c:v>
                </c:pt>
                <c:pt idx="59">
                  <c:v>20.999981999999999</c:v>
                </c:pt>
                <c:pt idx="60">
                  <c:v>20.95457</c:v>
                </c:pt>
                <c:pt idx="61">
                  <c:v>20.909046</c:v>
                </c:pt>
                <c:pt idx="62">
                  <c:v>20.863405</c:v>
                </c:pt>
                <c:pt idx="63">
                  <c:v>20.817646</c:v>
                </c:pt>
                <c:pt idx="64">
                  <c:v>20.771767000000001</c:v>
                </c:pt>
                <c:pt idx="65">
                  <c:v>20.725764000000002</c:v>
                </c:pt>
                <c:pt idx="66">
                  <c:v>20.679639000000002</c:v>
                </c:pt>
                <c:pt idx="67">
                  <c:v>20.633386000000002</c:v>
                </c:pt>
                <c:pt idx="68">
                  <c:v>20.587002999999999</c:v>
                </c:pt>
                <c:pt idx="69">
                  <c:v>20.540490999999999</c:v>
                </c:pt>
                <c:pt idx="70">
                  <c:v>20.493846999999999</c:v>
                </c:pt>
                <c:pt idx="71">
                  <c:v>20.447067000000001</c:v>
                </c:pt>
                <c:pt idx="72">
                  <c:v>20.400093999999999</c:v>
                </c:pt>
                <c:pt idx="73">
                  <c:v>20.352922</c:v>
                </c:pt>
                <c:pt idx="74">
                  <c:v>20.305592999999998</c:v>
                </c:pt>
                <c:pt idx="75">
                  <c:v>20.258130999999999</c:v>
                </c:pt>
                <c:pt idx="76">
                  <c:v>20.210531</c:v>
                </c:pt>
                <c:pt idx="77">
                  <c:v>20.162789</c:v>
                </c:pt>
                <c:pt idx="78">
                  <c:v>20.114906999999999</c:v>
                </c:pt>
                <c:pt idx="79">
                  <c:v>20.066884999999999</c:v>
                </c:pt>
                <c:pt idx="80">
                  <c:v>20.018722</c:v>
                </c:pt>
                <c:pt idx="81">
                  <c:v>19.970417999999999</c:v>
                </c:pt>
                <c:pt idx="82">
                  <c:v>19.921972</c:v>
                </c:pt>
                <c:pt idx="83">
                  <c:v>19.873387000000001</c:v>
                </c:pt>
                <c:pt idx="84">
                  <c:v>19.824660999999999</c:v>
                </c:pt>
                <c:pt idx="85">
                  <c:v>19.775796</c:v>
                </c:pt>
                <c:pt idx="86">
                  <c:v>19.726793000000001</c:v>
                </c:pt>
                <c:pt idx="87">
                  <c:v>19.677651999999998</c:v>
                </c:pt>
                <c:pt idx="88">
                  <c:v>19.628375999999999</c:v>
                </c:pt>
                <c:pt idx="89">
                  <c:v>19.578963000000002</c:v>
                </c:pt>
                <c:pt idx="90">
                  <c:v>19.529420999999999</c:v>
                </c:pt>
                <c:pt idx="91">
                  <c:v>19.479744</c:v>
                </c:pt>
                <c:pt idx="92">
                  <c:v>19.429940999999999</c:v>
                </c:pt>
                <c:pt idx="93">
                  <c:v>19.380034999999999</c:v>
                </c:pt>
                <c:pt idx="94">
                  <c:v>19.330072000000001</c:v>
                </c:pt>
                <c:pt idx="95">
                  <c:v>19.280002</c:v>
                </c:pt>
                <c:pt idx="96">
                  <c:v>19.229807000000001</c:v>
                </c:pt>
                <c:pt idx="97">
                  <c:v>19.179500999999998</c:v>
                </c:pt>
                <c:pt idx="98">
                  <c:v>19.129083999999999</c:v>
                </c:pt>
                <c:pt idx="99">
                  <c:v>19.078558999999998</c:v>
                </c:pt>
                <c:pt idx="100">
                  <c:v>19.027929</c:v>
                </c:pt>
                <c:pt idx="101">
                  <c:v>18.977201000000001</c:v>
                </c:pt>
                <c:pt idx="102">
                  <c:v>18.926371</c:v>
                </c:pt>
                <c:pt idx="103">
                  <c:v>18.875509999999998</c:v>
                </c:pt>
                <c:pt idx="104">
                  <c:v>18.824387000000002</c:v>
                </c:pt>
                <c:pt idx="105">
                  <c:v>18.772950000000002</c:v>
                </c:pt>
                <c:pt idx="106">
                  <c:v>18.721478999999999</c:v>
                </c:pt>
                <c:pt idx="107">
                  <c:v>18.669941000000001</c:v>
                </c:pt>
                <c:pt idx="108">
                  <c:v>18.618341000000001</c:v>
                </c:pt>
                <c:pt idx="109">
                  <c:v>18.566683000000001</c:v>
                </c:pt>
                <c:pt idx="110">
                  <c:v>18.514977999999999</c:v>
                </c:pt>
                <c:pt idx="111">
                  <c:v>18.463228000000001</c:v>
                </c:pt>
                <c:pt idx="112">
                  <c:v>18.411445000000001</c:v>
                </c:pt>
                <c:pt idx="113">
                  <c:v>18.359632000000001</c:v>
                </c:pt>
                <c:pt idx="114">
                  <c:v>18.307801000000001</c:v>
                </c:pt>
                <c:pt idx="115">
                  <c:v>18.255956999999999</c:v>
                </c:pt>
                <c:pt idx="116">
                  <c:v>18.204105999999999</c:v>
                </c:pt>
                <c:pt idx="117">
                  <c:v>18.152272</c:v>
                </c:pt>
                <c:pt idx="118">
                  <c:v>18.100497000000001</c:v>
                </c:pt>
                <c:pt idx="119">
                  <c:v>18.048739999999999</c:v>
                </c:pt>
                <c:pt idx="120">
                  <c:v>17.997021</c:v>
                </c:pt>
                <c:pt idx="121">
                  <c:v>17.945347000000002</c:v>
                </c:pt>
                <c:pt idx="122">
                  <c:v>17.893726000000001</c:v>
                </c:pt>
                <c:pt idx="123">
                  <c:v>17.842172999999999</c:v>
                </c:pt>
                <c:pt idx="124">
                  <c:v>17.790696000000001</c:v>
                </c:pt>
                <c:pt idx="125">
                  <c:v>17.739308999999999</c:v>
                </c:pt>
                <c:pt idx="126">
                  <c:v>17.688016999999999</c:v>
                </c:pt>
                <c:pt idx="127">
                  <c:v>17.636828999999999</c:v>
                </c:pt>
                <c:pt idx="128">
                  <c:v>17.585608000000001</c:v>
                </c:pt>
                <c:pt idx="129">
                  <c:v>17.534492</c:v>
                </c:pt>
                <c:pt idx="130">
                  <c:v>17.483546</c:v>
                </c:pt>
                <c:pt idx="131">
                  <c:v>17.432759000000001</c:v>
                </c:pt>
                <c:pt idx="132">
                  <c:v>17.382151</c:v>
                </c:pt>
                <c:pt idx="133">
                  <c:v>17.331737</c:v>
                </c:pt>
                <c:pt idx="134">
                  <c:v>17.281531999999999</c:v>
                </c:pt>
                <c:pt idx="135">
                  <c:v>17.231548</c:v>
                </c:pt>
                <c:pt idx="136">
                  <c:v>17.181806000000002</c:v>
                </c:pt>
                <c:pt idx="137">
                  <c:v>17.132303</c:v>
                </c:pt>
                <c:pt idx="138">
                  <c:v>17.083112</c:v>
                </c:pt>
                <c:pt idx="139">
                  <c:v>17.034272000000001</c:v>
                </c:pt>
                <c:pt idx="140">
                  <c:v>16.985757</c:v>
                </c:pt>
                <c:pt idx="141">
                  <c:v>16.937563999999998</c:v>
                </c:pt>
                <c:pt idx="142">
                  <c:v>16.889707000000001</c:v>
                </c:pt>
                <c:pt idx="143">
                  <c:v>16.842203999999999</c:v>
                </c:pt>
                <c:pt idx="144">
                  <c:v>16.795078</c:v>
                </c:pt>
                <c:pt idx="145">
                  <c:v>16.748342999999998</c:v>
                </c:pt>
                <c:pt idx="146">
                  <c:v>16.702017000000001</c:v>
                </c:pt>
                <c:pt idx="147">
                  <c:v>16.656122</c:v>
                </c:pt>
                <c:pt idx="148">
                  <c:v>16.610676999999999</c:v>
                </c:pt>
                <c:pt idx="149">
                  <c:v>16.565687</c:v>
                </c:pt>
                <c:pt idx="150">
                  <c:v>16.521266000000001</c:v>
                </c:pt>
                <c:pt idx="151">
                  <c:v>16.477426000000001</c:v>
                </c:pt>
                <c:pt idx="152">
                  <c:v>16.434103</c:v>
                </c:pt>
                <c:pt idx="153">
                  <c:v>16.391334000000001</c:v>
                </c:pt>
                <c:pt idx="154">
                  <c:v>16.349136999999999</c:v>
                </c:pt>
                <c:pt idx="155">
                  <c:v>16.307532999999999</c:v>
                </c:pt>
                <c:pt idx="156">
                  <c:v>16.266544</c:v>
                </c:pt>
                <c:pt idx="157">
                  <c:v>16.226195000000001</c:v>
                </c:pt>
                <c:pt idx="158">
                  <c:v>16.186506000000001</c:v>
                </c:pt>
                <c:pt idx="159">
                  <c:v>16.147500999999998</c:v>
                </c:pt>
                <c:pt idx="160">
                  <c:v>16.109203000000001</c:v>
                </c:pt>
                <c:pt idx="161">
                  <c:v>16.071639000000001</c:v>
                </c:pt>
                <c:pt idx="162">
                  <c:v>16.034758</c:v>
                </c:pt>
                <c:pt idx="163">
                  <c:v>15.998605</c:v>
                </c:pt>
                <c:pt idx="164">
                  <c:v>15.963236</c:v>
                </c:pt>
                <c:pt idx="165">
                  <c:v>15.928711</c:v>
                </c:pt>
                <c:pt idx="166">
                  <c:v>15.895047999999999</c:v>
                </c:pt>
                <c:pt idx="167">
                  <c:v>15.862272000000001</c:v>
                </c:pt>
                <c:pt idx="168">
                  <c:v>15.830406</c:v>
                </c:pt>
                <c:pt idx="169">
                  <c:v>15.799481</c:v>
                </c:pt>
                <c:pt idx="170">
                  <c:v>15.769653</c:v>
                </c:pt>
                <c:pt idx="171">
                  <c:v>15.740864</c:v>
                </c:pt>
                <c:pt idx="172">
                  <c:v>15.713112000000001</c:v>
                </c:pt>
                <c:pt idx="173">
                  <c:v>15.686439999999999</c:v>
                </c:pt>
                <c:pt idx="174">
                  <c:v>15.660876999999999</c:v>
                </c:pt>
                <c:pt idx="175">
                  <c:v>15.636374999999999</c:v>
                </c:pt>
                <c:pt idx="176">
                  <c:v>15.612968</c:v>
                </c:pt>
                <c:pt idx="177">
                  <c:v>15.590703</c:v>
                </c:pt>
                <c:pt idx="178">
                  <c:v>15.569616</c:v>
                </c:pt>
                <c:pt idx="179">
                  <c:v>15.549728999999999</c:v>
                </c:pt>
                <c:pt idx="180">
                  <c:v>15.531069</c:v>
                </c:pt>
                <c:pt idx="181">
                  <c:v>15.513662</c:v>
                </c:pt>
                <c:pt idx="182">
                  <c:v>15.497529999999999</c:v>
                </c:pt>
                <c:pt idx="183">
                  <c:v>15.482697999999999</c:v>
                </c:pt>
                <c:pt idx="184">
                  <c:v>15.469191</c:v>
                </c:pt>
                <c:pt idx="185">
                  <c:v>15.457031000000001</c:v>
                </c:pt>
                <c:pt idx="186">
                  <c:v>15.446244</c:v>
                </c:pt>
                <c:pt idx="187">
                  <c:v>15.436847999999999</c:v>
                </c:pt>
                <c:pt idx="188">
                  <c:v>15.428888000000001</c:v>
                </c:pt>
                <c:pt idx="189">
                  <c:v>15.422416</c:v>
                </c:pt>
                <c:pt idx="190">
                  <c:v>15.417472</c:v>
                </c:pt>
                <c:pt idx="191">
                  <c:v>15.413995999999999</c:v>
                </c:pt>
                <c:pt idx="192">
                  <c:v>15.412018</c:v>
                </c:pt>
                <c:pt idx="193">
                  <c:v>15.411557999999999</c:v>
                </c:pt>
                <c:pt idx="194">
                  <c:v>15.412635</c:v>
                </c:pt>
                <c:pt idx="195">
                  <c:v>15.415266000000001</c:v>
                </c:pt>
                <c:pt idx="196">
                  <c:v>15.419468999999999</c:v>
                </c:pt>
                <c:pt idx="197">
                  <c:v>15.42526</c:v>
                </c:pt>
                <c:pt idx="198">
                  <c:v>15.432657000000001</c:v>
                </c:pt>
                <c:pt idx="199">
                  <c:v>15.441673</c:v>
                </c:pt>
                <c:pt idx="200">
                  <c:v>15.452328</c:v>
                </c:pt>
                <c:pt idx="201">
                  <c:v>15.464615999999999</c:v>
                </c:pt>
                <c:pt idx="202">
                  <c:v>15.478588999999999</c:v>
                </c:pt>
                <c:pt idx="203">
                  <c:v>15.494363999999999</c:v>
                </c:pt>
                <c:pt idx="204">
                  <c:v>15.512162</c:v>
                </c:pt>
                <c:pt idx="205">
                  <c:v>15.531746</c:v>
                </c:pt>
                <c:pt idx="206">
                  <c:v>15.553024000000001</c:v>
                </c:pt>
                <c:pt idx="207">
                  <c:v>15.576052000000001</c:v>
                </c:pt>
                <c:pt idx="208">
                  <c:v>15.600823</c:v>
                </c:pt>
                <c:pt idx="209">
                  <c:v>15.627344000000001</c:v>
                </c:pt>
                <c:pt idx="210">
                  <c:v>15.655618</c:v>
                </c:pt>
                <c:pt idx="211">
                  <c:v>15.685650000000001</c:v>
                </c:pt>
                <c:pt idx="212">
                  <c:v>15.717439000000001</c:v>
                </c:pt>
                <c:pt idx="213">
                  <c:v>15.750989000000001</c:v>
                </c:pt>
                <c:pt idx="214">
                  <c:v>15.786298</c:v>
                </c:pt>
                <c:pt idx="215">
                  <c:v>15.823363000000001</c:v>
                </c:pt>
                <c:pt idx="216">
                  <c:v>15.862181</c:v>
                </c:pt>
                <c:pt idx="217">
                  <c:v>15.902756999999999</c:v>
                </c:pt>
                <c:pt idx="218">
                  <c:v>15.945058</c:v>
                </c:pt>
                <c:pt idx="219">
                  <c:v>15.989056</c:v>
                </c:pt>
                <c:pt idx="220">
                  <c:v>16.034742999999999</c:v>
                </c:pt>
                <c:pt idx="221">
                  <c:v>16.082144</c:v>
                </c:pt>
                <c:pt idx="222">
                  <c:v>16.131246000000001</c:v>
                </c:pt>
                <c:pt idx="223">
                  <c:v>16.182041000000002</c:v>
                </c:pt>
                <c:pt idx="224">
                  <c:v>16.234515999999999</c:v>
                </c:pt>
                <c:pt idx="225">
                  <c:v>16.288654000000001</c:v>
                </c:pt>
                <c:pt idx="226">
                  <c:v>16.344442000000001</c:v>
                </c:pt>
                <c:pt idx="227">
                  <c:v>16.401866999999999</c:v>
                </c:pt>
                <c:pt idx="228">
                  <c:v>16.460909000000001</c:v>
                </c:pt>
                <c:pt idx="229">
                  <c:v>16.521547999999999</c:v>
                </c:pt>
                <c:pt idx="230">
                  <c:v>16.583769</c:v>
                </c:pt>
                <c:pt idx="231">
                  <c:v>16.647551</c:v>
                </c:pt>
                <c:pt idx="232">
                  <c:v>16.712871</c:v>
                </c:pt>
                <c:pt idx="233">
                  <c:v>16.779716000000001</c:v>
                </c:pt>
                <c:pt idx="234">
                  <c:v>16.848019000000001</c:v>
                </c:pt>
                <c:pt idx="235">
                  <c:v>16.917922000000001</c:v>
                </c:pt>
                <c:pt idx="236">
                  <c:v>16.989595999999999</c:v>
                </c:pt>
                <c:pt idx="237">
                  <c:v>17.062647999999999</c:v>
                </c:pt>
                <c:pt idx="238">
                  <c:v>17.137094999999999</c:v>
                </c:pt>
                <c:pt idx="239">
                  <c:v>17.212907999999999</c:v>
                </c:pt>
                <c:pt idx="240">
                  <c:v>17.290058999999999</c:v>
                </c:pt>
                <c:pt idx="241">
                  <c:v>17.368518000000002</c:v>
                </c:pt>
                <c:pt idx="242">
                  <c:v>17.448252</c:v>
                </c:pt>
                <c:pt idx="243">
                  <c:v>17.529230999999999</c:v>
                </c:pt>
                <c:pt idx="244">
                  <c:v>17.611426999999999</c:v>
                </c:pt>
                <c:pt idx="245">
                  <c:v>17.694797999999999</c:v>
                </c:pt>
                <c:pt idx="246">
                  <c:v>17.779320999999999</c:v>
                </c:pt>
                <c:pt idx="247">
                  <c:v>17.864954000000001</c:v>
                </c:pt>
                <c:pt idx="248">
                  <c:v>17.951663</c:v>
                </c:pt>
                <c:pt idx="249">
                  <c:v>18.039415999999999</c:v>
                </c:pt>
                <c:pt idx="250">
                  <c:v>18.128194000000001</c:v>
                </c:pt>
                <c:pt idx="251">
                  <c:v>18.217872</c:v>
                </c:pt>
                <c:pt idx="252">
                  <c:v>18.30866</c:v>
                </c:pt>
                <c:pt idx="253">
                  <c:v>18.400970000000001</c:v>
                </c:pt>
                <c:pt idx="254">
                  <c:v>18.494375999999999</c:v>
                </c:pt>
                <c:pt idx="255">
                  <c:v>18.588647999999999</c:v>
                </c:pt>
                <c:pt idx="256">
                  <c:v>18.683685000000001</c:v>
                </c:pt>
                <c:pt idx="257">
                  <c:v>18.779485999999999</c:v>
                </c:pt>
                <c:pt idx="258">
                  <c:v>18.875996000000001</c:v>
                </c:pt>
                <c:pt idx="259">
                  <c:v>18.973175999999999</c:v>
                </c:pt>
                <c:pt idx="260">
                  <c:v>19.070989999999998</c:v>
                </c:pt>
                <c:pt idx="261">
                  <c:v>19.169395999999999</c:v>
                </c:pt>
                <c:pt idx="262">
                  <c:v>19.268350999999999</c:v>
                </c:pt>
                <c:pt idx="263">
                  <c:v>19.367813000000002</c:v>
                </c:pt>
                <c:pt idx="264">
                  <c:v>19.467745000000001</c:v>
                </c:pt>
                <c:pt idx="265">
                  <c:v>19.568107000000001</c:v>
                </c:pt>
                <c:pt idx="266">
                  <c:v>19.668854</c:v>
                </c:pt>
                <c:pt idx="267">
                  <c:v>19.769947999999999</c:v>
                </c:pt>
                <c:pt idx="268">
                  <c:v>19.871344000000001</c:v>
                </c:pt>
                <c:pt idx="269">
                  <c:v>19.973008</c:v>
                </c:pt>
                <c:pt idx="270">
                  <c:v>20.074905000000001</c:v>
                </c:pt>
                <c:pt idx="271">
                  <c:v>20.176794999999998</c:v>
                </c:pt>
                <c:pt idx="272">
                  <c:v>20.278593999999998</c:v>
                </c:pt>
                <c:pt idx="273">
                  <c:v>20.380336</c:v>
                </c:pt>
                <c:pt idx="274">
                  <c:v>20.482171999999998</c:v>
                </c:pt>
                <c:pt idx="275">
                  <c:v>20.584008000000001</c:v>
                </c:pt>
                <c:pt idx="276">
                  <c:v>20.685821000000001</c:v>
                </c:pt>
                <c:pt idx="277">
                  <c:v>20.787571</c:v>
                </c:pt>
                <c:pt idx="278">
                  <c:v>20.889215</c:v>
                </c:pt>
                <c:pt idx="279">
                  <c:v>20.990718999999999</c:v>
                </c:pt>
                <c:pt idx="280">
                  <c:v>21.092040999999998</c:v>
                </c:pt>
                <c:pt idx="281">
                  <c:v>21.193149999999999</c:v>
                </c:pt>
                <c:pt idx="282">
                  <c:v>21.294004000000001</c:v>
                </c:pt>
                <c:pt idx="283">
                  <c:v>21.394568</c:v>
                </c:pt>
                <c:pt idx="284">
                  <c:v>21.494809</c:v>
                </c:pt>
                <c:pt idx="285">
                  <c:v>21.594692999999999</c:v>
                </c:pt>
                <c:pt idx="286">
                  <c:v>21.694182999999999</c:v>
                </c:pt>
                <c:pt idx="287">
                  <c:v>21.793244000000001</c:v>
                </c:pt>
                <c:pt idx="288">
                  <c:v>21.891853999999999</c:v>
                </c:pt>
                <c:pt idx="289">
                  <c:v>21.989953</c:v>
                </c:pt>
                <c:pt idx="290">
                  <c:v>22.087547000000001</c:v>
                </c:pt>
                <c:pt idx="291">
                  <c:v>22.184698000000001</c:v>
                </c:pt>
                <c:pt idx="292">
                  <c:v>22.282012000000002</c:v>
                </c:pt>
                <c:pt idx="293">
                  <c:v>22.378948999999999</c:v>
                </c:pt>
                <c:pt idx="294">
                  <c:v>22.475151</c:v>
                </c:pt>
                <c:pt idx="295">
                  <c:v>22.570691</c:v>
                </c:pt>
                <c:pt idx="296">
                  <c:v>22.665521999999999</c:v>
                </c:pt>
                <c:pt idx="297">
                  <c:v>22.759616000000001</c:v>
                </c:pt>
                <c:pt idx="298">
                  <c:v>22.852947</c:v>
                </c:pt>
                <c:pt idx="299">
                  <c:v>22.945484</c:v>
                </c:pt>
                <c:pt idx="300">
                  <c:v>23.037282999999999</c:v>
                </c:pt>
                <c:pt idx="301">
                  <c:v>23.127984000000001</c:v>
                </c:pt>
                <c:pt idx="302">
                  <c:v>23.217562999999998</c:v>
                </c:pt>
                <c:pt idx="303">
                  <c:v>23.306327</c:v>
                </c:pt>
                <c:pt idx="304">
                  <c:v>23.394185</c:v>
                </c:pt>
                <c:pt idx="305">
                  <c:v>23.481123</c:v>
                </c:pt>
                <c:pt idx="306">
                  <c:v>23.567126999999999</c:v>
                </c:pt>
                <c:pt idx="307">
                  <c:v>23.652179</c:v>
                </c:pt>
                <c:pt idx="308">
                  <c:v>23.736256999999998</c:v>
                </c:pt>
                <c:pt idx="309">
                  <c:v>23.819348000000002</c:v>
                </c:pt>
                <c:pt idx="310">
                  <c:v>23.901439</c:v>
                </c:pt>
                <c:pt idx="311">
                  <c:v>23.982516</c:v>
                </c:pt>
                <c:pt idx="312">
                  <c:v>24.062480999999998</c:v>
                </c:pt>
                <c:pt idx="313">
                  <c:v>24.141836999999999</c:v>
                </c:pt>
                <c:pt idx="314">
                  <c:v>24.220541999999998</c:v>
                </c:pt>
                <c:pt idx="315">
                  <c:v>24.298196000000001</c:v>
                </c:pt>
                <c:pt idx="316">
                  <c:v>24.374766000000001</c:v>
                </c:pt>
                <c:pt idx="317">
                  <c:v>24.450237999999999</c:v>
                </c:pt>
                <c:pt idx="318">
                  <c:v>24.524616000000002</c:v>
                </c:pt>
                <c:pt idx="319">
                  <c:v>24.597881999999998</c:v>
                </c:pt>
                <c:pt idx="320">
                  <c:v>24.670034999999999</c:v>
                </c:pt>
                <c:pt idx="321">
                  <c:v>24.741071999999999</c:v>
                </c:pt>
                <c:pt idx="322">
                  <c:v>24.810981999999999</c:v>
                </c:pt>
                <c:pt idx="323">
                  <c:v>24.879770000000001</c:v>
                </c:pt>
                <c:pt idx="324">
                  <c:v>24.947424000000002</c:v>
                </c:pt>
                <c:pt idx="325">
                  <c:v>25.013949</c:v>
                </c:pt>
                <c:pt idx="326">
                  <c:v>25.079340999999999</c:v>
                </c:pt>
                <c:pt idx="327">
                  <c:v>25.143599999999999</c:v>
                </c:pt>
                <c:pt idx="328">
                  <c:v>25.206723</c:v>
                </c:pt>
                <c:pt idx="329">
                  <c:v>25.268713000000002</c:v>
                </c:pt>
                <c:pt idx="330">
                  <c:v>25.329573</c:v>
                </c:pt>
                <c:pt idx="331">
                  <c:v>25.389305</c:v>
                </c:pt>
                <c:pt idx="332">
                  <c:v>25.447911000000001</c:v>
                </c:pt>
                <c:pt idx="333">
                  <c:v>25.505392000000001</c:v>
                </c:pt>
                <c:pt idx="334">
                  <c:v>25.561755000000002</c:v>
                </c:pt>
                <c:pt idx="335">
                  <c:v>25.617004000000001</c:v>
                </c:pt>
                <c:pt idx="336">
                  <c:v>25.671137000000002</c:v>
                </c:pt>
                <c:pt idx="337">
                  <c:v>25.724001999999999</c:v>
                </c:pt>
                <c:pt idx="338">
                  <c:v>25.775727</c:v>
                </c:pt>
                <c:pt idx="339">
                  <c:v>25.826370000000001</c:v>
                </c:pt>
                <c:pt idx="340">
                  <c:v>25.875921000000002</c:v>
                </c:pt>
                <c:pt idx="341">
                  <c:v>25.924389999999999</c:v>
                </c:pt>
                <c:pt idx="342">
                  <c:v>25.971788</c:v>
                </c:pt>
                <c:pt idx="343">
                  <c:v>26.018122000000002</c:v>
                </c:pt>
                <c:pt idx="344">
                  <c:v>26.063400000000001</c:v>
                </c:pt>
                <c:pt idx="345">
                  <c:v>26.107633</c:v>
                </c:pt>
                <c:pt idx="346">
                  <c:v>26.150829999999999</c:v>
                </c:pt>
                <c:pt idx="347">
                  <c:v>26.193002</c:v>
                </c:pt>
                <c:pt idx="348">
                  <c:v>26.234158999999998</c:v>
                </c:pt>
                <c:pt idx="349">
                  <c:v>26.27431</c:v>
                </c:pt>
                <c:pt idx="350">
                  <c:v>26.313465999999998</c:v>
                </c:pt>
                <c:pt idx="351">
                  <c:v>26.351641999999998</c:v>
                </c:pt>
                <c:pt idx="352">
                  <c:v>26.388846999999998</c:v>
                </c:pt>
                <c:pt idx="353">
                  <c:v>26.425090999999998</c:v>
                </c:pt>
                <c:pt idx="354">
                  <c:v>26.460387999999998</c:v>
                </c:pt>
                <c:pt idx="355">
                  <c:v>26.494748999999999</c:v>
                </c:pt>
                <c:pt idx="356">
                  <c:v>26.528188</c:v>
                </c:pt>
                <c:pt idx="357">
                  <c:v>26.560714999999998</c:v>
                </c:pt>
                <c:pt idx="358">
                  <c:v>26.592341000000001</c:v>
                </c:pt>
                <c:pt idx="359">
                  <c:v>26.623083000000001</c:v>
                </c:pt>
                <c:pt idx="360">
                  <c:v>26.652950000000001</c:v>
                </c:pt>
                <c:pt idx="361">
                  <c:v>26.681957000000001</c:v>
                </c:pt>
                <c:pt idx="362">
                  <c:v>26.710111000000001</c:v>
                </c:pt>
                <c:pt idx="363">
                  <c:v>26.737421999999999</c:v>
                </c:pt>
                <c:pt idx="364">
                  <c:v>26.763908000000001</c:v>
                </c:pt>
                <c:pt idx="365">
                  <c:v>26.789569</c:v>
                </c:pt>
                <c:pt idx="366">
                  <c:v>26.814511</c:v>
                </c:pt>
                <c:pt idx="367">
                  <c:v>26.838439999999999</c:v>
                </c:pt>
                <c:pt idx="368">
                  <c:v>26.861287999999998</c:v>
                </c:pt>
                <c:pt idx="369">
                  <c:v>26.883433</c:v>
                </c:pt>
                <c:pt idx="370">
                  <c:v>26.904833</c:v>
                </c:pt>
                <c:pt idx="371">
                  <c:v>26.925505000000001</c:v>
                </c:pt>
                <c:pt idx="372">
                  <c:v>26.945461000000002</c:v>
                </c:pt>
                <c:pt idx="373">
                  <c:v>26.964722999999999</c:v>
                </c:pt>
                <c:pt idx="374">
                  <c:v>26.983201000000001</c:v>
                </c:pt>
                <c:pt idx="375">
                  <c:v>27.001284999999999</c:v>
                </c:pt>
                <c:pt idx="376">
                  <c:v>27.019068999999998</c:v>
                </c:pt>
                <c:pt idx="377">
                  <c:v>27.036173000000002</c:v>
                </c:pt>
                <c:pt idx="378">
                  <c:v>27.052629</c:v>
                </c:pt>
                <c:pt idx="379">
                  <c:v>27.068446000000002</c:v>
                </c:pt>
                <c:pt idx="380">
                  <c:v>27.083635999999998</c:v>
                </c:pt>
                <c:pt idx="381">
                  <c:v>27.098216000000001</c:v>
                </c:pt>
                <c:pt idx="382">
                  <c:v>27.112193000000001</c:v>
                </c:pt>
                <c:pt idx="383">
                  <c:v>27.125579999999999</c:v>
                </c:pt>
                <c:pt idx="384">
                  <c:v>27.138392</c:v>
                </c:pt>
                <c:pt idx="385">
                  <c:v>27.150639000000002</c:v>
                </c:pt>
                <c:pt idx="386">
                  <c:v>27.162334000000001</c:v>
                </c:pt>
                <c:pt idx="387">
                  <c:v>27.173480999999999</c:v>
                </c:pt>
                <c:pt idx="388">
                  <c:v>27.18411</c:v>
                </c:pt>
                <c:pt idx="389">
                  <c:v>27.194271000000001</c:v>
                </c:pt>
                <c:pt idx="390">
                  <c:v>27.204007000000001</c:v>
                </c:pt>
                <c:pt idx="391">
                  <c:v>27.213265</c:v>
                </c:pt>
                <c:pt idx="392">
                  <c:v>27.222024000000001</c:v>
                </c:pt>
                <c:pt idx="393">
                  <c:v>27.230305999999999</c:v>
                </c:pt>
                <c:pt idx="394">
                  <c:v>27.238121</c:v>
                </c:pt>
                <c:pt idx="395">
                  <c:v>27.245479</c:v>
                </c:pt>
                <c:pt idx="396">
                  <c:v>27.252389999999998</c:v>
                </c:pt>
                <c:pt idx="397">
                  <c:v>27.258865</c:v>
                </c:pt>
                <c:pt idx="398">
                  <c:v>27.264913</c:v>
                </c:pt>
                <c:pt idx="399">
                  <c:v>27.270546</c:v>
                </c:pt>
                <c:pt idx="400">
                  <c:v>27.275770999999999</c:v>
                </c:pt>
                <c:pt idx="401">
                  <c:v>27.280595000000002</c:v>
                </c:pt>
                <c:pt idx="402">
                  <c:v>27.285084000000001</c:v>
                </c:pt>
                <c:pt idx="403">
                  <c:v>27.288976000000002</c:v>
                </c:pt>
                <c:pt idx="404">
                  <c:v>27.292085</c:v>
                </c:pt>
                <c:pt idx="405">
                  <c:v>27.294329999999999</c:v>
                </c:pt>
                <c:pt idx="406">
                  <c:v>27.296258999999999</c:v>
                </c:pt>
                <c:pt idx="407">
                  <c:v>27.297861000000001</c:v>
                </c:pt>
                <c:pt idx="408">
                  <c:v>27.299136000000001</c:v>
                </c:pt>
                <c:pt idx="409">
                  <c:v>27.300093</c:v>
                </c:pt>
                <c:pt idx="410">
                  <c:v>27.300739</c:v>
                </c:pt>
                <c:pt idx="411">
                  <c:v>27.301082000000001</c:v>
                </c:pt>
                <c:pt idx="412">
                  <c:v>27.301131999999999</c:v>
                </c:pt>
                <c:pt idx="413">
                  <c:v>27.300894</c:v>
                </c:pt>
                <c:pt idx="414">
                  <c:v>27.300376</c:v>
                </c:pt>
                <c:pt idx="415">
                  <c:v>27.299586000000001</c:v>
                </c:pt>
                <c:pt idx="416">
                  <c:v>27.29853</c:v>
                </c:pt>
                <c:pt idx="417">
                  <c:v>27.297222999999999</c:v>
                </c:pt>
                <c:pt idx="418">
                  <c:v>27.295556999999999</c:v>
                </c:pt>
                <c:pt idx="419">
                  <c:v>27.294118999999998</c:v>
                </c:pt>
                <c:pt idx="420">
                  <c:v>27.292884000000001</c:v>
                </c:pt>
                <c:pt idx="421">
                  <c:v>27.291356</c:v>
                </c:pt>
                <c:pt idx="422">
                  <c:v>27.289601000000001</c:v>
                </c:pt>
                <c:pt idx="423">
                  <c:v>27.28762</c:v>
                </c:pt>
                <c:pt idx="424">
                  <c:v>27.285419999999998</c:v>
                </c:pt>
                <c:pt idx="425">
                  <c:v>27.283007000000001</c:v>
                </c:pt>
                <c:pt idx="426">
                  <c:v>27.280386</c:v>
                </c:pt>
                <c:pt idx="427">
                  <c:v>27.277564000000002</c:v>
                </c:pt>
                <c:pt idx="428">
                  <c:v>27.274546000000001</c:v>
                </c:pt>
                <c:pt idx="429">
                  <c:v>27.271338</c:v>
                </c:pt>
                <c:pt idx="430">
                  <c:v>27.267945000000001</c:v>
                </c:pt>
                <c:pt idx="431">
                  <c:v>27.264372000000002</c:v>
                </c:pt>
                <c:pt idx="432">
                  <c:v>27.260677999999999</c:v>
                </c:pt>
                <c:pt idx="433">
                  <c:v>27.256813999999999</c:v>
                </c:pt>
                <c:pt idx="434">
                  <c:v>27.250292000000002</c:v>
                </c:pt>
                <c:pt idx="435">
                  <c:v>27.244396999999999</c:v>
                </c:pt>
                <c:pt idx="436">
                  <c:v>27.239538</c:v>
                </c:pt>
                <c:pt idx="437">
                  <c:v>27.234165999999998</c:v>
                </c:pt>
                <c:pt idx="438">
                  <c:v>27.228681999999999</c:v>
                </c:pt>
                <c:pt idx="439">
                  <c:v>27.223058999999999</c:v>
                </c:pt>
                <c:pt idx="440">
                  <c:v>27.217302</c:v>
                </c:pt>
                <c:pt idx="441">
                  <c:v>27.211414999999999</c:v>
                </c:pt>
                <c:pt idx="442">
                  <c:v>27.205404000000001</c:v>
                </c:pt>
                <c:pt idx="443">
                  <c:v>27.199269000000001</c:v>
                </c:pt>
                <c:pt idx="444">
                  <c:v>27.193016</c:v>
                </c:pt>
                <c:pt idx="445">
                  <c:v>27.186651000000001</c:v>
                </c:pt>
                <c:pt idx="446">
                  <c:v>27.180174000000001</c:v>
                </c:pt>
                <c:pt idx="447">
                  <c:v>27.173590999999998</c:v>
                </c:pt>
                <c:pt idx="448">
                  <c:v>27.166903999999999</c:v>
                </c:pt>
                <c:pt idx="449">
                  <c:v>27.160115999999999</c:v>
                </c:pt>
                <c:pt idx="450">
                  <c:v>27.153244000000001</c:v>
                </c:pt>
                <c:pt idx="451">
                  <c:v>27.146207</c:v>
                </c:pt>
                <c:pt idx="452">
                  <c:v>27.138952</c:v>
                </c:pt>
                <c:pt idx="453">
                  <c:v>27.131467000000001</c:v>
                </c:pt>
                <c:pt idx="454">
                  <c:v>27.123911</c:v>
                </c:pt>
                <c:pt idx="455">
                  <c:v>27.116275999999999</c:v>
                </c:pt>
                <c:pt idx="456">
                  <c:v>27.108564999999999</c:v>
                </c:pt>
                <c:pt idx="457">
                  <c:v>27.100777000000001</c:v>
                </c:pt>
                <c:pt idx="458">
                  <c:v>27.092917</c:v>
                </c:pt>
                <c:pt idx="459">
                  <c:v>27.084987000000002</c:v>
                </c:pt>
                <c:pt idx="460">
                  <c:v>27.076989000000001</c:v>
                </c:pt>
                <c:pt idx="461">
                  <c:v>27.068926000000001</c:v>
                </c:pt>
                <c:pt idx="462">
                  <c:v>27.060801000000001</c:v>
                </c:pt>
                <c:pt idx="463">
                  <c:v>27.052616</c:v>
                </c:pt>
                <c:pt idx="464">
                  <c:v>27.044371999999999</c:v>
                </c:pt>
                <c:pt idx="465">
                  <c:v>27.036072999999998</c:v>
                </c:pt>
                <c:pt idx="466">
                  <c:v>27.027714</c:v>
                </c:pt>
                <c:pt idx="467">
                  <c:v>27.019328000000002</c:v>
                </c:pt>
                <c:pt idx="468">
                  <c:v>27.010840000000002</c:v>
                </c:pt>
                <c:pt idx="469">
                  <c:v>27.002101</c:v>
                </c:pt>
                <c:pt idx="470">
                  <c:v>26.992840000000001</c:v>
                </c:pt>
                <c:pt idx="471">
                  <c:v>26.983460999999998</c:v>
                </c:pt>
                <c:pt idx="472">
                  <c:v>26.974094999999998</c:v>
                </c:pt>
                <c:pt idx="473">
                  <c:v>26.964673000000001</c:v>
                </c:pt>
                <c:pt idx="474">
                  <c:v>26.955217000000001</c:v>
                </c:pt>
                <c:pt idx="475">
                  <c:v>26.945726000000001</c:v>
                </c:pt>
                <c:pt idx="476">
                  <c:v>26.936202999999999</c:v>
                </c:pt>
                <c:pt idx="477">
                  <c:v>26.926646999999999</c:v>
                </c:pt>
                <c:pt idx="478">
                  <c:v>26.917062999999999</c:v>
                </c:pt>
                <c:pt idx="479">
                  <c:v>26.907450000000001</c:v>
                </c:pt>
                <c:pt idx="480">
                  <c:v>26.897811999999998</c:v>
                </c:pt>
                <c:pt idx="481">
                  <c:v>26.888148000000001</c:v>
                </c:pt>
                <c:pt idx="482">
                  <c:v>26.87846</c:v>
                </c:pt>
                <c:pt idx="483">
                  <c:v>26.868749999999999</c:v>
                </c:pt>
                <c:pt idx="484">
                  <c:v>26.859020999999998</c:v>
                </c:pt>
                <c:pt idx="485">
                  <c:v>26.849271999999999</c:v>
                </c:pt>
                <c:pt idx="486">
                  <c:v>26.839487999999999</c:v>
                </c:pt>
                <c:pt idx="487">
                  <c:v>26.829767</c:v>
                </c:pt>
                <c:pt idx="488">
                  <c:v>26.820132000000001</c:v>
                </c:pt>
                <c:pt idx="489">
                  <c:v>26.810541000000001</c:v>
                </c:pt>
                <c:pt idx="490">
                  <c:v>26.800932</c:v>
                </c:pt>
                <c:pt idx="491">
                  <c:v>26.791309999999999</c:v>
                </c:pt>
                <c:pt idx="492">
                  <c:v>26.781679</c:v>
                </c:pt>
                <c:pt idx="493">
                  <c:v>26.772038999999999</c:v>
                </c:pt>
                <c:pt idx="494">
                  <c:v>26.762391999999998</c:v>
                </c:pt>
                <c:pt idx="495">
                  <c:v>26.752738999999998</c:v>
                </c:pt>
                <c:pt idx="496">
                  <c:v>26.743079000000002</c:v>
                </c:pt>
                <c:pt idx="497">
                  <c:v>26.733414</c:v>
                </c:pt>
                <c:pt idx="498">
                  <c:v>26.723752999999999</c:v>
                </c:pt>
                <c:pt idx="499">
                  <c:v>26.714068000000001</c:v>
                </c:pt>
                <c:pt idx="500">
                  <c:v>26.704429000000001</c:v>
                </c:pt>
                <c:pt idx="501">
                  <c:v>26.694980000000001</c:v>
                </c:pt>
                <c:pt idx="502">
                  <c:v>26.685518999999999</c:v>
                </c:pt>
                <c:pt idx="503">
                  <c:v>26.676055000000002</c:v>
                </c:pt>
                <c:pt idx="504">
                  <c:v>26.666592000000001</c:v>
                </c:pt>
                <c:pt idx="505">
                  <c:v>26.657129000000001</c:v>
                </c:pt>
                <c:pt idx="506">
                  <c:v>26.647649000000001</c:v>
                </c:pt>
                <c:pt idx="507">
                  <c:v>26.637937999999998</c:v>
                </c:pt>
                <c:pt idx="508">
                  <c:v>26.628018000000001</c:v>
                </c:pt>
                <c:pt idx="509">
                  <c:v>26.61816</c:v>
                </c:pt>
                <c:pt idx="510">
                  <c:v>26.608308000000001</c:v>
                </c:pt>
                <c:pt idx="511">
                  <c:v>26.598464</c:v>
                </c:pt>
                <c:pt idx="512">
                  <c:v>26.588629999999998</c:v>
                </c:pt>
                <c:pt idx="513">
                  <c:v>26.578809</c:v>
                </c:pt>
                <c:pt idx="514">
                  <c:v>26.568999999999999</c:v>
                </c:pt>
                <c:pt idx="515">
                  <c:v>26.559201999999999</c:v>
                </c:pt>
                <c:pt idx="516">
                  <c:v>26.549419</c:v>
                </c:pt>
                <c:pt idx="517">
                  <c:v>26.539650000000002</c:v>
                </c:pt>
                <c:pt idx="518">
                  <c:v>26.529896999999998</c:v>
                </c:pt>
                <c:pt idx="519">
                  <c:v>26.520160000000001</c:v>
                </c:pt>
                <c:pt idx="520">
                  <c:v>26.510439999999999</c:v>
                </c:pt>
                <c:pt idx="521">
                  <c:v>26.500737000000001</c:v>
                </c:pt>
                <c:pt idx="522">
                  <c:v>26.491053000000001</c:v>
                </c:pt>
                <c:pt idx="523">
                  <c:v>26.481387999999999</c:v>
                </c:pt>
                <c:pt idx="524">
                  <c:v>26.471744000000001</c:v>
                </c:pt>
                <c:pt idx="525">
                  <c:v>26.462115000000001</c:v>
                </c:pt>
                <c:pt idx="526">
                  <c:v>26.452563000000001</c:v>
                </c:pt>
                <c:pt idx="527">
                  <c:v>26.44265</c:v>
                </c:pt>
                <c:pt idx="528">
                  <c:v>26.432310999999999</c:v>
                </c:pt>
                <c:pt idx="529">
                  <c:v>26.422082</c:v>
                </c:pt>
                <c:pt idx="530">
                  <c:v>26.411875999999999</c:v>
                </c:pt>
                <c:pt idx="531">
                  <c:v>26.401695</c:v>
                </c:pt>
                <c:pt idx="532">
                  <c:v>26.391541</c:v>
                </c:pt>
                <c:pt idx="533">
                  <c:v>26.381416000000002</c:v>
                </c:pt>
                <c:pt idx="534">
                  <c:v>26.371317000000001</c:v>
                </c:pt>
                <c:pt idx="535">
                  <c:v>26.361246999999999</c:v>
                </c:pt>
                <c:pt idx="536">
                  <c:v>26.351206000000001</c:v>
                </c:pt>
                <c:pt idx="537">
                  <c:v>26.341196</c:v>
                </c:pt>
                <c:pt idx="538">
                  <c:v>26.331216000000001</c:v>
                </c:pt>
                <c:pt idx="539">
                  <c:v>26.321269000000001</c:v>
                </c:pt>
                <c:pt idx="540">
                  <c:v>26.311354000000001</c:v>
                </c:pt>
                <c:pt idx="541">
                  <c:v>26.301470999999999</c:v>
                </c:pt>
                <c:pt idx="542">
                  <c:v>26.291622</c:v>
                </c:pt>
                <c:pt idx="543">
                  <c:v>26.281808000000002</c:v>
                </c:pt>
                <c:pt idx="544">
                  <c:v>26.272029</c:v>
                </c:pt>
                <c:pt idx="545">
                  <c:v>26.262281000000002</c:v>
                </c:pt>
                <c:pt idx="546">
                  <c:v>26.252583000000001</c:v>
                </c:pt>
                <c:pt idx="547">
                  <c:v>26.242898</c:v>
                </c:pt>
                <c:pt idx="548">
                  <c:v>26.233142999999998</c:v>
                </c:pt>
                <c:pt idx="549">
                  <c:v>26.223002999999999</c:v>
                </c:pt>
                <c:pt idx="550">
                  <c:v>26.212834000000001</c:v>
                </c:pt>
                <c:pt idx="551">
                  <c:v>26.202749000000001</c:v>
                </c:pt>
                <c:pt idx="552">
                  <c:v>26.192689999999999</c:v>
                </c:pt>
                <c:pt idx="553">
                  <c:v>26.182672</c:v>
                </c:pt>
                <c:pt idx="554">
                  <c:v>26.172694</c:v>
                </c:pt>
                <c:pt idx="555">
                  <c:v>26.162758</c:v>
                </c:pt>
                <c:pt idx="556">
                  <c:v>26.152864999999998</c:v>
                </c:pt>
                <c:pt idx="557">
                  <c:v>26.143014999999998</c:v>
                </c:pt>
                <c:pt idx="558">
                  <c:v>26.133209000000001</c:v>
                </c:pt>
                <c:pt idx="559">
                  <c:v>26.123446999999999</c:v>
                </c:pt>
                <c:pt idx="560">
                  <c:v>26.113731000000001</c:v>
                </c:pt>
                <c:pt idx="561">
                  <c:v>26.104061000000002</c:v>
                </c:pt>
                <c:pt idx="562">
                  <c:v>26.094436999999999</c:v>
                </c:pt>
                <c:pt idx="563">
                  <c:v>26.084861</c:v>
                </c:pt>
                <c:pt idx="564">
                  <c:v>26.075333000000001</c:v>
                </c:pt>
                <c:pt idx="565">
                  <c:v>26.065836000000001</c:v>
                </c:pt>
                <c:pt idx="566">
                  <c:v>26.056446000000001</c:v>
                </c:pt>
                <c:pt idx="567">
                  <c:v>26.047008000000002</c:v>
                </c:pt>
                <c:pt idx="568">
                  <c:v>26.037105</c:v>
                </c:pt>
                <c:pt idx="569">
                  <c:v>26.027235000000001</c:v>
                </c:pt>
                <c:pt idx="570">
                  <c:v>26.017555999999999</c:v>
                </c:pt>
                <c:pt idx="571">
                  <c:v>26.008175000000001</c:v>
                </c:pt>
                <c:pt idx="572">
                  <c:v>25.999171</c:v>
                </c:pt>
                <c:pt idx="573">
                  <c:v>25.990233</c:v>
                </c:pt>
                <c:pt idx="574">
                  <c:v>25.981345999999998</c:v>
                </c:pt>
                <c:pt idx="575">
                  <c:v>25.972518999999998</c:v>
                </c:pt>
                <c:pt idx="576">
                  <c:v>25.963754000000002</c:v>
                </c:pt>
                <c:pt idx="577">
                  <c:v>25.955051999999998</c:v>
                </c:pt>
                <c:pt idx="578">
                  <c:v>25.946413</c:v>
                </c:pt>
                <c:pt idx="579">
                  <c:v>25.937836999999998</c:v>
                </c:pt>
                <c:pt idx="580">
                  <c:v>25.929326</c:v>
                </c:pt>
                <c:pt idx="581">
                  <c:v>25.920878999999999</c:v>
                </c:pt>
                <c:pt idx="582">
                  <c:v>25.912500000000001</c:v>
                </c:pt>
                <c:pt idx="583">
                  <c:v>25.904188000000001</c:v>
                </c:pt>
                <c:pt idx="584">
                  <c:v>25.895942999999999</c:v>
                </c:pt>
                <c:pt idx="585">
                  <c:v>25.887765999999999</c:v>
                </c:pt>
                <c:pt idx="586">
                  <c:v>25.879657999999999</c:v>
                </c:pt>
                <c:pt idx="587">
                  <c:v>25.87162</c:v>
                </c:pt>
                <c:pt idx="588">
                  <c:v>25.863654</c:v>
                </c:pt>
                <c:pt idx="589">
                  <c:v>25.855758000000002</c:v>
                </c:pt>
                <c:pt idx="590">
                  <c:v>25.847933000000001</c:v>
                </c:pt>
                <c:pt idx="591">
                  <c:v>25.840184000000001</c:v>
                </c:pt>
                <c:pt idx="592">
                  <c:v>25.83248</c:v>
                </c:pt>
                <c:pt idx="593">
                  <c:v>25.824947999999999</c:v>
                </c:pt>
                <c:pt idx="594">
                  <c:v>25.817274999999999</c:v>
                </c:pt>
                <c:pt idx="595">
                  <c:v>25.808831000000001</c:v>
                </c:pt>
                <c:pt idx="596">
                  <c:v>25.800301999999999</c:v>
                </c:pt>
                <c:pt idx="597">
                  <c:v>25.791822</c:v>
                </c:pt>
                <c:pt idx="598">
                  <c:v>25.783449000000001</c:v>
                </c:pt>
                <c:pt idx="599">
                  <c:v>25.775153</c:v>
                </c:pt>
                <c:pt idx="600">
                  <c:v>25.766942</c:v>
                </c:pt>
                <c:pt idx="601">
                  <c:v>25.758815999999999</c:v>
                </c:pt>
                <c:pt idx="602">
                  <c:v>25.750778</c:v>
                </c:pt>
                <c:pt idx="603">
                  <c:v>25.742827999999999</c:v>
                </c:pt>
                <c:pt idx="604">
                  <c:v>25.734966</c:v>
                </c:pt>
                <c:pt idx="605">
                  <c:v>25.727193</c:v>
                </c:pt>
                <c:pt idx="606">
                  <c:v>25.71951</c:v>
                </c:pt>
                <c:pt idx="607">
                  <c:v>25.711917</c:v>
                </c:pt>
                <c:pt idx="608">
                  <c:v>25.704415000000001</c:v>
                </c:pt>
                <c:pt idx="609">
                  <c:v>25.697005999999998</c:v>
                </c:pt>
                <c:pt idx="610">
                  <c:v>25.689689000000001</c:v>
                </c:pt>
                <c:pt idx="611">
                  <c:v>25.682466999999999</c:v>
                </c:pt>
                <c:pt idx="612">
                  <c:v>25.675339000000001</c:v>
                </c:pt>
                <c:pt idx="613">
                  <c:v>25.668306000000001</c:v>
                </c:pt>
                <c:pt idx="614">
                  <c:v>25.661370000000002</c:v>
                </c:pt>
                <c:pt idx="615">
                  <c:v>25.654530000000001</c:v>
                </c:pt>
                <c:pt idx="616">
                  <c:v>25.647787999999998</c:v>
                </c:pt>
                <c:pt idx="617">
                  <c:v>25.641155000000001</c:v>
                </c:pt>
                <c:pt idx="618">
                  <c:v>25.634606000000002</c:v>
                </c:pt>
                <c:pt idx="619">
                  <c:v>25.628022999999999</c:v>
                </c:pt>
                <c:pt idx="620">
                  <c:v>25.620367999999999</c:v>
                </c:pt>
                <c:pt idx="621">
                  <c:v>25.611891</c:v>
                </c:pt>
                <c:pt idx="622">
                  <c:v>25.603787000000001</c:v>
                </c:pt>
                <c:pt idx="623">
                  <c:v>25.595758</c:v>
                </c:pt>
                <c:pt idx="624">
                  <c:v>25.58783</c:v>
                </c:pt>
                <c:pt idx="625">
                  <c:v>25.580003000000001</c:v>
                </c:pt>
                <c:pt idx="626">
                  <c:v>25.572278000000001</c:v>
                </c:pt>
                <c:pt idx="627">
                  <c:v>25.564655999999999</c:v>
                </c:pt>
                <c:pt idx="628">
                  <c:v>25.557137999999998</c:v>
                </c:pt>
                <c:pt idx="629">
                  <c:v>25.549724999999999</c:v>
                </c:pt>
                <c:pt idx="630">
                  <c:v>25.542417</c:v>
                </c:pt>
                <c:pt idx="631">
                  <c:v>25.535215999999998</c:v>
                </c:pt>
                <c:pt idx="632">
                  <c:v>25.528122</c:v>
                </c:pt>
                <c:pt idx="633">
                  <c:v>25.521141</c:v>
                </c:pt>
                <c:pt idx="634">
                  <c:v>25.514347000000001</c:v>
                </c:pt>
                <c:pt idx="635">
                  <c:v>25.506948999999999</c:v>
                </c:pt>
                <c:pt idx="636">
                  <c:v>25.499420000000001</c:v>
                </c:pt>
                <c:pt idx="637">
                  <c:v>25.492093000000001</c:v>
                </c:pt>
                <c:pt idx="638">
                  <c:v>25.484864000000002</c:v>
                </c:pt>
                <c:pt idx="639">
                  <c:v>25.477754999999998</c:v>
                </c:pt>
                <c:pt idx="640">
                  <c:v>25.470769000000001</c:v>
                </c:pt>
                <c:pt idx="641">
                  <c:v>25.463906000000001</c:v>
                </c:pt>
                <c:pt idx="642">
                  <c:v>25.457163999999999</c:v>
                </c:pt>
                <c:pt idx="643">
                  <c:v>25.450547</c:v>
                </c:pt>
                <c:pt idx="644">
                  <c:v>25.44408</c:v>
                </c:pt>
                <c:pt idx="645">
                  <c:v>25.437729999999998</c:v>
                </c:pt>
                <c:pt idx="646">
                  <c:v>25.430645999999999</c:v>
                </c:pt>
                <c:pt idx="647">
                  <c:v>25.422747000000001</c:v>
                </c:pt>
                <c:pt idx="648">
                  <c:v>25.414397999999998</c:v>
                </c:pt>
                <c:pt idx="649">
                  <c:v>25.406348000000001</c:v>
                </c:pt>
                <c:pt idx="650">
                  <c:v>25.398417999999999</c:v>
                </c:pt>
                <c:pt idx="651">
                  <c:v>25.390623000000001</c:v>
                </c:pt>
                <c:pt idx="652">
                  <c:v>25.382963</c:v>
                </c:pt>
                <c:pt idx="653">
                  <c:v>25.375443000000001</c:v>
                </c:pt>
                <c:pt idx="654">
                  <c:v>25.368061999999998</c:v>
                </c:pt>
                <c:pt idx="655">
                  <c:v>25.36082</c:v>
                </c:pt>
                <c:pt idx="656">
                  <c:v>25.353715999999999</c:v>
                </c:pt>
                <c:pt idx="657">
                  <c:v>25.346755999999999</c:v>
                </c:pt>
                <c:pt idx="658">
                  <c:v>25.339936000000002</c:v>
                </c:pt>
                <c:pt idx="659">
                  <c:v>25.333259000000002</c:v>
                </c:pt>
                <c:pt idx="660">
                  <c:v>25.326727000000002</c:v>
                </c:pt>
                <c:pt idx="661">
                  <c:v>25.320339000000001</c:v>
                </c:pt>
                <c:pt idx="662">
                  <c:v>25.314095999999999</c:v>
                </c:pt>
                <c:pt idx="663">
                  <c:v>25.307998999999999</c:v>
                </c:pt>
                <c:pt idx="664">
                  <c:v>25.302047999999999</c:v>
                </c:pt>
                <c:pt idx="665">
                  <c:v>25.296244999999999</c:v>
                </c:pt>
                <c:pt idx="666">
                  <c:v>25.290592</c:v>
                </c:pt>
                <c:pt idx="667">
                  <c:v>25.285087999999998</c:v>
                </c:pt>
                <c:pt idx="668">
                  <c:v>25.279731999999999</c:v>
                </c:pt>
                <c:pt idx="669">
                  <c:v>25.274528</c:v>
                </c:pt>
                <c:pt idx="670">
                  <c:v>25.269476000000001</c:v>
                </c:pt>
                <c:pt idx="671">
                  <c:v>25.264576000000002</c:v>
                </c:pt>
                <c:pt idx="672">
                  <c:v>25.259758999999999</c:v>
                </c:pt>
                <c:pt idx="673">
                  <c:v>25.255931</c:v>
                </c:pt>
                <c:pt idx="674">
                  <c:v>25.249210000000001</c:v>
                </c:pt>
                <c:pt idx="675">
                  <c:v>25.238737</c:v>
                </c:pt>
                <c:pt idx="676">
                  <c:v>25.227152</c:v>
                </c:pt>
                <c:pt idx="677">
                  <c:v>25.215668999999998</c:v>
                </c:pt>
                <c:pt idx="678">
                  <c:v>25.204366</c:v>
                </c:pt>
                <c:pt idx="679">
                  <c:v>25.193193999999998</c:v>
                </c:pt>
                <c:pt idx="680">
                  <c:v>25.182155999999999</c:v>
                </c:pt>
                <c:pt idx="681">
                  <c:v>25.171254999999999</c:v>
                </c:pt>
                <c:pt idx="682">
                  <c:v>25.160487</c:v>
                </c:pt>
                <c:pt idx="683">
                  <c:v>25.149854999999999</c:v>
                </c:pt>
                <c:pt idx="684">
                  <c:v>25.139361999999998</c:v>
                </c:pt>
                <c:pt idx="685">
                  <c:v>25.129006</c:v>
                </c:pt>
                <c:pt idx="686">
                  <c:v>25.118790000000001</c:v>
                </c:pt>
                <c:pt idx="687">
                  <c:v>25.108715</c:v>
                </c:pt>
                <c:pt idx="688">
                  <c:v>25.098782</c:v>
                </c:pt>
                <c:pt idx="689">
                  <c:v>25.088989999999999</c:v>
                </c:pt>
                <c:pt idx="690">
                  <c:v>25.079342</c:v>
                </c:pt>
                <c:pt idx="691">
                  <c:v>25.069839000000002</c:v>
                </c:pt>
                <c:pt idx="692">
                  <c:v>25.060478</c:v>
                </c:pt>
                <c:pt idx="693">
                  <c:v>25.051265000000001</c:v>
                </c:pt>
                <c:pt idx="694">
                  <c:v>25.042197999999999</c:v>
                </c:pt>
                <c:pt idx="695">
                  <c:v>25.033280999999999</c:v>
                </c:pt>
                <c:pt idx="696">
                  <c:v>25.024512000000001</c:v>
                </c:pt>
                <c:pt idx="697">
                  <c:v>25.015893999999999</c:v>
                </c:pt>
                <c:pt idx="698">
                  <c:v>25.007425000000001</c:v>
                </c:pt>
                <c:pt idx="699">
                  <c:v>24.999106999999999</c:v>
                </c:pt>
                <c:pt idx="700">
                  <c:v>24.990984999999998</c:v>
                </c:pt>
                <c:pt idx="701">
                  <c:v>24.982893000000001</c:v>
                </c:pt>
                <c:pt idx="702">
                  <c:v>24.975051000000001</c:v>
                </c:pt>
                <c:pt idx="703">
                  <c:v>24.968744999999998</c:v>
                </c:pt>
                <c:pt idx="704">
                  <c:v>24.961668</c:v>
                </c:pt>
                <c:pt idx="705">
                  <c:v>24.953381</c:v>
                </c:pt>
                <c:pt idx="706">
                  <c:v>24.944613</c:v>
                </c:pt>
                <c:pt idx="707">
                  <c:v>24.936021</c:v>
                </c:pt>
                <c:pt idx="708">
                  <c:v>24.927562000000002</c:v>
                </c:pt>
                <c:pt idx="709">
                  <c:v>24.919224</c:v>
                </c:pt>
                <c:pt idx="710">
                  <c:v>24.911010000000001</c:v>
                </c:pt>
                <c:pt idx="711">
                  <c:v>24.902916999999999</c:v>
                </c:pt>
                <c:pt idx="712">
                  <c:v>24.894947999999999</c:v>
                </c:pt>
                <c:pt idx="713">
                  <c:v>24.887107</c:v>
                </c:pt>
                <c:pt idx="714">
                  <c:v>24.879389</c:v>
                </c:pt>
                <c:pt idx="715">
                  <c:v>24.871797999999998</c:v>
                </c:pt>
                <c:pt idx="716">
                  <c:v>24.864335000000001</c:v>
                </c:pt>
                <c:pt idx="717">
                  <c:v>24.856998999999998</c:v>
                </c:pt>
                <c:pt idx="718">
                  <c:v>24.849791</c:v>
                </c:pt>
                <c:pt idx="719">
                  <c:v>24.842711999999999</c:v>
                </c:pt>
                <c:pt idx="720">
                  <c:v>24.835763</c:v>
                </c:pt>
                <c:pt idx="721">
                  <c:v>24.828945999999998</c:v>
                </c:pt>
                <c:pt idx="722">
                  <c:v>24.822258999999999</c:v>
                </c:pt>
                <c:pt idx="723">
                  <c:v>24.815704</c:v>
                </c:pt>
                <c:pt idx="724">
                  <c:v>24.809282</c:v>
                </c:pt>
                <c:pt idx="725">
                  <c:v>24.802994000000002</c:v>
                </c:pt>
                <c:pt idx="726">
                  <c:v>24.796838999999999</c:v>
                </c:pt>
                <c:pt idx="727">
                  <c:v>24.790818999999999</c:v>
                </c:pt>
                <c:pt idx="728">
                  <c:v>24.784935000000001</c:v>
                </c:pt>
                <c:pt idx="729">
                  <c:v>24.779184999999998</c:v>
                </c:pt>
                <c:pt idx="730">
                  <c:v>24.773574</c:v>
                </c:pt>
                <c:pt idx="731">
                  <c:v>24.768098999999999</c:v>
                </c:pt>
                <c:pt idx="732">
                  <c:v>24.762763</c:v>
                </c:pt>
                <c:pt idx="733">
                  <c:v>24.757555</c:v>
                </c:pt>
                <c:pt idx="734">
                  <c:v>24.752448999999999</c:v>
                </c:pt>
                <c:pt idx="735">
                  <c:v>24.747606999999999</c:v>
                </c:pt>
                <c:pt idx="736">
                  <c:v>24.742339000000001</c:v>
                </c:pt>
                <c:pt idx="737">
                  <c:v>24.733789000000002</c:v>
                </c:pt>
                <c:pt idx="738">
                  <c:v>24.724882000000001</c:v>
                </c:pt>
                <c:pt idx="739">
                  <c:v>24.716431</c:v>
                </c:pt>
                <c:pt idx="740">
                  <c:v>24.707955999999999</c:v>
                </c:pt>
                <c:pt idx="741">
                  <c:v>24.699576</c:v>
                </c:pt>
                <c:pt idx="742">
                  <c:v>24.691291</c:v>
                </c:pt>
                <c:pt idx="743">
                  <c:v>24.683101000000001</c:v>
                </c:pt>
                <c:pt idx="744">
                  <c:v>24.675004999999999</c:v>
                </c:pt>
                <c:pt idx="745">
                  <c:v>24.667005</c:v>
                </c:pt>
                <c:pt idx="746">
                  <c:v>24.659102000000001</c:v>
                </c:pt>
                <c:pt idx="747">
                  <c:v>24.651295999999999</c:v>
                </c:pt>
                <c:pt idx="748">
                  <c:v>24.643585000000002</c:v>
                </c:pt>
                <c:pt idx="749">
                  <c:v>24.635973</c:v>
                </c:pt>
                <c:pt idx="750">
                  <c:v>24.628458999999999</c:v>
                </c:pt>
                <c:pt idx="751">
                  <c:v>24.621044000000001</c:v>
                </c:pt>
                <c:pt idx="752">
                  <c:v>24.613727999999998</c:v>
                </c:pt>
                <c:pt idx="753">
                  <c:v>24.606508999999999</c:v>
                </c:pt>
                <c:pt idx="754">
                  <c:v>24.59939</c:v>
                </c:pt>
                <c:pt idx="755">
                  <c:v>24.592372000000001</c:v>
                </c:pt>
                <c:pt idx="756">
                  <c:v>24.585453999999999</c:v>
                </c:pt>
                <c:pt idx="757">
                  <c:v>24.578638000000002</c:v>
                </c:pt>
                <c:pt idx="758">
                  <c:v>24.571923999999999</c:v>
                </c:pt>
                <c:pt idx="759">
                  <c:v>24.56531</c:v>
                </c:pt>
                <c:pt idx="760">
                  <c:v>24.558800000000002</c:v>
                </c:pt>
                <c:pt idx="761">
                  <c:v>24.552392999999999</c:v>
                </c:pt>
                <c:pt idx="762">
                  <c:v>24.546087</c:v>
                </c:pt>
                <c:pt idx="763">
                  <c:v>24.539884000000001</c:v>
                </c:pt>
                <c:pt idx="764">
                  <c:v>24.533787</c:v>
                </c:pt>
                <c:pt idx="765">
                  <c:v>24.527794</c:v>
                </c:pt>
                <c:pt idx="766">
                  <c:v>24.521906999999999</c:v>
                </c:pt>
                <c:pt idx="767">
                  <c:v>24.516138999999999</c:v>
                </c:pt>
                <c:pt idx="768">
                  <c:v>24.510414000000001</c:v>
                </c:pt>
                <c:pt idx="769">
                  <c:v>24.504845</c:v>
                </c:pt>
                <c:pt idx="770">
                  <c:v>24.499825000000001</c:v>
                </c:pt>
                <c:pt idx="771">
                  <c:v>24.50009</c:v>
                </c:pt>
                <c:pt idx="772">
                  <c:v>24.501535000000001</c:v>
                </c:pt>
                <c:pt idx="773">
                  <c:v>24.502492</c:v>
                </c:pt>
                <c:pt idx="774">
                  <c:v>24.503709000000001</c:v>
                </c:pt>
                <c:pt idx="775">
                  <c:v>24.505015</c:v>
                </c:pt>
                <c:pt idx="776">
                  <c:v>24.506411</c:v>
                </c:pt>
                <c:pt idx="777">
                  <c:v>24.507898000000001</c:v>
                </c:pt>
                <c:pt idx="778">
                  <c:v>24.509474999999998</c:v>
                </c:pt>
                <c:pt idx="779">
                  <c:v>24.511143000000001</c:v>
                </c:pt>
                <c:pt idx="780">
                  <c:v>24.512900999999999</c:v>
                </c:pt>
                <c:pt idx="781">
                  <c:v>24.514748000000001</c:v>
                </c:pt>
                <c:pt idx="782">
                  <c:v>24.516686</c:v>
                </c:pt>
                <c:pt idx="783">
                  <c:v>24.518715</c:v>
                </c:pt>
                <c:pt idx="784">
                  <c:v>24.520834000000001</c:v>
                </c:pt>
                <c:pt idx="785">
                  <c:v>24.523042</c:v>
                </c:pt>
                <c:pt idx="786">
                  <c:v>24.525341999999998</c:v>
                </c:pt>
                <c:pt idx="787">
                  <c:v>24.527732</c:v>
                </c:pt>
                <c:pt idx="788">
                  <c:v>24.53021</c:v>
                </c:pt>
                <c:pt idx="789">
                  <c:v>24.532779000000001</c:v>
                </c:pt>
                <c:pt idx="790">
                  <c:v>24.535437000000002</c:v>
                </c:pt>
                <c:pt idx="791">
                  <c:v>24.538184999999999</c:v>
                </c:pt>
                <c:pt idx="792">
                  <c:v>24.541025000000001</c:v>
                </c:pt>
                <c:pt idx="793">
                  <c:v>24.543953999999999</c:v>
                </c:pt>
                <c:pt idx="794">
                  <c:v>24.546972</c:v>
                </c:pt>
                <c:pt idx="795">
                  <c:v>24.550077999999999</c:v>
                </c:pt>
                <c:pt idx="796">
                  <c:v>24.553273999999998</c:v>
                </c:pt>
                <c:pt idx="797">
                  <c:v>24.556560999999999</c:v>
                </c:pt>
                <c:pt idx="798">
                  <c:v>24.559937999999999</c:v>
                </c:pt>
                <c:pt idx="799">
                  <c:v>24.563403999999998</c:v>
                </c:pt>
                <c:pt idx="800">
                  <c:v>24.566959000000001</c:v>
                </c:pt>
                <c:pt idx="801">
                  <c:v>24.570602000000001</c:v>
                </c:pt>
                <c:pt idx="802">
                  <c:v>24.574334</c:v>
                </c:pt>
                <c:pt idx="803">
                  <c:v>24.578126000000001</c:v>
                </c:pt>
                <c:pt idx="804">
                  <c:v>24.580805999999999</c:v>
                </c:pt>
                <c:pt idx="805">
                  <c:v>24.591380000000001</c:v>
                </c:pt>
                <c:pt idx="806">
                  <c:v>24.606874000000001</c:v>
                </c:pt>
                <c:pt idx="807">
                  <c:v>24.618556000000002</c:v>
                </c:pt>
                <c:pt idx="808">
                  <c:v>24.627663999999999</c:v>
                </c:pt>
                <c:pt idx="809">
                  <c:v>24.636395</c:v>
                </c:pt>
                <c:pt idx="810">
                  <c:v>24.645562000000002</c:v>
                </c:pt>
                <c:pt idx="811">
                  <c:v>24.654724999999999</c:v>
                </c:pt>
                <c:pt idx="812">
                  <c:v>24.663986999999999</c:v>
                </c:pt>
                <c:pt idx="813">
                  <c:v>24.673348000000001</c:v>
                </c:pt>
                <c:pt idx="814">
                  <c:v>24.68281</c:v>
                </c:pt>
                <c:pt idx="815">
                  <c:v>24.69237</c:v>
                </c:pt>
                <c:pt idx="816">
                  <c:v>24.702027999999999</c:v>
                </c:pt>
                <c:pt idx="817">
                  <c:v>24.711786</c:v>
                </c:pt>
                <c:pt idx="818">
                  <c:v>24.721644000000001</c:v>
                </c:pt>
                <c:pt idx="819">
                  <c:v>24.731597000000001</c:v>
                </c:pt>
                <c:pt idx="820">
                  <c:v>24.741651000000001</c:v>
                </c:pt>
                <c:pt idx="821">
                  <c:v>24.751804</c:v>
                </c:pt>
                <c:pt idx="822">
                  <c:v>24.762053999999999</c:v>
                </c:pt>
                <c:pt idx="823">
                  <c:v>24.772404999999999</c:v>
                </c:pt>
                <c:pt idx="824">
                  <c:v>24.782851999999998</c:v>
                </c:pt>
                <c:pt idx="825">
                  <c:v>24.793396000000001</c:v>
                </c:pt>
                <c:pt idx="826">
                  <c:v>24.804040000000001</c:v>
                </c:pt>
                <c:pt idx="827">
                  <c:v>24.814781</c:v>
                </c:pt>
                <c:pt idx="828">
                  <c:v>24.825619</c:v>
                </c:pt>
                <c:pt idx="829">
                  <c:v>24.836555000000001</c:v>
                </c:pt>
                <c:pt idx="830">
                  <c:v>24.847587999999998</c:v>
                </c:pt>
                <c:pt idx="831">
                  <c:v>24.858718</c:v>
                </c:pt>
                <c:pt idx="832">
                  <c:v>24.869944</c:v>
                </c:pt>
                <c:pt idx="833">
                  <c:v>24.881267000000001</c:v>
                </c:pt>
                <c:pt idx="834">
                  <c:v>24.892686999999999</c:v>
                </c:pt>
                <c:pt idx="835">
                  <c:v>24.904205999999999</c:v>
                </c:pt>
                <c:pt idx="836">
                  <c:v>24.91582</c:v>
                </c:pt>
                <c:pt idx="837">
                  <c:v>24.927582000000001</c:v>
                </c:pt>
                <c:pt idx="838">
                  <c:v>24.938917</c:v>
                </c:pt>
                <c:pt idx="839">
                  <c:v>24.951917000000002</c:v>
                </c:pt>
                <c:pt idx="840">
                  <c:v>24.967047999999998</c:v>
                </c:pt>
                <c:pt idx="841">
                  <c:v>24.981929000000001</c:v>
                </c:pt>
                <c:pt idx="842">
                  <c:v>24.996915999999999</c:v>
                </c:pt>
                <c:pt idx="843">
                  <c:v>25.01201</c:v>
                </c:pt>
                <c:pt idx="844">
                  <c:v>25.027235000000001</c:v>
                </c:pt>
                <c:pt idx="845">
                  <c:v>25.042124000000001</c:v>
                </c:pt>
                <c:pt idx="846">
                  <c:v>25.058871</c:v>
                </c:pt>
                <c:pt idx="847">
                  <c:v>25.077563999999999</c:v>
                </c:pt>
                <c:pt idx="848">
                  <c:v>25.096197</c:v>
                </c:pt>
                <c:pt idx="849">
                  <c:v>25.114965999999999</c:v>
                </c:pt>
                <c:pt idx="850">
                  <c:v>25.133839999999999</c:v>
                </c:pt>
                <c:pt idx="851">
                  <c:v>25.152826999999998</c:v>
                </c:pt>
                <c:pt idx="852">
                  <c:v>25.171925999999999</c:v>
                </c:pt>
                <c:pt idx="853">
                  <c:v>25.191136</c:v>
                </c:pt>
                <c:pt idx="854">
                  <c:v>25.210455</c:v>
                </c:pt>
                <c:pt idx="855">
                  <c:v>25.229890000000001</c:v>
                </c:pt>
                <c:pt idx="856">
                  <c:v>25.249434000000001</c:v>
                </c:pt>
                <c:pt idx="857">
                  <c:v>25.269088</c:v>
                </c:pt>
                <c:pt idx="858">
                  <c:v>25.288855000000002</c:v>
                </c:pt>
                <c:pt idx="859">
                  <c:v>25.308731000000002</c:v>
                </c:pt>
                <c:pt idx="860">
                  <c:v>25.328717000000001</c:v>
                </c:pt>
                <c:pt idx="861">
                  <c:v>25.348817</c:v>
                </c:pt>
                <c:pt idx="862">
                  <c:v>25.369026000000002</c:v>
                </c:pt>
                <c:pt idx="863">
                  <c:v>25.389344999999999</c:v>
                </c:pt>
                <c:pt idx="864">
                  <c:v>25.409773000000001</c:v>
                </c:pt>
                <c:pt idx="865">
                  <c:v>25.430311</c:v>
                </c:pt>
                <c:pt idx="866">
                  <c:v>25.450958</c:v>
                </c:pt>
                <c:pt idx="867">
                  <c:v>25.471717999999999</c:v>
                </c:pt>
                <c:pt idx="868">
                  <c:v>25.492587</c:v>
                </c:pt>
                <c:pt idx="869">
                  <c:v>25.513563000000001</c:v>
                </c:pt>
                <c:pt idx="870">
                  <c:v>25.534651</c:v>
                </c:pt>
                <c:pt idx="871">
                  <c:v>25.556099</c:v>
                </c:pt>
                <c:pt idx="872">
                  <c:v>25.576900999999999</c:v>
                </c:pt>
                <c:pt idx="873">
                  <c:v>25.598479000000001</c:v>
                </c:pt>
                <c:pt idx="874">
                  <c:v>25.627556999999999</c:v>
                </c:pt>
                <c:pt idx="875">
                  <c:v>25.657647000000001</c:v>
                </c:pt>
                <c:pt idx="876">
                  <c:v>25.687086999999998</c:v>
                </c:pt>
                <c:pt idx="877">
                  <c:v>25.716904</c:v>
                </c:pt>
                <c:pt idx="878">
                  <c:v>25.746848</c:v>
                </c:pt>
                <c:pt idx="879">
                  <c:v>25.776916</c:v>
                </c:pt>
                <c:pt idx="880">
                  <c:v>25.807109000000001</c:v>
                </c:pt>
                <c:pt idx="881">
                  <c:v>25.837427999999999</c:v>
                </c:pt>
                <c:pt idx="882">
                  <c:v>25.867872999999999</c:v>
                </c:pt>
                <c:pt idx="883">
                  <c:v>25.898440000000001</c:v>
                </c:pt>
                <c:pt idx="884">
                  <c:v>25.929131999999999</c:v>
                </c:pt>
                <c:pt idx="885">
                  <c:v>25.959993999999998</c:v>
                </c:pt>
                <c:pt idx="886">
                  <c:v>25.990805999999999</c:v>
                </c:pt>
                <c:pt idx="887">
                  <c:v>26.022096999999999</c:v>
                </c:pt>
                <c:pt idx="888">
                  <c:v>26.054945</c:v>
                </c:pt>
                <c:pt idx="889">
                  <c:v>26.090164999999999</c:v>
                </c:pt>
                <c:pt idx="890">
                  <c:v>26.126068</c:v>
                </c:pt>
                <c:pt idx="891">
                  <c:v>26.161832</c:v>
                </c:pt>
                <c:pt idx="892">
                  <c:v>26.197783000000001</c:v>
                </c:pt>
                <c:pt idx="893">
                  <c:v>26.23385</c:v>
                </c:pt>
                <c:pt idx="894">
                  <c:v>26.270036000000001</c:v>
                </c:pt>
                <c:pt idx="895">
                  <c:v>26.306343999999999</c:v>
                </c:pt>
                <c:pt idx="896">
                  <c:v>26.342763999999999</c:v>
                </c:pt>
                <c:pt idx="897">
                  <c:v>26.379300000000001</c:v>
                </c:pt>
                <c:pt idx="898">
                  <c:v>26.415952999999998</c:v>
                </c:pt>
                <c:pt idx="899">
                  <c:v>26.452724</c:v>
                </c:pt>
                <c:pt idx="900">
                  <c:v>26.489609000000002</c:v>
                </c:pt>
                <c:pt idx="901">
                  <c:v>26.526606999999998</c:v>
                </c:pt>
                <c:pt idx="902">
                  <c:v>26.563723</c:v>
                </c:pt>
                <c:pt idx="903">
                  <c:v>26.600953000000001</c:v>
                </c:pt>
                <c:pt idx="904">
                  <c:v>26.638293000000001</c:v>
                </c:pt>
                <c:pt idx="905">
                  <c:v>26.675751000000002</c:v>
                </c:pt>
                <c:pt idx="906">
                  <c:v>26.713329000000002</c:v>
                </c:pt>
                <c:pt idx="907">
                  <c:v>26.750876999999999</c:v>
                </c:pt>
                <c:pt idx="908">
                  <c:v>26.789065999999998</c:v>
                </c:pt>
                <c:pt idx="909">
                  <c:v>26.827919000000001</c:v>
                </c:pt>
                <c:pt idx="910">
                  <c:v>26.866748000000001</c:v>
                </c:pt>
                <c:pt idx="911">
                  <c:v>26.905685999999999</c:v>
                </c:pt>
                <c:pt idx="912">
                  <c:v>26.944735000000001</c:v>
                </c:pt>
                <c:pt idx="913">
                  <c:v>26.983891</c:v>
                </c:pt>
                <c:pt idx="914">
                  <c:v>27.023154999999999</c:v>
                </c:pt>
                <c:pt idx="915">
                  <c:v>27.062521</c:v>
                </c:pt>
                <c:pt idx="916">
                  <c:v>27.101991000000002</c:v>
                </c:pt>
                <c:pt idx="917">
                  <c:v>27.141573000000001</c:v>
                </c:pt>
                <c:pt idx="918">
                  <c:v>27.181253999999999</c:v>
                </c:pt>
                <c:pt idx="919">
                  <c:v>27.221042000000001</c:v>
                </c:pt>
                <c:pt idx="920">
                  <c:v>27.260935</c:v>
                </c:pt>
                <c:pt idx="921">
                  <c:v>27.300930999999999</c:v>
                </c:pt>
                <c:pt idx="922">
                  <c:v>27.34103</c:v>
                </c:pt>
                <c:pt idx="923">
                  <c:v>27.381229999999999</c:v>
                </c:pt>
                <c:pt idx="924">
                  <c:v>27.421537000000001</c:v>
                </c:pt>
                <c:pt idx="925">
                  <c:v>27.461943000000002</c:v>
                </c:pt>
                <c:pt idx="926">
                  <c:v>27.502454</c:v>
                </c:pt>
                <c:pt idx="927">
                  <c:v>27.543064000000001</c:v>
                </c:pt>
                <c:pt idx="928">
                  <c:v>27.583777999999999</c:v>
                </c:pt>
                <c:pt idx="929">
                  <c:v>27.624590999999999</c:v>
                </c:pt>
                <c:pt idx="930">
                  <c:v>27.665505</c:v>
                </c:pt>
                <c:pt idx="931">
                  <c:v>27.706523000000001</c:v>
                </c:pt>
                <c:pt idx="932">
                  <c:v>27.747529</c:v>
                </c:pt>
                <c:pt idx="933">
                  <c:v>27.789187999999999</c:v>
                </c:pt>
                <c:pt idx="934">
                  <c:v>27.831605</c:v>
                </c:pt>
                <c:pt idx="935">
                  <c:v>27.874492</c:v>
                </c:pt>
                <c:pt idx="936">
                  <c:v>27.917470999999999</c:v>
                </c:pt>
                <c:pt idx="937">
                  <c:v>27.960538</c:v>
                </c:pt>
                <c:pt idx="938">
                  <c:v>28.003703000000002</c:v>
                </c:pt>
                <c:pt idx="939">
                  <c:v>28.046972</c:v>
                </c:pt>
                <c:pt idx="940">
                  <c:v>28.090342</c:v>
                </c:pt>
                <c:pt idx="941">
                  <c:v>28.133565000000001</c:v>
                </c:pt>
                <c:pt idx="942">
                  <c:v>28.176756000000001</c:v>
                </c:pt>
                <c:pt idx="943">
                  <c:v>28.229972</c:v>
                </c:pt>
                <c:pt idx="944">
                  <c:v>28.28529</c:v>
                </c:pt>
                <c:pt idx="945">
                  <c:v>28.339566000000001</c:v>
                </c:pt>
                <c:pt idx="946">
                  <c:v>28.394223</c:v>
                </c:pt>
                <c:pt idx="947">
                  <c:v>28.448937000000001</c:v>
                </c:pt>
                <c:pt idx="948">
                  <c:v>28.503717000000002</c:v>
                </c:pt>
                <c:pt idx="949">
                  <c:v>28.558554999999998</c:v>
                </c:pt>
                <c:pt idx="950">
                  <c:v>28.613458999999999</c:v>
                </c:pt>
                <c:pt idx="951">
                  <c:v>28.668417999999999</c:v>
                </c:pt>
                <c:pt idx="952">
                  <c:v>28.723438000000002</c:v>
                </c:pt>
                <c:pt idx="953">
                  <c:v>28.778514999999999</c:v>
                </c:pt>
                <c:pt idx="954">
                  <c:v>28.833656000000001</c:v>
                </c:pt>
                <c:pt idx="955">
                  <c:v>28.888852</c:v>
                </c:pt>
                <c:pt idx="956">
                  <c:v>28.944110999999999</c:v>
                </c:pt>
                <c:pt idx="957">
                  <c:v>28.999427000000001</c:v>
                </c:pt>
                <c:pt idx="958">
                  <c:v>29.0548</c:v>
                </c:pt>
                <c:pt idx="959">
                  <c:v>29.110230000000001</c:v>
                </c:pt>
                <c:pt idx="960">
                  <c:v>29.165718999999999</c:v>
                </c:pt>
                <c:pt idx="961">
                  <c:v>29.221264000000001</c:v>
                </c:pt>
                <c:pt idx="962">
                  <c:v>29.276865000000001</c:v>
                </c:pt>
                <c:pt idx="963">
                  <c:v>29.332525</c:v>
                </c:pt>
                <c:pt idx="964">
                  <c:v>29.388238999999999</c:v>
                </c:pt>
                <c:pt idx="965">
                  <c:v>29.444009999999999</c:v>
                </c:pt>
                <c:pt idx="966">
                  <c:v>29.499832999999999</c:v>
                </c:pt>
                <c:pt idx="967">
                  <c:v>29.555717000000001</c:v>
                </c:pt>
                <c:pt idx="968">
                  <c:v>29.611651999999999</c:v>
                </c:pt>
                <c:pt idx="969">
                  <c:v>29.667643000000002</c:v>
                </c:pt>
                <c:pt idx="970">
                  <c:v>29.723687999999999</c:v>
                </c:pt>
                <c:pt idx="971">
                  <c:v>29.779788</c:v>
                </c:pt>
                <c:pt idx="972">
                  <c:v>29.835941999999999</c:v>
                </c:pt>
                <c:pt idx="973">
                  <c:v>29.892147999999999</c:v>
                </c:pt>
                <c:pt idx="974">
                  <c:v>29.948412000000001</c:v>
                </c:pt>
                <c:pt idx="975">
                  <c:v>30.004795000000001</c:v>
                </c:pt>
                <c:pt idx="976">
                  <c:v>30.060984000000001</c:v>
                </c:pt>
                <c:pt idx="977">
                  <c:v>30.117712000000001</c:v>
                </c:pt>
                <c:pt idx="978">
                  <c:v>30.176693</c:v>
                </c:pt>
                <c:pt idx="979">
                  <c:v>30.235609</c:v>
                </c:pt>
                <c:pt idx="980">
                  <c:v>30.294753</c:v>
                </c:pt>
                <c:pt idx="981">
                  <c:v>30.353752</c:v>
                </c:pt>
                <c:pt idx="982">
                  <c:v>30.411456999999999</c:v>
                </c:pt>
                <c:pt idx="983">
                  <c:v>30.465284</c:v>
                </c:pt>
                <c:pt idx="984">
                  <c:v>30.516264</c:v>
                </c:pt>
                <c:pt idx="985">
                  <c:v>30.568221000000001</c:v>
                </c:pt>
                <c:pt idx="986">
                  <c:v>30.620194000000001</c:v>
                </c:pt>
                <c:pt idx="987">
                  <c:v>30.672256999999998</c:v>
                </c:pt>
                <c:pt idx="988">
                  <c:v>30.724419999999999</c:v>
                </c:pt>
                <c:pt idx="989">
                  <c:v>30.776672999999999</c:v>
                </c:pt>
                <c:pt idx="990">
                  <c:v>30.829024</c:v>
                </c:pt>
                <c:pt idx="991">
                  <c:v>30.881464999999999</c:v>
                </c:pt>
                <c:pt idx="992">
                  <c:v>30.933999</c:v>
                </c:pt>
                <c:pt idx="993">
                  <c:v>30.986632</c:v>
                </c:pt>
                <c:pt idx="994">
                  <c:v>31.039356000000002</c:v>
                </c:pt>
                <c:pt idx="995">
                  <c:v>31.092175000000001</c:v>
                </c:pt>
                <c:pt idx="996">
                  <c:v>31.145087</c:v>
                </c:pt>
                <c:pt idx="997">
                  <c:v>31.198096</c:v>
                </c:pt>
                <c:pt idx="998">
                  <c:v>31.251197000000001</c:v>
                </c:pt>
                <c:pt idx="999">
                  <c:v>31.304399</c:v>
                </c:pt>
                <c:pt idx="1000">
                  <c:v>31.357689000000001</c:v>
                </c:pt>
                <c:pt idx="1001">
                  <c:v>31.411072000000001</c:v>
                </c:pt>
                <c:pt idx="1002">
                  <c:v>31.464554</c:v>
                </c:pt>
                <c:pt idx="1003">
                  <c:v>31.518128000000001</c:v>
                </c:pt>
                <c:pt idx="1004">
                  <c:v>31.571798000000001</c:v>
                </c:pt>
                <c:pt idx="1005">
                  <c:v>31.625564000000001</c:v>
                </c:pt>
                <c:pt idx="1006">
                  <c:v>31.679425999999999</c:v>
                </c:pt>
                <c:pt idx="1007">
                  <c:v>31.733378999999999</c:v>
                </c:pt>
                <c:pt idx="1008">
                  <c:v>31.787430000000001</c:v>
                </c:pt>
                <c:pt idx="1009">
                  <c:v>31.841578999999999</c:v>
                </c:pt>
                <c:pt idx="1010">
                  <c:v>31.895821000000002</c:v>
                </c:pt>
                <c:pt idx="1011">
                  <c:v>31.950156</c:v>
                </c:pt>
                <c:pt idx="1012">
                  <c:v>32.004593999999997</c:v>
                </c:pt>
                <c:pt idx="1013">
                  <c:v>32.059117999999998</c:v>
                </c:pt>
                <c:pt idx="1014">
                  <c:v>32.113742999999999</c:v>
                </c:pt>
                <c:pt idx="1015">
                  <c:v>32.168467</c:v>
                </c:pt>
                <c:pt idx="1016">
                  <c:v>32.223284</c:v>
                </c:pt>
                <c:pt idx="1017">
                  <c:v>32.278196000000001</c:v>
                </c:pt>
                <c:pt idx="1018">
                  <c:v>32.333202999999997</c:v>
                </c:pt>
                <c:pt idx="1019">
                  <c:v>32.388312999999997</c:v>
                </c:pt>
                <c:pt idx="1020">
                  <c:v>32.443514999999998</c:v>
                </c:pt>
                <c:pt idx="1021">
                  <c:v>32.498815</c:v>
                </c:pt>
                <c:pt idx="1022">
                  <c:v>32.554209</c:v>
                </c:pt>
                <c:pt idx="1023">
                  <c:v>32.609707</c:v>
                </c:pt>
                <c:pt idx="1024">
                  <c:v>32.665298</c:v>
                </c:pt>
                <c:pt idx="1025">
                  <c:v>32.720981999999999</c:v>
                </c:pt>
                <c:pt idx="1026">
                  <c:v>32.776769999999999</c:v>
                </c:pt>
                <c:pt idx="1027">
                  <c:v>32.832652000000003</c:v>
                </c:pt>
                <c:pt idx="1028">
                  <c:v>32.888635000000001</c:v>
                </c:pt>
                <c:pt idx="1029">
                  <c:v>32.944716999999997</c:v>
                </c:pt>
                <c:pt idx="1030">
                  <c:v>33.000894000000002</c:v>
                </c:pt>
                <c:pt idx="1031">
                  <c:v>33.057169999999999</c:v>
                </c:pt>
                <c:pt idx="1032">
                  <c:v>33.113536000000003</c:v>
                </c:pt>
                <c:pt idx="1033">
                  <c:v>33.170037000000001</c:v>
                </c:pt>
                <c:pt idx="1034">
                  <c:v>33.226590000000002</c:v>
                </c:pt>
                <c:pt idx="1035">
                  <c:v>33.283425999999999</c:v>
                </c:pt>
                <c:pt idx="1036">
                  <c:v>33.338042000000002</c:v>
                </c:pt>
                <c:pt idx="1037">
                  <c:v>33.390658999999999</c:v>
                </c:pt>
                <c:pt idx="1038">
                  <c:v>33.443945999999997</c:v>
                </c:pt>
                <c:pt idx="1039">
                  <c:v>33.497306999999999</c:v>
                </c:pt>
                <c:pt idx="1040">
                  <c:v>33.550773999999997</c:v>
                </c:pt>
                <c:pt idx="1041">
                  <c:v>33.604354000000001</c:v>
                </c:pt>
                <c:pt idx="1042">
                  <c:v>33.658037</c:v>
                </c:pt>
                <c:pt idx="1043">
                  <c:v>33.711832999999999</c:v>
                </c:pt>
                <c:pt idx="1044">
                  <c:v>33.765732</c:v>
                </c:pt>
                <c:pt idx="1045">
                  <c:v>33.819760000000002</c:v>
                </c:pt>
                <c:pt idx="1046">
                  <c:v>33.873697999999997</c:v>
                </c:pt>
                <c:pt idx="1047">
                  <c:v>33.975051000000001</c:v>
                </c:pt>
                <c:pt idx="1048">
                  <c:v>34.242936</c:v>
                </c:pt>
                <c:pt idx="1049">
                  <c:v>34.511322</c:v>
                </c:pt>
                <c:pt idx="1050">
                  <c:v>34.782001000000001</c:v>
                </c:pt>
                <c:pt idx="1051">
                  <c:v>35.055005999999999</c:v>
                </c:pt>
                <c:pt idx="1052">
                  <c:v>35.330368999999997</c:v>
                </c:pt>
                <c:pt idx="1053">
                  <c:v>35.608127000000003</c:v>
                </c:pt>
                <c:pt idx="1054">
                  <c:v>35.888320999999998</c:v>
                </c:pt>
                <c:pt idx="1055">
                  <c:v>36.170988999999999</c:v>
                </c:pt>
                <c:pt idx="1056">
                  <c:v>36.456094999999998</c:v>
                </c:pt>
                <c:pt idx="1057">
                  <c:v>36.746085999999998</c:v>
                </c:pt>
                <c:pt idx="1058">
                  <c:v>37.043939999999999</c:v>
                </c:pt>
                <c:pt idx="1059">
                  <c:v>37.344887</c:v>
                </c:pt>
                <c:pt idx="1060">
                  <c:v>37.648685999999998</c:v>
                </c:pt>
                <c:pt idx="1061">
                  <c:v>37.955407000000001</c:v>
                </c:pt>
                <c:pt idx="1062">
                  <c:v>38.265127</c:v>
                </c:pt>
                <c:pt idx="1063">
                  <c:v>38.577907000000003</c:v>
                </c:pt>
                <c:pt idx="1064">
                  <c:v>38.893793000000002</c:v>
                </c:pt>
                <c:pt idx="1065">
                  <c:v>39.212876000000001</c:v>
                </c:pt>
                <c:pt idx="1066">
                  <c:v>39.535232000000001</c:v>
                </c:pt>
                <c:pt idx="1067">
                  <c:v>39.860908000000002</c:v>
                </c:pt>
                <c:pt idx="1068">
                  <c:v>40.190010000000001</c:v>
                </c:pt>
                <c:pt idx="1069">
                  <c:v>40.522618999999999</c:v>
                </c:pt>
                <c:pt idx="1070">
                  <c:v>40.858888</c:v>
                </c:pt>
                <c:pt idx="1071">
                  <c:v>41.197814999999999</c:v>
                </c:pt>
                <c:pt idx="1072">
                  <c:v>41.540129</c:v>
                </c:pt>
                <c:pt idx="1073">
                  <c:v>41.886524999999999</c:v>
                </c:pt>
                <c:pt idx="1074">
                  <c:v>42.237071</c:v>
                </c:pt>
                <c:pt idx="1075">
                  <c:v>42.591897000000003</c:v>
                </c:pt>
                <c:pt idx="1076">
                  <c:v>42.951104000000001</c:v>
                </c:pt>
                <c:pt idx="1077">
                  <c:v>43.314801000000003</c:v>
                </c:pt>
                <c:pt idx="1078">
                  <c:v>43.683118</c:v>
                </c:pt>
                <c:pt idx="1079">
                  <c:v>44.056151</c:v>
                </c:pt>
                <c:pt idx="1080">
                  <c:v>44.434047</c:v>
                </c:pt>
                <c:pt idx="1081">
                  <c:v>44.816924999999998</c:v>
                </c:pt>
                <c:pt idx="1082">
                  <c:v>45.204911000000003</c:v>
                </c:pt>
                <c:pt idx="1083">
                  <c:v>45.598143</c:v>
                </c:pt>
                <c:pt idx="1084">
                  <c:v>45.996777000000002</c:v>
                </c:pt>
                <c:pt idx="1085">
                  <c:v>46.400897000000001</c:v>
                </c:pt>
                <c:pt idx="1086">
                  <c:v>46.809612000000001</c:v>
                </c:pt>
                <c:pt idx="1087">
                  <c:v>47.223424000000001</c:v>
                </c:pt>
                <c:pt idx="1088">
                  <c:v>47.643419000000002</c:v>
                </c:pt>
                <c:pt idx="1089">
                  <c:v>48.069701999999999</c:v>
                </c:pt>
                <c:pt idx="1090">
                  <c:v>48.502471999999997</c:v>
                </c:pt>
                <c:pt idx="1091">
                  <c:v>48.941878000000003</c:v>
                </c:pt>
                <c:pt idx="1092">
                  <c:v>49.388081</c:v>
                </c:pt>
                <c:pt idx="1093">
                  <c:v>49.841285999999997</c:v>
                </c:pt>
                <c:pt idx="1094">
                  <c:v>50.301651999999997</c:v>
                </c:pt>
                <c:pt idx="1095">
                  <c:v>50.769357999999997</c:v>
                </c:pt>
                <c:pt idx="1096">
                  <c:v>51.244562000000002</c:v>
                </c:pt>
                <c:pt idx="1097">
                  <c:v>51.727477</c:v>
                </c:pt>
                <c:pt idx="1098">
                  <c:v>52.218243000000001</c:v>
                </c:pt>
                <c:pt idx="1099">
                  <c:v>52.717066000000003</c:v>
                </c:pt>
                <c:pt idx="1100">
                  <c:v>53.224077999999999</c:v>
                </c:pt>
                <c:pt idx="1101">
                  <c:v>53.739497999999998</c:v>
                </c:pt>
                <c:pt idx="1102">
                  <c:v>54.262982999999998</c:v>
                </c:pt>
                <c:pt idx="1103">
                  <c:v>54.793101</c:v>
                </c:pt>
                <c:pt idx="1104">
                  <c:v>55.331609999999998</c:v>
                </c:pt>
                <c:pt idx="1105">
                  <c:v>55.878959999999999</c:v>
                </c:pt>
                <c:pt idx="1106">
                  <c:v>56.435198999999997</c:v>
                </c:pt>
                <c:pt idx="1107">
                  <c:v>57.00047</c:v>
                </c:pt>
                <c:pt idx="1108">
                  <c:v>57.576054999999997</c:v>
                </c:pt>
                <c:pt idx="1109">
                  <c:v>58.170563000000001</c:v>
                </c:pt>
                <c:pt idx="1110">
                  <c:v>58.772615999999999</c:v>
                </c:pt>
                <c:pt idx="1111">
                  <c:v>59.382783000000003</c:v>
                </c:pt>
                <c:pt idx="1112">
                  <c:v>60.000884999999997</c:v>
                </c:pt>
                <c:pt idx="1113">
                  <c:v>60.626572000000003</c:v>
                </c:pt>
                <c:pt idx="1114">
                  <c:v>61.259480000000003</c:v>
                </c:pt>
                <c:pt idx="1115">
                  <c:v>61.899113</c:v>
                </c:pt>
                <c:pt idx="1116">
                  <c:v>62.544843</c:v>
                </c:pt>
                <c:pt idx="1117">
                  <c:v>63.195962999999999</c:v>
                </c:pt>
                <c:pt idx="1118">
                  <c:v>63.851582000000001</c:v>
                </c:pt>
                <c:pt idx="1119">
                  <c:v>64.510644999999997</c:v>
                </c:pt>
                <c:pt idx="1120">
                  <c:v>65.171817000000004</c:v>
                </c:pt>
                <c:pt idx="1121">
                  <c:v>65.835532000000001</c:v>
                </c:pt>
                <c:pt idx="1122">
                  <c:v>66.499611000000002</c:v>
                </c:pt>
                <c:pt idx="1123">
                  <c:v>67.162178999999995</c:v>
                </c:pt>
                <c:pt idx="1124">
                  <c:v>67.821154000000007</c:v>
                </c:pt>
                <c:pt idx="1125">
                  <c:v>68.474141000000003</c:v>
                </c:pt>
                <c:pt idx="1126">
                  <c:v>69.118466999999995</c:v>
                </c:pt>
                <c:pt idx="1127">
                  <c:v>69.751075999999998</c:v>
                </c:pt>
                <c:pt idx="1128">
                  <c:v>70.368611999999999</c:v>
                </c:pt>
                <c:pt idx="1129">
                  <c:v>70.967315999999997</c:v>
                </c:pt>
                <c:pt idx="1130">
                  <c:v>71.543052000000003</c:v>
                </c:pt>
                <c:pt idx="1131">
                  <c:v>72.091364999999996</c:v>
                </c:pt>
                <c:pt idx="1132">
                  <c:v>72.607543000000007</c:v>
                </c:pt>
                <c:pt idx="1133">
                  <c:v>73.086530999999994</c:v>
                </c:pt>
                <c:pt idx="1134">
                  <c:v>73.523259999999993</c:v>
                </c:pt>
                <c:pt idx="1135">
                  <c:v>73.912621000000001</c:v>
                </c:pt>
                <c:pt idx="1136">
                  <c:v>74.249682000000007</c:v>
                </c:pt>
                <c:pt idx="1137">
                  <c:v>74.529939999999996</c:v>
                </c:pt>
                <c:pt idx="1138">
                  <c:v>74.749510999999998</c:v>
                </c:pt>
                <c:pt idx="1139">
                  <c:v>74.905351999999993</c:v>
                </c:pt>
                <c:pt idx="1140">
                  <c:v>74.996319</c:v>
                </c:pt>
                <c:pt idx="1141">
                  <c:v>75.011585999999994</c:v>
                </c:pt>
                <c:pt idx="1142">
                  <c:v>74.956761</c:v>
                </c:pt>
                <c:pt idx="1143">
                  <c:v>74.836359000000002</c:v>
                </c:pt>
                <c:pt idx="1144">
                  <c:v>74.653368</c:v>
                </c:pt>
                <c:pt idx="1145">
                  <c:v>74.411831000000006</c:v>
                </c:pt>
                <c:pt idx="1146">
                  <c:v>74.116467999999998</c:v>
                </c:pt>
                <c:pt idx="1147">
                  <c:v>73.772498999999996</c:v>
                </c:pt>
                <c:pt idx="1148">
                  <c:v>73.385379</c:v>
                </c:pt>
                <c:pt idx="1149">
                  <c:v>72.960586000000006</c:v>
                </c:pt>
                <c:pt idx="1150">
                  <c:v>72.503460000000004</c:v>
                </c:pt>
                <c:pt idx="1151">
                  <c:v>72.019086000000001</c:v>
                </c:pt>
                <c:pt idx="1152">
                  <c:v>71.512182999999993</c:v>
                </c:pt>
                <c:pt idx="1153">
                  <c:v>70.987127999999998</c:v>
                </c:pt>
                <c:pt idx="1154">
                  <c:v>70.447841999999994</c:v>
                </c:pt>
                <c:pt idx="1155">
                  <c:v>69.897904999999994</c:v>
                </c:pt>
                <c:pt idx="1156">
                  <c:v>69.340416000000005</c:v>
                </c:pt>
                <c:pt idx="1157">
                  <c:v>68.778159000000002</c:v>
                </c:pt>
                <c:pt idx="1158">
                  <c:v>68.213554999999999</c:v>
                </c:pt>
                <c:pt idx="1159">
                  <c:v>67.648670999999993</c:v>
                </c:pt>
                <c:pt idx="1160">
                  <c:v>67.085379000000003</c:v>
                </c:pt>
                <c:pt idx="1161">
                  <c:v>66.525167999999994</c:v>
                </c:pt>
                <c:pt idx="1162">
                  <c:v>65.969252999999995</c:v>
                </c:pt>
                <c:pt idx="1163">
                  <c:v>65.418968000000007</c:v>
                </c:pt>
                <c:pt idx="1164">
                  <c:v>64.863544000000005</c:v>
                </c:pt>
                <c:pt idx="1165">
                  <c:v>64.313863999999995</c:v>
                </c:pt>
                <c:pt idx="1166">
                  <c:v>63.772582999999997</c:v>
                </c:pt>
                <c:pt idx="1167">
                  <c:v>63.240222000000003</c:v>
                </c:pt>
                <c:pt idx="1168">
                  <c:v>62.717173000000003</c:v>
                </c:pt>
                <c:pt idx="1169">
                  <c:v>62.203798999999997</c:v>
                </c:pt>
                <c:pt idx="1170">
                  <c:v>61.700301000000003</c:v>
                </c:pt>
                <c:pt idx="1171">
                  <c:v>61.206901000000002</c:v>
                </c:pt>
                <c:pt idx="1172">
                  <c:v>60.723666000000001</c:v>
                </c:pt>
                <c:pt idx="1173">
                  <c:v>60.250689000000001</c:v>
                </c:pt>
                <c:pt idx="1174">
                  <c:v>59.787993999999998</c:v>
                </c:pt>
                <c:pt idx="1175">
                  <c:v>59.335541999999997</c:v>
                </c:pt>
                <c:pt idx="1176">
                  <c:v>58.89329</c:v>
                </c:pt>
                <c:pt idx="1177">
                  <c:v>58.461190999999999</c:v>
                </c:pt>
                <c:pt idx="1178">
                  <c:v>58.039116</c:v>
                </c:pt>
                <c:pt idx="1179">
                  <c:v>57.626987</c:v>
                </c:pt>
                <c:pt idx="1180">
                  <c:v>57.224646</c:v>
                </c:pt>
                <c:pt idx="1181">
                  <c:v>56.831991000000002</c:v>
                </c:pt>
                <c:pt idx="1182">
                  <c:v>56.448863000000003</c:v>
                </c:pt>
                <c:pt idx="1183">
                  <c:v>56.075111</c:v>
                </c:pt>
                <c:pt idx="1184">
                  <c:v>55.71058</c:v>
                </c:pt>
                <c:pt idx="1185">
                  <c:v>55.355114</c:v>
                </c:pt>
                <c:pt idx="1186">
                  <c:v>55.008555000000001</c:v>
                </c:pt>
                <c:pt idx="1187">
                  <c:v>54.670636999999999</c:v>
                </c:pt>
                <c:pt idx="1188">
                  <c:v>54.341825</c:v>
                </c:pt>
                <c:pt idx="1189">
                  <c:v>54.015197000000001</c:v>
                </c:pt>
                <c:pt idx="1190">
                  <c:v>53.687066999999999</c:v>
                </c:pt>
                <c:pt idx="1191">
                  <c:v>53.368299999999998</c:v>
                </c:pt>
                <c:pt idx="1192">
                  <c:v>53.058084000000001</c:v>
                </c:pt>
                <c:pt idx="1193">
                  <c:v>52.756433000000001</c:v>
                </c:pt>
                <c:pt idx="1194">
                  <c:v>52.463177000000002</c:v>
                </c:pt>
                <c:pt idx="1195">
                  <c:v>52.178167999999999</c:v>
                </c:pt>
                <c:pt idx="1196">
                  <c:v>51.901260000000001</c:v>
                </c:pt>
                <c:pt idx="1197">
                  <c:v>51.632309999999997</c:v>
                </c:pt>
                <c:pt idx="1198">
                  <c:v>51.371169000000002</c:v>
                </c:pt>
                <c:pt idx="1199">
                  <c:v>51.117699999999999</c:v>
                </c:pt>
                <c:pt idx="1200">
                  <c:v>50.871780000000001</c:v>
                </c:pt>
                <c:pt idx="1201">
                  <c:v>50.633288999999998</c:v>
                </c:pt>
                <c:pt idx="1202">
                  <c:v>50.401575000000001</c:v>
                </c:pt>
                <c:pt idx="1203">
                  <c:v>50.175758000000002</c:v>
                </c:pt>
                <c:pt idx="1204">
                  <c:v>49.957202000000002</c:v>
                </c:pt>
                <c:pt idx="1205">
                  <c:v>49.745643000000001</c:v>
                </c:pt>
                <c:pt idx="1206">
                  <c:v>49.540944000000003</c:v>
                </c:pt>
                <c:pt idx="1207">
                  <c:v>49.342975000000003</c:v>
                </c:pt>
                <c:pt idx="1208">
                  <c:v>49.151609000000001</c:v>
                </c:pt>
                <c:pt idx="1209">
                  <c:v>48.966707999999997</c:v>
                </c:pt>
                <c:pt idx="1210">
                  <c:v>48.788142000000001</c:v>
                </c:pt>
                <c:pt idx="1211">
                  <c:v>48.615772</c:v>
                </c:pt>
                <c:pt idx="1212">
                  <c:v>48.449458999999997</c:v>
                </c:pt>
                <c:pt idx="1213">
                  <c:v>48.289057999999997</c:v>
                </c:pt>
                <c:pt idx="1214">
                  <c:v>48.134424000000003</c:v>
                </c:pt>
                <c:pt idx="1215">
                  <c:v>47.985421000000002</c:v>
                </c:pt>
                <c:pt idx="1216">
                  <c:v>47.841887</c:v>
                </c:pt>
                <c:pt idx="1217">
                  <c:v>47.703614000000002</c:v>
                </c:pt>
                <c:pt idx="1218">
                  <c:v>47.571917999999997</c:v>
                </c:pt>
                <c:pt idx="1219">
                  <c:v>47.447105999999998</c:v>
                </c:pt>
                <c:pt idx="1220">
                  <c:v>47.326810000000002</c:v>
                </c:pt>
                <c:pt idx="1221">
                  <c:v>47.210979999999999</c:v>
                </c:pt>
                <c:pt idx="1222">
                  <c:v>47.099468000000002</c:v>
                </c:pt>
                <c:pt idx="1223">
                  <c:v>46.992131000000001</c:v>
                </c:pt>
                <c:pt idx="1224">
                  <c:v>46.888827999999997</c:v>
                </c:pt>
                <c:pt idx="1225">
                  <c:v>46.789416000000003</c:v>
                </c:pt>
                <c:pt idx="1226">
                  <c:v>46.693753000000001</c:v>
                </c:pt>
                <c:pt idx="1227">
                  <c:v>46.601708000000002</c:v>
                </c:pt>
                <c:pt idx="1228">
                  <c:v>46.513148000000001</c:v>
                </c:pt>
                <c:pt idx="1229">
                  <c:v>46.427942000000002</c:v>
                </c:pt>
                <c:pt idx="1230">
                  <c:v>46.345961000000003</c:v>
                </c:pt>
                <c:pt idx="1231">
                  <c:v>46.267085000000002</c:v>
                </c:pt>
                <c:pt idx="1232">
                  <c:v>46.191192000000001</c:v>
                </c:pt>
                <c:pt idx="1233">
                  <c:v>46.118164999999998</c:v>
                </c:pt>
                <c:pt idx="1234">
                  <c:v>46.047894999999997</c:v>
                </c:pt>
                <c:pt idx="1235">
                  <c:v>45.980271000000002</c:v>
                </c:pt>
                <c:pt idx="1236">
                  <c:v>45.915190000000003</c:v>
                </c:pt>
                <c:pt idx="1237">
                  <c:v>45.852544999999999</c:v>
                </c:pt>
                <c:pt idx="1238">
                  <c:v>45.792247000000003</c:v>
                </c:pt>
                <c:pt idx="1239">
                  <c:v>45.734194000000002</c:v>
                </c:pt>
                <c:pt idx="1240">
                  <c:v>45.678300999999998</c:v>
                </c:pt>
                <c:pt idx="1241">
                  <c:v>45.624476000000001</c:v>
                </c:pt>
                <c:pt idx="1242">
                  <c:v>45.572640999999997</c:v>
                </c:pt>
                <c:pt idx="1243">
                  <c:v>45.522711000000001</c:v>
                </c:pt>
                <c:pt idx="1244">
                  <c:v>45.474612999999998</c:v>
                </c:pt>
                <c:pt idx="1245">
                  <c:v>45.428271000000002</c:v>
                </c:pt>
                <c:pt idx="1246">
                  <c:v>45.383614000000001</c:v>
                </c:pt>
                <c:pt idx="1247">
                  <c:v>45.340575999999999</c:v>
                </c:pt>
                <c:pt idx="1248">
                  <c:v>45.29909</c:v>
                </c:pt>
                <c:pt idx="1249">
                  <c:v>45.259095000000002</c:v>
                </c:pt>
                <c:pt idx="1250">
                  <c:v>45.220534000000001</c:v>
                </c:pt>
              </c:numCache>
            </c:numRef>
          </c:yVal>
          <c:smooth val="1"/>
          <c:extLst>
            <c:ext xmlns:c16="http://schemas.microsoft.com/office/drawing/2014/chart" uri="{C3380CC4-5D6E-409C-BE32-E72D297353CC}">
              <c16:uniqueId val="{00000002-4B20-460C-B32B-9E3F011B4B23}"/>
            </c:ext>
          </c:extLst>
        </c:ser>
        <c:ser>
          <c:idx val="3"/>
          <c:order val="3"/>
          <c:tx>
            <c:v>Модель Δ</c:v>
          </c:tx>
          <c:spPr>
            <a:ln w="19050">
              <a:prstDash val="dashDot"/>
            </a:ln>
          </c:spPr>
          <c:marker>
            <c:symbol val="none"/>
          </c:marker>
          <c:xVal>
            <c:numRef>
              <c:f>'BC-200'!$L$2:$L$1252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'BC-200'!$P$2:$P$1252</c:f>
              <c:numCache>
                <c:formatCode>General</c:formatCode>
                <c:ptCount val="1251"/>
                <c:pt idx="0">
                  <c:v>35.610596000000001</c:v>
                </c:pt>
                <c:pt idx="1">
                  <c:v>35.879336000000002</c:v>
                </c:pt>
                <c:pt idx="2">
                  <c:v>36.145910000000001</c:v>
                </c:pt>
                <c:pt idx="3">
                  <c:v>36.410369000000003</c:v>
                </c:pt>
                <c:pt idx="4">
                  <c:v>36.672759999999997</c:v>
                </c:pt>
                <c:pt idx="5">
                  <c:v>36.933101999999998</c:v>
                </c:pt>
                <c:pt idx="6">
                  <c:v>37.191521999999999</c:v>
                </c:pt>
                <c:pt idx="7">
                  <c:v>37.448247000000002</c:v>
                </c:pt>
                <c:pt idx="8">
                  <c:v>37.703220999999999</c:v>
                </c:pt>
                <c:pt idx="9">
                  <c:v>37.956350999999998</c:v>
                </c:pt>
                <c:pt idx="10">
                  <c:v>38.207631999999997</c:v>
                </c:pt>
                <c:pt idx="11">
                  <c:v>38.457132000000001</c:v>
                </c:pt>
                <c:pt idx="12">
                  <c:v>38.704875000000001</c:v>
                </c:pt>
                <c:pt idx="13">
                  <c:v>38.950901000000002</c:v>
                </c:pt>
                <c:pt idx="14">
                  <c:v>39.195247999999999</c:v>
                </c:pt>
                <c:pt idx="15">
                  <c:v>39.437950999999998</c:v>
                </c:pt>
                <c:pt idx="16">
                  <c:v>39.679048999999999</c:v>
                </c:pt>
                <c:pt idx="17">
                  <c:v>39.918565000000001</c:v>
                </c:pt>
                <c:pt idx="18">
                  <c:v>40.156534999999998</c:v>
                </c:pt>
                <c:pt idx="19">
                  <c:v>40.392992999999997</c:v>
                </c:pt>
                <c:pt idx="20">
                  <c:v>40.627969999999998</c:v>
                </c:pt>
                <c:pt idx="21">
                  <c:v>40.861361000000002</c:v>
                </c:pt>
                <c:pt idx="22">
                  <c:v>41.093274999999998</c:v>
                </c:pt>
                <c:pt idx="23">
                  <c:v>41.323782999999999</c:v>
                </c:pt>
                <c:pt idx="24">
                  <c:v>41.552917000000001</c:v>
                </c:pt>
                <c:pt idx="25">
                  <c:v>41.780704999999998</c:v>
                </c:pt>
                <c:pt idx="26">
                  <c:v>42.007164000000003</c:v>
                </c:pt>
                <c:pt idx="27">
                  <c:v>42.232323999999998</c:v>
                </c:pt>
                <c:pt idx="28">
                  <c:v>42.456198000000001</c:v>
                </c:pt>
                <c:pt idx="29">
                  <c:v>42.678809000000001</c:v>
                </c:pt>
                <c:pt idx="30">
                  <c:v>42.900177999999997</c:v>
                </c:pt>
                <c:pt idx="31">
                  <c:v>43.120317</c:v>
                </c:pt>
                <c:pt idx="32">
                  <c:v>43.339252000000002</c:v>
                </c:pt>
                <c:pt idx="33">
                  <c:v>43.556990999999996</c:v>
                </c:pt>
                <c:pt idx="34">
                  <c:v>43.773558999999999</c:v>
                </c:pt>
                <c:pt idx="35">
                  <c:v>43.988942000000002</c:v>
                </c:pt>
                <c:pt idx="36">
                  <c:v>44.203226000000001</c:v>
                </c:pt>
                <c:pt idx="37">
                  <c:v>44.416570999999998</c:v>
                </c:pt>
                <c:pt idx="38">
                  <c:v>44.628753000000003</c:v>
                </c:pt>
                <c:pt idx="39">
                  <c:v>44.839803000000003</c:v>
                </c:pt>
                <c:pt idx="40">
                  <c:v>45.049726999999997</c:v>
                </c:pt>
                <c:pt idx="41">
                  <c:v>45.258536999999997</c:v>
                </c:pt>
                <c:pt idx="42">
                  <c:v>45.466242999999999</c:v>
                </c:pt>
                <c:pt idx="43">
                  <c:v>45.672849999999997</c:v>
                </c:pt>
                <c:pt idx="44">
                  <c:v>45.878360999999998</c:v>
                </c:pt>
                <c:pt idx="45">
                  <c:v>46.082785000000001</c:v>
                </c:pt>
                <c:pt idx="46">
                  <c:v>46.286123000000003</c:v>
                </c:pt>
                <c:pt idx="47">
                  <c:v>46.488385999999998</c:v>
                </c:pt>
                <c:pt idx="48">
                  <c:v>46.689568999999999</c:v>
                </c:pt>
                <c:pt idx="49">
                  <c:v>46.889673999999999</c:v>
                </c:pt>
                <c:pt idx="50">
                  <c:v>47.088704</c:v>
                </c:pt>
                <c:pt idx="51">
                  <c:v>47.286662999999997</c:v>
                </c:pt>
                <c:pt idx="52">
                  <c:v>47.483556</c:v>
                </c:pt>
                <c:pt idx="53">
                  <c:v>47.679347999999997</c:v>
                </c:pt>
                <c:pt idx="54">
                  <c:v>47.873939999999997</c:v>
                </c:pt>
                <c:pt idx="55">
                  <c:v>48.067453999999998</c:v>
                </c:pt>
                <c:pt idx="56">
                  <c:v>48.259869000000002</c:v>
                </c:pt>
                <c:pt idx="57">
                  <c:v>48.451186999999997</c:v>
                </c:pt>
                <c:pt idx="58">
                  <c:v>48.641396999999998</c:v>
                </c:pt>
                <c:pt idx="59">
                  <c:v>48.830491000000002</c:v>
                </c:pt>
                <c:pt idx="60">
                  <c:v>49.018467000000001</c:v>
                </c:pt>
                <c:pt idx="61">
                  <c:v>49.205314999999999</c:v>
                </c:pt>
                <c:pt idx="62">
                  <c:v>49.391036</c:v>
                </c:pt>
                <c:pt idx="63">
                  <c:v>49.575614000000002</c:v>
                </c:pt>
                <c:pt idx="64">
                  <c:v>49.759041000000003</c:v>
                </c:pt>
                <c:pt idx="65">
                  <c:v>49.941315000000003</c:v>
                </c:pt>
                <c:pt idx="66">
                  <c:v>50.122410000000002</c:v>
                </c:pt>
                <c:pt idx="67">
                  <c:v>50.302329999999998</c:v>
                </c:pt>
                <c:pt idx="68">
                  <c:v>50.481057999999997</c:v>
                </c:pt>
                <c:pt idx="69">
                  <c:v>50.658580999999998</c:v>
                </c:pt>
                <c:pt idx="70">
                  <c:v>50.834895000000003</c:v>
                </c:pt>
                <c:pt idx="71">
                  <c:v>51.009965000000001</c:v>
                </c:pt>
                <c:pt idx="72">
                  <c:v>51.183712999999997</c:v>
                </c:pt>
                <c:pt idx="73">
                  <c:v>51.356096999999998</c:v>
                </c:pt>
                <c:pt idx="74">
                  <c:v>51.527163000000002</c:v>
                </c:pt>
                <c:pt idx="75">
                  <c:v>51.696942</c:v>
                </c:pt>
                <c:pt idx="76">
                  <c:v>51.865389</c:v>
                </c:pt>
                <c:pt idx="77">
                  <c:v>52.032505</c:v>
                </c:pt>
                <c:pt idx="78">
                  <c:v>52.198264999999999</c:v>
                </c:pt>
                <c:pt idx="79">
                  <c:v>52.362651</c:v>
                </c:pt>
                <c:pt idx="80">
                  <c:v>52.525644</c:v>
                </c:pt>
                <c:pt idx="81">
                  <c:v>52.687224999999998</c:v>
                </c:pt>
                <c:pt idx="82">
                  <c:v>52.847378999999997</c:v>
                </c:pt>
                <c:pt idx="83">
                  <c:v>53.006076</c:v>
                </c:pt>
                <c:pt idx="84">
                  <c:v>53.163305000000001</c:v>
                </c:pt>
                <c:pt idx="85">
                  <c:v>53.319038999999997</c:v>
                </c:pt>
                <c:pt idx="86">
                  <c:v>53.473255999999999</c:v>
                </c:pt>
                <c:pt idx="87">
                  <c:v>53.625934000000001</c:v>
                </c:pt>
                <c:pt idx="88">
                  <c:v>53.777048000000001</c:v>
                </c:pt>
                <c:pt idx="89">
                  <c:v>53.926580999999999</c:v>
                </c:pt>
                <c:pt idx="90">
                  <c:v>54.074499000000003</c:v>
                </c:pt>
                <c:pt idx="91">
                  <c:v>54.220784000000002</c:v>
                </c:pt>
                <c:pt idx="92">
                  <c:v>54.365411000000002</c:v>
                </c:pt>
                <c:pt idx="93">
                  <c:v>54.508338000000002</c:v>
                </c:pt>
                <c:pt idx="94">
                  <c:v>54.649515000000001</c:v>
                </c:pt>
                <c:pt idx="95">
                  <c:v>54.788958999999998</c:v>
                </c:pt>
                <c:pt idx="96">
                  <c:v>54.926651</c:v>
                </c:pt>
                <c:pt idx="97">
                  <c:v>55.062556000000001</c:v>
                </c:pt>
                <c:pt idx="98">
                  <c:v>55.196649000000001</c:v>
                </c:pt>
                <c:pt idx="99">
                  <c:v>55.328901999999999</c:v>
                </c:pt>
                <c:pt idx="100">
                  <c:v>55.459291999999998</c:v>
                </c:pt>
                <c:pt idx="101">
                  <c:v>55.587778999999998</c:v>
                </c:pt>
                <c:pt idx="102">
                  <c:v>55.714325000000002</c:v>
                </c:pt>
                <c:pt idx="103">
                  <c:v>55.839039</c:v>
                </c:pt>
                <c:pt idx="104">
                  <c:v>55.961401000000002</c:v>
                </c:pt>
                <c:pt idx="105">
                  <c:v>56.081201999999998</c:v>
                </c:pt>
                <c:pt idx="106">
                  <c:v>56.199012000000003</c:v>
                </c:pt>
                <c:pt idx="107">
                  <c:v>56.314697000000002</c:v>
                </c:pt>
                <c:pt idx="108">
                  <c:v>56.428229999999999</c:v>
                </c:pt>
                <c:pt idx="109">
                  <c:v>56.539586</c:v>
                </c:pt>
                <c:pt idx="110">
                  <c:v>56.648724000000001</c:v>
                </c:pt>
                <c:pt idx="111">
                  <c:v>56.755617999999998</c:v>
                </c:pt>
                <c:pt idx="112">
                  <c:v>56.860227000000002</c:v>
                </c:pt>
                <c:pt idx="113">
                  <c:v>56.962525999999997</c:v>
                </c:pt>
                <c:pt idx="114">
                  <c:v>57.062474999999999</c:v>
                </c:pt>
                <c:pt idx="115">
                  <c:v>57.160037000000003</c:v>
                </c:pt>
                <c:pt idx="116">
                  <c:v>57.255212999999998</c:v>
                </c:pt>
                <c:pt idx="117">
                  <c:v>57.347842999999997</c:v>
                </c:pt>
                <c:pt idx="118">
                  <c:v>57.437702000000002</c:v>
                </c:pt>
                <c:pt idx="119">
                  <c:v>57.525081999999998</c:v>
                </c:pt>
                <c:pt idx="120">
                  <c:v>57.609907</c:v>
                </c:pt>
                <c:pt idx="121">
                  <c:v>57.692144999999996</c:v>
                </c:pt>
                <c:pt idx="122">
                  <c:v>57.771763999999997</c:v>
                </c:pt>
                <c:pt idx="123">
                  <c:v>57.848728000000001</c:v>
                </c:pt>
                <c:pt idx="124">
                  <c:v>57.923001999999997</c:v>
                </c:pt>
                <c:pt idx="125">
                  <c:v>57.994557999999998</c:v>
                </c:pt>
                <c:pt idx="126">
                  <c:v>58.063355000000001</c:v>
                </c:pt>
                <c:pt idx="127">
                  <c:v>58.129327000000004</c:v>
                </c:pt>
                <c:pt idx="128">
                  <c:v>58.191934000000003</c:v>
                </c:pt>
                <c:pt idx="129">
                  <c:v>58.251537999999996</c:v>
                </c:pt>
                <c:pt idx="130">
                  <c:v>58.308283000000003</c:v>
                </c:pt>
                <c:pt idx="131">
                  <c:v>58.362060999999997</c:v>
                </c:pt>
                <c:pt idx="132">
                  <c:v>58.412858</c:v>
                </c:pt>
                <c:pt idx="133">
                  <c:v>58.460639</c:v>
                </c:pt>
                <c:pt idx="134">
                  <c:v>58.505372999999999</c:v>
                </c:pt>
                <c:pt idx="135">
                  <c:v>58.547032999999999</c:v>
                </c:pt>
                <c:pt idx="136">
                  <c:v>58.585585999999999</c:v>
                </c:pt>
                <c:pt idx="137">
                  <c:v>58.620995999999998</c:v>
                </c:pt>
                <c:pt idx="138">
                  <c:v>58.653264999999998</c:v>
                </c:pt>
                <c:pt idx="139">
                  <c:v>58.682386000000001</c:v>
                </c:pt>
                <c:pt idx="140">
                  <c:v>58.708312999999997</c:v>
                </c:pt>
                <c:pt idx="141">
                  <c:v>58.731008000000003</c:v>
                </c:pt>
                <c:pt idx="142">
                  <c:v>58.750447999999999</c:v>
                </c:pt>
                <c:pt idx="143">
                  <c:v>58.766609000000003</c:v>
                </c:pt>
                <c:pt idx="144">
                  <c:v>58.779468999999999</c:v>
                </c:pt>
                <c:pt idx="145">
                  <c:v>58.789006999999998</c:v>
                </c:pt>
                <c:pt idx="146">
                  <c:v>58.795203000000001</c:v>
                </c:pt>
                <c:pt idx="147">
                  <c:v>58.79804</c:v>
                </c:pt>
                <c:pt idx="148">
                  <c:v>58.797505000000001</c:v>
                </c:pt>
                <c:pt idx="149">
                  <c:v>58.79354</c:v>
                </c:pt>
                <c:pt idx="150">
                  <c:v>58.786372</c:v>
                </c:pt>
                <c:pt idx="151">
                  <c:v>58.775979999999997</c:v>
                </c:pt>
                <c:pt idx="152">
                  <c:v>58.762158999999997</c:v>
                </c:pt>
                <c:pt idx="153">
                  <c:v>58.744929999999997</c:v>
                </c:pt>
                <c:pt idx="154">
                  <c:v>58.724283999999997</c:v>
                </c:pt>
                <c:pt idx="155">
                  <c:v>58.700218999999997</c:v>
                </c:pt>
                <c:pt idx="156">
                  <c:v>58.672733999999998</c:v>
                </c:pt>
                <c:pt idx="157">
                  <c:v>58.641834000000003</c:v>
                </c:pt>
                <c:pt idx="158">
                  <c:v>58.607523999999998</c:v>
                </c:pt>
                <c:pt idx="159">
                  <c:v>58.569808999999999</c:v>
                </c:pt>
                <c:pt idx="160">
                  <c:v>58.528708000000002</c:v>
                </c:pt>
                <c:pt idx="161">
                  <c:v>58.484265999999998</c:v>
                </c:pt>
                <c:pt idx="162">
                  <c:v>58.435768000000003</c:v>
                </c:pt>
                <c:pt idx="163">
                  <c:v>58.383332000000003</c:v>
                </c:pt>
                <c:pt idx="164">
                  <c:v>58.327244999999998</c:v>
                </c:pt>
                <c:pt idx="165">
                  <c:v>58.267899</c:v>
                </c:pt>
                <c:pt idx="166">
                  <c:v>58.205236999999997</c:v>
                </c:pt>
                <c:pt idx="167">
                  <c:v>58.139305</c:v>
                </c:pt>
                <c:pt idx="168">
                  <c:v>58.070227000000003</c:v>
                </c:pt>
                <c:pt idx="169">
                  <c:v>57.997863000000002</c:v>
                </c:pt>
                <c:pt idx="170">
                  <c:v>57.918843000000003</c:v>
                </c:pt>
                <c:pt idx="171">
                  <c:v>57.836257000000003</c:v>
                </c:pt>
                <c:pt idx="172">
                  <c:v>57.750943999999997</c:v>
                </c:pt>
                <c:pt idx="173">
                  <c:v>57.662494000000002</c:v>
                </c:pt>
                <c:pt idx="174">
                  <c:v>57.570855999999999</c:v>
                </c:pt>
                <c:pt idx="175">
                  <c:v>57.478377000000002</c:v>
                </c:pt>
                <c:pt idx="176">
                  <c:v>57.384214</c:v>
                </c:pt>
                <c:pt idx="177">
                  <c:v>57.287540999999997</c:v>
                </c:pt>
                <c:pt idx="178">
                  <c:v>57.188215999999997</c:v>
                </c:pt>
                <c:pt idx="179">
                  <c:v>57.086348000000001</c:v>
                </c:pt>
                <c:pt idx="180">
                  <c:v>56.982025</c:v>
                </c:pt>
                <c:pt idx="181">
                  <c:v>56.875343000000001</c:v>
                </c:pt>
                <c:pt idx="182">
                  <c:v>56.766398000000002</c:v>
                </c:pt>
                <c:pt idx="183">
                  <c:v>56.655287999999999</c:v>
                </c:pt>
                <c:pt idx="184">
                  <c:v>56.542119</c:v>
                </c:pt>
                <c:pt idx="185">
                  <c:v>56.427008000000001</c:v>
                </c:pt>
                <c:pt idx="186">
                  <c:v>56.310065999999999</c:v>
                </c:pt>
                <c:pt idx="187">
                  <c:v>56.191400000000002</c:v>
                </c:pt>
                <c:pt idx="188">
                  <c:v>56.071223000000003</c:v>
                </c:pt>
                <c:pt idx="189">
                  <c:v>55.949776</c:v>
                </c:pt>
                <c:pt idx="190">
                  <c:v>55.827285000000003</c:v>
                </c:pt>
                <c:pt idx="191">
                  <c:v>55.703592999999998</c:v>
                </c:pt>
                <c:pt idx="192">
                  <c:v>55.578873000000002</c:v>
                </c:pt>
                <c:pt idx="193">
                  <c:v>55.453263999999997</c:v>
                </c:pt>
                <c:pt idx="194">
                  <c:v>55.326912999999998</c:v>
                </c:pt>
                <c:pt idx="195">
                  <c:v>55.199978000000002</c:v>
                </c:pt>
                <c:pt idx="196">
                  <c:v>55.072603000000001</c:v>
                </c:pt>
                <c:pt idx="197">
                  <c:v>54.944946999999999</c:v>
                </c:pt>
                <c:pt idx="198">
                  <c:v>54.817174000000001</c:v>
                </c:pt>
                <c:pt idx="199">
                  <c:v>54.689433999999999</c:v>
                </c:pt>
                <c:pt idx="200">
                  <c:v>54.561881999999997</c:v>
                </c:pt>
                <c:pt idx="201">
                  <c:v>54.434776999999997</c:v>
                </c:pt>
                <c:pt idx="202">
                  <c:v>54.308083000000003</c:v>
                </c:pt>
                <c:pt idx="203">
                  <c:v>54.181497</c:v>
                </c:pt>
                <c:pt idx="204">
                  <c:v>54.054319999999997</c:v>
                </c:pt>
                <c:pt idx="205">
                  <c:v>53.927962999999998</c:v>
                </c:pt>
                <c:pt idx="206">
                  <c:v>53.803055999999998</c:v>
                </c:pt>
                <c:pt idx="207">
                  <c:v>53.679566000000001</c:v>
                </c:pt>
                <c:pt idx="208">
                  <c:v>53.557723000000003</c:v>
                </c:pt>
                <c:pt idx="209">
                  <c:v>53.4377</c:v>
                </c:pt>
                <c:pt idx="210">
                  <c:v>53.319682999999998</c:v>
                </c:pt>
                <c:pt idx="211">
                  <c:v>53.203842999999999</c:v>
                </c:pt>
                <c:pt idx="212">
                  <c:v>53.090361999999999</c:v>
                </c:pt>
                <c:pt idx="213">
                  <c:v>52.979407000000002</c:v>
                </c:pt>
                <c:pt idx="214">
                  <c:v>52.871161000000001</c:v>
                </c:pt>
                <c:pt idx="215">
                  <c:v>52.765790000000003</c:v>
                </c:pt>
                <c:pt idx="216">
                  <c:v>52.663476000000003</c:v>
                </c:pt>
                <c:pt idx="217">
                  <c:v>52.564314000000003</c:v>
                </c:pt>
                <c:pt idx="218">
                  <c:v>52.468719999999998</c:v>
                </c:pt>
                <c:pt idx="219">
                  <c:v>52.376995000000001</c:v>
                </c:pt>
                <c:pt idx="220">
                  <c:v>52.289253000000002</c:v>
                </c:pt>
                <c:pt idx="221">
                  <c:v>52.205351</c:v>
                </c:pt>
                <c:pt idx="222">
                  <c:v>52.125438000000003</c:v>
                </c:pt>
                <c:pt idx="223">
                  <c:v>52.049663000000002</c:v>
                </c:pt>
                <c:pt idx="224">
                  <c:v>51.978166999999999</c:v>
                </c:pt>
                <c:pt idx="225">
                  <c:v>51.911095000000003</c:v>
                </c:pt>
                <c:pt idx="226">
                  <c:v>51.848578000000003</c:v>
                </c:pt>
                <c:pt idx="227">
                  <c:v>51.790740999999997</c:v>
                </c:pt>
                <c:pt idx="228">
                  <c:v>51.737712999999999</c:v>
                </c:pt>
                <c:pt idx="229">
                  <c:v>51.689608</c:v>
                </c:pt>
                <c:pt idx="230">
                  <c:v>51.646543999999999</c:v>
                </c:pt>
                <c:pt idx="231">
                  <c:v>51.608629000000001</c:v>
                </c:pt>
                <c:pt idx="232">
                  <c:v>51.575964999999997</c:v>
                </c:pt>
                <c:pt idx="233">
                  <c:v>51.548648999999997</c:v>
                </c:pt>
                <c:pt idx="234">
                  <c:v>51.526781999999997</c:v>
                </c:pt>
                <c:pt idx="235">
                  <c:v>51.510427999999997</c:v>
                </c:pt>
                <c:pt idx="236">
                  <c:v>51.499684999999999</c:v>
                </c:pt>
                <c:pt idx="237">
                  <c:v>51.494678</c:v>
                </c:pt>
                <c:pt idx="238">
                  <c:v>51.495471000000002</c:v>
                </c:pt>
                <c:pt idx="239">
                  <c:v>51.502127000000002</c:v>
                </c:pt>
                <c:pt idx="240">
                  <c:v>51.514705999999997</c:v>
                </c:pt>
                <c:pt idx="241">
                  <c:v>51.533257999999996</c:v>
                </c:pt>
                <c:pt idx="242">
                  <c:v>51.557830000000003</c:v>
                </c:pt>
                <c:pt idx="243">
                  <c:v>51.588461000000002</c:v>
                </c:pt>
                <c:pt idx="244">
                  <c:v>51.625188000000001</c:v>
                </c:pt>
                <c:pt idx="245">
                  <c:v>51.668036999999998</c:v>
                </c:pt>
                <c:pt idx="246">
                  <c:v>51.717035000000003</c:v>
                </c:pt>
                <c:pt idx="247">
                  <c:v>51.772196000000001</c:v>
                </c:pt>
                <c:pt idx="248">
                  <c:v>51.833531999999998</c:v>
                </c:pt>
                <c:pt idx="249">
                  <c:v>51.901052999999997</c:v>
                </c:pt>
                <c:pt idx="250">
                  <c:v>51.974755999999999</c:v>
                </c:pt>
                <c:pt idx="251">
                  <c:v>52.054650000000002</c:v>
                </c:pt>
                <c:pt idx="252">
                  <c:v>52.140701</c:v>
                </c:pt>
                <c:pt idx="253">
                  <c:v>52.232913000000003</c:v>
                </c:pt>
                <c:pt idx="254">
                  <c:v>52.331356</c:v>
                </c:pt>
                <c:pt idx="255">
                  <c:v>52.436014999999998</c:v>
                </c:pt>
                <c:pt idx="256">
                  <c:v>52.546861999999997</c:v>
                </c:pt>
                <c:pt idx="257">
                  <c:v>52.663865999999999</c:v>
                </c:pt>
                <c:pt idx="258">
                  <c:v>52.786983999999997</c:v>
                </c:pt>
                <c:pt idx="259">
                  <c:v>52.916176999999998</c:v>
                </c:pt>
                <c:pt idx="260">
                  <c:v>53.051400000000001</c:v>
                </c:pt>
                <c:pt idx="261">
                  <c:v>53.192599999999999</c:v>
                </c:pt>
                <c:pt idx="262">
                  <c:v>53.339719000000002</c:v>
                </c:pt>
                <c:pt idx="263">
                  <c:v>53.492697999999997</c:v>
                </c:pt>
                <c:pt idx="264">
                  <c:v>53.651484000000004</c:v>
                </c:pt>
                <c:pt idx="265">
                  <c:v>53.816009000000001</c:v>
                </c:pt>
                <c:pt idx="266">
                  <c:v>53.986196</c:v>
                </c:pt>
                <c:pt idx="267">
                  <c:v>54.161985999999999</c:v>
                </c:pt>
                <c:pt idx="268">
                  <c:v>54.343291999999998</c:v>
                </c:pt>
                <c:pt idx="269">
                  <c:v>54.530040999999997</c:v>
                </c:pt>
                <c:pt idx="270">
                  <c:v>54.722144</c:v>
                </c:pt>
                <c:pt idx="271">
                  <c:v>54.919682000000002</c:v>
                </c:pt>
                <c:pt idx="272">
                  <c:v>55.122563</c:v>
                </c:pt>
                <c:pt idx="273">
                  <c:v>55.330613999999997</c:v>
                </c:pt>
                <c:pt idx="274">
                  <c:v>55.543629000000003</c:v>
                </c:pt>
                <c:pt idx="275">
                  <c:v>55.761513000000001</c:v>
                </c:pt>
                <c:pt idx="276">
                  <c:v>55.984194000000002</c:v>
                </c:pt>
                <c:pt idx="277">
                  <c:v>56.211578000000003</c:v>
                </c:pt>
                <c:pt idx="278">
                  <c:v>56.443553999999999</c:v>
                </c:pt>
                <c:pt idx="279">
                  <c:v>56.680036999999999</c:v>
                </c:pt>
                <c:pt idx="280">
                  <c:v>56.920923000000002</c:v>
                </c:pt>
                <c:pt idx="281">
                  <c:v>57.166117999999997</c:v>
                </c:pt>
                <c:pt idx="282">
                  <c:v>57.415511000000002</c:v>
                </c:pt>
                <c:pt idx="283">
                  <c:v>57.669006000000003</c:v>
                </c:pt>
                <c:pt idx="284">
                  <c:v>57.926504999999999</c:v>
                </c:pt>
                <c:pt idx="285">
                  <c:v>58.187908</c:v>
                </c:pt>
                <c:pt idx="286">
                  <c:v>58.453104000000003</c:v>
                </c:pt>
                <c:pt idx="287">
                  <c:v>58.721986999999999</c:v>
                </c:pt>
                <c:pt idx="288">
                  <c:v>58.994473999999997</c:v>
                </c:pt>
                <c:pt idx="289">
                  <c:v>59.270417000000002</c:v>
                </c:pt>
                <c:pt idx="290">
                  <c:v>59.549776000000001</c:v>
                </c:pt>
                <c:pt idx="291">
                  <c:v>59.832611</c:v>
                </c:pt>
                <c:pt idx="292">
                  <c:v>60.120019999999997</c:v>
                </c:pt>
                <c:pt idx="293">
                  <c:v>60.411003999999998</c:v>
                </c:pt>
                <c:pt idx="294">
                  <c:v>60.704846000000003</c:v>
                </c:pt>
                <c:pt idx="295">
                  <c:v>61.001629000000001</c:v>
                </c:pt>
                <c:pt idx="296">
                  <c:v>61.301220999999998</c:v>
                </c:pt>
                <c:pt idx="297">
                  <c:v>61.603507</c:v>
                </c:pt>
                <c:pt idx="298">
                  <c:v>61.908382000000003</c:v>
                </c:pt>
                <c:pt idx="299">
                  <c:v>62.215753999999997</c:v>
                </c:pt>
                <c:pt idx="300">
                  <c:v>62.525562999999998</c:v>
                </c:pt>
                <c:pt idx="301">
                  <c:v>62.837496000000002</c:v>
                </c:pt>
                <c:pt idx="302">
                  <c:v>63.151465000000002</c:v>
                </c:pt>
                <c:pt idx="303">
                  <c:v>63.467545000000001</c:v>
                </c:pt>
                <c:pt idx="304">
                  <c:v>63.785597000000003</c:v>
                </c:pt>
                <c:pt idx="305">
                  <c:v>64.105530000000002</c:v>
                </c:pt>
                <c:pt idx="306">
                  <c:v>64.427267000000001</c:v>
                </c:pt>
                <c:pt idx="307">
                  <c:v>64.750715</c:v>
                </c:pt>
                <c:pt idx="308">
                  <c:v>65.075766999999999</c:v>
                </c:pt>
                <c:pt idx="309">
                  <c:v>65.402334999999994</c:v>
                </c:pt>
                <c:pt idx="310">
                  <c:v>65.730345</c:v>
                </c:pt>
                <c:pt idx="311">
                  <c:v>66.059704999999994</c:v>
                </c:pt>
                <c:pt idx="312">
                  <c:v>66.390135000000001</c:v>
                </c:pt>
                <c:pt idx="313">
                  <c:v>66.722762000000003</c:v>
                </c:pt>
                <c:pt idx="314">
                  <c:v>67.057466000000005</c:v>
                </c:pt>
                <c:pt idx="315">
                  <c:v>67.393261999999993</c:v>
                </c:pt>
                <c:pt idx="316">
                  <c:v>67.730013</c:v>
                </c:pt>
                <c:pt idx="317">
                  <c:v>68.067620000000005</c:v>
                </c:pt>
                <c:pt idx="318">
                  <c:v>68.406048999999996</c:v>
                </c:pt>
                <c:pt idx="319">
                  <c:v>68.745182999999997</c:v>
                </c:pt>
                <c:pt idx="320">
                  <c:v>69.084978000000007</c:v>
                </c:pt>
                <c:pt idx="321">
                  <c:v>69.425364999999999</c:v>
                </c:pt>
                <c:pt idx="322">
                  <c:v>69.766248000000004</c:v>
                </c:pt>
                <c:pt idx="323">
                  <c:v>70.107601000000003</c:v>
                </c:pt>
                <c:pt idx="324">
                  <c:v>70.449316999999994</c:v>
                </c:pt>
                <c:pt idx="325">
                  <c:v>70.791362000000007</c:v>
                </c:pt>
                <c:pt idx="326">
                  <c:v>71.133674999999997</c:v>
                </c:pt>
                <c:pt idx="327">
                  <c:v>71.476184000000003</c:v>
                </c:pt>
                <c:pt idx="328">
                  <c:v>71.818828999999994</c:v>
                </c:pt>
                <c:pt idx="329">
                  <c:v>72.161556000000004</c:v>
                </c:pt>
                <c:pt idx="330">
                  <c:v>72.504322999999999</c:v>
                </c:pt>
                <c:pt idx="331">
                  <c:v>72.847077999999996</c:v>
                </c:pt>
                <c:pt idx="332">
                  <c:v>73.189762000000002</c:v>
                </c:pt>
                <c:pt idx="333">
                  <c:v>73.532325</c:v>
                </c:pt>
                <c:pt idx="334">
                  <c:v>73.874708999999996</c:v>
                </c:pt>
                <c:pt idx="335">
                  <c:v>74.216898999999998</c:v>
                </c:pt>
                <c:pt idx="336">
                  <c:v>74.558885000000004</c:v>
                </c:pt>
                <c:pt idx="337">
                  <c:v>74.901370999999997</c:v>
                </c:pt>
                <c:pt idx="338">
                  <c:v>75.243737999999993</c:v>
                </c:pt>
                <c:pt idx="339">
                  <c:v>75.585610000000003</c:v>
                </c:pt>
                <c:pt idx="340">
                  <c:v>75.927096000000006</c:v>
                </c:pt>
                <c:pt idx="341">
                  <c:v>76.268123000000003</c:v>
                </c:pt>
                <c:pt idx="342">
                  <c:v>76.608670000000004</c:v>
                </c:pt>
                <c:pt idx="343">
                  <c:v>76.948690999999997</c:v>
                </c:pt>
                <c:pt idx="344">
                  <c:v>77.288158999999993</c:v>
                </c:pt>
                <c:pt idx="345">
                  <c:v>77.627055999999996</c:v>
                </c:pt>
                <c:pt idx="346">
                  <c:v>77.965344999999999</c:v>
                </c:pt>
                <c:pt idx="347">
                  <c:v>78.303013000000007</c:v>
                </c:pt>
                <c:pt idx="348">
                  <c:v>78.640017999999998</c:v>
                </c:pt>
                <c:pt idx="349">
                  <c:v>78.976342000000002</c:v>
                </c:pt>
                <c:pt idx="350">
                  <c:v>79.311964000000003</c:v>
                </c:pt>
                <c:pt idx="351">
                  <c:v>79.646877000000003</c:v>
                </c:pt>
                <c:pt idx="352">
                  <c:v>79.981059000000002</c:v>
                </c:pt>
                <c:pt idx="353">
                  <c:v>80.31447</c:v>
                </c:pt>
                <c:pt idx="354">
                  <c:v>80.647119000000004</c:v>
                </c:pt>
                <c:pt idx="355">
                  <c:v>80.978989999999996</c:v>
                </c:pt>
                <c:pt idx="356">
                  <c:v>81.310059999999993</c:v>
                </c:pt>
                <c:pt idx="357">
                  <c:v>81.640309000000002</c:v>
                </c:pt>
                <c:pt idx="358">
                  <c:v>81.969729999999998</c:v>
                </c:pt>
                <c:pt idx="359">
                  <c:v>82.298323999999994</c:v>
                </c:pt>
                <c:pt idx="360">
                  <c:v>82.626078000000007</c:v>
                </c:pt>
                <c:pt idx="361">
                  <c:v>82.952961999999999</c:v>
                </c:pt>
                <c:pt idx="362">
                  <c:v>83.279824000000005</c:v>
                </c:pt>
                <c:pt idx="363">
                  <c:v>83.606401000000005</c:v>
                </c:pt>
                <c:pt idx="364">
                  <c:v>83.931886000000006</c:v>
                </c:pt>
                <c:pt idx="365">
                  <c:v>84.256487000000007</c:v>
                </c:pt>
                <c:pt idx="366">
                  <c:v>84.580467999999996</c:v>
                </c:pt>
                <c:pt idx="367">
                  <c:v>84.902806999999996</c:v>
                </c:pt>
                <c:pt idx="368">
                  <c:v>85.223240000000004</c:v>
                </c:pt>
                <c:pt idx="369">
                  <c:v>85.542962000000003</c:v>
                </c:pt>
                <c:pt idx="370">
                  <c:v>85.861777000000004</c:v>
                </c:pt>
                <c:pt idx="371">
                  <c:v>86.179710999999998</c:v>
                </c:pt>
                <c:pt idx="372">
                  <c:v>86.496752999999998</c:v>
                </c:pt>
                <c:pt idx="373">
                  <c:v>86.812966000000003</c:v>
                </c:pt>
                <c:pt idx="374">
                  <c:v>87.127852000000004</c:v>
                </c:pt>
                <c:pt idx="375">
                  <c:v>87.443192999999994</c:v>
                </c:pt>
                <c:pt idx="376">
                  <c:v>87.759427000000002</c:v>
                </c:pt>
                <c:pt idx="377">
                  <c:v>88.074685000000002</c:v>
                </c:pt>
                <c:pt idx="378">
                  <c:v>88.389071999999999</c:v>
                </c:pt>
                <c:pt idx="379">
                  <c:v>88.702578000000003</c:v>
                </c:pt>
                <c:pt idx="380">
                  <c:v>89.015203999999997</c:v>
                </c:pt>
                <c:pt idx="381">
                  <c:v>89.32696</c:v>
                </c:pt>
                <c:pt idx="382">
                  <c:v>89.637859000000006</c:v>
                </c:pt>
                <c:pt idx="383">
                  <c:v>89.947899000000007</c:v>
                </c:pt>
                <c:pt idx="384">
                  <c:v>90.257087999999996</c:v>
                </c:pt>
                <c:pt idx="385">
                  <c:v>90.565432000000001</c:v>
                </c:pt>
                <c:pt idx="386">
                  <c:v>90.872984000000002</c:v>
                </c:pt>
                <c:pt idx="387">
                  <c:v>91.17962</c:v>
                </c:pt>
                <c:pt idx="388">
                  <c:v>91.485562999999999</c:v>
                </c:pt>
                <c:pt idx="389">
                  <c:v>91.791224999999997</c:v>
                </c:pt>
                <c:pt idx="390">
                  <c:v>92.096941000000001</c:v>
                </c:pt>
                <c:pt idx="391">
                  <c:v>92.402073999999999</c:v>
                </c:pt>
                <c:pt idx="392">
                  <c:v>92.706344000000001</c:v>
                </c:pt>
                <c:pt idx="393">
                  <c:v>93.009837000000005</c:v>
                </c:pt>
                <c:pt idx="394">
                  <c:v>93.312579999999997</c:v>
                </c:pt>
                <c:pt idx="395">
                  <c:v>93.614564000000001</c:v>
                </c:pt>
                <c:pt idx="396">
                  <c:v>93.915799000000007</c:v>
                </c:pt>
                <c:pt idx="397">
                  <c:v>94.216297999999995</c:v>
                </c:pt>
                <c:pt idx="398">
                  <c:v>94.516069999999999</c:v>
                </c:pt>
                <c:pt idx="399">
                  <c:v>94.815150000000003</c:v>
                </c:pt>
                <c:pt idx="400">
                  <c:v>95.113501999999997</c:v>
                </c:pt>
                <c:pt idx="401">
                  <c:v>95.411176999999995</c:v>
                </c:pt>
                <c:pt idx="402">
                  <c:v>95.708265999999995</c:v>
                </c:pt>
                <c:pt idx="403">
                  <c:v>96.004283999999998</c:v>
                </c:pt>
                <c:pt idx="404">
                  <c:v>96.298897999999994</c:v>
                </c:pt>
                <c:pt idx="405">
                  <c:v>96.591899999999995</c:v>
                </c:pt>
                <c:pt idx="406">
                  <c:v>96.884333999999996</c:v>
                </c:pt>
                <c:pt idx="407">
                  <c:v>97.176195000000007</c:v>
                </c:pt>
                <c:pt idx="408">
                  <c:v>97.467456999999996</c:v>
                </c:pt>
                <c:pt idx="409">
                  <c:v>97.758139999999997</c:v>
                </c:pt>
                <c:pt idx="410">
                  <c:v>98.048243999999997</c:v>
                </c:pt>
                <c:pt idx="411">
                  <c:v>98.337788000000003</c:v>
                </c:pt>
                <c:pt idx="412">
                  <c:v>98.626806999999999</c:v>
                </c:pt>
                <c:pt idx="413">
                  <c:v>98.915267</c:v>
                </c:pt>
                <c:pt idx="414">
                  <c:v>99.203222999999994</c:v>
                </c:pt>
                <c:pt idx="415">
                  <c:v>99.490665000000007</c:v>
                </c:pt>
                <c:pt idx="416">
                  <c:v>99.777606000000006</c:v>
                </c:pt>
                <c:pt idx="417">
                  <c:v>100.06408999999999</c:v>
                </c:pt>
                <c:pt idx="418">
                  <c:v>100.349557</c:v>
                </c:pt>
                <c:pt idx="419">
                  <c:v>100.636994</c:v>
                </c:pt>
                <c:pt idx="420">
                  <c:v>100.92621699999999</c:v>
                </c:pt>
                <c:pt idx="421">
                  <c:v>101.214725</c:v>
                </c:pt>
                <c:pt idx="422">
                  <c:v>101.50281200000001</c:v>
                </c:pt>
                <c:pt idx="423">
                  <c:v>101.790459</c:v>
                </c:pt>
                <c:pt idx="424">
                  <c:v>102.07768</c:v>
                </c:pt>
                <c:pt idx="425">
                  <c:v>102.364487</c:v>
                </c:pt>
                <c:pt idx="426">
                  <c:v>102.65091200000001</c:v>
                </c:pt>
                <c:pt idx="427">
                  <c:v>102.936925</c:v>
                </c:pt>
                <c:pt idx="428">
                  <c:v>103.222583</c:v>
                </c:pt>
                <c:pt idx="429">
                  <c:v>103.50787</c:v>
                </c:pt>
                <c:pt idx="430">
                  <c:v>103.792801</c:v>
                </c:pt>
                <c:pt idx="431">
                  <c:v>104.07738500000001</c:v>
                </c:pt>
                <c:pt idx="432">
                  <c:v>104.36172500000001</c:v>
                </c:pt>
                <c:pt idx="433">
                  <c:v>104.645747</c:v>
                </c:pt>
                <c:pt idx="434">
                  <c:v>104.92502500000001</c:v>
                </c:pt>
                <c:pt idx="435">
                  <c:v>105.20585199999999</c:v>
                </c:pt>
                <c:pt idx="436">
                  <c:v>105.488837</c:v>
                </c:pt>
                <c:pt idx="437">
                  <c:v>105.770808</c:v>
                </c:pt>
                <c:pt idx="438">
                  <c:v>106.052577</c:v>
                </c:pt>
                <c:pt idx="439">
                  <c:v>106.33411099999999</c:v>
                </c:pt>
                <c:pt idx="440">
                  <c:v>106.615375</c:v>
                </c:pt>
                <c:pt idx="441">
                  <c:v>106.89640300000001</c:v>
                </c:pt>
                <c:pt idx="442">
                  <c:v>107.17722500000001</c:v>
                </c:pt>
                <c:pt idx="443">
                  <c:v>107.45782800000001</c:v>
                </c:pt>
                <c:pt idx="444">
                  <c:v>107.73822199999999</c:v>
                </c:pt>
                <c:pt idx="445">
                  <c:v>108.01842000000001</c:v>
                </c:pt>
                <c:pt idx="446">
                  <c:v>108.29842600000001</c:v>
                </c:pt>
                <c:pt idx="447">
                  <c:v>108.578249</c:v>
                </c:pt>
                <c:pt idx="448">
                  <c:v>108.857899</c:v>
                </c:pt>
                <c:pt idx="449">
                  <c:v>109.137407</c:v>
                </c:pt>
                <c:pt idx="450">
                  <c:v>109.416742</c:v>
                </c:pt>
                <c:pt idx="451">
                  <c:v>109.69591699999999</c:v>
                </c:pt>
                <c:pt idx="452">
                  <c:v>109.974892</c:v>
                </c:pt>
                <c:pt idx="453">
                  <c:v>110.25366699999999</c:v>
                </c:pt>
                <c:pt idx="454">
                  <c:v>110.532325</c:v>
                </c:pt>
                <c:pt idx="455">
                  <c:v>110.810894</c:v>
                </c:pt>
                <c:pt idx="456">
                  <c:v>111.089332</c:v>
                </c:pt>
                <c:pt idx="457">
                  <c:v>111.36767</c:v>
                </c:pt>
                <c:pt idx="458">
                  <c:v>111.645938</c:v>
                </c:pt>
                <c:pt idx="459">
                  <c:v>111.924122</c:v>
                </c:pt>
                <c:pt idx="460">
                  <c:v>112.202229</c:v>
                </c:pt>
                <c:pt idx="461">
                  <c:v>112.480261</c:v>
                </c:pt>
                <c:pt idx="462">
                  <c:v>112.75823</c:v>
                </c:pt>
                <c:pt idx="463">
                  <c:v>113.036142</c:v>
                </c:pt>
                <c:pt idx="464">
                  <c:v>113.314025</c:v>
                </c:pt>
                <c:pt idx="465">
                  <c:v>113.591836</c:v>
                </c:pt>
                <c:pt idx="466">
                  <c:v>113.869634</c:v>
                </c:pt>
                <c:pt idx="467">
                  <c:v>114.14739</c:v>
                </c:pt>
                <c:pt idx="468">
                  <c:v>114.425139</c:v>
                </c:pt>
                <c:pt idx="469">
                  <c:v>114.70294699999999</c:v>
                </c:pt>
                <c:pt idx="470">
                  <c:v>114.98092699999999</c:v>
                </c:pt>
                <c:pt idx="471">
                  <c:v>115.258931</c:v>
                </c:pt>
                <c:pt idx="472">
                  <c:v>115.536913</c:v>
                </c:pt>
                <c:pt idx="473">
                  <c:v>115.814926</c:v>
                </c:pt>
                <c:pt idx="474">
                  <c:v>116.09295</c:v>
                </c:pt>
                <c:pt idx="475">
                  <c:v>116.37096200000001</c:v>
                </c:pt>
                <c:pt idx="476">
                  <c:v>116.64901500000001</c:v>
                </c:pt>
                <c:pt idx="477">
                  <c:v>116.92709000000001</c:v>
                </c:pt>
                <c:pt idx="478">
                  <c:v>117.205195</c:v>
                </c:pt>
                <c:pt idx="479">
                  <c:v>117.48335400000001</c:v>
                </c:pt>
                <c:pt idx="480">
                  <c:v>117.76152399999999</c:v>
                </c:pt>
                <c:pt idx="481">
                  <c:v>118.039737</c:v>
                </c:pt>
                <c:pt idx="482">
                  <c:v>118.31801400000001</c:v>
                </c:pt>
                <c:pt idx="483">
                  <c:v>118.596339</c:v>
                </c:pt>
                <c:pt idx="484">
                  <c:v>118.87469400000001</c:v>
                </c:pt>
                <c:pt idx="485">
                  <c:v>119.153137</c:v>
                </c:pt>
                <c:pt idx="486">
                  <c:v>119.43150300000001</c:v>
                </c:pt>
                <c:pt idx="487">
                  <c:v>119.710565</c:v>
                </c:pt>
                <c:pt idx="488">
                  <c:v>119.990442</c:v>
                </c:pt>
                <c:pt idx="489">
                  <c:v>120.270805</c:v>
                </c:pt>
                <c:pt idx="490">
                  <c:v>120.55123500000001</c:v>
                </c:pt>
                <c:pt idx="491">
                  <c:v>120.831733</c:v>
                </c:pt>
                <c:pt idx="492">
                  <c:v>121.11228300000001</c:v>
                </c:pt>
                <c:pt idx="493">
                  <c:v>121.392939</c:v>
                </c:pt>
                <c:pt idx="494">
                  <c:v>121.673676</c:v>
                </c:pt>
                <c:pt idx="495">
                  <c:v>121.95450200000001</c:v>
                </c:pt>
                <c:pt idx="496">
                  <c:v>122.235418</c:v>
                </c:pt>
                <c:pt idx="497">
                  <c:v>122.516443</c:v>
                </c:pt>
                <c:pt idx="498">
                  <c:v>122.797455</c:v>
                </c:pt>
                <c:pt idx="499">
                  <c:v>123.078889</c:v>
                </c:pt>
                <c:pt idx="500">
                  <c:v>123.359747</c:v>
                </c:pt>
                <c:pt idx="501">
                  <c:v>123.63799299999999</c:v>
                </c:pt>
                <c:pt idx="502">
                  <c:v>123.916477</c:v>
                </c:pt>
                <c:pt idx="503">
                  <c:v>124.19510699999999</c:v>
                </c:pt>
                <c:pt idx="504">
                  <c:v>124.473831</c:v>
                </c:pt>
                <c:pt idx="505">
                  <c:v>124.752666</c:v>
                </c:pt>
                <c:pt idx="506">
                  <c:v>125.031795</c:v>
                </c:pt>
                <c:pt idx="507">
                  <c:v>125.31299199999999</c:v>
                </c:pt>
                <c:pt idx="508">
                  <c:v>125.59614000000001</c:v>
                </c:pt>
                <c:pt idx="509">
                  <c:v>125.878934</c:v>
                </c:pt>
                <c:pt idx="510">
                  <c:v>126.161902</c:v>
                </c:pt>
                <c:pt idx="511">
                  <c:v>126.44498900000001</c:v>
                </c:pt>
                <c:pt idx="512">
                  <c:v>126.728195</c:v>
                </c:pt>
                <c:pt idx="513">
                  <c:v>127.01152399999999</c:v>
                </c:pt>
                <c:pt idx="514">
                  <c:v>127.294974</c:v>
                </c:pt>
                <c:pt idx="515">
                  <c:v>127.57857199999999</c:v>
                </c:pt>
                <c:pt idx="516">
                  <c:v>127.86227100000001</c:v>
                </c:pt>
                <c:pt idx="517">
                  <c:v>128.146117</c:v>
                </c:pt>
                <c:pt idx="518">
                  <c:v>128.43006800000001</c:v>
                </c:pt>
                <c:pt idx="519">
                  <c:v>128.714168</c:v>
                </c:pt>
                <c:pt idx="520">
                  <c:v>128.99839600000001</c:v>
                </c:pt>
                <c:pt idx="521">
                  <c:v>129.28275500000001</c:v>
                </c:pt>
                <c:pt idx="522">
                  <c:v>129.567241</c:v>
                </c:pt>
                <c:pt idx="523">
                  <c:v>129.851856</c:v>
                </c:pt>
                <c:pt idx="524">
                  <c:v>130.13660300000001</c:v>
                </c:pt>
                <c:pt idx="525">
                  <c:v>130.421504</c:v>
                </c:pt>
                <c:pt idx="526">
                  <c:v>130.706504</c:v>
                </c:pt>
                <c:pt idx="527">
                  <c:v>130.99171699999999</c:v>
                </c:pt>
                <c:pt idx="528">
                  <c:v>131.27711300000001</c:v>
                </c:pt>
                <c:pt idx="529">
                  <c:v>131.562657</c:v>
                </c:pt>
                <c:pt idx="530">
                  <c:v>131.84833399999999</c:v>
                </c:pt>
                <c:pt idx="531">
                  <c:v>132.13414700000001</c:v>
                </c:pt>
                <c:pt idx="532">
                  <c:v>132.420097</c:v>
                </c:pt>
                <c:pt idx="533">
                  <c:v>132.70618400000001</c:v>
                </c:pt>
                <c:pt idx="534">
                  <c:v>132.99243100000001</c:v>
                </c:pt>
                <c:pt idx="535">
                  <c:v>133.27878899999999</c:v>
                </c:pt>
                <c:pt idx="536">
                  <c:v>133.56530599999999</c:v>
                </c:pt>
                <c:pt idx="537">
                  <c:v>133.85193699999999</c:v>
                </c:pt>
                <c:pt idx="538">
                  <c:v>134.13872499999999</c:v>
                </c:pt>
                <c:pt idx="539">
                  <c:v>134.425648</c:v>
                </c:pt>
                <c:pt idx="540">
                  <c:v>134.71270699999999</c:v>
                </c:pt>
                <c:pt idx="541">
                  <c:v>134.999899</c:v>
                </c:pt>
                <c:pt idx="542">
                  <c:v>135.28722400000001</c:v>
                </c:pt>
                <c:pt idx="543">
                  <c:v>135.57468299999999</c:v>
                </c:pt>
                <c:pt idx="544">
                  <c:v>135.86227600000001</c:v>
                </c:pt>
                <c:pt idx="545">
                  <c:v>136.15001899999999</c:v>
                </c:pt>
                <c:pt idx="546">
                  <c:v>136.437893</c:v>
                </c:pt>
                <c:pt idx="547">
                  <c:v>136.72587899999999</c:v>
                </c:pt>
                <c:pt idx="548">
                  <c:v>137.01379900000001</c:v>
                </c:pt>
                <c:pt idx="549">
                  <c:v>137.30108799999999</c:v>
                </c:pt>
                <c:pt idx="550">
                  <c:v>137.58838800000001</c:v>
                </c:pt>
                <c:pt idx="551">
                  <c:v>137.875901</c:v>
                </c:pt>
                <c:pt idx="552">
                  <c:v>138.16352000000001</c:v>
                </c:pt>
                <c:pt idx="553">
                  <c:v>138.451268</c:v>
                </c:pt>
                <c:pt idx="554">
                  <c:v>138.73914300000001</c:v>
                </c:pt>
                <c:pt idx="555">
                  <c:v>139.02716699999999</c:v>
                </c:pt>
                <c:pt idx="556">
                  <c:v>139.31529499999999</c:v>
                </c:pt>
                <c:pt idx="557">
                  <c:v>139.603576</c:v>
                </c:pt>
                <c:pt idx="558">
                  <c:v>139.89195699999999</c:v>
                </c:pt>
                <c:pt idx="559">
                  <c:v>140.18048300000001</c:v>
                </c:pt>
                <c:pt idx="560">
                  <c:v>140.469132</c:v>
                </c:pt>
                <c:pt idx="561">
                  <c:v>140.757903</c:v>
                </c:pt>
                <c:pt idx="562">
                  <c:v>141.04679400000001</c:v>
                </c:pt>
                <c:pt idx="563">
                  <c:v>141.33580499999999</c:v>
                </c:pt>
                <c:pt idx="564">
                  <c:v>141.62495899999999</c:v>
                </c:pt>
                <c:pt idx="565">
                  <c:v>141.914413</c:v>
                </c:pt>
                <c:pt idx="566">
                  <c:v>142.20331899999999</c:v>
                </c:pt>
                <c:pt idx="567">
                  <c:v>142.49349799999999</c:v>
                </c:pt>
                <c:pt idx="568">
                  <c:v>142.79019500000001</c:v>
                </c:pt>
                <c:pt idx="569">
                  <c:v>143.08711500000001</c:v>
                </c:pt>
                <c:pt idx="570">
                  <c:v>143.383408</c:v>
                </c:pt>
                <c:pt idx="571">
                  <c:v>143.678652</c:v>
                </c:pt>
                <c:pt idx="572">
                  <c:v>143.97239400000001</c:v>
                </c:pt>
                <c:pt idx="573">
                  <c:v>144.26624200000001</c:v>
                </c:pt>
                <c:pt idx="574">
                  <c:v>144.56021999999999</c:v>
                </c:pt>
                <c:pt idx="575">
                  <c:v>144.85430500000001</c:v>
                </c:pt>
                <c:pt idx="576">
                  <c:v>145.148495</c:v>
                </c:pt>
                <c:pt idx="577">
                  <c:v>145.442813</c:v>
                </c:pt>
                <c:pt idx="578">
                  <c:v>145.737235</c:v>
                </c:pt>
                <c:pt idx="579">
                  <c:v>146.031735</c:v>
                </c:pt>
                <c:pt idx="580">
                  <c:v>146.326357</c:v>
                </c:pt>
                <c:pt idx="581">
                  <c:v>146.62107599999999</c:v>
                </c:pt>
                <c:pt idx="582">
                  <c:v>146.91589099999999</c:v>
                </c:pt>
                <c:pt idx="583">
                  <c:v>147.210802</c:v>
                </c:pt>
                <c:pt idx="584">
                  <c:v>147.50580500000001</c:v>
                </c:pt>
                <c:pt idx="585">
                  <c:v>147.80090100000001</c:v>
                </c:pt>
                <c:pt idx="586">
                  <c:v>148.09611100000001</c:v>
                </c:pt>
                <c:pt idx="587">
                  <c:v>148.39138299999999</c:v>
                </c:pt>
                <c:pt idx="588">
                  <c:v>148.68674200000001</c:v>
                </c:pt>
                <c:pt idx="589">
                  <c:v>148.98220900000001</c:v>
                </c:pt>
                <c:pt idx="590">
                  <c:v>149.27775700000001</c:v>
                </c:pt>
                <c:pt idx="591">
                  <c:v>149.57338799999999</c:v>
                </c:pt>
                <c:pt idx="592">
                  <c:v>149.86913899999999</c:v>
                </c:pt>
                <c:pt idx="593">
                  <c:v>150.16475299999999</c:v>
                </c:pt>
                <c:pt idx="594">
                  <c:v>150.46097900000001</c:v>
                </c:pt>
                <c:pt idx="595">
                  <c:v>150.75940299999999</c:v>
                </c:pt>
                <c:pt idx="596">
                  <c:v>151.058345</c:v>
                </c:pt>
                <c:pt idx="597">
                  <c:v>151.35742999999999</c:v>
                </c:pt>
                <c:pt idx="598">
                  <c:v>151.65653599999999</c:v>
                </c:pt>
                <c:pt idx="599">
                  <c:v>151.95576</c:v>
                </c:pt>
                <c:pt idx="600">
                  <c:v>152.25503699999999</c:v>
                </c:pt>
                <c:pt idx="601">
                  <c:v>152.55441099999999</c:v>
                </c:pt>
                <c:pt idx="602">
                  <c:v>152.853857</c:v>
                </c:pt>
                <c:pt idx="603">
                  <c:v>153.15337400000001</c:v>
                </c:pt>
                <c:pt idx="604">
                  <c:v>153.452932</c:v>
                </c:pt>
                <c:pt idx="605">
                  <c:v>153.75257999999999</c:v>
                </c:pt>
                <c:pt idx="606">
                  <c:v>154.05229199999999</c:v>
                </c:pt>
                <c:pt idx="607">
                  <c:v>154.35208800000001</c:v>
                </c:pt>
                <c:pt idx="608">
                  <c:v>154.65191899999999</c:v>
                </c:pt>
                <c:pt idx="609">
                  <c:v>154.951809</c:v>
                </c:pt>
                <c:pt idx="610">
                  <c:v>155.251778</c:v>
                </c:pt>
                <c:pt idx="611">
                  <c:v>155.55177</c:v>
                </c:pt>
                <c:pt idx="612">
                  <c:v>155.85183900000001</c:v>
                </c:pt>
                <c:pt idx="613">
                  <c:v>156.15193400000001</c:v>
                </c:pt>
                <c:pt idx="614">
                  <c:v>156.45209600000001</c:v>
                </c:pt>
                <c:pt idx="615">
                  <c:v>156.75230300000001</c:v>
                </c:pt>
                <c:pt idx="616">
                  <c:v>157.05255</c:v>
                </c:pt>
                <c:pt idx="617">
                  <c:v>157.352846</c:v>
                </c:pt>
                <c:pt idx="618">
                  <c:v>157.653164</c:v>
                </c:pt>
                <c:pt idx="619">
                  <c:v>157.953371</c:v>
                </c:pt>
                <c:pt idx="620">
                  <c:v>158.252376</c:v>
                </c:pt>
                <c:pt idx="621">
                  <c:v>158.55045699999999</c:v>
                </c:pt>
                <c:pt idx="622">
                  <c:v>158.848894</c:v>
                </c:pt>
                <c:pt idx="623">
                  <c:v>159.147324</c:v>
                </c:pt>
                <c:pt idx="624">
                  <c:v>159.44581700000001</c:v>
                </c:pt>
                <c:pt idx="625">
                  <c:v>159.74434600000001</c:v>
                </c:pt>
                <c:pt idx="626">
                  <c:v>160.04288500000001</c:v>
                </c:pt>
                <c:pt idx="627">
                  <c:v>160.34148200000001</c:v>
                </c:pt>
                <c:pt idx="628">
                  <c:v>160.640109</c:v>
                </c:pt>
                <c:pt idx="629">
                  <c:v>160.93876299999999</c:v>
                </c:pt>
                <c:pt idx="630">
                  <c:v>161.23744400000001</c:v>
                </c:pt>
                <c:pt idx="631">
                  <c:v>161.536146</c:v>
                </c:pt>
                <c:pt idx="632">
                  <c:v>161.83487</c:v>
                </c:pt>
                <c:pt idx="633">
                  <c:v>162.133591</c:v>
                </c:pt>
                <c:pt idx="634">
                  <c:v>162.43196499999999</c:v>
                </c:pt>
                <c:pt idx="635">
                  <c:v>162.733813</c:v>
                </c:pt>
                <c:pt idx="636">
                  <c:v>163.036922</c:v>
                </c:pt>
                <c:pt idx="637">
                  <c:v>163.339628</c:v>
                </c:pt>
                <c:pt idx="638">
                  <c:v>163.642471</c:v>
                </c:pt>
                <c:pt idx="639">
                  <c:v>163.94533100000001</c:v>
                </c:pt>
                <c:pt idx="640">
                  <c:v>164.24817999999999</c:v>
                </c:pt>
                <c:pt idx="641">
                  <c:v>164.551062</c:v>
                </c:pt>
                <c:pt idx="642">
                  <c:v>164.85395399999999</c:v>
                </c:pt>
                <c:pt idx="643">
                  <c:v>165.15684899999999</c:v>
                </c:pt>
                <c:pt idx="644">
                  <c:v>165.45972</c:v>
                </c:pt>
                <c:pt idx="645">
                  <c:v>165.76262</c:v>
                </c:pt>
                <c:pt idx="646">
                  <c:v>166.06639000000001</c:v>
                </c:pt>
                <c:pt idx="647">
                  <c:v>166.37115299999999</c:v>
                </c:pt>
                <c:pt idx="648">
                  <c:v>166.676568</c:v>
                </c:pt>
                <c:pt idx="649">
                  <c:v>166.98180400000001</c:v>
                </c:pt>
                <c:pt idx="650">
                  <c:v>167.28709599999999</c:v>
                </c:pt>
                <c:pt idx="651">
                  <c:v>167.592375</c:v>
                </c:pt>
                <c:pt idx="652">
                  <c:v>167.89769000000001</c:v>
                </c:pt>
                <c:pt idx="653">
                  <c:v>168.203013</c:v>
                </c:pt>
                <c:pt idx="654">
                  <c:v>168.50831099999999</c:v>
                </c:pt>
                <c:pt idx="655">
                  <c:v>168.81363400000001</c:v>
                </c:pt>
                <c:pt idx="656">
                  <c:v>169.11895200000001</c:v>
                </c:pt>
                <c:pt idx="657">
                  <c:v>169.42426599999999</c:v>
                </c:pt>
                <c:pt idx="658">
                  <c:v>169.72959499999999</c:v>
                </c:pt>
                <c:pt idx="659">
                  <c:v>170.034887</c:v>
                </c:pt>
                <c:pt idx="660">
                  <c:v>170.34016399999999</c:v>
                </c:pt>
                <c:pt idx="661">
                  <c:v>170.64542599999999</c:v>
                </c:pt>
                <c:pt idx="662">
                  <c:v>170.95069000000001</c:v>
                </c:pt>
                <c:pt idx="663">
                  <c:v>171.25590199999999</c:v>
                </c:pt>
                <c:pt idx="664">
                  <c:v>171.56111300000001</c:v>
                </c:pt>
                <c:pt idx="665">
                  <c:v>171.866266</c:v>
                </c:pt>
                <c:pt idx="666">
                  <c:v>172.171413</c:v>
                </c:pt>
                <c:pt idx="667">
                  <c:v>172.47652299999999</c:v>
                </c:pt>
                <c:pt idx="668">
                  <c:v>172.781589</c:v>
                </c:pt>
                <c:pt idx="669">
                  <c:v>173.08661499999999</c:v>
                </c:pt>
                <c:pt idx="670">
                  <c:v>173.391569</c:v>
                </c:pt>
                <c:pt idx="671">
                  <c:v>173.69652300000001</c:v>
                </c:pt>
                <c:pt idx="672">
                  <c:v>174.00131099999999</c:v>
                </c:pt>
                <c:pt idx="673">
                  <c:v>174.30703399999999</c:v>
                </c:pt>
                <c:pt idx="674">
                  <c:v>174.609103</c:v>
                </c:pt>
                <c:pt idx="675">
                  <c:v>174.906586</c:v>
                </c:pt>
                <c:pt idx="676">
                  <c:v>175.202662</c:v>
                </c:pt>
                <c:pt idx="677">
                  <c:v>175.49870200000001</c:v>
                </c:pt>
                <c:pt idx="678">
                  <c:v>175.79481999999999</c:v>
                </c:pt>
                <c:pt idx="679">
                  <c:v>176.090981</c:v>
                </c:pt>
                <c:pt idx="680">
                  <c:v>176.38715500000001</c:v>
                </c:pt>
                <c:pt idx="681">
                  <c:v>176.683323</c:v>
                </c:pt>
                <c:pt idx="682">
                  <c:v>176.97952799999999</c:v>
                </c:pt>
                <c:pt idx="683">
                  <c:v>177.27573899999999</c:v>
                </c:pt>
                <c:pt idx="684">
                  <c:v>177.571957</c:v>
                </c:pt>
                <c:pt idx="685">
                  <c:v>177.868178</c:v>
                </c:pt>
                <c:pt idx="686">
                  <c:v>178.1644</c:v>
                </c:pt>
                <c:pt idx="687">
                  <c:v>178.460621</c:v>
                </c:pt>
                <c:pt idx="688">
                  <c:v>178.75684100000001</c:v>
                </c:pt>
                <c:pt idx="689">
                  <c:v>179.05305300000001</c:v>
                </c:pt>
                <c:pt idx="690">
                  <c:v>179.349255</c:v>
                </c:pt>
                <c:pt idx="691">
                  <c:v>179.645444</c:v>
                </c:pt>
                <c:pt idx="692">
                  <c:v>179.941644</c:v>
                </c:pt>
                <c:pt idx="693">
                  <c:v>180.23780300000001</c:v>
                </c:pt>
                <c:pt idx="694">
                  <c:v>180.53396799999999</c:v>
                </c:pt>
                <c:pt idx="695">
                  <c:v>180.830084</c:v>
                </c:pt>
                <c:pt idx="696">
                  <c:v>181.12619900000001</c:v>
                </c:pt>
                <c:pt idx="697">
                  <c:v>181.42226299999999</c:v>
                </c:pt>
                <c:pt idx="698">
                  <c:v>181.718321</c:v>
                </c:pt>
                <c:pt idx="699">
                  <c:v>182.014343</c:v>
                </c:pt>
                <c:pt idx="700">
                  <c:v>182.30978200000001</c:v>
                </c:pt>
                <c:pt idx="701">
                  <c:v>182.606775</c:v>
                </c:pt>
                <c:pt idx="702">
                  <c:v>182.90245300000001</c:v>
                </c:pt>
                <c:pt idx="703">
                  <c:v>183.18162799999999</c:v>
                </c:pt>
                <c:pt idx="704">
                  <c:v>183.46001999999999</c:v>
                </c:pt>
                <c:pt idx="705">
                  <c:v>183.74155999999999</c:v>
                </c:pt>
                <c:pt idx="706">
                  <c:v>184.02331000000001</c:v>
                </c:pt>
                <c:pt idx="707">
                  <c:v>184.30491699999999</c:v>
                </c:pt>
                <c:pt idx="708">
                  <c:v>184.58644000000001</c:v>
                </c:pt>
                <c:pt idx="709">
                  <c:v>184.86791199999999</c:v>
                </c:pt>
                <c:pt idx="710">
                  <c:v>185.149282</c:v>
                </c:pt>
                <c:pt idx="711">
                  <c:v>185.430575</c:v>
                </c:pt>
                <c:pt idx="712">
                  <c:v>185.71181000000001</c:v>
                </c:pt>
                <c:pt idx="713">
                  <c:v>185.99293900000001</c:v>
                </c:pt>
                <c:pt idx="714">
                  <c:v>186.27400700000001</c:v>
                </c:pt>
                <c:pt idx="715">
                  <c:v>186.554991</c:v>
                </c:pt>
                <c:pt idx="716">
                  <c:v>186.83586299999999</c:v>
                </c:pt>
                <c:pt idx="717">
                  <c:v>187.11666600000001</c:v>
                </c:pt>
                <c:pt idx="718">
                  <c:v>187.39737700000001</c:v>
                </c:pt>
                <c:pt idx="719">
                  <c:v>187.67799299999999</c:v>
                </c:pt>
                <c:pt idx="720">
                  <c:v>187.95848799999999</c:v>
                </c:pt>
                <c:pt idx="721">
                  <c:v>188.238911</c:v>
                </c:pt>
                <c:pt idx="722">
                  <c:v>188.51923099999999</c:v>
                </c:pt>
                <c:pt idx="723">
                  <c:v>188.79944800000001</c:v>
                </c:pt>
                <c:pt idx="724">
                  <c:v>189.07956200000001</c:v>
                </c:pt>
                <c:pt idx="725">
                  <c:v>189.35959399999999</c:v>
                </c:pt>
                <c:pt idx="726">
                  <c:v>189.639488</c:v>
                </c:pt>
                <c:pt idx="727">
                  <c:v>189.919273</c:v>
                </c:pt>
                <c:pt idx="728">
                  <c:v>190.198948</c:v>
                </c:pt>
                <c:pt idx="729">
                  <c:v>190.47852700000001</c:v>
                </c:pt>
                <c:pt idx="730">
                  <c:v>190.75796600000001</c:v>
                </c:pt>
                <c:pt idx="731">
                  <c:v>191.03728599999999</c:v>
                </c:pt>
                <c:pt idx="732">
                  <c:v>191.316509</c:v>
                </c:pt>
                <c:pt idx="733">
                  <c:v>191.59554700000001</c:v>
                </c:pt>
                <c:pt idx="734">
                  <c:v>191.874325</c:v>
                </c:pt>
                <c:pt idx="735">
                  <c:v>192.15345600000001</c:v>
                </c:pt>
                <c:pt idx="736">
                  <c:v>192.43019000000001</c:v>
                </c:pt>
                <c:pt idx="737">
                  <c:v>192.69306499999999</c:v>
                </c:pt>
                <c:pt idx="738">
                  <c:v>192.95397800000001</c:v>
                </c:pt>
                <c:pt idx="739">
                  <c:v>193.21623700000001</c:v>
                </c:pt>
                <c:pt idx="740">
                  <c:v>193.477891</c:v>
                </c:pt>
                <c:pt idx="741">
                  <c:v>193.739408</c:v>
                </c:pt>
                <c:pt idx="742">
                  <c:v>194.000765</c:v>
                </c:pt>
                <c:pt idx="743">
                  <c:v>194.26200399999999</c:v>
                </c:pt>
                <c:pt idx="744">
                  <c:v>194.5231</c:v>
                </c:pt>
                <c:pt idx="745">
                  <c:v>194.78405799999999</c:v>
                </c:pt>
                <c:pt idx="746">
                  <c:v>195.04487399999999</c:v>
                </c:pt>
                <c:pt idx="747">
                  <c:v>195.30554699999999</c:v>
                </c:pt>
                <c:pt idx="748">
                  <c:v>195.56607700000001</c:v>
                </c:pt>
                <c:pt idx="749">
                  <c:v>195.826459</c:v>
                </c:pt>
                <c:pt idx="750">
                  <c:v>196.08671799999999</c:v>
                </c:pt>
                <c:pt idx="751">
                  <c:v>196.346813</c:v>
                </c:pt>
                <c:pt idx="752">
                  <c:v>196.60676000000001</c:v>
                </c:pt>
                <c:pt idx="753">
                  <c:v>196.866557</c:v>
                </c:pt>
                <c:pt idx="754">
                  <c:v>197.12622400000001</c:v>
                </c:pt>
                <c:pt idx="755">
                  <c:v>197.38572099999999</c:v>
                </c:pt>
                <c:pt idx="756">
                  <c:v>197.64506499999999</c:v>
                </c:pt>
                <c:pt idx="757">
                  <c:v>197.904281</c:v>
                </c:pt>
                <c:pt idx="758">
                  <c:v>198.16332499999999</c:v>
                </c:pt>
                <c:pt idx="759">
                  <c:v>198.42221599999999</c:v>
                </c:pt>
                <c:pt idx="760">
                  <c:v>198.680972</c:v>
                </c:pt>
                <c:pt idx="761">
                  <c:v>198.93955</c:v>
                </c:pt>
                <c:pt idx="762">
                  <c:v>199.19799499999999</c:v>
                </c:pt>
                <c:pt idx="763">
                  <c:v>199.45628099999999</c:v>
                </c:pt>
                <c:pt idx="764">
                  <c:v>199.71439000000001</c:v>
                </c:pt>
                <c:pt idx="765">
                  <c:v>199.972364</c:v>
                </c:pt>
                <c:pt idx="766">
                  <c:v>200.230155</c:v>
                </c:pt>
                <c:pt idx="767">
                  <c:v>200.48774</c:v>
                </c:pt>
                <c:pt idx="768">
                  <c:v>200.74541400000001</c:v>
                </c:pt>
                <c:pt idx="769">
                  <c:v>201.00273200000001</c:v>
                </c:pt>
                <c:pt idx="770">
                  <c:v>201.258138</c:v>
                </c:pt>
                <c:pt idx="771">
                  <c:v>201.49306000000001</c:v>
                </c:pt>
                <c:pt idx="772">
                  <c:v>201.723388</c:v>
                </c:pt>
                <c:pt idx="773">
                  <c:v>201.95566199999999</c:v>
                </c:pt>
                <c:pt idx="774">
                  <c:v>202.186958</c:v>
                </c:pt>
                <c:pt idx="775">
                  <c:v>202.41790800000001</c:v>
                </c:pt>
                <c:pt idx="776">
                  <c:v>202.64855</c:v>
                </c:pt>
                <c:pt idx="777">
                  <c:v>202.87886399999999</c:v>
                </c:pt>
                <c:pt idx="778">
                  <c:v>203.10885099999999</c:v>
                </c:pt>
                <c:pt idx="779">
                  <c:v>203.33850799999999</c:v>
                </c:pt>
                <c:pt idx="780">
                  <c:v>203.567835</c:v>
                </c:pt>
                <c:pt idx="781">
                  <c:v>203.796829</c:v>
                </c:pt>
                <c:pt idx="782">
                  <c:v>204.02549400000001</c:v>
                </c:pt>
                <c:pt idx="783">
                  <c:v>204.253827</c:v>
                </c:pt>
                <c:pt idx="784">
                  <c:v>204.48182499999999</c:v>
                </c:pt>
                <c:pt idx="785">
                  <c:v>204.70948799999999</c:v>
                </c:pt>
                <c:pt idx="786">
                  <c:v>204.93681699999999</c:v>
                </c:pt>
                <c:pt idx="787">
                  <c:v>205.16381000000001</c:v>
                </c:pt>
                <c:pt idx="788">
                  <c:v>205.39048399999999</c:v>
                </c:pt>
                <c:pt idx="789">
                  <c:v>205.616805</c:v>
                </c:pt>
                <c:pt idx="790">
                  <c:v>205.842783</c:v>
                </c:pt>
                <c:pt idx="791">
                  <c:v>206.068423</c:v>
                </c:pt>
                <c:pt idx="792">
                  <c:v>206.29372699999999</c:v>
                </c:pt>
                <c:pt idx="793">
                  <c:v>206.518688</c:v>
                </c:pt>
                <c:pt idx="794">
                  <c:v>206.743325</c:v>
                </c:pt>
                <c:pt idx="795">
                  <c:v>206.9676</c:v>
                </c:pt>
                <c:pt idx="796">
                  <c:v>207.191531</c:v>
                </c:pt>
                <c:pt idx="797">
                  <c:v>207.41512299999999</c:v>
                </c:pt>
                <c:pt idx="798">
                  <c:v>207.63837100000001</c:v>
                </c:pt>
                <c:pt idx="799">
                  <c:v>207.86129399999999</c:v>
                </c:pt>
                <c:pt idx="800">
                  <c:v>208.08385000000001</c:v>
                </c:pt>
                <c:pt idx="801">
                  <c:v>208.30605700000001</c:v>
                </c:pt>
                <c:pt idx="802">
                  <c:v>208.527918</c:v>
                </c:pt>
                <c:pt idx="803">
                  <c:v>208.74946199999999</c:v>
                </c:pt>
                <c:pt idx="804">
                  <c:v>208.97102699999999</c:v>
                </c:pt>
                <c:pt idx="805">
                  <c:v>209.18959599999999</c:v>
                </c:pt>
                <c:pt idx="806">
                  <c:v>209.40531999999999</c:v>
                </c:pt>
                <c:pt idx="807">
                  <c:v>209.61994999999999</c:v>
                </c:pt>
                <c:pt idx="808">
                  <c:v>209.832007</c:v>
                </c:pt>
                <c:pt idx="809">
                  <c:v>210.04331999999999</c:v>
                </c:pt>
                <c:pt idx="810">
                  <c:v>210.25447199999999</c:v>
                </c:pt>
                <c:pt idx="811">
                  <c:v>210.465171</c:v>
                </c:pt>
                <c:pt idx="812">
                  <c:v>210.67544899999999</c:v>
                </c:pt>
                <c:pt idx="813">
                  <c:v>210.885323</c:v>
                </c:pt>
                <c:pt idx="814">
                  <c:v>211.09481299999999</c:v>
                </c:pt>
                <c:pt idx="815">
                  <c:v>211.30388300000001</c:v>
                </c:pt>
                <c:pt idx="816">
                  <c:v>211.51254900000001</c:v>
                </c:pt>
                <c:pt idx="817">
                  <c:v>211.720809</c:v>
                </c:pt>
                <c:pt idx="818">
                  <c:v>211.92868100000001</c:v>
                </c:pt>
                <c:pt idx="819">
                  <c:v>212.13613100000001</c:v>
                </c:pt>
                <c:pt idx="820">
                  <c:v>212.343175</c:v>
                </c:pt>
                <c:pt idx="821">
                  <c:v>212.549813</c:v>
                </c:pt>
                <c:pt idx="822">
                  <c:v>212.75604200000001</c:v>
                </c:pt>
                <c:pt idx="823">
                  <c:v>212.96187900000001</c:v>
                </c:pt>
                <c:pt idx="824">
                  <c:v>213.167292</c:v>
                </c:pt>
                <c:pt idx="825">
                  <c:v>213.372299</c:v>
                </c:pt>
                <c:pt idx="826">
                  <c:v>213.57689500000001</c:v>
                </c:pt>
                <c:pt idx="827">
                  <c:v>213.78107700000001</c:v>
                </c:pt>
                <c:pt idx="828">
                  <c:v>213.98484999999999</c:v>
                </c:pt>
                <c:pt idx="829">
                  <c:v>214.188233</c:v>
                </c:pt>
                <c:pt idx="830">
                  <c:v>214.39118500000001</c:v>
                </c:pt>
                <c:pt idx="831">
                  <c:v>214.59372500000001</c:v>
                </c:pt>
                <c:pt idx="832">
                  <c:v>214.79585399999999</c:v>
                </c:pt>
                <c:pt idx="833">
                  <c:v>214.99757</c:v>
                </c:pt>
                <c:pt idx="834">
                  <c:v>215.19887299999999</c:v>
                </c:pt>
                <c:pt idx="835">
                  <c:v>215.39976300000001</c:v>
                </c:pt>
                <c:pt idx="836">
                  <c:v>215.60024100000001</c:v>
                </c:pt>
                <c:pt idx="837">
                  <c:v>215.800344</c:v>
                </c:pt>
                <c:pt idx="838">
                  <c:v>215.99963099999999</c:v>
                </c:pt>
                <c:pt idx="839">
                  <c:v>216.19969800000001</c:v>
                </c:pt>
                <c:pt idx="840">
                  <c:v>216.40089</c:v>
                </c:pt>
                <c:pt idx="841">
                  <c:v>216.601392</c:v>
                </c:pt>
                <c:pt idx="842">
                  <c:v>216.801469</c:v>
                </c:pt>
                <c:pt idx="843">
                  <c:v>217.00112200000001</c:v>
                </c:pt>
                <c:pt idx="844">
                  <c:v>217.20022900000001</c:v>
                </c:pt>
                <c:pt idx="845">
                  <c:v>217.40076999999999</c:v>
                </c:pt>
                <c:pt idx="846">
                  <c:v>217.59353400000001</c:v>
                </c:pt>
                <c:pt idx="847">
                  <c:v>217.778167</c:v>
                </c:pt>
                <c:pt idx="848">
                  <c:v>217.96306100000001</c:v>
                </c:pt>
                <c:pt idx="849">
                  <c:v>218.147425</c:v>
                </c:pt>
                <c:pt idx="850">
                  <c:v>218.33136999999999</c:v>
                </c:pt>
                <c:pt idx="851">
                  <c:v>218.51485099999999</c:v>
                </c:pt>
                <c:pt idx="852">
                  <c:v>218.69789599999999</c:v>
                </c:pt>
                <c:pt idx="853">
                  <c:v>218.880493</c:v>
                </c:pt>
                <c:pt idx="854">
                  <c:v>219.06262599999999</c:v>
                </c:pt>
                <c:pt idx="855">
                  <c:v>219.24432200000001</c:v>
                </c:pt>
                <c:pt idx="856">
                  <c:v>219.425557</c:v>
                </c:pt>
                <c:pt idx="857">
                  <c:v>219.60633899999999</c:v>
                </c:pt>
                <c:pt idx="858">
                  <c:v>219.78668400000001</c:v>
                </c:pt>
                <c:pt idx="859">
                  <c:v>219.966566</c:v>
                </c:pt>
                <c:pt idx="860">
                  <c:v>220.14600100000001</c:v>
                </c:pt>
                <c:pt idx="861">
                  <c:v>220.32499999999999</c:v>
                </c:pt>
                <c:pt idx="862">
                  <c:v>220.503533</c:v>
                </c:pt>
                <c:pt idx="863">
                  <c:v>220.681622</c:v>
                </c:pt>
                <c:pt idx="864">
                  <c:v>220.85925599999999</c:v>
                </c:pt>
                <c:pt idx="865">
                  <c:v>221.036438</c:v>
                </c:pt>
                <c:pt idx="866">
                  <c:v>221.21317300000001</c:v>
                </c:pt>
                <c:pt idx="867">
                  <c:v>221.389455</c:v>
                </c:pt>
                <c:pt idx="868">
                  <c:v>221.56528900000001</c:v>
                </c:pt>
                <c:pt idx="869">
                  <c:v>221.74067600000001</c:v>
                </c:pt>
                <c:pt idx="870">
                  <c:v>221.91561300000001</c:v>
                </c:pt>
                <c:pt idx="871">
                  <c:v>222.08996500000001</c:v>
                </c:pt>
                <c:pt idx="872">
                  <c:v>222.26424299999999</c:v>
                </c:pt>
                <c:pt idx="873">
                  <c:v>222.43774500000001</c:v>
                </c:pt>
                <c:pt idx="874">
                  <c:v>222.60700600000001</c:v>
                </c:pt>
                <c:pt idx="875">
                  <c:v>222.77535900000001</c:v>
                </c:pt>
                <c:pt idx="876">
                  <c:v>222.94368399999999</c:v>
                </c:pt>
                <c:pt idx="877">
                  <c:v>223.11142799999999</c:v>
                </c:pt>
                <c:pt idx="878">
                  <c:v>223.278752</c:v>
                </c:pt>
                <c:pt idx="879">
                  <c:v>223.44562099999999</c:v>
                </c:pt>
                <c:pt idx="880">
                  <c:v>223.61205100000001</c:v>
                </c:pt>
                <c:pt idx="881">
                  <c:v>223.77804800000001</c:v>
                </c:pt>
                <c:pt idx="882">
                  <c:v>223.94361900000001</c:v>
                </c:pt>
                <c:pt idx="883">
                  <c:v>224.10873799999999</c:v>
                </c:pt>
                <c:pt idx="884">
                  <c:v>224.27341999999999</c:v>
                </c:pt>
                <c:pt idx="885">
                  <c:v>224.437738</c:v>
                </c:pt>
                <c:pt idx="886">
                  <c:v>224.60135299999999</c:v>
                </c:pt>
                <c:pt idx="887">
                  <c:v>224.76505900000001</c:v>
                </c:pt>
                <c:pt idx="888">
                  <c:v>224.93051800000001</c:v>
                </c:pt>
                <c:pt idx="889">
                  <c:v>225.09895299999999</c:v>
                </c:pt>
                <c:pt idx="890">
                  <c:v>225.26779300000001</c:v>
                </c:pt>
                <c:pt idx="891">
                  <c:v>225.43581</c:v>
                </c:pt>
                <c:pt idx="892">
                  <c:v>225.6035</c:v>
                </c:pt>
                <c:pt idx="893">
                  <c:v>225.77073799999999</c:v>
                </c:pt>
                <c:pt idx="894">
                  <c:v>225.93753699999999</c:v>
                </c:pt>
                <c:pt idx="895">
                  <c:v>226.10391000000001</c:v>
                </c:pt>
                <c:pt idx="896">
                  <c:v>226.26983300000001</c:v>
                </c:pt>
                <c:pt idx="897">
                  <c:v>226.435317</c:v>
                </c:pt>
                <c:pt idx="898">
                  <c:v>226.60036299999999</c:v>
                </c:pt>
                <c:pt idx="899">
                  <c:v>226.764973</c:v>
                </c:pt>
                <c:pt idx="900">
                  <c:v>226.92914300000001</c:v>
                </c:pt>
                <c:pt idx="901">
                  <c:v>227.09286</c:v>
                </c:pt>
                <c:pt idx="902">
                  <c:v>227.25614999999999</c:v>
                </c:pt>
                <c:pt idx="903">
                  <c:v>227.41899799999999</c:v>
                </c:pt>
                <c:pt idx="904">
                  <c:v>227.58139499999999</c:v>
                </c:pt>
                <c:pt idx="905">
                  <c:v>227.74336700000001</c:v>
                </c:pt>
                <c:pt idx="906">
                  <c:v>227.90495200000001</c:v>
                </c:pt>
                <c:pt idx="907">
                  <c:v>228.065088</c:v>
                </c:pt>
                <c:pt idx="908">
                  <c:v>228.22859600000001</c:v>
                </c:pt>
                <c:pt idx="909">
                  <c:v>228.395634</c:v>
                </c:pt>
                <c:pt idx="910">
                  <c:v>228.56125499999999</c:v>
                </c:pt>
                <c:pt idx="911">
                  <c:v>228.72644500000001</c:v>
                </c:pt>
                <c:pt idx="912">
                  <c:v>228.89119299999999</c:v>
                </c:pt>
                <c:pt idx="913">
                  <c:v>229.055488</c:v>
                </c:pt>
                <c:pt idx="914">
                  <c:v>229.219325</c:v>
                </c:pt>
                <c:pt idx="915">
                  <c:v>229.382689</c:v>
                </c:pt>
                <c:pt idx="916">
                  <c:v>229.545593</c:v>
                </c:pt>
                <c:pt idx="917">
                  <c:v>229.708055</c:v>
                </c:pt>
                <c:pt idx="918">
                  <c:v>229.87004200000001</c:v>
                </c:pt>
                <c:pt idx="919">
                  <c:v>230.03157100000001</c:v>
                </c:pt>
                <c:pt idx="920">
                  <c:v>230.19264200000001</c:v>
                </c:pt>
                <c:pt idx="921">
                  <c:v>230.353251</c:v>
                </c:pt>
                <c:pt idx="922">
                  <c:v>230.51340300000001</c:v>
                </c:pt>
                <c:pt idx="923">
                  <c:v>230.67308299999999</c:v>
                </c:pt>
                <c:pt idx="924">
                  <c:v>230.83231699999999</c:v>
                </c:pt>
                <c:pt idx="925">
                  <c:v>230.991072</c:v>
                </c:pt>
                <c:pt idx="926">
                  <c:v>231.14938100000001</c:v>
                </c:pt>
                <c:pt idx="927">
                  <c:v>231.30722</c:v>
                </c:pt>
                <c:pt idx="928">
                  <c:v>231.46460099999999</c:v>
                </c:pt>
                <c:pt idx="929">
                  <c:v>231.62151600000001</c:v>
                </c:pt>
                <c:pt idx="930">
                  <c:v>231.77797000000001</c:v>
                </c:pt>
                <c:pt idx="931">
                  <c:v>231.93394499999999</c:v>
                </c:pt>
                <c:pt idx="932">
                  <c:v>232.090181</c:v>
                </c:pt>
                <c:pt idx="933">
                  <c:v>232.242302</c:v>
                </c:pt>
                <c:pt idx="934">
                  <c:v>232.38955100000001</c:v>
                </c:pt>
                <c:pt idx="935">
                  <c:v>232.53391400000001</c:v>
                </c:pt>
                <c:pt idx="936">
                  <c:v>232.67794699999999</c:v>
                </c:pt>
                <c:pt idx="937">
                  <c:v>232.821607</c:v>
                </c:pt>
                <c:pt idx="938">
                  <c:v>232.96482900000001</c:v>
                </c:pt>
                <c:pt idx="939">
                  <c:v>233.107632</c:v>
                </c:pt>
                <c:pt idx="940">
                  <c:v>233.25000600000001</c:v>
                </c:pt>
                <c:pt idx="941">
                  <c:v>233.391593</c:v>
                </c:pt>
                <c:pt idx="942">
                  <c:v>233.53257099999999</c:v>
                </c:pt>
                <c:pt idx="943">
                  <c:v>233.68713500000001</c:v>
                </c:pt>
                <c:pt idx="944">
                  <c:v>233.84407200000001</c:v>
                </c:pt>
                <c:pt idx="945">
                  <c:v>233.998942</c:v>
                </c:pt>
                <c:pt idx="946">
                  <c:v>234.153749</c:v>
                </c:pt>
                <c:pt idx="947">
                  <c:v>234.30803</c:v>
                </c:pt>
                <c:pt idx="948">
                  <c:v>234.46181100000001</c:v>
                </c:pt>
                <c:pt idx="949">
                  <c:v>234.61506499999999</c:v>
                </c:pt>
                <c:pt idx="950">
                  <c:v>234.76781700000001</c:v>
                </c:pt>
                <c:pt idx="951">
                  <c:v>234.920042</c:v>
                </c:pt>
                <c:pt idx="952">
                  <c:v>235.07175000000001</c:v>
                </c:pt>
                <c:pt idx="953">
                  <c:v>235.222928</c:v>
                </c:pt>
                <c:pt idx="954">
                  <c:v>235.37359799999999</c:v>
                </c:pt>
                <c:pt idx="955">
                  <c:v>235.52373700000001</c:v>
                </c:pt>
                <c:pt idx="956">
                  <c:v>235.673371</c:v>
                </c:pt>
                <c:pt idx="957">
                  <c:v>235.822474</c:v>
                </c:pt>
                <c:pt idx="958">
                  <c:v>235.97105199999999</c:v>
                </c:pt>
                <c:pt idx="959">
                  <c:v>236.11910399999999</c:v>
                </c:pt>
                <c:pt idx="960">
                  <c:v>236.26663199999999</c:v>
                </c:pt>
                <c:pt idx="961">
                  <c:v>236.41362799999999</c:v>
                </c:pt>
                <c:pt idx="962">
                  <c:v>236.56009800000001</c:v>
                </c:pt>
                <c:pt idx="963">
                  <c:v>236.706052</c:v>
                </c:pt>
                <c:pt idx="964">
                  <c:v>236.85146499999999</c:v>
                </c:pt>
                <c:pt idx="965">
                  <c:v>236.996354</c:v>
                </c:pt>
                <c:pt idx="966">
                  <c:v>237.140703</c:v>
                </c:pt>
                <c:pt idx="967">
                  <c:v>237.28452999999999</c:v>
                </c:pt>
                <c:pt idx="968">
                  <c:v>237.427819</c:v>
                </c:pt>
                <c:pt idx="969">
                  <c:v>237.57057499999999</c:v>
                </c:pt>
                <c:pt idx="970">
                  <c:v>237.71279699999999</c:v>
                </c:pt>
                <c:pt idx="971">
                  <c:v>237.854491</c:v>
                </c:pt>
                <c:pt idx="972">
                  <c:v>237.99565000000001</c:v>
                </c:pt>
                <c:pt idx="973">
                  <c:v>238.13626300000001</c:v>
                </c:pt>
                <c:pt idx="974">
                  <c:v>238.276352</c:v>
                </c:pt>
                <c:pt idx="975">
                  <c:v>238.416428</c:v>
                </c:pt>
                <c:pt idx="976">
                  <c:v>238.55405300000001</c:v>
                </c:pt>
                <c:pt idx="977">
                  <c:v>238.694885</c:v>
                </c:pt>
                <c:pt idx="978">
                  <c:v>238.85205400000001</c:v>
                </c:pt>
                <c:pt idx="979">
                  <c:v>239.00818200000001</c:v>
                </c:pt>
                <c:pt idx="980">
                  <c:v>239.16313600000001</c:v>
                </c:pt>
                <c:pt idx="981">
                  <c:v>239.31747999999999</c:v>
                </c:pt>
                <c:pt idx="982">
                  <c:v>239.47176200000001</c:v>
                </c:pt>
                <c:pt idx="983">
                  <c:v>239.627263</c:v>
                </c:pt>
                <c:pt idx="984">
                  <c:v>239.78350599999999</c:v>
                </c:pt>
                <c:pt idx="985">
                  <c:v>239.93870200000001</c:v>
                </c:pt>
                <c:pt idx="986">
                  <c:v>240.09327999999999</c:v>
                </c:pt>
                <c:pt idx="987">
                  <c:v>240.24720600000001</c:v>
                </c:pt>
                <c:pt idx="988">
                  <c:v>240.400507</c:v>
                </c:pt>
                <c:pt idx="989">
                  <c:v>240.553155</c:v>
                </c:pt>
                <c:pt idx="990">
                  <c:v>240.70517599999999</c:v>
                </c:pt>
                <c:pt idx="991">
                  <c:v>240.85654500000001</c:v>
                </c:pt>
                <c:pt idx="992">
                  <c:v>241.00726399999999</c:v>
                </c:pt>
                <c:pt idx="993">
                  <c:v>241.15735799999999</c:v>
                </c:pt>
                <c:pt idx="994">
                  <c:v>241.306803</c:v>
                </c:pt>
                <c:pt idx="995">
                  <c:v>241.455611</c:v>
                </c:pt>
                <c:pt idx="996">
                  <c:v>241.60377800000001</c:v>
                </c:pt>
                <c:pt idx="997">
                  <c:v>241.75131099999999</c:v>
                </c:pt>
                <c:pt idx="998">
                  <c:v>241.89819600000001</c:v>
                </c:pt>
                <c:pt idx="999">
                  <c:v>242.04445899999999</c:v>
                </c:pt>
                <c:pt idx="1000">
                  <c:v>242.19007199999999</c:v>
                </c:pt>
                <c:pt idx="1001">
                  <c:v>242.33503899999999</c:v>
                </c:pt>
                <c:pt idx="1002">
                  <c:v>242.47938500000001</c:v>
                </c:pt>
                <c:pt idx="1003">
                  <c:v>242.62308300000001</c:v>
                </c:pt>
                <c:pt idx="1004">
                  <c:v>242.76614699999999</c:v>
                </c:pt>
                <c:pt idx="1005">
                  <c:v>242.90857800000001</c:v>
                </c:pt>
                <c:pt idx="1006">
                  <c:v>243.05037799999999</c:v>
                </c:pt>
                <c:pt idx="1007">
                  <c:v>243.191529</c:v>
                </c:pt>
                <c:pt idx="1008">
                  <c:v>243.33205100000001</c:v>
                </c:pt>
                <c:pt idx="1009">
                  <c:v>243.47194200000001</c:v>
                </c:pt>
                <c:pt idx="1010">
                  <c:v>243.611197</c:v>
                </c:pt>
                <c:pt idx="1011">
                  <c:v>243.74981199999999</c:v>
                </c:pt>
                <c:pt idx="1012">
                  <c:v>243.88781</c:v>
                </c:pt>
                <c:pt idx="1013">
                  <c:v>244.02515</c:v>
                </c:pt>
                <c:pt idx="1014">
                  <c:v>244.16187400000001</c:v>
                </c:pt>
                <c:pt idx="1015">
                  <c:v>244.297967</c:v>
                </c:pt>
                <c:pt idx="1016">
                  <c:v>244.43341799999999</c:v>
                </c:pt>
                <c:pt idx="1017">
                  <c:v>244.56824399999999</c:v>
                </c:pt>
                <c:pt idx="1018">
                  <c:v>244.702427</c:v>
                </c:pt>
                <c:pt idx="1019">
                  <c:v>244.835992</c:v>
                </c:pt>
                <c:pt idx="1020">
                  <c:v>244.968919</c:v>
                </c:pt>
                <c:pt idx="1021">
                  <c:v>245.10122100000001</c:v>
                </c:pt>
                <c:pt idx="1022">
                  <c:v>245.23288199999999</c:v>
                </c:pt>
                <c:pt idx="1023">
                  <c:v>245.36392599999999</c:v>
                </c:pt>
                <c:pt idx="1024">
                  <c:v>245.49433500000001</c:v>
                </c:pt>
                <c:pt idx="1025">
                  <c:v>245.62410499999999</c:v>
                </c:pt>
                <c:pt idx="1026">
                  <c:v>245.75326200000001</c:v>
                </c:pt>
                <c:pt idx="1027">
                  <c:v>245.88178500000001</c:v>
                </c:pt>
                <c:pt idx="1028">
                  <c:v>246.00968</c:v>
                </c:pt>
                <c:pt idx="1029">
                  <c:v>246.13695000000001</c:v>
                </c:pt>
                <c:pt idx="1030">
                  <c:v>246.263586</c:v>
                </c:pt>
                <c:pt idx="1031">
                  <c:v>246.38959700000001</c:v>
                </c:pt>
                <c:pt idx="1032">
                  <c:v>246.514982</c:v>
                </c:pt>
                <c:pt idx="1033">
                  <c:v>246.63975400000001</c:v>
                </c:pt>
                <c:pt idx="1034">
                  <c:v>246.76387700000001</c:v>
                </c:pt>
                <c:pt idx="1035">
                  <c:v>246.88743299999999</c:v>
                </c:pt>
                <c:pt idx="1036">
                  <c:v>247.00970100000001</c:v>
                </c:pt>
                <c:pt idx="1037">
                  <c:v>247.13077699999999</c:v>
                </c:pt>
                <c:pt idx="1038">
                  <c:v>247.25144399999999</c:v>
                </c:pt>
                <c:pt idx="1039">
                  <c:v>247.371532</c:v>
                </c:pt>
                <c:pt idx="1040">
                  <c:v>247.491038</c:v>
                </c:pt>
                <c:pt idx="1041">
                  <c:v>247.60998000000001</c:v>
                </c:pt>
                <c:pt idx="1042">
                  <c:v>247.72833399999999</c:v>
                </c:pt>
                <c:pt idx="1043">
                  <c:v>247.84612999999999</c:v>
                </c:pt>
                <c:pt idx="1044">
                  <c:v>247.963346</c:v>
                </c:pt>
                <c:pt idx="1045">
                  <c:v>248.07998599999999</c:v>
                </c:pt>
                <c:pt idx="1046">
                  <c:v>248.19611399999999</c:v>
                </c:pt>
                <c:pt idx="1047">
                  <c:v>248.40727100000001</c:v>
                </c:pt>
                <c:pt idx="1048">
                  <c:v>248.92797899999999</c:v>
                </c:pt>
                <c:pt idx="1049">
                  <c:v>249.43640099999999</c:v>
                </c:pt>
                <c:pt idx="1050">
                  <c:v>249.93204600000001</c:v>
                </c:pt>
                <c:pt idx="1051">
                  <c:v>250.41492400000001</c:v>
                </c:pt>
                <c:pt idx="1052">
                  <c:v>250.88504499999999</c:v>
                </c:pt>
                <c:pt idx="1053">
                  <c:v>251.34242</c:v>
                </c:pt>
                <c:pt idx="1054">
                  <c:v>251.78705600000001</c:v>
                </c:pt>
                <c:pt idx="1055">
                  <c:v>252.21894900000001</c:v>
                </c:pt>
                <c:pt idx="1056">
                  <c:v>252.63794300000001</c:v>
                </c:pt>
                <c:pt idx="1057">
                  <c:v>253.04877099999999</c:v>
                </c:pt>
                <c:pt idx="1058">
                  <c:v>253.45649299999999</c:v>
                </c:pt>
                <c:pt idx="1059">
                  <c:v>253.851238</c:v>
                </c:pt>
                <c:pt idx="1060">
                  <c:v>254.232404</c:v>
                </c:pt>
                <c:pt idx="1061">
                  <c:v>254.60001700000001</c:v>
                </c:pt>
                <c:pt idx="1062">
                  <c:v>254.95406700000001</c:v>
                </c:pt>
                <c:pt idx="1063">
                  <c:v>255.29453100000001</c:v>
                </c:pt>
                <c:pt idx="1064">
                  <c:v>255.62135900000001</c:v>
                </c:pt>
                <c:pt idx="1065">
                  <c:v>255.934529</c:v>
                </c:pt>
                <c:pt idx="1066">
                  <c:v>256.23400900000001</c:v>
                </c:pt>
                <c:pt idx="1067">
                  <c:v>256.51972000000001</c:v>
                </c:pt>
                <c:pt idx="1068">
                  <c:v>256.79162200000002</c:v>
                </c:pt>
                <c:pt idx="1069">
                  <c:v>257.04966000000002</c:v>
                </c:pt>
                <c:pt idx="1070">
                  <c:v>257.29306200000002</c:v>
                </c:pt>
                <c:pt idx="1071">
                  <c:v>257.53000100000003</c:v>
                </c:pt>
                <c:pt idx="1072">
                  <c:v>257.75696799999997</c:v>
                </c:pt>
                <c:pt idx="1073">
                  <c:v>257.96981299999999</c:v>
                </c:pt>
                <c:pt idx="1074">
                  <c:v>258.16849000000002</c:v>
                </c:pt>
                <c:pt idx="1075">
                  <c:v>258.352869</c:v>
                </c:pt>
                <c:pt idx="1076">
                  <c:v>258.52281299999999</c:v>
                </c:pt>
                <c:pt idx="1077">
                  <c:v>258.67818499999998</c:v>
                </c:pt>
                <c:pt idx="1078">
                  <c:v>258.81884000000002</c:v>
                </c:pt>
                <c:pt idx="1079">
                  <c:v>258.94459000000001</c:v>
                </c:pt>
                <c:pt idx="1080">
                  <c:v>259.05526800000001</c:v>
                </c:pt>
                <c:pt idx="1081">
                  <c:v>259.150667</c:v>
                </c:pt>
                <c:pt idx="1082">
                  <c:v>259.23056300000002</c:v>
                </c:pt>
                <c:pt idx="1083">
                  <c:v>259.29472399999997</c:v>
                </c:pt>
                <c:pt idx="1084">
                  <c:v>259.342894</c:v>
                </c:pt>
                <c:pt idx="1085">
                  <c:v>259.37489199999999</c:v>
                </c:pt>
                <c:pt idx="1086">
                  <c:v>259.39551299999999</c:v>
                </c:pt>
                <c:pt idx="1087">
                  <c:v>259.40369399999997</c:v>
                </c:pt>
                <c:pt idx="1088">
                  <c:v>259.39480099999997</c:v>
                </c:pt>
                <c:pt idx="1089">
                  <c:v>259.36866400000002</c:v>
                </c:pt>
                <c:pt idx="1090">
                  <c:v>259.32487099999997</c:v>
                </c:pt>
                <c:pt idx="1091">
                  <c:v>259.26297499999998</c:v>
                </c:pt>
                <c:pt idx="1092">
                  <c:v>259.18249800000001</c:v>
                </c:pt>
                <c:pt idx="1093">
                  <c:v>259.08291300000002</c:v>
                </c:pt>
                <c:pt idx="1094">
                  <c:v>258.96364699999998</c:v>
                </c:pt>
                <c:pt idx="1095">
                  <c:v>258.82408400000003</c:v>
                </c:pt>
                <c:pt idx="1096">
                  <c:v>258.66355299999998</c:v>
                </c:pt>
                <c:pt idx="1097">
                  <c:v>258.48130900000001</c:v>
                </c:pt>
                <c:pt idx="1098">
                  <c:v>258.27657399999998</c:v>
                </c:pt>
                <c:pt idx="1099">
                  <c:v>258.04845399999999</c:v>
                </c:pt>
                <c:pt idx="1100">
                  <c:v>257.79602</c:v>
                </c:pt>
                <c:pt idx="1101">
                  <c:v>257.518216</c:v>
                </c:pt>
                <c:pt idx="1102">
                  <c:v>257.21421400000003</c:v>
                </c:pt>
                <c:pt idx="1103">
                  <c:v>256.88388300000003</c:v>
                </c:pt>
                <c:pt idx="1104">
                  <c:v>256.52502600000003</c:v>
                </c:pt>
                <c:pt idx="1105">
                  <c:v>256.13597900000002</c:v>
                </c:pt>
                <c:pt idx="1106">
                  <c:v>255.71519799999999</c:v>
                </c:pt>
                <c:pt idx="1107">
                  <c:v>255.26076399999999</c:v>
                </c:pt>
                <c:pt idx="1108">
                  <c:v>254.76389699999999</c:v>
                </c:pt>
                <c:pt idx="1109">
                  <c:v>254.17218800000001</c:v>
                </c:pt>
                <c:pt idx="1110">
                  <c:v>253.54022699999999</c:v>
                </c:pt>
                <c:pt idx="1111">
                  <c:v>252.861197</c:v>
                </c:pt>
                <c:pt idx="1112">
                  <c:v>252.13194200000001</c:v>
                </c:pt>
                <c:pt idx="1113">
                  <c:v>251.349108</c:v>
                </c:pt>
                <c:pt idx="1114">
                  <c:v>250.50892400000001</c:v>
                </c:pt>
                <c:pt idx="1115">
                  <c:v>249.607268</c:v>
                </c:pt>
                <c:pt idx="1116">
                  <c:v>248.63969700000001</c:v>
                </c:pt>
                <c:pt idx="1117">
                  <c:v>247.60123300000001</c:v>
                </c:pt>
                <c:pt idx="1118">
                  <c:v>246.48647800000001</c:v>
                </c:pt>
                <c:pt idx="1119">
                  <c:v>245.29044999999999</c:v>
                </c:pt>
                <c:pt idx="1120">
                  <c:v>244.00114500000001</c:v>
                </c:pt>
                <c:pt idx="1121">
                  <c:v>242.667541</c:v>
                </c:pt>
                <c:pt idx="1122">
                  <c:v>241.23835800000001</c:v>
                </c:pt>
                <c:pt idx="1123">
                  <c:v>239.70187000000001</c:v>
                </c:pt>
                <c:pt idx="1124">
                  <c:v>238.04922300000001</c:v>
                </c:pt>
                <c:pt idx="1125">
                  <c:v>236.27139600000001</c:v>
                </c:pt>
                <c:pt idx="1126">
                  <c:v>234.358869</c:v>
                </c:pt>
                <c:pt idx="1127">
                  <c:v>232.30193399999999</c:v>
                </c:pt>
                <c:pt idx="1128">
                  <c:v>230.09071700000001</c:v>
                </c:pt>
                <c:pt idx="1129">
                  <c:v>227.71572399999999</c:v>
                </c:pt>
                <c:pt idx="1130">
                  <c:v>225.16832500000001</c:v>
                </c:pt>
                <c:pt idx="1131">
                  <c:v>222.44112799999999</c:v>
                </c:pt>
                <c:pt idx="1132">
                  <c:v>219.528569</c:v>
                </c:pt>
                <c:pt idx="1133">
                  <c:v>216.42865900000001</c:v>
                </c:pt>
                <c:pt idx="1134">
                  <c:v>213.14260899999999</c:v>
                </c:pt>
                <c:pt idx="1135">
                  <c:v>209.67684299999999</c:v>
                </c:pt>
                <c:pt idx="1136">
                  <c:v>206.043485</c:v>
                </c:pt>
                <c:pt idx="1137">
                  <c:v>202.26092399999999</c:v>
                </c:pt>
                <c:pt idx="1138">
                  <c:v>198.353723</c:v>
                </c:pt>
                <c:pt idx="1139">
                  <c:v>194.352599</c:v>
                </c:pt>
                <c:pt idx="1140">
                  <c:v>190.29730599999999</c:v>
                </c:pt>
                <c:pt idx="1141">
                  <c:v>186.18240800000001</c:v>
                </c:pt>
                <c:pt idx="1142">
                  <c:v>182.08166499999999</c:v>
                </c:pt>
                <c:pt idx="1143">
                  <c:v>178.04655</c:v>
                </c:pt>
                <c:pt idx="1144">
                  <c:v>174.11183700000001</c:v>
                </c:pt>
                <c:pt idx="1145">
                  <c:v>170.30748500000001</c:v>
                </c:pt>
                <c:pt idx="1146">
                  <c:v>166.656319</c:v>
                </c:pt>
                <c:pt idx="1147">
                  <c:v>163.17478399999999</c:v>
                </c:pt>
                <c:pt idx="1148">
                  <c:v>159.87308899999999</c:v>
                </c:pt>
                <c:pt idx="1149">
                  <c:v>156.75557699999999</c:v>
                </c:pt>
                <c:pt idx="1150">
                  <c:v>153.82203100000001</c:v>
                </c:pt>
                <c:pt idx="1151">
                  <c:v>151.06847999999999</c:v>
                </c:pt>
                <c:pt idx="1152">
                  <c:v>148.48827</c:v>
                </c:pt>
                <c:pt idx="1153">
                  <c:v>146.07310200000001</c:v>
                </c:pt>
                <c:pt idx="1154">
                  <c:v>143.81339600000001</c:v>
                </c:pt>
                <c:pt idx="1155">
                  <c:v>141.699254</c:v>
                </c:pt>
                <c:pt idx="1156">
                  <c:v>139.720358</c:v>
                </c:pt>
                <c:pt idx="1157">
                  <c:v>137.86676600000001</c:v>
                </c:pt>
                <c:pt idx="1158">
                  <c:v>136.12883500000001</c:v>
                </c:pt>
                <c:pt idx="1159">
                  <c:v>134.497388</c:v>
                </c:pt>
                <c:pt idx="1160">
                  <c:v>132.963967</c:v>
                </c:pt>
                <c:pt idx="1161">
                  <c:v>131.52050800000001</c:v>
                </c:pt>
                <c:pt idx="1162">
                  <c:v>130.15955099999999</c:v>
                </c:pt>
                <c:pt idx="1163">
                  <c:v>128.87464</c:v>
                </c:pt>
                <c:pt idx="1164">
                  <c:v>127.64861399999999</c:v>
                </c:pt>
                <c:pt idx="1165">
                  <c:v>126.486509</c:v>
                </c:pt>
                <c:pt idx="1166">
                  <c:v>125.38481899999999</c:v>
                </c:pt>
                <c:pt idx="1167">
                  <c:v>124.338677</c:v>
                </c:pt>
                <c:pt idx="1168">
                  <c:v>123.34353299999999</c:v>
                </c:pt>
                <c:pt idx="1169">
                  <c:v>122.395403</c:v>
                </c:pt>
                <c:pt idx="1170">
                  <c:v>121.490537</c:v>
                </c:pt>
                <c:pt idx="1171">
                  <c:v>120.625653</c:v>
                </c:pt>
                <c:pt idx="1172">
                  <c:v>119.797669</c:v>
                </c:pt>
                <c:pt idx="1173">
                  <c:v>119.003857</c:v>
                </c:pt>
                <c:pt idx="1174">
                  <c:v>118.24173</c:v>
                </c:pt>
                <c:pt idx="1175">
                  <c:v>117.508937</c:v>
                </c:pt>
                <c:pt idx="1176">
                  <c:v>116.80345</c:v>
                </c:pt>
                <c:pt idx="1177">
                  <c:v>116.12338099999999</c:v>
                </c:pt>
                <c:pt idx="1178">
                  <c:v>115.46693999999999</c:v>
                </c:pt>
                <c:pt idx="1179">
                  <c:v>114.83260799999999</c:v>
                </c:pt>
                <c:pt idx="1180">
                  <c:v>114.218885</c:v>
                </c:pt>
                <c:pt idx="1181">
                  <c:v>113.62447899999999</c:v>
                </c:pt>
                <c:pt idx="1182">
                  <c:v>113.048163</c:v>
                </c:pt>
                <c:pt idx="1183">
                  <c:v>112.48881799999999</c:v>
                </c:pt>
                <c:pt idx="1184">
                  <c:v>111.945426</c:v>
                </c:pt>
                <c:pt idx="1185">
                  <c:v>111.41703800000001</c:v>
                </c:pt>
                <c:pt idx="1186">
                  <c:v>110.902804</c:v>
                </c:pt>
                <c:pt idx="1187">
                  <c:v>110.401946</c:v>
                </c:pt>
                <c:pt idx="1188">
                  <c:v>109.913662</c:v>
                </c:pt>
                <c:pt idx="1189">
                  <c:v>109.43759300000001</c:v>
                </c:pt>
                <c:pt idx="1190">
                  <c:v>108.972877</c:v>
                </c:pt>
                <c:pt idx="1191">
                  <c:v>108.51843700000001</c:v>
                </c:pt>
                <c:pt idx="1192">
                  <c:v>108.073717</c:v>
                </c:pt>
                <c:pt idx="1193">
                  <c:v>107.63826899999999</c:v>
                </c:pt>
                <c:pt idx="1194">
                  <c:v>107.21164400000001</c:v>
                </c:pt>
                <c:pt idx="1195">
                  <c:v>106.79344399999999</c:v>
                </c:pt>
                <c:pt idx="1196">
                  <c:v>106.383343</c:v>
                </c:pt>
                <c:pt idx="1197">
                  <c:v>105.98099499999999</c:v>
                </c:pt>
                <c:pt idx="1198">
                  <c:v>105.58612599999999</c:v>
                </c:pt>
                <c:pt idx="1199">
                  <c:v>105.19849000000001</c:v>
                </c:pt>
                <c:pt idx="1200">
                  <c:v>104.817876</c:v>
                </c:pt>
                <c:pt idx="1201">
                  <c:v>104.44409</c:v>
                </c:pt>
                <c:pt idx="1202">
                  <c:v>104.076988</c:v>
                </c:pt>
                <c:pt idx="1203">
                  <c:v>103.716399</c:v>
                </c:pt>
                <c:pt idx="1204">
                  <c:v>103.362151</c:v>
                </c:pt>
                <c:pt idx="1205">
                  <c:v>103.014168</c:v>
                </c:pt>
                <c:pt idx="1206">
                  <c:v>102.672393</c:v>
                </c:pt>
                <c:pt idx="1207">
                  <c:v>102.33678399999999</c:v>
                </c:pt>
                <c:pt idx="1208">
                  <c:v>102.007335</c:v>
                </c:pt>
                <c:pt idx="1209">
                  <c:v>101.68404099999999</c:v>
                </c:pt>
                <c:pt idx="1210">
                  <c:v>101.366913</c:v>
                </c:pt>
                <c:pt idx="1211">
                  <c:v>101.055972</c:v>
                </c:pt>
                <c:pt idx="1212">
                  <c:v>100.751261</c:v>
                </c:pt>
                <c:pt idx="1213">
                  <c:v>100.452814</c:v>
                </c:pt>
                <c:pt idx="1214">
                  <c:v>100.16067200000001</c:v>
                </c:pt>
                <c:pt idx="1215">
                  <c:v>99.874913000000006</c:v>
                </c:pt>
                <c:pt idx="1216">
                  <c:v>99.595556999999999</c:v>
                </c:pt>
                <c:pt idx="1217">
                  <c:v>99.322736000000006</c:v>
                </c:pt>
                <c:pt idx="1218">
                  <c:v>99.055237000000005</c:v>
                </c:pt>
                <c:pt idx="1219">
                  <c:v>98.792801999999995</c:v>
                </c:pt>
                <c:pt idx="1220">
                  <c:v>98.537407999999999</c:v>
                </c:pt>
                <c:pt idx="1221">
                  <c:v>98.288966000000002</c:v>
                </c:pt>
                <c:pt idx="1222">
                  <c:v>98.047466999999997</c:v>
                </c:pt>
                <c:pt idx="1223">
                  <c:v>97.812900999999997</c:v>
                </c:pt>
                <c:pt idx="1224">
                  <c:v>97.585274999999996</c:v>
                </c:pt>
                <c:pt idx="1225">
                  <c:v>97.364543999999995</c:v>
                </c:pt>
                <c:pt idx="1226">
                  <c:v>97.150684999999996</c:v>
                </c:pt>
                <c:pt idx="1227">
                  <c:v>96.943668000000002</c:v>
                </c:pt>
                <c:pt idx="1228">
                  <c:v>96.743450999999993</c:v>
                </c:pt>
                <c:pt idx="1229">
                  <c:v>96.549985000000007</c:v>
                </c:pt>
                <c:pt idx="1230">
                  <c:v>96.363208</c:v>
                </c:pt>
                <c:pt idx="1231">
                  <c:v>96.183064999999999</c:v>
                </c:pt>
                <c:pt idx="1232">
                  <c:v>96.009485999999995</c:v>
                </c:pt>
                <c:pt idx="1233">
                  <c:v>95.842393999999999</c:v>
                </c:pt>
                <c:pt idx="1234">
                  <c:v>95.681719000000001</c:v>
                </c:pt>
                <c:pt idx="1235">
                  <c:v>95.527375000000006</c:v>
                </c:pt>
                <c:pt idx="1236">
                  <c:v>95.379277999999999</c:v>
                </c:pt>
                <c:pt idx="1237">
                  <c:v>95.23733</c:v>
                </c:pt>
                <c:pt idx="1238">
                  <c:v>95.101446999999993</c:v>
                </c:pt>
                <c:pt idx="1239">
                  <c:v>94.971525</c:v>
                </c:pt>
                <c:pt idx="1240">
                  <c:v>94.847466999999995</c:v>
                </c:pt>
                <c:pt idx="1241">
                  <c:v>94.729168000000001</c:v>
                </c:pt>
                <c:pt idx="1242">
                  <c:v>94.616534000000001</c:v>
                </c:pt>
                <c:pt idx="1243">
                  <c:v>94.509450000000001</c:v>
                </c:pt>
                <c:pt idx="1244">
                  <c:v>94.407819000000003</c:v>
                </c:pt>
                <c:pt idx="1245">
                  <c:v>94.311526999999998</c:v>
                </c:pt>
                <c:pt idx="1246">
                  <c:v>94.220468999999994</c:v>
                </c:pt>
                <c:pt idx="1247">
                  <c:v>94.134539000000004</c:v>
                </c:pt>
                <c:pt idx="1248">
                  <c:v>94.053628000000003</c:v>
                </c:pt>
                <c:pt idx="1249">
                  <c:v>93.977628999999993</c:v>
                </c:pt>
                <c:pt idx="1250">
                  <c:v>93.906440000000003</c:v>
                </c:pt>
              </c:numCache>
            </c:numRef>
          </c:yVal>
          <c:smooth val="1"/>
          <c:extLst>
            <c:ext xmlns:c16="http://schemas.microsoft.com/office/drawing/2014/chart" uri="{C3380CC4-5D6E-409C-BE32-E72D297353CC}">
              <c16:uniqueId val="{00000003-4B20-460C-B32B-9E3F011B4B23}"/>
            </c:ext>
          </c:extLst>
        </c:ser>
        <c:dLbls>
          <c:showLegendKey val="0"/>
          <c:showVal val="0"/>
          <c:showCatName val="0"/>
          <c:showSerName val="0"/>
          <c:showPercent val="0"/>
          <c:showBubbleSize val="0"/>
        </c:dLbls>
        <c:axId val="75080832"/>
        <c:axId val="75082368"/>
      </c:scatterChart>
      <c:valAx>
        <c:axId val="75080832"/>
        <c:scaling>
          <c:orientation val="minMax"/>
        </c:scaling>
        <c:delete val="0"/>
        <c:axPos val="b"/>
        <c:title>
          <c:tx>
            <c:rich>
              <a:bodyPr/>
              <a:lstStyle/>
              <a:p>
                <a:pPr>
                  <a:defRPr sz="1200">
                    <a:latin typeface="Times New Roman"/>
                    <a:ea typeface="Times New Roman"/>
                    <a:cs typeface="Times New Roman"/>
                  </a:defRPr>
                </a:pPr>
                <a:r>
                  <a:rPr lang="ru-RU"/>
                  <a:t>Длина волны, нм</a:t>
                </a:r>
              </a:p>
            </c:rich>
          </c:tx>
          <c:overlay val="0"/>
        </c:title>
        <c:numFmt formatCode="General" sourceLinked="1"/>
        <c:majorTickMark val="out"/>
        <c:minorTickMark val="none"/>
        <c:tickLblPos val="nextTo"/>
        <c:spPr>
          <a:ln>
            <a:solidFill>
              <a:srgbClr val="000000"/>
            </a:solidFill>
          </a:ln>
        </c:spPr>
        <c:txPr>
          <a:bodyPr rot="-60000000" vert="horz"/>
          <a:lstStyle/>
          <a:p>
            <a:pPr>
              <a:defRPr sz="1200">
                <a:latin typeface="Times New Roman"/>
                <a:ea typeface="Times New Roman"/>
                <a:cs typeface="Times New Roman"/>
              </a:defRPr>
            </a:pPr>
            <a:endParaRPr lang="de-DE"/>
          </a:p>
        </c:txPr>
        <c:crossAx val="75082368"/>
        <c:crosses val="autoZero"/>
        <c:crossBetween val="midCat"/>
      </c:valAx>
      <c:valAx>
        <c:axId val="75082368"/>
        <c:scaling>
          <c:orientation val="minMax"/>
        </c:scaling>
        <c:delete val="0"/>
        <c:axPos val="l"/>
        <c:title>
          <c:tx>
            <c:rich>
              <a:bodyPr/>
              <a:lstStyle/>
              <a:p>
                <a:pPr>
                  <a:defRPr sz="1200">
                    <a:latin typeface="Times New Roman"/>
                    <a:ea typeface="Times New Roman"/>
                    <a:cs typeface="Times New Roman"/>
                  </a:defRPr>
                </a:pPr>
                <a:r>
                  <a:rPr lang="el-GR"/>
                  <a:t>Ψ, Δ, </a:t>
                </a:r>
                <a:r>
                  <a:rPr lang="ru-RU"/>
                  <a:t>град.</a:t>
                </a:r>
              </a:p>
            </c:rich>
          </c:tx>
          <c:layout>
            <c:manualLayout>
              <c:xMode val="edge"/>
              <c:yMode val="edge"/>
              <c:x val="1.8815138524689873E-2"/>
              <c:y val="0.3502735372989122"/>
            </c:manualLayout>
          </c:layout>
          <c:overlay val="0"/>
        </c:title>
        <c:numFmt formatCode="General" sourceLinked="1"/>
        <c:majorTickMark val="out"/>
        <c:minorTickMark val="none"/>
        <c:tickLblPos val="nextTo"/>
        <c:spPr>
          <a:ln>
            <a:solidFill>
              <a:srgbClr val="000000"/>
            </a:solidFill>
          </a:ln>
        </c:spPr>
        <c:txPr>
          <a:bodyPr rot="-60000000" vert="horz"/>
          <a:lstStyle/>
          <a:p>
            <a:pPr>
              <a:defRPr sz="1200">
                <a:latin typeface="Times New Roman"/>
                <a:ea typeface="Times New Roman"/>
                <a:cs typeface="Times New Roman"/>
              </a:defRPr>
            </a:pPr>
            <a:endParaRPr lang="de-DE"/>
          </a:p>
        </c:txPr>
        <c:crossAx val="75080832"/>
        <c:crosses val="autoZero"/>
        <c:crossBetween val="midCat"/>
      </c:valAx>
      <c:spPr>
        <a:solidFill>
          <a:srgbClr val="FFFFFF"/>
        </a:solidFill>
        <a:ln>
          <a:noFill/>
        </a:ln>
        <a:effectLst/>
        <a:extLst>
          <a:ext uri="{91240B29-F687-4F45-9708-019B960494DF}">
            <a14:hiddenLine xmlns:a14="http://schemas.microsoft.com/office/drawing/2010/main">
              <a:noFill/>
            </a14:hiddenLine>
          </a:ext>
        </a:extLst>
      </c:spPr>
    </c:plotArea>
    <c:legend>
      <c:legendPos val="r"/>
      <c:layout>
        <c:manualLayout>
          <c:xMode val="edge"/>
          <c:yMode val="edge"/>
          <c:x val="0.14370184736523323"/>
          <c:y val="0.10495831403427515"/>
          <c:w val="0.21463629686528526"/>
          <c:h val="0.22537748957850856"/>
        </c:manualLayout>
      </c:layout>
      <c:overlay val="0"/>
      <c:txPr>
        <a:bodyPr rot="0" vert="horz"/>
        <a:lstStyle/>
        <a:p>
          <a:pPr>
            <a:defRPr sz="1200">
              <a:latin typeface="Times New Roman"/>
              <a:ea typeface="Times New Roman"/>
              <a:cs typeface="Times New Roman"/>
            </a:defRPr>
          </a:pPr>
          <a:endParaRPr lang="de-DE"/>
        </a:p>
      </c:txPr>
    </c:legend>
    <c:plotVisOnly val="1"/>
    <c:dispBlanksAs val="gap"/>
    <c:showDLblsOverMax val="0"/>
  </c:chart>
  <c:spPr>
    <a:solidFill>
      <a:srgbClr val="FFFFFF"/>
    </a:solidFill>
    <a:ln>
      <a:noFill/>
    </a:ln>
  </c:spPr>
  <c:txPr>
    <a:bodyPr/>
    <a:lstStyle/>
    <a:p>
      <a:pPr>
        <a:defRPr lang="en-US" sz="1200">
          <a:latin typeface="Times New Roman"/>
          <a:ea typeface="Times New Roman"/>
          <a:cs typeface="Times New Roman"/>
        </a:defRPr>
      </a:pPr>
      <a:endParaRPr lang="de-DE"/>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672380952380952"/>
          <c:y val="4.217481361838317E-2"/>
          <c:w val="0.79756190476190481"/>
          <c:h val="0.78197069746685122"/>
        </c:manualLayout>
      </c:layout>
      <c:scatterChart>
        <c:scatterStyle val="smoothMarker"/>
        <c:varyColors val="0"/>
        <c:ser>
          <c:idx val="0"/>
          <c:order val="0"/>
          <c:tx>
            <c:v>Ψ</c:v>
          </c:tx>
          <c:spPr>
            <a:ln w="19050"/>
          </c:spPr>
          <c:marker>
            <c:symbol val="none"/>
          </c:marker>
          <c:xVal>
            <c:numRef>
              <c:f>'BC-400'!$F$2:$F$1252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'BC-400'!$H$2:$H$1252</c:f>
              <c:numCache>
                <c:formatCode>General</c:formatCode>
                <c:ptCount val="1251"/>
                <c:pt idx="0">
                  <c:v>17.404043000000001</c:v>
                </c:pt>
                <c:pt idx="1">
                  <c:v>17.455604999999998</c:v>
                </c:pt>
                <c:pt idx="2">
                  <c:v>17.493942000000001</c:v>
                </c:pt>
                <c:pt idx="3">
                  <c:v>17.522925999999998</c:v>
                </c:pt>
                <c:pt idx="4">
                  <c:v>17.570425</c:v>
                </c:pt>
                <c:pt idx="5">
                  <c:v>17.606439999999999</c:v>
                </c:pt>
                <c:pt idx="6">
                  <c:v>17.639296000000002</c:v>
                </c:pt>
                <c:pt idx="7">
                  <c:v>17.673527</c:v>
                </c:pt>
                <c:pt idx="8">
                  <c:v>17.704287000000001</c:v>
                </c:pt>
                <c:pt idx="9">
                  <c:v>17.730644000000002</c:v>
                </c:pt>
                <c:pt idx="10">
                  <c:v>17.761171000000001</c:v>
                </c:pt>
                <c:pt idx="11">
                  <c:v>17.786000999999999</c:v>
                </c:pt>
                <c:pt idx="12">
                  <c:v>17.802278999999999</c:v>
                </c:pt>
                <c:pt idx="13">
                  <c:v>17.855526000000001</c:v>
                </c:pt>
                <c:pt idx="14">
                  <c:v>17.901855000000001</c:v>
                </c:pt>
                <c:pt idx="15">
                  <c:v>17.917207999999999</c:v>
                </c:pt>
                <c:pt idx="16">
                  <c:v>17.95533</c:v>
                </c:pt>
                <c:pt idx="17">
                  <c:v>17.977619000000001</c:v>
                </c:pt>
                <c:pt idx="18">
                  <c:v>17.979762999999998</c:v>
                </c:pt>
                <c:pt idx="19">
                  <c:v>17.988959999999999</c:v>
                </c:pt>
                <c:pt idx="20">
                  <c:v>18.021549</c:v>
                </c:pt>
                <c:pt idx="21">
                  <c:v>18.039331000000001</c:v>
                </c:pt>
                <c:pt idx="22">
                  <c:v>18.066493999999999</c:v>
                </c:pt>
                <c:pt idx="23">
                  <c:v>18.107520999999998</c:v>
                </c:pt>
                <c:pt idx="24">
                  <c:v>18.123096</c:v>
                </c:pt>
                <c:pt idx="25">
                  <c:v>18.139139</c:v>
                </c:pt>
                <c:pt idx="26">
                  <c:v>18.152193</c:v>
                </c:pt>
                <c:pt idx="27">
                  <c:v>18.183588</c:v>
                </c:pt>
                <c:pt idx="28">
                  <c:v>18.204094000000001</c:v>
                </c:pt>
                <c:pt idx="29">
                  <c:v>18.224807999999999</c:v>
                </c:pt>
                <c:pt idx="30">
                  <c:v>18.246673999999999</c:v>
                </c:pt>
                <c:pt idx="31">
                  <c:v>18.269548</c:v>
                </c:pt>
                <c:pt idx="32">
                  <c:v>18.270157000000001</c:v>
                </c:pt>
                <c:pt idx="33">
                  <c:v>18.268764000000001</c:v>
                </c:pt>
                <c:pt idx="34">
                  <c:v>18.291428</c:v>
                </c:pt>
                <c:pt idx="35">
                  <c:v>18.289435999999998</c:v>
                </c:pt>
                <c:pt idx="36">
                  <c:v>18.296721999999999</c:v>
                </c:pt>
                <c:pt idx="37">
                  <c:v>18.307299</c:v>
                </c:pt>
                <c:pt idx="38">
                  <c:v>18.310964999999999</c:v>
                </c:pt>
                <c:pt idx="39">
                  <c:v>18.291212000000002</c:v>
                </c:pt>
                <c:pt idx="40">
                  <c:v>18.288962999999999</c:v>
                </c:pt>
                <c:pt idx="41">
                  <c:v>18.278694000000002</c:v>
                </c:pt>
                <c:pt idx="42">
                  <c:v>18.281438999999999</c:v>
                </c:pt>
                <c:pt idx="43">
                  <c:v>18.273192999999999</c:v>
                </c:pt>
                <c:pt idx="44">
                  <c:v>18.286878999999999</c:v>
                </c:pt>
                <c:pt idx="45">
                  <c:v>18.293500999999999</c:v>
                </c:pt>
                <c:pt idx="46">
                  <c:v>18.299689999999998</c:v>
                </c:pt>
                <c:pt idx="47">
                  <c:v>18.298684999999999</c:v>
                </c:pt>
                <c:pt idx="48">
                  <c:v>18.294464000000001</c:v>
                </c:pt>
                <c:pt idx="49">
                  <c:v>18.281496000000001</c:v>
                </c:pt>
                <c:pt idx="50">
                  <c:v>18.268604</c:v>
                </c:pt>
                <c:pt idx="51">
                  <c:v>18.260551</c:v>
                </c:pt>
                <c:pt idx="52">
                  <c:v>18.248701000000001</c:v>
                </c:pt>
                <c:pt idx="53">
                  <c:v>18.235516000000001</c:v>
                </c:pt>
                <c:pt idx="54">
                  <c:v>18.226541999999998</c:v>
                </c:pt>
                <c:pt idx="55">
                  <c:v>18.224739</c:v>
                </c:pt>
                <c:pt idx="56">
                  <c:v>18.196268</c:v>
                </c:pt>
                <c:pt idx="57">
                  <c:v>18.16704</c:v>
                </c:pt>
                <c:pt idx="58">
                  <c:v>18.155225999999999</c:v>
                </c:pt>
                <c:pt idx="59">
                  <c:v>18.127495</c:v>
                </c:pt>
                <c:pt idx="60">
                  <c:v>18.085028000000001</c:v>
                </c:pt>
                <c:pt idx="61">
                  <c:v>18.079844000000001</c:v>
                </c:pt>
                <c:pt idx="62">
                  <c:v>18.059752</c:v>
                </c:pt>
                <c:pt idx="63">
                  <c:v>18.043475999999998</c:v>
                </c:pt>
                <c:pt idx="64">
                  <c:v>18.020164000000001</c:v>
                </c:pt>
                <c:pt idx="65">
                  <c:v>17.995525000000001</c:v>
                </c:pt>
                <c:pt idx="66">
                  <c:v>17.972836999999998</c:v>
                </c:pt>
                <c:pt idx="67">
                  <c:v>17.938628999999999</c:v>
                </c:pt>
                <c:pt idx="68">
                  <c:v>17.898752000000002</c:v>
                </c:pt>
                <c:pt idx="69">
                  <c:v>17.863199000000002</c:v>
                </c:pt>
                <c:pt idx="70">
                  <c:v>17.846983000000002</c:v>
                </c:pt>
                <c:pt idx="71">
                  <c:v>17.810217000000002</c:v>
                </c:pt>
                <c:pt idx="72">
                  <c:v>17.793334999999999</c:v>
                </c:pt>
                <c:pt idx="73">
                  <c:v>17.756858999999999</c:v>
                </c:pt>
                <c:pt idx="74">
                  <c:v>17.725113</c:v>
                </c:pt>
                <c:pt idx="75">
                  <c:v>17.676479</c:v>
                </c:pt>
                <c:pt idx="76">
                  <c:v>17.633402</c:v>
                </c:pt>
                <c:pt idx="77">
                  <c:v>17.578064000000001</c:v>
                </c:pt>
                <c:pt idx="78">
                  <c:v>17.550878999999998</c:v>
                </c:pt>
                <c:pt idx="79">
                  <c:v>17.512927999999999</c:v>
                </c:pt>
                <c:pt idx="80">
                  <c:v>17.486687</c:v>
                </c:pt>
                <c:pt idx="81">
                  <c:v>17.457190000000001</c:v>
                </c:pt>
                <c:pt idx="82">
                  <c:v>17.443294999999999</c:v>
                </c:pt>
                <c:pt idx="83">
                  <c:v>17.387754000000001</c:v>
                </c:pt>
                <c:pt idx="84">
                  <c:v>17.355274000000001</c:v>
                </c:pt>
                <c:pt idx="85">
                  <c:v>17.300450999999999</c:v>
                </c:pt>
                <c:pt idx="86">
                  <c:v>17.236595000000001</c:v>
                </c:pt>
                <c:pt idx="87">
                  <c:v>17.175407</c:v>
                </c:pt>
                <c:pt idx="88">
                  <c:v>17.141165000000001</c:v>
                </c:pt>
                <c:pt idx="89">
                  <c:v>17.097279</c:v>
                </c:pt>
                <c:pt idx="90">
                  <c:v>17.060122</c:v>
                </c:pt>
                <c:pt idx="91">
                  <c:v>17.039843000000001</c:v>
                </c:pt>
                <c:pt idx="92">
                  <c:v>17.011997000000001</c:v>
                </c:pt>
                <c:pt idx="93">
                  <c:v>16.992671999999999</c:v>
                </c:pt>
                <c:pt idx="94">
                  <c:v>16.964341999999998</c:v>
                </c:pt>
                <c:pt idx="95">
                  <c:v>16.946579</c:v>
                </c:pt>
                <c:pt idx="96">
                  <c:v>16.900219</c:v>
                </c:pt>
                <c:pt idx="97">
                  <c:v>16.838723999999999</c:v>
                </c:pt>
                <c:pt idx="98">
                  <c:v>16.772652000000001</c:v>
                </c:pt>
                <c:pt idx="99">
                  <c:v>16.707934999999999</c:v>
                </c:pt>
                <c:pt idx="100">
                  <c:v>16.665859000000001</c:v>
                </c:pt>
                <c:pt idx="101">
                  <c:v>16.607683000000002</c:v>
                </c:pt>
                <c:pt idx="102">
                  <c:v>16.588861000000001</c:v>
                </c:pt>
                <c:pt idx="103">
                  <c:v>16.554145999999999</c:v>
                </c:pt>
                <c:pt idx="104">
                  <c:v>16.535585000000001</c:v>
                </c:pt>
                <c:pt idx="105">
                  <c:v>16.464077</c:v>
                </c:pt>
                <c:pt idx="106">
                  <c:v>16.457733000000001</c:v>
                </c:pt>
                <c:pt idx="107">
                  <c:v>16.392634999999999</c:v>
                </c:pt>
                <c:pt idx="108">
                  <c:v>16.359166999999999</c:v>
                </c:pt>
                <c:pt idx="109">
                  <c:v>16.308933</c:v>
                </c:pt>
                <c:pt idx="110">
                  <c:v>16.285404</c:v>
                </c:pt>
                <c:pt idx="111">
                  <c:v>16.214903</c:v>
                </c:pt>
                <c:pt idx="112">
                  <c:v>16.209553</c:v>
                </c:pt>
                <c:pt idx="113">
                  <c:v>16.176314999999999</c:v>
                </c:pt>
                <c:pt idx="114">
                  <c:v>16.147300999999999</c:v>
                </c:pt>
                <c:pt idx="115">
                  <c:v>16.121379999999998</c:v>
                </c:pt>
                <c:pt idx="116">
                  <c:v>16.124013999999999</c:v>
                </c:pt>
                <c:pt idx="117">
                  <c:v>16.071617</c:v>
                </c:pt>
                <c:pt idx="118">
                  <c:v>16.034749999999999</c:v>
                </c:pt>
                <c:pt idx="119">
                  <c:v>16.010065000000001</c:v>
                </c:pt>
                <c:pt idx="120">
                  <c:v>15.982222999999999</c:v>
                </c:pt>
                <c:pt idx="121">
                  <c:v>15.956212000000001</c:v>
                </c:pt>
                <c:pt idx="122">
                  <c:v>15.959002999999999</c:v>
                </c:pt>
                <c:pt idx="123">
                  <c:v>15.949341</c:v>
                </c:pt>
                <c:pt idx="124">
                  <c:v>15.892469999999999</c:v>
                </c:pt>
                <c:pt idx="125">
                  <c:v>15.854089</c:v>
                </c:pt>
                <c:pt idx="126">
                  <c:v>15.772978</c:v>
                </c:pt>
                <c:pt idx="127">
                  <c:v>15.738192</c:v>
                </c:pt>
                <c:pt idx="128">
                  <c:v>15.686114</c:v>
                </c:pt>
                <c:pt idx="129">
                  <c:v>15.699638</c:v>
                </c:pt>
                <c:pt idx="130">
                  <c:v>15.697229999999999</c:v>
                </c:pt>
                <c:pt idx="131">
                  <c:v>15.711327000000001</c:v>
                </c:pt>
                <c:pt idx="132">
                  <c:v>15.688675999999999</c:v>
                </c:pt>
                <c:pt idx="133">
                  <c:v>15.677982999999999</c:v>
                </c:pt>
                <c:pt idx="134">
                  <c:v>15.667583</c:v>
                </c:pt>
                <c:pt idx="135">
                  <c:v>15.631664000000001</c:v>
                </c:pt>
                <c:pt idx="136">
                  <c:v>15.620607</c:v>
                </c:pt>
                <c:pt idx="137">
                  <c:v>15.58203</c:v>
                </c:pt>
                <c:pt idx="138">
                  <c:v>15.556153</c:v>
                </c:pt>
                <c:pt idx="139">
                  <c:v>15.506665</c:v>
                </c:pt>
                <c:pt idx="140">
                  <c:v>15.489705000000001</c:v>
                </c:pt>
                <c:pt idx="141">
                  <c:v>15.464537999999999</c:v>
                </c:pt>
                <c:pt idx="142">
                  <c:v>15.496005</c:v>
                </c:pt>
                <c:pt idx="143">
                  <c:v>15.513356</c:v>
                </c:pt>
                <c:pt idx="144">
                  <c:v>15.510218</c:v>
                </c:pt>
                <c:pt idx="145">
                  <c:v>15.536479</c:v>
                </c:pt>
                <c:pt idx="146">
                  <c:v>15.584343000000001</c:v>
                </c:pt>
                <c:pt idx="147">
                  <c:v>15.569141</c:v>
                </c:pt>
                <c:pt idx="148">
                  <c:v>15.584569999999999</c:v>
                </c:pt>
                <c:pt idx="149">
                  <c:v>15.619631</c:v>
                </c:pt>
                <c:pt idx="150">
                  <c:v>15.615682</c:v>
                </c:pt>
                <c:pt idx="151">
                  <c:v>15.633858</c:v>
                </c:pt>
                <c:pt idx="152">
                  <c:v>15.604666</c:v>
                </c:pt>
                <c:pt idx="153">
                  <c:v>15.604851</c:v>
                </c:pt>
                <c:pt idx="154">
                  <c:v>15.578797</c:v>
                </c:pt>
                <c:pt idx="155">
                  <c:v>15.606256</c:v>
                </c:pt>
                <c:pt idx="156">
                  <c:v>15.636511</c:v>
                </c:pt>
                <c:pt idx="157">
                  <c:v>15.712353999999999</c:v>
                </c:pt>
                <c:pt idx="158">
                  <c:v>15.76824</c:v>
                </c:pt>
                <c:pt idx="159">
                  <c:v>15.870938000000001</c:v>
                </c:pt>
                <c:pt idx="160">
                  <c:v>15.951917</c:v>
                </c:pt>
                <c:pt idx="161">
                  <c:v>15.955681999999999</c:v>
                </c:pt>
                <c:pt idx="162">
                  <c:v>16.021668999999999</c:v>
                </c:pt>
                <c:pt idx="163">
                  <c:v>16.067537000000002</c:v>
                </c:pt>
                <c:pt idx="164">
                  <c:v>16.122129000000001</c:v>
                </c:pt>
                <c:pt idx="165">
                  <c:v>16.13954</c:v>
                </c:pt>
                <c:pt idx="166">
                  <c:v>16.209702</c:v>
                </c:pt>
                <c:pt idx="167">
                  <c:v>16.234605999999999</c:v>
                </c:pt>
                <c:pt idx="168">
                  <c:v>16.301293999999999</c:v>
                </c:pt>
                <c:pt idx="169">
                  <c:v>16.325776999999999</c:v>
                </c:pt>
                <c:pt idx="170">
                  <c:v>16.376232000000002</c:v>
                </c:pt>
                <c:pt idx="171">
                  <c:v>16.416986000000001</c:v>
                </c:pt>
                <c:pt idx="172">
                  <c:v>16.521975000000001</c:v>
                </c:pt>
                <c:pt idx="173">
                  <c:v>16.568905000000001</c:v>
                </c:pt>
                <c:pt idx="174">
                  <c:v>16.694991999999999</c:v>
                </c:pt>
                <c:pt idx="175">
                  <c:v>16.781866000000001</c:v>
                </c:pt>
                <c:pt idx="176">
                  <c:v>16.844633000000002</c:v>
                </c:pt>
                <c:pt idx="177">
                  <c:v>16.901620999999999</c:v>
                </c:pt>
                <c:pt idx="178">
                  <c:v>16.981345999999998</c:v>
                </c:pt>
                <c:pt idx="179">
                  <c:v>17.006319000000001</c:v>
                </c:pt>
                <c:pt idx="180">
                  <c:v>17.128844999999998</c:v>
                </c:pt>
                <c:pt idx="181">
                  <c:v>17.277258</c:v>
                </c:pt>
                <c:pt idx="182">
                  <c:v>17.389181000000001</c:v>
                </c:pt>
                <c:pt idx="183">
                  <c:v>17.514187</c:v>
                </c:pt>
                <c:pt idx="184">
                  <c:v>17.596764</c:v>
                </c:pt>
                <c:pt idx="185">
                  <c:v>17.682264</c:v>
                </c:pt>
                <c:pt idx="186">
                  <c:v>17.778054999999998</c:v>
                </c:pt>
                <c:pt idx="187">
                  <c:v>17.911066000000002</c:v>
                </c:pt>
                <c:pt idx="188">
                  <c:v>17.981473999999999</c:v>
                </c:pt>
                <c:pt idx="189">
                  <c:v>18.133112000000001</c:v>
                </c:pt>
                <c:pt idx="190">
                  <c:v>18.214801999999999</c:v>
                </c:pt>
                <c:pt idx="191">
                  <c:v>18.253557000000001</c:v>
                </c:pt>
                <c:pt idx="192">
                  <c:v>18.306664000000001</c:v>
                </c:pt>
                <c:pt idx="193">
                  <c:v>18.425148</c:v>
                </c:pt>
                <c:pt idx="194">
                  <c:v>18.50243</c:v>
                </c:pt>
                <c:pt idx="195">
                  <c:v>18.600216</c:v>
                </c:pt>
                <c:pt idx="196">
                  <c:v>18.725145000000001</c:v>
                </c:pt>
                <c:pt idx="197">
                  <c:v>18.827745</c:v>
                </c:pt>
                <c:pt idx="198">
                  <c:v>18.957623999999999</c:v>
                </c:pt>
                <c:pt idx="199">
                  <c:v>19.035784</c:v>
                </c:pt>
                <c:pt idx="200">
                  <c:v>19.134665999999999</c:v>
                </c:pt>
                <c:pt idx="201">
                  <c:v>19.224641999999999</c:v>
                </c:pt>
                <c:pt idx="202">
                  <c:v>19.291180000000001</c:v>
                </c:pt>
                <c:pt idx="203">
                  <c:v>19.354531999999999</c:v>
                </c:pt>
                <c:pt idx="204">
                  <c:v>19.476607999999999</c:v>
                </c:pt>
                <c:pt idx="205">
                  <c:v>19.613921999999999</c:v>
                </c:pt>
                <c:pt idx="206">
                  <c:v>19.720023999999999</c:v>
                </c:pt>
                <c:pt idx="207">
                  <c:v>19.851317999999999</c:v>
                </c:pt>
                <c:pt idx="208">
                  <c:v>19.951927000000001</c:v>
                </c:pt>
                <c:pt idx="209">
                  <c:v>20.078475999999998</c:v>
                </c:pt>
                <c:pt idx="210">
                  <c:v>20.159407000000002</c:v>
                </c:pt>
                <c:pt idx="211">
                  <c:v>20.288647000000001</c:v>
                </c:pt>
                <c:pt idx="212">
                  <c:v>20.384577</c:v>
                </c:pt>
                <c:pt idx="213">
                  <c:v>20.507138999999999</c:v>
                </c:pt>
                <c:pt idx="214">
                  <c:v>20.589618999999999</c:v>
                </c:pt>
                <c:pt idx="215">
                  <c:v>20.697068999999999</c:v>
                </c:pt>
                <c:pt idx="216">
                  <c:v>20.772053</c:v>
                </c:pt>
                <c:pt idx="217">
                  <c:v>20.917922999999998</c:v>
                </c:pt>
                <c:pt idx="218">
                  <c:v>21.021702000000001</c:v>
                </c:pt>
                <c:pt idx="219">
                  <c:v>21.190725</c:v>
                </c:pt>
                <c:pt idx="220">
                  <c:v>21.323913999999998</c:v>
                </c:pt>
                <c:pt idx="221">
                  <c:v>21.478822999999998</c:v>
                </c:pt>
                <c:pt idx="222">
                  <c:v>21.544003</c:v>
                </c:pt>
                <c:pt idx="223">
                  <c:v>21.672032999999999</c:v>
                </c:pt>
                <c:pt idx="224">
                  <c:v>21.760048000000001</c:v>
                </c:pt>
                <c:pt idx="225">
                  <c:v>21.859870999999998</c:v>
                </c:pt>
                <c:pt idx="226">
                  <c:v>21.941230999999998</c:v>
                </c:pt>
                <c:pt idx="227">
                  <c:v>22.067698</c:v>
                </c:pt>
                <c:pt idx="228">
                  <c:v>22.139949999999999</c:v>
                </c:pt>
                <c:pt idx="229">
                  <c:v>22.209042</c:v>
                </c:pt>
                <c:pt idx="230">
                  <c:v>22.318171</c:v>
                </c:pt>
                <c:pt idx="231">
                  <c:v>22.383552999999999</c:v>
                </c:pt>
                <c:pt idx="232">
                  <c:v>22.467167</c:v>
                </c:pt>
                <c:pt idx="233">
                  <c:v>22.557396000000001</c:v>
                </c:pt>
                <c:pt idx="234">
                  <c:v>22.658337</c:v>
                </c:pt>
                <c:pt idx="235">
                  <c:v>22.756461999999999</c:v>
                </c:pt>
                <c:pt idx="236">
                  <c:v>22.892351000000001</c:v>
                </c:pt>
                <c:pt idx="237">
                  <c:v>23.005859000000001</c:v>
                </c:pt>
                <c:pt idx="238">
                  <c:v>23.126698999999999</c:v>
                </c:pt>
                <c:pt idx="239">
                  <c:v>23.243753000000002</c:v>
                </c:pt>
                <c:pt idx="240">
                  <c:v>23.339718000000001</c:v>
                </c:pt>
                <c:pt idx="241">
                  <c:v>23.431076000000001</c:v>
                </c:pt>
                <c:pt idx="242">
                  <c:v>23.516064</c:v>
                </c:pt>
                <c:pt idx="243">
                  <c:v>23.624770999999999</c:v>
                </c:pt>
                <c:pt idx="244">
                  <c:v>23.700329</c:v>
                </c:pt>
                <c:pt idx="245">
                  <c:v>23.749898999999999</c:v>
                </c:pt>
                <c:pt idx="246">
                  <c:v>23.827209</c:v>
                </c:pt>
                <c:pt idx="247">
                  <c:v>23.899184999999999</c:v>
                </c:pt>
                <c:pt idx="248">
                  <c:v>23.940726999999999</c:v>
                </c:pt>
                <c:pt idx="249">
                  <c:v>24.0093</c:v>
                </c:pt>
                <c:pt idx="250">
                  <c:v>24.076324</c:v>
                </c:pt>
                <c:pt idx="251">
                  <c:v>24.138983</c:v>
                </c:pt>
                <c:pt idx="252">
                  <c:v>24.224138</c:v>
                </c:pt>
                <c:pt idx="253">
                  <c:v>24.295597000000001</c:v>
                </c:pt>
                <c:pt idx="254">
                  <c:v>24.356178</c:v>
                </c:pt>
                <c:pt idx="255">
                  <c:v>24.437882999999999</c:v>
                </c:pt>
                <c:pt idx="256">
                  <c:v>24.530878000000001</c:v>
                </c:pt>
                <c:pt idx="257">
                  <c:v>24.607182999999999</c:v>
                </c:pt>
                <c:pt idx="258">
                  <c:v>24.697569000000001</c:v>
                </c:pt>
                <c:pt idx="259">
                  <c:v>24.785765000000001</c:v>
                </c:pt>
                <c:pt idx="260">
                  <c:v>24.863672000000001</c:v>
                </c:pt>
                <c:pt idx="261">
                  <c:v>24.926062000000002</c:v>
                </c:pt>
                <c:pt idx="262">
                  <c:v>25.011168999999999</c:v>
                </c:pt>
                <c:pt idx="263">
                  <c:v>25.089635999999999</c:v>
                </c:pt>
                <c:pt idx="264">
                  <c:v>25.151384</c:v>
                </c:pt>
                <c:pt idx="265">
                  <c:v>25.231435999999999</c:v>
                </c:pt>
                <c:pt idx="266">
                  <c:v>25.307451</c:v>
                </c:pt>
                <c:pt idx="267">
                  <c:v>25.345887999999999</c:v>
                </c:pt>
                <c:pt idx="268">
                  <c:v>25.381692999999999</c:v>
                </c:pt>
                <c:pt idx="269">
                  <c:v>25.435117999999999</c:v>
                </c:pt>
                <c:pt idx="270">
                  <c:v>25.486194999999999</c:v>
                </c:pt>
                <c:pt idx="271">
                  <c:v>25.528593000000001</c:v>
                </c:pt>
                <c:pt idx="272">
                  <c:v>25.571815000000001</c:v>
                </c:pt>
                <c:pt idx="273">
                  <c:v>25.629324</c:v>
                </c:pt>
                <c:pt idx="274">
                  <c:v>25.670952</c:v>
                </c:pt>
                <c:pt idx="275">
                  <c:v>25.717419</c:v>
                </c:pt>
                <c:pt idx="276">
                  <c:v>25.750274999999998</c:v>
                </c:pt>
                <c:pt idx="277">
                  <c:v>25.804372999999998</c:v>
                </c:pt>
                <c:pt idx="278">
                  <c:v>25.823177000000001</c:v>
                </c:pt>
                <c:pt idx="279">
                  <c:v>25.878852999999999</c:v>
                </c:pt>
                <c:pt idx="280">
                  <c:v>25.928523999999999</c:v>
                </c:pt>
                <c:pt idx="281">
                  <c:v>25.96105</c:v>
                </c:pt>
                <c:pt idx="282">
                  <c:v>25.978543999999999</c:v>
                </c:pt>
                <c:pt idx="283">
                  <c:v>26.016946999999998</c:v>
                </c:pt>
                <c:pt idx="284">
                  <c:v>26.042677000000001</c:v>
                </c:pt>
                <c:pt idx="285">
                  <c:v>26.050909000000001</c:v>
                </c:pt>
                <c:pt idx="286">
                  <c:v>26.090668000000001</c:v>
                </c:pt>
                <c:pt idx="287">
                  <c:v>26.12961</c:v>
                </c:pt>
                <c:pt idx="288">
                  <c:v>26.169249000000001</c:v>
                </c:pt>
                <c:pt idx="289">
                  <c:v>26.201256000000001</c:v>
                </c:pt>
                <c:pt idx="290">
                  <c:v>26.225951999999999</c:v>
                </c:pt>
                <c:pt idx="291">
                  <c:v>26.265388000000002</c:v>
                </c:pt>
                <c:pt idx="292">
                  <c:v>26.298067</c:v>
                </c:pt>
                <c:pt idx="293">
                  <c:v>26.313601999999999</c:v>
                </c:pt>
                <c:pt idx="294">
                  <c:v>26.335889999999999</c:v>
                </c:pt>
                <c:pt idx="295">
                  <c:v>26.380516</c:v>
                </c:pt>
                <c:pt idx="296">
                  <c:v>26.389144999999999</c:v>
                </c:pt>
                <c:pt idx="297">
                  <c:v>26.404924000000001</c:v>
                </c:pt>
                <c:pt idx="298">
                  <c:v>26.445910999999999</c:v>
                </c:pt>
                <c:pt idx="299">
                  <c:v>26.471867</c:v>
                </c:pt>
                <c:pt idx="300">
                  <c:v>26.500816</c:v>
                </c:pt>
                <c:pt idx="301">
                  <c:v>26.528645999999998</c:v>
                </c:pt>
                <c:pt idx="302">
                  <c:v>26.593805</c:v>
                </c:pt>
                <c:pt idx="303">
                  <c:v>26.637868999999998</c:v>
                </c:pt>
                <c:pt idx="304">
                  <c:v>26.680810999999999</c:v>
                </c:pt>
                <c:pt idx="305">
                  <c:v>26.703099999999999</c:v>
                </c:pt>
                <c:pt idx="306">
                  <c:v>26.735303999999999</c:v>
                </c:pt>
                <c:pt idx="307">
                  <c:v>26.733816000000001</c:v>
                </c:pt>
                <c:pt idx="308">
                  <c:v>26.745949</c:v>
                </c:pt>
                <c:pt idx="309">
                  <c:v>26.770520999999999</c:v>
                </c:pt>
                <c:pt idx="310">
                  <c:v>26.791777</c:v>
                </c:pt>
                <c:pt idx="311">
                  <c:v>26.813168999999998</c:v>
                </c:pt>
                <c:pt idx="312">
                  <c:v>26.822164999999998</c:v>
                </c:pt>
                <c:pt idx="313">
                  <c:v>26.834133000000001</c:v>
                </c:pt>
                <c:pt idx="314">
                  <c:v>26.826602999999999</c:v>
                </c:pt>
                <c:pt idx="315">
                  <c:v>26.823563</c:v>
                </c:pt>
                <c:pt idx="316">
                  <c:v>26.819296000000001</c:v>
                </c:pt>
                <c:pt idx="317">
                  <c:v>26.826996000000001</c:v>
                </c:pt>
                <c:pt idx="318">
                  <c:v>26.813133000000001</c:v>
                </c:pt>
                <c:pt idx="319">
                  <c:v>26.828973999999999</c:v>
                </c:pt>
                <c:pt idx="320">
                  <c:v>26.840997999999999</c:v>
                </c:pt>
                <c:pt idx="321">
                  <c:v>26.841484000000001</c:v>
                </c:pt>
                <c:pt idx="322">
                  <c:v>26.854509</c:v>
                </c:pt>
                <c:pt idx="323">
                  <c:v>26.89311</c:v>
                </c:pt>
                <c:pt idx="324">
                  <c:v>26.892097</c:v>
                </c:pt>
                <c:pt idx="325">
                  <c:v>26.900469000000001</c:v>
                </c:pt>
                <c:pt idx="326">
                  <c:v>26.942720000000001</c:v>
                </c:pt>
                <c:pt idx="327">
                  <c:v>26.963619000000001</c:v>
                </c:pt>
                <c:pt idx="328">
                  <c:v>26.988802</c:v>
                </c:pt>
                <c:pt idx="329">
                  <c:v>27.030804</c:v>
                </c:pt>
                <c:pt idx="330">
                  <c:v>27.067851999999998</c:v>
                </c:pt>
                <c:pt idx="331">
                  <c:v>27.073097000000001</c:v>
                </c:pt>
                <c:pt idx="332">
                  <c:v>27.093648999999999</c:v>
                </c:pt>
                <c:pt idx="333">
                  <c:v>27.095203000000001</c:v>
                </c:pt>
                <c:pt idx="334">
                  <c:v>27.098140999999998</c:v>
                </c:pt>
                <c:pt idx="335">
                  <c:v>27.096359</c:v>
                </c:pt>
                <c:pt idx="336">
                  <c:v>27.102433999999999</c:v>
                </c:pt>
                <c:pt idx="337">
                  <c:v>27.099174000000001</c:v>
                </c:pt>
                <c:pt idx="338">
                  <c:v>27.084375000000001</c:v>
                </c:pt>
                <c:pt idx="339">
                  <c:v>27.074572</c:v>
                </c:pt>
                <c:pt idx="340">
                  <c:v>27.063337000000001</c:v>
                </c:pt>
                <c:pt idx="341">
                  <c:v>27.060230000000001</c:v>
                </c:pt>
                <c:pt idx="342">
                  <c:v>27.058132000000001</c:v>
                </c:pt>
                <c:pt idx="343">
                  <c:v>27.053688000000001</c:v>
                </c:pt>
                <c:pt idx="344">
                  <c:v>27.042048000000001</c:v>
                </c:pt>
                <c:pt idx="345">
                  <c:v>27.041060999999999</c:v>
                </c:pt>
                <c:pt idx="346">
                  <c:v>27.042793</c:v>
                </c:pt>
                <c:pt idx="347">
                  <c:v>27.032181000000001</c:v>
                </c:pt>
                <c:pt idx="348">
                  <c:v>27.025487999999999</c:v>
                </c:pt>
                <c:pt idx="349">
                  <c:v>27.026375000000002</c:v>
                </c:pt>
                <c:pt idx="350">
                  <c:v>27.003855000000001</c:v>
                </c:pt>
                <c:pt idx="351">
                  <c:v>26.976789</c:v>
                </c:pt>
                <c:pt idx="352">
                  <c:v>26.955656000000001</c:v>
                </c:pt>
                <c:pt idx="353">
                  <c:v>26.964209</c:v>
                </c:pt>
                <c:pt idx="354">
                  <c:v>26.954848999999999</c:v>
                </c:pt>
                <c:pt idx="355">
                  <c:v>26.967030999999999</c:v>
                </c:pt>
                <c:pt idx="356">
                  <c:v>26.984375</c:v>
                </c:pt>
                <c:pt idx="357">
                  <c:v>26.998991</c:v>
                </c:pt>
                <c:pt idx="358">
                  <c:v>26.977886000000002</c:v>
                </c:pt>
                <c:pt idx="359">
                  <c:v>26.987770000000001</c:v>
                </c:pt>
                <c:pt idx="360">
                  <c:v>26.993248000000001</c:v>
                </c:pt>
                <c:pt idx="361">
                  <c:v>26.975573000000001</c:v>
                </c:pt>
                <c:pt idx="362">
                  <c:v>26.954602999999999</c:v>
                </c:pt>
                <c:pt idx="363">
                  <c:v>26.962907999999999</c:v>
                </c:pt>
                <c:pt idx="364">
                  <c:v>26.953703000000001</c:v>
                </c:pt>
                <c:pt idx="365">
                  <c:v>26.935551</c:v>
                </c:pt>
                <c:pt idx="366">
                  <c:v>26.935300999999999</c:v>
                </c:pt>
                <c:pt idx="367">
                  <c:v>26.957070999999999</c:v>
                </c:pt>
                <c:pt idx="368">
                  <c:v>26.956533</c:v>
                </c:pt>
                <c:pt idx="369">
                  <c:v>26.959063</c:v>
                </c:pt>
                <c:pt idx="370">
                  <c:v>26.966640000000002</c:v>
                </c:pt>
                <c:pt idx="371">
                  <c:v>26.981773</c:v>
                </c:pt>
                <c:pt idx="372">
                  <c:v>26.972947999999999</c:v>
                </c:pt>
                <c:pt idx="373">
                  <c:v>26.969688000000001</c:v>
                </c:pt>
                <c:pt idx="374">
                  <c:v>26.950205</c:v>
                </c:pt>
                <c:pt idx="375">
                  <c:v>26.940526999999999</c:v>
                </c:pt>
                <c:pt idx="376">
                  <c:v>26.918710999999998</c:v>
                </c:pt>
                <c:pt idx="377">
                  <c:v>26.900803</c:v>
                </c:pt>
                <c:pt idx="378">
                  <c:v>26.883789</c:v>
                </c:pt>
                <c:pt idx="379">
                  <c:v>26.895620000000001</c:v>
                </c:pt>
                <c:pt idx="380">
                  <c:v>26.874592</c:v>
                </c:pt>
                <c:pt idx="381">
                  <c:v>26.864124</c:v>
                </c:pt>
                <c:pt idx="382">
                  <c:v>26.876988999999998</c:v>
                </c:pt>
                <c:pt idx="383">
                  <c:v>26.884701</c:v>
                </c:pt>
                <c:pt idx="384">
                  <c:v>26.865822000000001</c:v>
                </c:pt>
                <c:pt idx="385">
                  <c:v>26.878668000000001</c:v>
                </c:pt>
                <c:pt idx="386">
                  <c:v>26.862812000000002</c:v>
                </c:pt>
                <c:pt idx="387">
                  <c:v>26.838481999999999</c:v>
                </c:pt>
                <c:pt idx="388">
                  <c:v>26.831343</c:v>
                </c:pt>
                <c:pt idx="389">
                  <c:v>26.832757999999998</c:v>
                </c:pt>
                <c:pt idx="390">
                  <c:v>26.806944000000001</c:v>
                </c:pt>
                <c:pt idx="391">
                  <c:v>26.814063999999998</c:v>
                </c:pt>
                <c:pt idx="392">
                  <c:v>26.811067999999999</c:v>
                </c:pt>
                <c:pt idx="393">
                  <c:v>26.798611000000001</c:v>
                </c:pt>
                <c:pt idx="394">
                  <c:v>26.807175000000001</c:v>
                </c:pt>
                <c:pt idx="395">
                  <c:v>26.8095</c:v>
                </c:pt>
                <c:pt idx="396">
                  <c:v>26.803379</c:v>
                </c:pt>
                <c:pt idx="397">
                  <c:v>26.806141</c:v>
                </c:pt>
                <c:pt idx="398">
                  <c:v>26.804500999999998</c:v>
                </c:pt>
                <c:pt idx="399">
                  <c:v>26.760528999999998</c:v>
                </c:pt>
                <c:pt idx="400">
                  <c:v>26.766784999999999</c:v>
                </c:pt>
                <c:pt idx="401">
                  <c:v>26.756788</c:v>
                </c:pt>
                <c:pt idx="402">
                  <c:v>26.735303999999999</c:v>
                </c:pt>
                <c:pt idx="403">
                  <c:v>26.712305000000001</c:v>
                </c:pt>
                <c:pt idx="404">
                  <c:v>26.710155</c:v>
                </c:pt>
                <c:pt idx="405">
                  <c:v>26.694095999999998</c:v>
                </c:pt>
                <c:pt idx="406">
                  <c:v>26.67116</c:v>
                </c:pt>
                <c:pt idx="407">
                  <c:v>26.647414999999999</c:v>
                </c:pt>
                <c:pt idx="408">
                  <c:v>26.630465999999998</c:v>
                </c:pt>
                <c:pt idx="409">
                  <c:v>26.627963999999999</c:v>
                </c:pt>
                <c:pt idx="410">
                  <c:v>26.603449000000001</c:v>
                </c:pt>
                <c:pt idx="411">
                  <c:v>26.602854000000001</c:v>
                </c:pt>
                <c:pt idx="412">
                  <c:v>26.601178999999998</c:v>
                </c:pt>
                <c:pt idx="413">
                  <c:v>26.607164000000001</c:v>
                </c:pt>
                <c:pt idx="414">
                  <c:v>26.603459999999998</c:v>
                </c:pt>
                <c:pt idx="415">
                  <c:v>26.598811999999999</c:v>
                </c:pt>
                <c:pt idx="416">
                  <c:v>26.600349000000001</c:v>
                </c:pt>
                <c:pt idx="417">
                  <c:v>26.587944</c:v>
                </c:pt>
                <c:pt idx="418">
                  <c:v>26.571058000000001</c:v>
                </c:pt>
                <c:pt idx="419">
                  <c:v>26.532591</c:v>
                </c:pt>
                <c:pt idx="420">
                  <c:v>26.522863000000001</c:v>
                </c:pt>
                <c:pt idx="421">
                  <c:v>26.506883999999999</c:v>
                </c:pt>
                <c:pt idx="422">
                  <c:v>26.502302</c:v>
                </c:pt>
                <c:pt idx="423">
                  <c:v>26.487760999999999</c:v>
                </c:pt>
                <c:pt idx="424">
                  <c:v>26.489342000000001</c:v>
                </c:pt>
                <c:pt idx="425">
                  <c:v>26.485254000000001</c:v>
                </c:pt>
                <c:pt idx="426">
                  <c:v>26.461763000000001</c:v>
                </c:pt>
                <c:pt idx="427">
                  <c:v>26.438414000000002</c:v>
                </c:pt>
                <c:pt idx="428">
                  <c:v>26.426228999999999</c:v>
                </c:pt>
                <c:pt idx="429">
                  <c:v>26.407402000000001</c:v>
                </c:pt>
                <c:pt idx="430">
                  <c:v>26.386603999999998</c:v>
                </c:pt>
                <c:pt idx="431">
                  <c:v>26.367798000000001</c:v>
                </c:pt>
                <c:pt idx="432">
                  <c:v>26.361823999999999</c:v>
                </c:pt>
                <c:pt idx="433">
                  <c:v>26.351416</c:v>
                </c:pt>
                <c:pt idx="434">
                  <c:v>26.327701999999999</c:v>
                </c:pt>
                <c:pt idx="435">
                  <c:v>26.296514999999999</c:v>
                </c:pt>
                <c:pt idx="436">
                  <c:v>26.287251999999999</c:v>
                </c:pt>
                <c:pt idx="437">
                  <c:v>26.280536999999999</c:v>
                </c:pt>
                <c:pt idx="438">
                  <c:v>26.278236</c:v>
                </c:pt>
                <c:pt idx="439">
                  <c:v>26.283752</c:v>
                </c:pt>
                <c:pt idx="440">
                  <c:v>26.278112</c:v>
                </c:pt>
                <c:pt idx="441">
                  <c:v>26.270630000000001</c:v>
                </c:pt>
                <c:pt idx="442">
                  <c:v>26.241886000000001</c:v>
                </c:pt>
                <c:pt idx="443">
                  <c:v>26.206251000000002</c:v>
                </c:pt>
                <c:pt idx="444">
                  <c:v>26.188866000000001</c:v>
                </c:pt>
                <c:pt idx="445">
                  <c:v>26.165495</c:v>
                </c:pt>
                <c:pt idx="446">
                  <c:v>26.166798</c:v>
                </c:pt>
                <c:pt idx="447">
                  <c:v>26.158619000000002</c:v>
                </c:pt>
                <c:pt idx="448">
                  <c:v>26.144763999999999</c:v>
                </c:pt>
                <c:pt idx="449">
                  <c:v>26.137423999999999</c:v>
                </c:pt>
                <c:pt idx="450">
                  <c:v>26.15296</c:v>
                </c:pt>
                <c:pt idx="451">
                  <c:v>26.110575000000001</c:v>
                </c:pt>
                <c:pt idx="452">
                  <c:v>26.091546999999998</c:v>
                </c:pt>
                <c:pt idx="453">
                  <c:v>26.092065999999999</c:v>
                </c:pt>
                <c:pt idx="454">
                  <c:v>26.064022000000001</c:v>
                </c:pt>
                <c:pt idx="455">
                  <c:v>26.036684000000001</c:v>
                </c:pt>
                <c:pt idx="456">
                  <c:v>26.030629999999999</c:v>
                </c:pt>
                <c:pt idx="457">
                  <c:v>26.026699000000001</c:v>
                </c:pt>
                <c:pt idx="458">
                  <c:v>25.995087000000002</c:v>
                </c:pt>
                <c:pt idx="459">
                  <c:v>25.988758000000001</c:v>
                </c:pt>
                <c:pt idx="460">
                  <c:v>25.961940999999999</c:v>
                </c:pt>
                <c:pt idx="461">
                  <c:v>25.955421000000001</c:v>
                </c:pt>
                <c:pt idx="462">
                  <c:v>25.951008000000002</c:v>
                </c:pt>
                <c:pt idx="463">
                  <c:v>25.933706000000001</c:v>
                </c:pt>
                <c:pt idx="464">
                  <c:v>25.917190999999999</c:v>
                </c:pt>
                <c:pt idx="465">
                  <c:v>25.912490999999999</c:v>
                </c:pt>
                <c:pt idx="466">
                  <c:v>25.894157</c:v>
                </c:pt>
                <c:pt idx="467">
                  <c:v>25.860168000000002</c:v>
                </c:pt>
                <c:pt idx="468">
                  <c:v>25.853549999999998</c:v>
                </c:pt>
                <c:pt idx="469">
                  <c:v>25.827335000000001</c:v>
                </c:pt>
                <c:pt idx="470">
                  <c:v>25.812815000000001</c:v>
                </c:pt>
                <c:pt idx="471">
                  <c:v>25.807568</c:v>
                </c:pt>
                <c:pt idx="472">
                  <c:v>25.789833000000002</c:v>
                </c:pt>
                <c:pt idx="473">
                  <c:v>25.767923</c:v>
                </c:pt>
                <c:pt idx="474">
                  <c:v>25.748899000000002</c:v>
                </c:pt>
                <c:pt idx="475">
                  <c:v>25.726987999999999</c:v>
                </c:pt>
                <c:pt idx="476">
                  <c:v>25.705781999999999</c:v>
                </c:pt>
                <c:pt idx="477">
                  <c:v>25.695339000000001</c:v>
                </c:pt>
                <c:pt idx="478">
                  <c:v>25.681234</c:v>
                </c:pt>
                <c:pt idx="479">
                  <c:v>25.661598000000001</c:v>
                </c:pt>
                <c:pt idx="480">
                  <c:v>25.650155999999999</c:v>
                </c:pt>
                <c:pt idx="481">
                  <c:v>25.609891999999999</c:v>
                </c:pt>
                <c:pt idx="482">
                  <c:v>25.592783000000001</c:v>
                </c:pt>
                <c:pt idx="483">
                  <c:v>25.584983999999999</c:v>
                </c:pt>
                <c:pt idx="484">
                  <c:v>25.585144</c:v>
                </c:pt>
                <c:pt idx="485">
                  <c:v>25.56662</c:v>
                </c:pt>
                <c:pt idx="486">
                  <c:v>25.566082000000002</c:v>
                </c:pt>
                <c:pt idx="487">
                  <c:v>25.559363999999999</c:v>
                </c:pt>
                <c:pt idx="488">
                  <c:v>25.548169999999999</c:v>
                </c:pt>
                <c:pt idx="489">
                  <c:v>25.534172000000002</c:v>
                </c:pt>
                <c:pt idx="490">
                  <c:v>25.510601000000001</c:v>
                </c:pt>
                <c:pt idx="491">
                  <c:v>25.515004999999999</c:v>
                </c:pt>
                <c:pt idx="492">
                  <c:v>25.469856</c:v>
                </c:pt>
                <c:pt idx="493">
                  <c:v>25.434885000000001</c:v>
                </c:pt>
                <c:pt idx="494">
                  <c:v>25.403773999999999</c:v>
                </c:pt>
                <c:pt idx="495">
                  <c:v>25.388659000000001</c:v>
                </c:pt>
                <c:pt idx="496">
                  <c:v>25.333666000000001</c:v>
                </c:pt>
                <c:pt idx="497">
                  <c:v>25.340425</c:v>
                </c:pt>
                <c:pt idx="498">
                  <c:v>25.30414</c:v>
                </c:pt>
                <c:pt idx="499">
                  <c:v>25.279948999999998</c:v>
                </c:pt>
                <c:pt idx="500">
                  <c:v>25.292159999999999</c:v>
                </c:pt>
                <c:pt idx="501">
                  <c:v>25.288360999999998</c:v>
                </c:pt>
                <c:pt idx="502">
                  <c:v>25.262288999999999</c:v>
                </c:pt>
                <c:pt idx="503">
                  <c:v>25.263729000000001</c:v>
                </c:pt>
                <c:pt idx="504">
                  <c:v>25.258638000000001</c:v>
                </c:pt>
                <c:pt idx="505">
                  <c:v>25.236618</c:v>
                </c:pt>
                <c:pt idx="506">
                  <c:v>25.215458000000002</c:v>
                </c:pt>
                <c:pt idx="507">
                  <c:v>25.190861000000002</c:v>
                </c:pt>
                <c:pt idx="508">
                  <c:v>25.186568999999999</c:v>
                </c:pt>
                <c:pt idx="509">
                  <c:v>25.179518000000002</c:v>
                </c:pt>
                <c:pt idx="510">
                  <c:v>25.163143000000002</c:v>
                </c:pt>
                <c:pt idx="511">
                  <c:v>25.163025000000001</c:v>
                </c:pt>
                <c:pt idx="512">
                  <c:v>25.168398</c:v>
                </c:pt>
                <c:pt idx="513">
                  <c:v>25.149581999999999</c:v>
                </c:pt>
                <c:pt idx="514">
                  <c:v>25.148181999999998</c:v>
                </c:pt>
                <c:pt idx="515">
                  <c:v>25.101765</c:v>
                </c:pt>
                <c:pt idx="516">
                  <c:v>25.075109000000001</c:v>
                </c:pt>
                <c:pt idx="517">
                  <c:v>25.056341</c:v>
                </c:pt>
                <c:pt idx="518">
                  <c:v>25.042973</c:v>
                </c:pt>
                <c:pt idx="519">
                  <c:v>25.032164000000002</c:v>
                </c:pt>
                <c:pt idx="520">
                  <c:v>25.041461999999999</c:v>
                </c:pt>
                <c:pt idx="521">
                  <c:v>25.061094000000001</c:v>
                </c:pt>
                <c:pt idx="522">
                  <c:v>25.031365999999998</c:v>
                </c:pt>
                <c:pt idx="523">
                  <c:v>25.002796</c:v>
                </c:pt>
                <c:pt idx="524">
                  <c:v>24.967735000000001</c:v>
                </c:pt>
                <c:pt idx="525">
                  <c:v>24.959394</c:v>
                </c:pt>
                <c:pt idx="526">
                  <c:v>24.907291000000001</c:v>
                </c:pt>
                <c:pt idx="527">
                  <c:v>24.903873000000001</c:v>
                </c:pt>
                <c:pt idx="528">
                  <c:v>24.873327</c:v>
                </c:pt>
                <c:pt idx="529">
                  <c:v>24.884288999999999</c:v>
                </c:pt>
                <c:pt idx="530">
                  <c:v>24.876905000000001</c:v>
                </c:pt>
                <c:pt idx="531">
                  <c:v>24.873804</c:v>
                </c:pt>
                <c:pt idx="532">
                  <c:v>24.855131</c:v>
                </c:pt>
                <c:pt idx="533">
                  <c:v>24.830410000000001</c:v>
                </c:pt>
                <c:pt idx="534">
                  <c:v>24.783819000000001</c:v>
                </c:pt>
                <c:pt idx="535">
                  <c:v>24.755182000000001</c:v>
                </c:pt>
                <c:pt idx="536">
                  <c:v>24.721188999999999</c:v>
                </c:pt>
                <c:pt idx="537">
                  <c:v>24.713467000000001</c:v>
                </c:pt>
                <c:pt idx="538">
                  <c:v>24.721432</c:v>
                </c:pt>
                <c:pt idx="539">
                  <c:v>24.718857</c:v>
                </c:pt>
                <c:pt idx="540">
                  <c:v>24.680004</c:v>
                </c:pt>
                <c:pt idx="541">
                  <c:v>24.666471000000001</c:v>
                </c:pt>
                <c:pt idx="542">
                  <c:v>24.644629999999999</c:v>
                </c:pt>
                <c:pt idx="543">
                  <c:v>24.660118000000001</c:v>
                </c:pt>
                <c:pt idx="544">
                  <c:v>24.639966999999999</c:v>
                </c:pt>
                <c:pt idx="545">
                  <c:v>24.666414</c:v>
                </c:pt>
                <c:pt idx="546">
                  <c:v>24.688013000000002</c:v>
                </c:pt>
                <c:pt idx="547">
                  <c:v>24.663895</c:v>
                </c:pt>
                <c:pt idx="548">
                  <c:v>24.608754999999999</c:v>
                </c:pt>
                <c:pt idx="549">
                  <c:v>24.607607000000002</c:v>
                </c:pt>
                <c:pt idx="550">
                  <c:v>24.551435000000001</c:v>
                </c:pt>
                <c:pt idx="551">
                  <c:v>24.522511999999999</c:v>
                </c:pt>
                <c:pt idx="552">
                  <c:v>24.504604</c:v>
                </c:pt>
                <c:pt idx="553">
                  <c:v>24.526627999999999</c:v>
                </c:pt>
                <c:pt idx="554">
                  <c:v>24.512459</c:v>
                </c:pt>
                <c:pt idx="555">
                  <c:v>24.528345000000002</c:v>
                </c:pt>
                <c:pt idx="556">
                  <c:v>24.528212</c:v>
                </c:pt>
                <c:pt idx="557">
                  <c:v>24.519843999999999</c:v>
                </c:pt>
                <c:pt idx="558">
                  <c:v>24.539166999999999</c:v>
                </c:pt>
                <c:pt idx="559">
                  <c:v>24.548483000000001</c:v>
                </c:pt>
                <c:pt idx="560">
                  <c:v>24.465316999999999</c:v>
                </c:pt>
                <c:pt idx="561">
                  <c:v>24.420089999999998</c:v>
                </c:pt>
                <c:pt idx="562">
                  <c:v>24.447994000000001</c:v>
                </c:pt>
                <c:pt idx="563">
                  <c:v>24.424970999999999</c:v>
                </c:pt>
                <c:pt idx="564">
                  <c:v>24.388945</c:v>
                </c:pt>
                <c:pt idx="565">
                  <c:v>24.430243999999998</c:v>
                </c:pt>
                <c:pt idx="566">
                  <c:v>24.458884999999999</c:v>
                </c:pt>
                <c:pt idx="567">
                  <c:v>24.384831999999999</c:v>
                </c:pt>
                <c:pt idx="568">
                  <c:v>24.380924</c:v>
                </c:pt>
                <c:pt idx="569">
                  <c:v>24.371459999999999</c:v>
                </c:pt>
                <c:pt idx="570">
                  <c:v>24.412872</c:v>
                </c:pt>
                <c:pt idx="571">
                  <c:v>24.431894</c:v>
                </c:pt>
                <c:pt idx="572">
                  <c:v>24.440113</c:v>
                </c:pt>
                <c:pt idx="573">
                  <c:v>24.419107</c:v>
                </c:pt>
                <c:pt idx="574">
                  <c:v>24.411821</c:v>
                </c:pt>
                <c:pt idx="575">
                  <c:v>24.40699</c:v>
                </c:pt>
                <c:pt idx="576">
                  <c:v>24.341486</c:v>
                </c:pt>
                <c:pt idx="577">
                  <c:v>24.300663</c:v>
                </c:pt>
                <c:pt idx="578">
                  <c:v>24.228017999999999</c:v>
                </c:pt>
                <c:pt idx="579">
                  <c:v>24.146235999999998</c:v>
                </c:pt>
                <c:pt idx="580">
                  <c:v>24.070484</c:v>
                </c:pt>
                <c:pt idx="581">
                  <c:v>24.076270999999998</c:v>
                </c:pt>
                <c:pt idx="582">
                  <c:v>24.044461999999999</c:v>
                </c:pt>
                <c:pt idx="583">
                  <c:v>24.108042000000001</c:v>
                </c:pt>
                <c:pt idx="584">
                  <c:v>24.155352000000001</c:v>
                </c:pt>
                <c:pt idx="585">
                  <c:v>24.131226000000002</c:v>
                </c:pt>
                <c:pt idx="586">
                  <c:v>24.133852000000001</c:v>
                </c:pt>
                <c:pt idx="587">
                  <c:v>24.165662999999999</c:v>
                </c:pt>
                <c:pt idx="588">
                  <c:v>24.168678</c:v>
                </c:pt>
                <c:pt idx="589">
                  <c:v>24.236499999999999</c:v>
                </c:pt>
                <c:pt idx="590">
                  <c:v>24.272438000000001</c:v>
                </c:pt>
                <c:pt idx="591">
                  <c:v>24.246119</c:v>
                </c:pt>
                <c:pt idx="592">
                  <c:v>24.271682999999999</c:v>
                </c:pt>
                <c:pt idx="593">
                  <c:v>24.235005999999998</c:v>
                </c:pt>
                <c:pt idx="594">
                  <c:v>24.167221000000001</c:v>
                </c:pt>
                <c:pt idx="595">
                  <c:v>24.124040999999998</c:v>
                </c:pt>
                <c:pt idx="596">
                  <c:v>24.121919999999999</c:v>
                </c:pt>
                <c:pt idx="597">
                  <c:v>24.090600999999999</c:v>
                </c:pt>
                <c:pt idx="598">
                  <c:v>24.120234</c:v>
                </c:pt>
                <c:pt idx="599">
                  <c:v>24.133139</c:v>
                </c:pt>
                <c:pt idx="600">
                  <c:v>24.156815000000002</c:v>
                </c:pt>
                <c:pt idx="601">
                  <c:v>24.163107</c:v>
                </c:pt>
                <c:pt idx="602">
                  <c:v>24.137816999999998</c:v>
                </c:pt>
                <c:pt idx="603">
                  <c:v>24.106387999999999</c:v>
                </c:pt>
                <c:pt idx="604">
                  <c:v>24.099079</c:v>
                </c:pt>
                <c:pt idx="605">
                  <c:v>24.079032999999999</c:v>
                </c:pt>
                <c:pt idx="606">
                  <c:v>24.066071999999998</c:v>
                </c:pt>
                <c:pt idx="607">
                  <c:v>24.062576</c:v>
                </c:pt>
                <c:pt idx="608">
                  <c:v>24.072026999999999</c:v>
                </c:pt>
                <c:pt idx="609">
                  <c:v>24.039750999999999</c:v>
                </c:pt>
                <c:pt idx="610">
                  <c:v>24.053459</c:v>
                </c:pt>
                <c:pt idx="611">
                  <c:v>24.035382999999999</c:v>
                </c:pt>
                <c:pt idx="612">
                  <c:v>23.994408</c:v>
                </c:pt>
                <c:pt idx="613">
                  <c:v>23.960995</c:v>
                </c:pt>
                <c:pt idx="614">
                  <c:v>23.946363000000002</c:v>
                </c:pt>
                <c:pt idx="615">
                  <c:v>23.924188999999998</c:v>
                </c:pt>
                <c:pt idx="616">
                  <c:v>23.951719000000001</c:v>
                </c:pt>
                <c:pt idx="617">
                  <c:v>23.938182999999999</c:v>
                </c:pt>
                <c:pt idx="618">
                  <c:v>23.922867</c:v>
                </c:pt>
                <c:pt idx="619">
                  <c:v>23.898606999999998</c:v>
                </c:pt>
                <c:pt idx="620">
                  <c:v>23.858073999999998</c:v>
                </c:pt>
                <c:pt idx="621">
                  <c:v>23.839801999999999</c:v>
                </c:pt>
                <c:pt idx="622">
                  <c:v>23.920117999999999</c:v>
                </c:pt>
                <c:pt idx="623">
                  <c:v>23.970638000000001</c:v>
                </c:pt>
                <c:pt idx="624">
                  <c:v>24.050262</c:v>
                </c:pt>
                <c:pt idx="625">
                  <c:v>24.024899000000001</c:v>
                </c:pt>
                <c:pt idx="626">
                  <c:v>24.009454999999999</c:v>
                </c:pt>
                <c:pt idx="627">
                  <c:v>23.993919000000002</c:v>
                </c:pt>
                <c:pt idx="628">
                  <c:v>23.920245999999999</c:v>
                </c:pt>
                <c:pt idx="629">
                  <c:v>23.852229999999999</c:v>
                </c:pt>
                <c:pt idx="630">
                  <c:v>23.896149000000001</c:v>
                </c:pt>
                <c:pt idx="631">
                  <c:v>23.855205999999999</c:v>
                </c:pt>
                <c:pt idx="632">
                  <c:v>23.805703999999999</c:v>
                </c:pt>
                <c:pt idx="633">
                  <c:v>23.843371999999999</c:v>
                </c:pt>
                <c:pt idx="634">
                  <c:v>23.872364000000001</c:v>
                </c:pt>
                <c:pt idx="635">
                  <c:v>23.794643000000001</c:v>
                </c:pt>
                <c:pt idx="636">
                  <c:v>23.823775999999999</c:v>
                </c:pt>
                <c:pt idx="637">
                  <c:v>23.858053000000002</c:v>
                </c:pt>
                <c:pt idx="638">
                  <c:v>23.834194</c:v>
                </c:pt>
                <c:pt idx="639">
                  <c:v>23.858502999999999</c:v>
                </c:pt>
                <c:pt idx="640">
                  <c:v>23.910395000000001</c:v>
                </c:pt>
                <c:pt idx="641">
                  <c:v>23.898382000000002</c:v>
                </c:pt>
                <c:pt idx="642">
                  <c:v>23.850287999999999</c:v>
                </c:pt>
                <c:pt idx="643">
                  <c:v>23.892675000000001</c:v>
                </c:pt>
                <c:pt idx="644">
                  <c:v>23.831457</c:v>
                </c:pt>
                <c:pt idx="645">
                  <c:v>23.850982999999999</c:v>
                </c:pt>
                <c:pt idx="646">
                  <c:v>23.868151000000001</c:v>
                </c:pt>
                <c:pt idx="647">
                  <c:v>23.912329</c:v>
                </c:pt>
                <c:pt idx="648">
                  <c:v>23.869297</c:v>
                </c:pt>
                <c:pt idx="649">
                  <c:v>23.878844999999998</c:v>
                </c:pt>
                <c:pt idx="650">
                  <c:v>23.905214000000001</c:v>
                </c:pt>
                <c:pt idx="651">
                  <c:v>23.895441000000002</c:v>
                </c:pt>
                <c:pt idx="652">
                  <c:v>23.873283000000001</c:v>
                </c:pt>
                <c:pt idx="653">
                  <c:v>23.869926</c:v>
                </c:pt>
                <c:pt idx="654">
                  <c:v>23.869959000000001</c:v>
                </c:pt>
                <c:pt idx="655">
                  <c:v>23.824148000000001</c:v>
                </c:pt>
                <c:pt idx="656">
                  <c:v>23.847041999999998</c:v>
                </c:pt>
                <c:pt idx="657">
                  <c:v>23.840294</c:v>
                </c:pt>
                <c:pt idx="658">
                  <c:v>23.859100000000002</c:v>
                </c:pt>
                <c:pt idx="659">
                  <c:v>23.855944000000001</c:v>
                </c:pt>
                <c:pt idx="660">
                  <c:v>23.853085</c:v>
                </c:pt>
                <c:pt idx="661">
                  <c:v>23.784773000000001</c:v>
                </c:pt>
                <c:pt idx="662">
                  <c:v>23.768284000000001</c:v>
                </c:pt>
                <c:pt idx="663">
                  <c:v>23.748224</c:v>
                </c:pt>
                <c:pt idx="664">
                  <c:v>23.708732999999999</c:v>
                </c:pt>
                <c:pt idx="665">
                  <c:v>23.732631999999999</c:v>
                </c:pt>
                <c:pt idx="666">
                  <c:v>23.788606999999999</c:v>
                </c:pt>
                <c:pt idx="667">
                  <c:v>23.814367000000001</c:v>
                </c:pt>
                <c:pt idx="668">
                  <c:v>23.835922</c:v>
                </c:pt>
                <c:pt idx="669">
                  <c:v>23.904861</c:v>
                </c:pt>
                <c:pt idx="670">
                  <c:v>23.844159999999999</c:v>
                </c:pt>
                <c:pt idx="671">
                  <c:v>23.825602</c:v>
                </c:pt>
                <c:pt idx="672">
                  <c:v>23.787334000000001</c:v>
                </c:pt>
                <c:pt idx="673">
                  <c:v>23.767852999999999</c:v>
                </c:pt>
                <c:pt idx="674">
                  <c:v>23.757028999999999</c:v>
                </c:pt>
                <c:pt idx="675">
                  <c:v>23.791270999999998</c:v>
                </c:pt>
                <c:pt idx="676">
                  <c:v>23.812908</c:v>
                </c:pt>
                <c:pt idx="677">
                  <c:v>23.861257999999999</c:v>
                </c:pt>
                <c:pt idx="678">
                  <c:v>23.871373999999999</c:v>
                </c:pt>
                <c:pt idx="679">
                  <c:v>23.876723999999999</c:v>
                </c:pt>
                <c:pt idx="680">
                  <c:v>23.880226</c:v>
                </c:pt>
                <c:pt idx="681">
                  <c:v>23.896757000000001</c:v>
                </c:pt>
                <c:pt idx="682">
                  <c:v>23.901814999999999</c:v>
                </c:pt>
                <c:pt idx="683">
                  <c:v>23.900734</c:v>
                </c:pt>
                <c:pt idx="684">
                  <c:v>23.887492999999999</c:v>
                </c:pt>
                <c:pt idx="685">
                  <c:v>23.872323999999999</c:v>
                </c:pt>
                <c:pt idx="686">
                  <c:v>23.840363</c:v>
                </c:pt>
                <c:pt idx="687">
                  <c:v>23.800322999999999</c:v>
                </c:pt>
                <c:pt idx="688">
                  <c:v>23.782743</c:v>
                </c:pt>
                <c:pt idx="689">
                  <c:v>23.795007999999999</c:v>
                </c:pt>
                <c:pt idx="690">
                  <c:v>23.862677000000001</c:v>
                </c:pt>
                <c:pt idx="691">
                  <c:v>23.872472999999999</c:v>
                </c:pt>
                <c:pt idx="692">
                  <c:v>23.920683</c:v>
                </c:pt>
                <c:pt idx="693">
                  <c:v>23.962309000000001</c:v>
                </c:pt>
                <c:pt idx="694">
                  <c:v>23.973189999999999</c:v>
                </c:pt>
                <c:pt idx="695">
                  <c:v>23.956085000000002</c:v>
                </c:pt>
                <c:pt idx="696">
                  <c:v>23.976680999999999</c:v>
                </c:pt>
                <c:pt idx="697">
                  <c:v>23.938075999999999</c:v>
                </c:pt>
                <c:pt idx="698">
                  <c:v>23.900048999999999</c:v>
                </c:pt>
                <c:pt idx="699">
                  <c:v>23.868185</c:v>
                </c:pt>
                <c:pt idx="700">
                  <c:v>23.838839</c:v>
                </c:pt>
                <c:pt idx="701">
                  <c:v>23.805107</c:v>
                </c:pt>
                <c:pt idx="702">
                  <c:v>23.801195</c:v>
                </c:pt>
                <c:pt idx="703">
                  <c:v>23.862780000000001</c:v>
                </c:pt>
                <c:pt idx="704">
                  <c:v>23.874701000000002</c:v>
                </c:pt>
                <c:pt idx="705">
                  <c:v>23.913627999999999</c:v>
                </c:pt>
                <c:pt idx="706">
                  <c:v>23.949359999999999</c:v>
                </c:pt>
                <c:pt idx="707">
                  <c:v>23.990452000000001</c:v>
                </c:pt>
                <c:pt idx="708">
                  <c:v>23.945810000000002</c:v>
                </c:pt>
                <c:pt idx="709">
                  <c:v>23.961331999999999</c:v>
                </c:pt>
                <c:pt idx="710">
                  <c:v>23.926362999999998</c:v>
                </c:pt>
                <c:pt idx="711">
                  <c:v>23.940446999999999</c:v>
                </c:pt>
                <c:pt idx="712">
                  <c:v>23.934958000000002</c:v>
                </c:pt>
                <c:pt idx="713">
                  <c:v>23.929089000000001</c:v>
                </c:pt>
                <c:pt idx="714">
                  <c:v>23.942152</c:v>
                </c:pt>
                <c:pt idx="715">
                  <c:v>23.960352</c:v>
                </c:pt>
                <c:pt idx="716">
                  <c:v>23.965026999999999</c:v>
                </c:pt>
                <c:pt idx="717">
                  <c:v>23.982040000000001</c:v>
                </c:pt>
                <c:pt idx="718">
                  <c:v>24.031331999999999</c:v>
                </c:pt>
                <c:pt idx="719">
                  <c:v>24.049084000000001</c:v>
                </c:pt>
                <c:pt idx="720">
                  <c:v>24.099364999999999</c:v>
                </c:pt>
                <c:pt idx="721">
                  <c:v>24.098092999999999</c:v>
                </c:pt>
                <c:pt idx="722">
                  <c:v>24.110142</c:v>
                </c:pt>
                <c:pt idx="723">
                  <c:v>24.124300000000002</c:v>
                </c:pt>
                <c:pt idx="724">
                  <c:v>24.129898000000001</c:v>
                </c:pt>
                <c:pt idx="725">
                  <c:v>24.085336999999999</c:v>
                </c:pt>
                <c:pt idx="726">
                  <c:v>24.108091000000002</c:v>
                </c:pt>
                <c:pt idx="727">
                  <c:v>24.110222</c:v>
                </c:pt>
                <c:pt idx="728">
                  <c:v>24.104617999999999</c:v>
                </c:pt>
                <c:pt idx="729">
                  <c:v>24.125525</c:v>
                </c:pt>
                <c:pt idx="730">
                  <c:v>24.173096000000001</c:v>
                </c:pt>
                <c:pt idx="731">
                  <c:v>24.209795</c:v>
                </c:pt>
                <c:pt idx="732">
                  <c:v>24.247693999999999</c:v>
                </c:pt>
                <c:pt idx="733">
                  <c:v>24.308707999999999</c:v>
                </c:pt>
                <c:pt idx="734">
                  <c:v>24.342651</c:v>
                </c:pt>
                <c:pt idx="735">
                  <c:v>24.367329000000002</c:v>
                </c:pt>
                <c:pt idx="736">
                  <c:v>24.373965999999999</c:v>
                </c:pt>
                <c:pt idx="737">
                  <c:v>24.400143</c:v>
                </c:pt>
                <c:pt idx="738">
                  <c:v>24.393170999999999</c:v>
                </c:pt>
                <c:pt idx="739">
                  <c:v>24.395150999999998</c:v>
                </c:pt>
                <c:pt idx="740">
                  <c:v>24.417460999999999</c:v>
                </c:pt>
                <c:pt idx="741">
                  <c:v>24.409859000000001</c:v>
                </c:pt>
                <c:pt idx="742">
                  <c:v>24.389430999999998</c:v>
                </c:pt>
                <c:pt idx="743">
                  <c:v>24.405497</c:v>
                </c:pt>
                <c:pt idx="744">
                  <c:v>24.382006000000001</c:v>
                </c:pt>
                <c:pt idx="745">
                  <c:v>24.389807000000001</c:v>
                </c:pt>
                <c:pt idx="746">
                  <c:v>24.359885999999999</c:v>
                </c:pt>
                <c:pt idx="747">
                  <c:v>24.388603</c:v>
                </c:pt>
                <c:pt idx="748">
                  <c:v>24.370529000000001</c:v>
                </c:pt>
                <c:pt idx="749">
                  <c:v>24.372119999999999</c:v>
                </c:pt>
                <c:pt idx="750">
                  <c:v>24.368587000000002</c:v>
                </c:pt>
                <c:pt idx="751">
                  <c:v>24.422830999999999</c:v>
                </c:pt>
                <c:pt idx="752">
                  <c:v>24.441219</c:v>
                </c:pt>
                <c:pt idx="753">
                  <c:v>24.460173000000001</c:v>
                </c:pt>
                <c:pt idx="754">
                  <c:v>24.521297000000001</c:v>
                </c:pt>
                <c:pt idx="755">
                  <c:v>24.539155999999998</c:v>
                </c:pt>
                <c:pt idx="756">
                  <c:v>24.559601000000001</c:v>
                </c:pt>
                <c:pt idx="757">
                  <c:v>24.562968999999999</c:v>
                </c:pt>
                <c:pt idx="758">
                  <c:v>24.600747999999999</c:v>
                </c:pt>
                <c:pt idx="759">
                  <c:v>24.613277</c:v>
                </c:pt>
                <c:pt idx="760">
                  <c:v>24.625174999999999</c:v>
                </c:pt>
                <c:pt idx="761">
                  <c:v>24.635517</c:v>
                </c:pt>
                <c:pt idx="762">
                  <c:v>24.661933999999999</c:v>
                </c:pt>
                <c:pt idx="763">
                  <c:v>24.641463999999999</c:v>
                </c:pt>
                <c:pt idx="764">
                  <c:v>24.634260000000001</c:v>
                </c:pt>
                <c:pt idx="765">
                  <c:v>24.636381</c:v>
                </c:pt>
                <c:pt idx="766">
                  <c:v>24.643913000000001</c:v>
                </c:pt>
                <c:pt idx="767">
                  <c:v>24.656345000000002</c:v>
                </c:pt>
                <c:pt idx="768">
                  <c:v>24.694272999999999</c:v>
                </c:pt>
                <c:pt idx="769">
                  <c:v>24.70562</c:v>
                </c:pt>
                <c:pt idx="770">
                  <c:v>24.728663999999998</c:v>
                </c:pt>
                <c:pt idx="771">
                  <c:v>24.752535000000002</c:v>
                </c:pt>
                <c:pt idx="772">
                  <c:v>24.775963000000001</c:v>
                </c:pt>
                <c:pt idx="773">
                  <c:v>24.786375</c:v>
                </c:pt>
                <c:pt idx="774">
                  <c:v>24.830959</c:v>
                </c:pt>
                <c:pt idx="775">
                  <c:v>24.826355</c:v>
                </c:pt>
                <c:pt idx="776">
                  <c:v>24.852565999999999</c:v>
                </c:pt>
                <c:pt idx="777">
                  <c:v>24.862963000000001</c:v>
                </c:pt>
                <c:pt idx="778">
                  <c:v>24.861754999999999</c:v>
                </c:pt>
                <c:pt idx="779">
                  <c:v>24.874220000000001</c:v>
                </c:pt>
                <c:pt idx="780">
                  <c:v>24.914242000000002</c:v>
                </c:pt>
                <c:pt idx="781">
                  <c:v>24.924892</c:v>
                </c:pt>
                <c:pt idx="782">
                  <c:v>24.923424000000001</c:v>
                </c:pt>
                <c:pt idx="783">
                  <c:v>24.923746000000001</c:v>
                </c:pt>
                <c:pt idx="784">
                  <c:v>24.956011</c:v>
                </c:pt>
                <c:pt idx="785">
                  <c:v>24.971249</c:v>
                </c:pt>
                <c:pt idx="786">
                  <c:v>24.981043</c:v>
                </c:pt>
                <c:pt idx="787">
                  <c:v>25.012544999999999</c:v>
                </c:pt>
                <c:pt idx="788">
                  <c:v>25.068026</c:v>
                </c:pt>
                <c:pt idx="789">
                  <c:v>25.072019999999998</c:v>
                </c:pt>
                <c:pt idx="790">
                  <c:v>25.123987</c:v>
                </c:pt>
                <c:pt idx="791">
                  <c:v>25.159414000000002</c:v>
                </c:pt>
                <c:pt idx="792">
                  <c:v>25.170313</c:v>
                </c:pt>
                <c:pt idx="793">
                  <c:v>25.188407999999999</c:v>
                </c:pt>
                <c:pt idx="794">
                  <c:v>25.182352000000002</c:v>
                </c:pt>
                <c:pt idx="795">
                  <c:v>25.177268999999999</c:v>
                </c:pt>
                <c:pt idx="796">
                  <c:v>25.207623999999999</c:v>
                </c:pt>
                <c:pt idx="797">
                  <c:v>25.213979999999999</c:v>
                </c:pt>
                <c:pt idx="798">
                  <c:v>25.224888</c:v>
                </c:pt>
                <c:pt idx="799">
                  <c:v>25.280939</c:v>
                </c:pt>
                <c:pt idx="800">
                  <c:v>25.302847</c:v>
                </c:pt>
                <c:pt idx="801">
                  <c:v>25.326941000000001</c:v>
                </c:pt>
                <c:pt idx="802">
                  <c:v>25.367198999999999</c:v>
                </c:pt>
                <c:pt idx="803">
                  <c:v>25.401385999999999</c:v>
                </c:pt>
                <c:pt idx="804">
                  <c:v>25.395783999999999</c:v>
                </c:pt>
                <c:pt idx="805">
                  <c:v>25.450918000000001</c:v>
                </c:pt>
                <c:pt idx="806">
                  <c:v>25.492948999999999</c:v>
                </c:pt>
                <c:pt idx="807">
                  <c:v>25.542207999999999</c:v>
                </c:pt>
                <c:pt idx="808">
                  <c:v>25.589583999999999</c:v>
                </c:pt>
                <c:pt idx="809">
                  <c:v>25.661507</c:v>
                </c:pt>
                <c:pt idx="810">
                  <c:v>25.680150999999999</c:v>
                </c:pt>
                <c:pt idx="811">
                  <c:v>25.646688000000001</c:v>
                </c:pt>
                <c:pt idx="812">
                  <c:v>25.657917000000001</c:v>
                </c:pt>
                <c:pt idx="813">
                  <c:v>25.671602</c:v>
                </c:pt>
                <c:pt idx="814">
                  <c:v>25.666964</c:v>
                </c:pt>
                <c:pt idx="815">
                  <c:v>25.679541</c:v>
                </c:pt>
                <c:pt idx="816">
                  <c:v>25.760453999999999</c:v>
                </c:pt>
                <c:pt idx="817">
                  <c:v>25.776198999999998</c:v>
                </c:pt>
                <c:pt idx="818">
                  <c:v>25.796963000000002</c:v>
                </c:pt>
                <c:pt idx="819">
                  <c:v>25.873905000000001</c:v>
                </c:pt>
                <c:pt idx="820">
                  <c:v>25.929935</c:v>
                </c:pt>
                <c:pt idx="821">
                  <c:v>25.945706999999999</c:v>
                </c:pt>
                <c:pt idx="822">
                  <c:v>25.998622999999998</c:v>
                </c:pt>
                <c:pt idx="823">
                  <c:v>26.073042000000001</c:v>
                </c:pt>
                <c:pt idx="824">
                  <c:v>26.039508999999999</c:v>
                </c:pt>
                <c:pt idx="825">
                  <c:v>26.038954</c:v>
                </c:pt>
                <c:pt idx="826">
                  <c:v>26.089780999999999</c:v>
                </c:pt>
                <c:pt idx="827">
                  <c:v>26.127171000000001</c:v>
                </c:pt>
                <c:pt idx="828">
                  <c:v>26.134969999999999</c:v>
                </c:pt>
                <c:pt idx="829">
                  <c:v>26.176753999999999</c:v>
                </c:pt>
                <c:pt idx="830">
                  <c:v>26.238835999999999</c:v>
                </c:pt>
                <c:pt idx="831">
                  <c:v>26.228625999999998</c:v>
                </c:pt>
                <c:pt idx="832">
                  <c:v>26.269331000000001</c:v>
                </c:pt>
                <c:pt idx="833">
                  <c:v>26.342268000000001</c:v>
                </c:pt>
                <c:pt idx="834">
                  <c:v>26.377489000000001</c:v>
                </c:pt>
                <c:pt idx="835">
                  <c:v>26.375744000000001</c:v>
                </c:pt>
                <c:pt idx="836">
                  <c:v>26.446760000000001</c:v>
                </c:pt>
                <c:pt idx="837">
                  <c:v>26.472494000000001</c:v>
                </c:pt>
                <c:pt idx="838">
                  <c:v>26.487261</c:v>
                </c:pt>
                <c:pt idx="839">
                  <c:v>26.574255000000001</c:v>
                </c:pt>
                <c:pt idx="840">
                  <c:v>26.667428999999998</c:v>
                </c:pt>
                <c:pt idx="841">
                  <c:v>26.690313</c:v>
                </c:pt>
                <c:pt idx="842">
                  <c:v>26.740722999999999</c:v>
                </c:pt>
                <c:pt idx="843">
                  <c:v>26.775274</c:v>
                </c:pt>
                <c:pt idx="844">
                  <c:v>26.817775999999999</c:v>
                </c:pt>
                <c:pt idx="845">
                  <c:v>26.823613999999999</c:v>
                </c:pt>
                <c:pt idx="846">
                  <c:v>26.881112999999999</c:v>
                </c:pt>
                <c:pt idx="847">
                  <c:v>26.925234</c:v>
                </c:pt>
                <c:pt idx="848">
                  <c:v>26.975781999999999</c:v>
                </c:pt>
                <c:pt idx="849">
                  <c:v>26.998346000000002</c:v>
                </c:pt>
                <c:pt idx="850">
                  <c:v>27.048041999999999</c:v>
                </c:pt>
                <c:pt idx="851">
                  <c:v>27.125273</c:v>
                </c:pt>
                <c:pt idx="852">
                  <c:v>27.151872999999998</c:v>
                </c:pt>
                <c:pt idx="853">
                  <c:v>27.160629</c:v>
                </c:pt>
                <c:pt idx="854">
                  <c:v>27.232319</c:v>
                </c:pt>
                <c:pt idx="855">
                  <c:v>27.309353000000002</c:v>
                </c:pt>
                <c:pt idx="856">
                  <c:v>27.346983000000002</c:v>
                </c:pt>
                <c:pt idx="857">
                  <c:v>27.396312999999999</c:v>
                </c:pt>
                <c:pt idx="858">
                  <c:v>27.503969000000001</c:v>
                </c:pt>
                <c:pt idx="859">
                  <c:v>27.521837000000001</c:v>
                </c:pt>
                <c:pt idx="860">
                  <c:v>27.580031999999999</c:v>
                </c:pt>
                <c:pt idx="861">
                  <c:v>27.622043999999999</c:v>
                </c:pt>
                <c:pt idx="862">
                  <c:v>27.690598999999999</c:v>
                </c:pt>
                <c:pt idx="863">
                  <c:v>27.746845</c:v>
                </c:pt>
                <c:pt idx="864">
                  <c:v>27.831949000000002</c:v>
                </c:pt>
                <c:pt idx="865">
                  <c:v>27.866876999999999</c:v>
                </c:pt>
                <c:pt idx="866">
                  <c:v>27.880222</c:v>
                </c:pt>
                <c:pt idx="867">
                  <c:v>27.911873</c:v>
                </c:pt>
                <c:pt idx="868">
                  <c:v>27.924368000000001</c:v>
                </c:pt>
                <c:pt idx="869">
                  <c:v>27.958083999999999</c:v>
                </c:pt>
                <c:pt idx="870">
                  <c:v>28.001577000000001</c:v>
                </c:pt>
                <c:pt idx="871">
                  <c:v>28.109444</c:v>
                </c:pt>
                <c:pt idx="872">
                  <c:v>28.205853999999999</c:v>
                </c:pt>
                <c:pt idx="873">
                  <c:v>28.286766</c:v>
                </c:pt>
                <c:pt idx="874">
                  <c:v>28.337523999999998</c:v>
                </c:pt>
                <c:pt idx="875">
                  <c:v>28.41066</c:v>
                </c:pt>
                <c:pt idx="876">
                  <c:v>28.436651000000001</c:v>
                </c:pt>
                <c:pt idx="877">
                  <c:v>28.471675999999999</c:v>
                </c:pt>
                <c:pt idx="878">
                  <c:v>28.532129000000001</c:v>
                </c:pt>
                <c:pt idx="879">
                  <c:v>28.602568000000002</c:v>
                </c:pt>
                <c:pt idx="880">
                  <c:v>28.670342999999999</c:v>
                </c:pt>
                <c:pt idx="881">
                  <c:v>28.732885</c:v>
                </c:pt>
                <c:pt idx="882">
                  <c:v>28.834631000000002</c:v>
                </c:pt>
                <c:pt idx="883">
                  <c:v>28.886969000000001</c:v>
                </c:pt>
                <c:pt idx="884">
                  <c:v>28.980736</c:v>
                </c:pt>
                <c:pt idx="885">
                  <c:v>29.008789</c:v>
                </c:pt>
                <c:pt idx="886">
                  <c:v>29.060524000000001</c:v>
                </c:pt>
                <c:pt idx="887">
                  <c:v>29.053958999999999</c:v>
                </c:pt>
                <c:pt idx="888">
                  <c:v>29.091358</c:v>
                </c:pt>
                <c:pt idx="889">
                  <c:v>29.110023000000002</c:v>
                </c:pt>
                <c:pt idx="890">
                  <c:v>29.176914</c:v>
                </c:pt>
                <c:pt idx="891">
                  <c:v>29.281509</c:v>
                </c:pt>
                <c:pt idx="892">
                  <c:v>29.390775999999999</c:v>
                </c:pt>
                <c:pt idx="893">
                  <c:v>29.480505000000001</c:v>
                </c:pt>
                <c:pt idx="894">
                  <c:v>29.551691000000002</c:v>
                </c:pt>
                <c:pt idx="895">
                  <c:v>29.590644999999999</c:v>
                </c:pt>
                <c:pt idx="896">
                  <c:v>29.632835</c:v>
                </c:pt>
                <c:pt idx="897">
                  <c:v>29.697514999999999</c:v>
                </c:pt>
                <c:pt idx="898">
                  <c:v>29.741406999999999</c:v>
                </c:pt>
                <c:pt idx="899">
                  <c:v>29.804569000000001</c:v>
                </c:pt>
                <c:pt idx="900">
                  <c:v>29.880929999999999</c:v>
                </c:pt>
                <c:pt idx="901">
                  <c:v>29.932278</c:v>
                </c:pt>
                <c:pt idx="902">
                  <c:v>29.947327000000001</c:v>
                </c:pt>
                <c:pt idx="903">
                  <c:v>30.033508000000001</c:v>
                </c:pt>
                <c:pt idx="904">
                  <c:v>30.112096999999999</c:v>
                </c:pt>
                <c:pt idx="905">
                  <c:v>30.170704000000001</c:v>
                </c:pt>
                <c:pt idx="906">
                  <c:v>30.242540000000002</c:v>
                </c:pt>
                <c:pt idx="907">
                  <c:v>30.327680999999998</c:v>
                </c:pt>
                <c:pt idx="908">
                  <c:v>30.366164999999999</c:v>
                </c:pt>
                <c:pt idx="909">
                  <c:v>30.379204000000001</c:v>
                </c:pt>
                <c:pt idx="910">
                  <c:v>30.450890000000001</c:v>
                </c:pt>
                <c:pt idx="911">
                  <c:v>30.518871000000001</c:v>
                </c:pt>
                <c:pt idx="912">
                  <c:v>30.555133999999999</c:v>
                </c:pt>
                <c:pt idx="913">
                  <c:v>30.593567</c:v>
                </c:pt>
                <c:pt idx="914">
                  <c:v>30.699359999999999</c:v>
                </c:pt>
                <c:pt idx="915">
                  <c:v>30.776624999999999</c:v>
                </c:pt>
                <c:pt idx="916">
                  <c:v>30.812598999999999</c:v>
                </c:pt>
                <c:pt idx="917">
                  <c:v>30.880903</c:v>
                </c:pt>
                <c:pt idx="918">
                  <c:v>31.015951000000001</c:v>
                </c:pt>
                <c:pt idx="919">
                  <c:v>31.064007</c:v>
                </c:pt>
                <c:pt idx="920">
                  <c:v>31.146172</c:v>
                </c:pt>
                <c:pt idx="921">
                  <c:v>31.217846000000002</c:v>
                </c:pt>
                <c:pt idx="922">
                  <c:v>31.299454000000001</c:v>
                </c:pt>
                <c:pt idx="923">
                  <c:v>31.304758</c:v>
                </c:pt>
                <c:pt idx="924">
                  <c:v>31.347649000000001</c:v>
                </c:pt>
                <c:pt idx="925">
                  <c:v>31.391922000000001</c:v>
                </c:pt>
                <c:pt idx="926">
                  <c:v>31.495267999999999</c:v>
                </c:pt>
                <c:pt idx="927">
                  <c:v>31.575839999999999</c:v>
                </c:pt>
                <c:pt idx="928">
                  <c:v>31.641216</c:v>
                </c:pt>
                <c:pt idx="929">
                  <c:v>31.765888</c:v>
                </c:pt>
                <c:pt idx="930">
                  <c:v>31.829806999999999</c:v>
                </c:pt>
                <c:pt idx="931">
                  <c:v>31.85182</c:v>
                </c:pt>
                <c:pt idx="932">
                  <c:v>31.903410000000001</c:v>
                </c:pt>
                <c:pt idx="933">
                  <c:v>32.005043000000001</c:v>
                </c:pt>
                <c:pt idx="934">
                  <c:v>32.018245999999998</c:v>
                </c:pt>
                <c:pt idx="935">
                  <c:v>32.085945000000002</c:v>
                </c:pt>
                <c:pt idx="936">
                  <c:v>32.181415999999999</c:v>
                </c:pt>
                <c:pt idx="937">
                  <c:v>32.243999000000002</c:v>
                </c:pt>
                <c:pt idx="938">
                  <c:v>32.339889999999997</c:v>
                </c:pt>
                <c:pt idx="939">
                  <c:v>32.446086999999999</c:v>
                </c:pt>
                <c:pt idx="940">
                  <c:v>32.507281999999996</c:v>
                </c:pt>
                <c:pt idx="941">
                  <c:v>32.596981</c:v>
                </c:pt>
                <c:pt idx="942">
                  <c:v>32.695968999999998</c:v>
                </c:pt>
                <c:pt idx="943">
                  <c:v>32.698616000000001</c:v>
                </c:pt>
                <c:pt idx="944">
                  <c:v>32.77084</c:v>
                </c:pt>
                <c:pt idx="945">
                  <c:v>32.841884999999998</c:v>
                </c:pt>
                <c:pt idx="946">
                  <c:v>32.841988000000001</c:v>
                </c:pt>
                <c:pt idx="947">
                  <c:v>32.889651999999998</c:v>
                </c:pt>
                <c:pt idx="948">
                  <c:v>32.980224999999997</c:v>
                </c:pt>
                <c:pt idx="949">
                  <c:v>33.022575000000003</c:v>
                </c:pt>
                <c:pt idx="950">
                  <c:v>33.118499999999997</c:v>
                </c:pt>
                <c:pt idx="951">
                  <c:v>33.170783999999998</c:v>
                </c:pt>
                <c:pt idx="952">
                  <c:v>33.270245000000003</c:v>
                </c:pt>
                <c:pt idx="953">
                  <c:v>33.328856999999999</c:v>
                </c:pt>
                <c:pt idx="954">
                  <c:v>33.417976000000003</c:v>
                </c:pt>
                <c:pt idx="955">
                  <c:v>33.448906000000001</c:v>
                </c:pt>
                <c:pt idx="956">
                  <c:v>33.582630000000002</c:v>
                </c:pt>
                <c:pt idx="957">
                  <c:v>33.639735999999999</c:v>
                </c:pt>
                <c:pt idx="958">
                  <c:v>33.733485999999999</c:v>
                </c:pt>
                <c:pt idx="959">
                  <c:v>33.769858999999997</c:v>
                </c:pt>
                <c:pt idx="960">
                  <c:v>33.824432000000002</c:v>
                </c:pt>
                <c:pt idx="961">
                  <c:v>33.910378000000001</c:v>
                </c:pt>
                <c:pt idx="962">
                  <c:v>33.955883</c:v>
                </c:pt>
                <c:pt idx="963">
                  <c:v>34.023285000000001</c:v>
                </c:pt>
                <c:pt idx="964">
                  <c:v>34.149036000000002</c:v>
                </c:pt>
                <c:pt idx="965">
                  <c:v>34.223728000000001</c:v>
                </c:pt>
                <c:pt idx="966">
                  <c:v>34.267024999999997</c:v>
                </c:pt>
                <c:pt idx="967">
                  <c:v>34.372498</c:v>
                </c:pt>
                <c:pt idx="968">
                  <c:v>34.442078000000002</c:v>
                </c:pt>
                <c:pt idx="969">
                  <c:v>34.459347000000001</c:v>
                </c:pt>
                <c:pt idx="970">
                  <c:v>34.519492999999997</c:v>
                </c:pt>
                <c:pt idx="971">
                  <c:v>34.595492999999998</c:v>
                </c:pt>
                <c:pt idx="972">
                  <c:v>34.621254</c:v>
                </c:pt>
                <c:pt idx="973">
                  <c:v>34.658417</c:v>
                </c:pt>
                <c:pt idx="974">
                  <c:v>34.791145</c:v>
                </c:pt>
                <c:pt idx="975">
                  <c:v>34.896931000000002</c:v>
                </c:pt>
                <c:pt idx="976">
                  <c:v>34.938614000000001</c:v>
                </c:pt>
                <c:pt idx="977">
                  <c:v>35.007277999999999</c:v>
                </c:pt>
                <c:pt idx="978">
                  <c:v>35.123486</c:v>
                </c:pt>
                <c:pt idx="979">
                  <c:v>35.135387000000001</c:v>
                </c:pt>
                <c:pt idx="980">
                  <c:v>35.216507</c:v>
                </c:pt>
                <c:pt idx="981">
                  <c:v>35.257945999999997</c:v>
                </c:pt>
                <c:pt idx="982">
                  <c:v>35.361815999999997</c:v>
                </c:pt>
                <c:pt idx="983">
                  <c:v>35.412388</c:v>
                </c:pt>
                <c:pt idx="984">
                  <c:v>35.535187000000001</c:v>
                </c:pt>
                <c:pt idx="985">
                  <c:v>35.615482</c:v>
                </c:pt>
                <c:pt idx="986">
                  <c:v>35.762366999999998</c:v>
                </c:pt>
                <c:pt idx="987">
                  <c:v>35.828834999999998</c:v>
                </c:pt>
                <c:pt idx="988">
                  <c:v>35.920883000000003</c:v>
                </c:pt>
                <c:pt idx="989">
                  <c:v>35.942672999999999</c:v>
                </c:pt>
                <c:pt idx="990">
                  <c:v>36.022796999999997</c:v>
                </c:pt>
                <c:pt idx="991">
                  <c:v>36.115734000000003</c:v>
                </c:pt>
                <c:pt idx="992">
                  <c:v>36.203460999999997</c:v>
                </c:pt>
                <c:pt idx="993">
                  <c:v>36.274642999999998</c:v>
                </c:pt>
                <c:pt idx="994">
                  <c:v>36.334350999999998</c:v>
                </c:pt>
                <c:pt idx="995">
                  <c:v>36.394970000000001</c:v>
                </c:pt>
                <c:pt idx="996">
                  <c:v>36.397132999999997</c:v>
                </c:pt>
                <c:pt idx="997">
                  <c:v>36.432952999999998</c:v>
                </c:pt>
                <c:pt idx="998">
                  <c:v>36.520389999999999</c:v>
                </c:pt>
                <c:pt idx="999">
                  <c:v>36.687176000000001</c:v>
                </c:pt>
                <c:pt idx="1000">
                  <c:v>36.758423000000001</c:v>
                </c:pt>
                <c:pt idx="1001">
                  <c:v>36.884704999999997</c:v>
                </c:pt>
                <c:pt idx="1002">
                  <c:v>37.010178000000003</c:v>
                </c:pt>
                <c:pt idx="1003">
                  <c:v>37.056846999999998</c:v>
                </c:pt>
                <c:pt idx="1004">
                  <c:v>37.084667000000003</c:v>
                </c:pt>
                <c:pt idx="1005">
                  <c:v>37.148628000000002</c:v>
                </c:pt>
                <c:pt idx="1006">
                  <c:v>37.245987</c:v>
                </c:pt>
                <c:pt idx="1007">
                  <c:v>37.324489999999997</c:v>
                </c:pt>
                <c:pt idx="1008">
                  <c:v>37.402054</c:v>
                </c:pt>
                <c:pt idx="1009">
                  <c:v>37.455410000000001</c:v>
                </c:pt>
                <c:pt idx="1010">
                  <c:v>37.561619</c:v>
                </c:pt>
                <c:pt idx="1011">
                  <c:v>37.574061999999998</c:v>
                </c:pt>
                <c:pt idx="1012">
                  <c:v>37.648845999999999</c:v>
                </c:pt>
                <c:pt idx="1013">
                  <c:v>37.707424000000003</c:v>
                </c:pt>
                <c:pt idx="1014">
                  <c:v>37.809811000000003</c:v>
                </c:pt>
                <c:pt idx="1015">
                  <c:v>37.871093999999999</c:v>
                </c:pt>
                <c:pt idx="1016">
                  <c:v>37.956691999999997</c:v>
                </c:pt>
                <c:pt idx="1017">
                  <c:v>37.971080999999998</c:v>
                </c:pt>
                <c:pt idx="1018">
                  <c:v>38.091068</c:v>
                </c:pt>
                <c:pt idx="1019">
                  <c:v>38.164482</c:v>
                </c:pt>
                <c:pt idx="1020">
                  <c:v>38.221919999999997</c:v>
                </c:pt>
                <c:pt idx="1021">
                  <c:v>38.317985999999998</c:v>
                </c:pt>
                <c:pt idx="1022">
                  <c:v>38.457932</c:v>
                </c:pt>
                <c:pt idx="1023">
                  <c:v>38.538207999999997</c:v>
                </c:pt>
                <c:pt idx="1024">
                  <c:v>38.620331</c:v>
                </c:pt>
                <c:pt idx="1025">
                  <c:v>38.724196999999997</c:v>
                </c:pt>
                <c:pt idx="1026">
                  <c:v>38.794037000000003</c:v>
                </c:pt>
                <c:pt idx="1027">
                  <c:v>38.890942000000003</c:v>
                </c:pt>
                <c:pt idx="1028">
                  <c:v>38.939335</c:v>
                </c:pt>
                <c:pt idx="1029">
                  <c:v>39.044117</c:v>
                </c:pt>
                <c:pt idx="1030">
                  <c:v>39.200721999999999</c:v>
                </c:pt>
                <c:pt idx="1031">
                  <c:v>39.379665000000003</c:v>
                </c:pt>
                <c:pt idx="1032">
                  <c:v>39.409100000000002</c:v>
                </c:pt>
                <c:pt idx="1033">
                  <c:v>39.503746</c:v>
                </c:pt>
                <c:pt idx="1034">
                  <c:v>39.581108</c:v>
                </c:pt>
                <c:pt idx="1035">
                  <c:v>39.649853</c:v>
                </c:pt>
                <c:pt idx="1036">
                  <c:v>39.645167999999998</c:v>
                </c:pt>
                <c:pt idx="1037">
                  <c:v>39.781925000000001</c:v>
                </c:pt>
                <c:pt idx="1038">
                  <c:v>39.835529000000001</c:v>
                </c:pt>
                <c:pt idx="1039">
                  <c:v>39.879944000000002</c:v>
                </c:pt>
                <c:pt idx="1040">
                  <c:v>39.990662</c:v>
                </c:pt>
                <c:pt idx="1041">
                  <c:v>40.105179</c:v>
                </c:pt>
                <c:pt idx="1042">
                  <c:v>40.230930000000001</c:v>
                </c:pt>
                <c:pt idx="1043">
                  <c:v>40.354855000000001</c:v>
                </c:pt>
                <c:pt idx="1044">
                  <c:v>40.547657000000001</c:v>
                </c:pt>
                <c:pt idx="1045">
                  <c:v>40.606129000000003</c:v>
                </c:pt>
                <c:pt idx="1046">
                  <c:v>40.673865999999997</c:v>
                </c:pt>
                <c:pt idx="1047">
                  <c:v>40.607605</c:v>
                </c:pt>
                <c:pt idx="1048">
                  <c:v>40.958328000000002</c:v>
                </c:pt>
                <c:pt idx="1049">
                  <c:v>41.307026</c:v>
                </c:pt>
                <c:pt idx="1050">
                  <c:v>41.714497000000001</c:v>
                </c:pt>
                <c:pt idx="1051">
                  <c:v>42.136223000000001</c:v>
                </c:pt>
                <c:pt idx="1052">
                  <c:v>42.451801000000003</c:v>
                </c:pt>
                <c:pt idx="1053">
                  <c:v>42.866081000000001</c:v>
                </c:pt>
                <c:pt idx="1054">
                  <c:v>43.277968999999999</c:v>
                </c:pt>
                <c:pt idx="1055">
                  <c:v>43.648212000000001</c:v>
                </c:pt>
                <c:pt idx="1056">
                  <c:v>44.102435999999997</c:v>
                </c:pt>
                <c:pt idx="1057">
                  <c:v>44.475757999999999</c:v>
                </c:pt>
                <c:pt idx="1058">
                  <c:v>44.906914</c:v>
                </c:pt>
                <c:pt idx="1059">
                  <c:v>45.324218999999999</c:v>
                </c:pt>
                <c:pt idx="1060">
                  <c:v>45.788471000000001</c:v>
                </c:pt>
                <c:pt idx="1061">
                  <c:v>46.187430999999997</c:v>
                </c:pt>
                <c:pt idx="1062">
                  <c:v>46.637436000000001</c:v>
                </c:pt>
                <c:pt idx="1063">
                  <c:v>47.121651</c:v>
                </c:pt>
                <c:pt idx="1064">
                  <c:v>47.576121999999998</c:v>
                </c:pt>
                <c:pt idx="1065">
                  <c:v>48.033566</c:v>
                </c:pt>
                <c:pt idx="1066">
                  <c:v>48.503596999999999</c:v>
                </c:pt>
                <c:pt idx="1067">
                  <c:v>49.031371999999998</c:v>
                </c:pt>
                <c:pt idx="1068">
                  <c:v>49.522190000000002</c:v>
                </c:pt>
                <c:pt idx="1069">
                  <c:v>49.991798000000003</c:v>
                </c:pt>
                <c:pt idx="1070">
                  <c:v>50.512005000000002</c:v>
                </c:pt>
                <c:pt idx="1071">
                  <c:v>51.047997000000002</c:v>
                </c:pt>
                <c:pt idx="1072">
                  <c:v>51.608139000000001</c:v>
                </c:pt>
                <c:pt idx="1073">
                  <c:v>52.180168000000002</c:v>
                </c:pt>
                <c:pt idx="1074">
                  <c:v>52.742927999999999</c:v>
                </c:pt>
                <c:pt idx="1075">
                  <c:v>53.273646999999997</c:v>
                </c:pt>
                <c:pt idx="1076">
                  <c:v>53.824703</c:v>
                </c:pt>
                <c:pt idx="1077">
                  <c:v>54.457146000000002</c:v>
                </c:pt>
                <c:pt idx="1078">
                  <c:v>55.083964999999999</c:v>
                </c:pt>
                <c:pt idx="1079">
                  <c:v>55.670326000000003</c:v>
                </c:pt>
                <c:pt idx="1080">
                  <c:v>56.315227999999998</c:v>
                </c:pt>
                <c:pt idx="1081">
                  <c:v>56.945152</c:v>
                </c:pt>
                <c:pt idx="1082">
                  <c:v>57.590922999999997</c:v>
                </c:pt>
                <c:pt idx="1083">
                  <c:v>58.266705000000002</c:v>
                </c:pt>
                <c:pt idx="1084">
                  <c:v>58.948483000000003</c:v>
                </c:pt>
                <c:pt idx="1085">
                  <c:v>59.60577</c:v>
                </c:pt>
                <c:pt idx="1086">
                  <c:v>60.334831000000001</c:v>
                </c:pt>
                <c:pt idx="1087">
                  <c:v>61.050831000000002</c:v>
                </c:pt>
                <c:pt idx="1088">
                  <c:v>61.771557000000001</c:v>
                </c:pt>
                <c:pt idx="1089">
                  <c:v>62.513556999999999</c:v>
                </c:pt>
                <c:pt idx="1090">
                  <c:v>63.287807000000001</c:v>
                </c:pt>
                <c:pt idx="1091">
                  <c:v>64.083252000000002</c:v>
                </c:pt>
                <c:pt idx="1092">
                  <c:v>64.870636000000005</c:v>
                </c:pt>
                <c:pt idx="1093">
                  <c:v>65.646904000000006</c:v>
                </c:pt>
                <c:pt idx="1094">
                  <c:v>66.469207999999995</c:v>
                </c:pt>
                <c:pt idx="1095">
                  <c:v>67.294037000000003</c:v>
                </c:pt>
                <c:pt idx="1096">
                  <c:v>68.096489000000005</c:v>
                </c:pt>
                <c:pt idx="1097">
                  <c:v>68.933952000000005</c:v>
                </c:pt>
                <c:pt idx="1098">
                  <c:v>69.728415999999996</c:v>
                </c:pt>
                <c:pt idx="1099">
                  <c:v>70.608467000000005</c:v>
                </c:pt>
                <c:pt idx="1100">
                  <c:v>71.407143000000005</c:v>
                </c:pt>
                <c:pt idx="1101">
                  <c:v>72.251068000000004</c:v>
                </c:pt>
                <c:pt idx="1102">
                  <c:v>73.051711999999995</c:v>
                </c:pt>
                <c:pt idx="1103">
                  <c:v>73.910942000000006</c:v>
                </c:pt>
                <c:pt idx="1104">
                  <c:v>74.750183000000007</c:v>
                </c:pt>
                <c:pt idx="1105">
                  <c:v>75.591507000000007</c:v>
                </c:pt>
                <c:pt idx="1106">
                  <c:v>76.383926000000002</c:v>
                </c:pt>
                <c:pt idx="1107">
                  <c:v>77.085921999999997</c:v>
                </c:pt>
                <c:pt idx="1108">
                  <c:v>77.766777000000005</c:v>
                </c:pt>
                <c:pt idx="1109">
                  <c:v>78.459693999999999</c:v>
                </c:pt>
                <c:pt idx="1110">
                  <c:v>79.004493999999994</c:v>
                </c:pt>
                <c:pt idx="1111">
                  <c:v>79.522789000000003</c:v>
                </c:pt>
                <c:pt idx="1112">
                  <c:v>79.937340000000006</c:v>
                </c:pt>
                <c:pt idx="1113">
                  <c:v>80.326721000000006</c:v>
                </c:pt>
                <c:pt idx="1114">
                  <c:v>80.571037000000004</c:v>
                </c:pt>
                <c:pt idx="1115">
                  <c:v>80.669739000000007</c:v>
                </c:pt>
                <c:pt idx="1116">
                  <c:v>80.686684</c:v>
                </c:pt>
                <c:pt idx="1117">
                  <c:v>80.538337999999996</c:v>
                </c:pt>
                <c:pt idx="1118">
                  <c:v>80.311577</c:v>
                </c:pt>
                <c:pt idx="1119">
                  <c:v>80.009735000000006</c:v>
                </c:pt>
                <c:pt idx="1120">
                  <c:v>79.594489999999993</c:v>
                </c:pt>
                <c:pt idx="1121">
                  <c:v>79.104347000000004</c:v>
                </c:pt>
                <c:pt idx="1122">
                  <c:v>78.463875000000002</c:v>
                </c:pt>
                <c:pt idx="1123">
                  <c:v>77.892814999999999</c:v>
                </c:pt>
                <c:pt idx="1124">
                  <c:v>77.160010999999997</c:v>
                </c:pt>
                <c:pt idx="1125">
                  <c:v>76.511238000000006</c:v>
                </c:pt>
                <c:pt idx="1126">
                  <c:v>75.836760999999996</c:v>
                </c:pt>
                <c:pt idx="1127">
                  <c:v>75.063689999999994</c:v>
                </c:pt>
                <c:pt idx="1128">
                  <c:v>74.370895000000004</c:v>
                </c:pt>
                <c:pt idx="1129">
                  <c:v>73.670142999999996</c:v>
                </c:pt>
                <c:pt idx="1130">
                  <c:v>72.930983999999995</c:v>
                </c:pt>
                <c:pt idx="1131">
                  <c:v>72.220650000000006</c:v>
                </c:pt>
                <c:pt idx="1132">
                  <c:v>71.487746999999999</c:v>
                </c:pt>
                <c:pt idx="1133">
                  <c:v>70.743126000000004</c:v>
                </c:pt>
                <c:pt idx="1134">
                  <c:v>70.044951999999995</c:v>
                </c:pt>
                <c:pt idx="1135">
                  <c:v>69.400741999999994</c:v>
                </c:pt>
                <c:pt idx="1136">
                  <c:v>68.731460999999996</c:v>
                </c:pt>
                <c:pt idx="1137">
                  <c:v>67.973984000000002</c:v>
                </c:pt>
                <c:pt idx="1138">
                  <c:v>67.270240999999999</c:v>
                </c:pt>
                <c:pt idx="1139">
                  <c:v>66.618835000000004</c:v>
                </c:pt>
                <c:pt idx="1140">
                  <c:v>65.897064</c:v>
                </c:pt>
                <c:pt idx="1141">
                  <c:v>65.371268999999998</c:v>
                </c:pt>
                <c:pt idx="1142">
                  <c:v>64.800797000000003</c:v>
                </c:pt>
                <c:pt idx="1143">
                  <c:v>64.205414000000005</c:v>
                </c:pt>
                <c:pt idx="1144">
                  <c:v>63.644112</c:v>
                </c:pt>
                <c:pt idx="1145">
                  <c:v>63.010959999999997</c:v>
                </c:pt>
                <c:pt idx="1146">
                  <c:v>62.513302000000003</c:v>
                </c:pt>
                <c:pt idx="1147">
                  <c:v>61.974972000000001</c:v>
                </c:pt>
                <c:pt idx="1148">
                  <c:v>61.472152999999999</c:v>
                </c:pt>
                <c:pt idx="1149">
                  <c:v>60.988925999999999</c:v>
                </c:pt>
                <c:pt idx="1150">
                  <c:v>60.563533999999997</c:v>
                </c:pt>
                <c:pt idx="1151">
                  <c:v>60.037678</c:v>
                </c:pt>
                <c:pt idx="1152">
                  <c:v>59.523380000000003</c:v>
                </c:pt>
                <c:pt idx="1153">
                  <c:v>59.116722000000003</c:v>
                </c:pt>
                <c:pt idx="1154">
                  <c:v>58.637881999999998</c:v>
                </c:pt>
                <c:pt idx="1155">
                  <c:v>58.233345</c:v>
                </c:pt>
                <c:pt idx="1156">
                  <c:v>57.801937000000002</c:v>
                </c:pt>
                <c:pt idx="1157">
                  <c:v>57.347774999999999</c:v>
                </c:pt>
                <c:pt idx="1158">
                  <c:v>56.929817</c:v>
                </c:pt>
                <c:pt idx="1159">
                  <c:v>56.563732000000002</c:v>
                </c:pt>
                <c:pt idx="1160">
                  <c:v>56.206493000000002</c:v>
                </c:pt>
                <c:pt idx="1161">
                  <c:v>55.923034999999999</c:v>
                </c:pt>
                <c:pt idx="1162">
                  <c:v>55.680858999999998</c:v>
                </c:pt>
                <c:pt idx="1163">
                  <c:v>55.324145999999999</c:v>
                </c:pt>
                <c:pt idx="1164">
                  <c:v>54.919342</c:v>
                </c:pt>
                <c:pt idx="1165">
                  <c:v>54.692416999999999</c:v>
                </c:pt>
                <c:pt idx="1166">
                  <c:v>54.308067000000001</c:v>
                </c:pt>
                <c:pt idx="1167">
                  <c:v>54.083323999999998</c:v>
                </c:pt>
                <c:pt idx="1168">
                  <c:v>53.700977000000002</c:v>
                </c:pt>
                <c:pt idx="1169">
                  <c:v>53.461024999999999</c:v>
                </c:pt>
                <c:pt idx="1170">
                  <c:v>53.193676000000004</c:v>
                </c:pt>
                <c:pt idx="1171">
                  <c:v>52.882992000000002</c:v>
                </c:pt>
                <c:pt idx="1172">
                  <c:v>52.650471000000003</c:v>
                </c:pt>
                <c:pt idx="1173">
                  <c:v>52.389797000000002</c:v>
                </c:pt>
                <c:pt idx="1174">
                  <c:v>52.162987000000001</c:v>
                </c:pt>
                <c:pt idx="1175">
                  <c:v>51.937885000000001</c:v>
                </c:pt>
                <c:pt idx="1176">
                  <c:v>51.835650999999999</c:v>
                </c:pt>
                <c:pt idx="1177">
                  <c:v>51.597805000000001</c:v>
                </c:pt>
                <c:pt idx="1178">
                  <c:v>51.336818999999998</c:v>
                </c:pt>
                <c:pt idx="1179">
                  <c:v>51.122954999999997</c:v>
                </c:pt>
                <c:pt idx="1180">
                  <c:v>50.866073999999998</c:v>
                </c:pt>
                <c:pt idx="1181">
                  <c:v>50.706325999999997</c:v>
                </c:pt>
                <c:pt idx="1182">
                  <c:v>50.547035000000001</c:v>
                </c:pt>
                <c:pt idx="1183">
                  <c:v>50.382710000000003</c:v>
                </c:pt>
                <c:pt idx="1184">
                  <c:v>50.237000000000002</c:v>
                </c:pt>
                <c:pt idx="1185">
                  <c:v>50.048594999999999</c:v>
                </c:pt>
                <c:pt idx="1186">
                  <c:v>49.914771999999999</c:v>
                </c:pt>
                <c:pt idx="1187">
                  <c:v>49.695999</c:v>
                </c:pt>
                <c:pt idx="1188">
                  <c:v>49.697758</c:v>
                </c:pt>
                <c:pt idx="1189">
                  <c:v>49.385883</c:v>
                </c:pt>
                <c:pt idx="1190">
                  <c:v>49.311394</c:v>
                </c:pt>
                <c:pt idx="1191">
                  <c:v>49.106555999999998</c:v>
                </c:pt>
                <c:pt idx="1192">
                  <c:v>48.994019000000002</c:v>
                </c:pt>
                <c:pt idx="1193">
                  <c:v>48.888336000000002</c:v>
                </c:pt>
                <c:pt idx="1194">
                  <c:v>48.799903999999998</c:v>
                </c:pt>
                <c:pt idx="1195">
                  <c:v>48.693030999999998</c:v>
                </c:pt>
                <c:pt idx="1196">
                  <c:v>48.544403000000003</c:v>
                </c:pt>
                <c:pt idx="1197">
                  <c:v>48.431305000000002</c:v>
                </c:pt>
                <c:pt idx="1198">
                  <c:v>48.362254999999998</c:v>
                </c:pt>
                <c:pt idx="1199">
                  <c:v>48.303421</c:v>
                </c:pt>
                <c:pt idx="1200">
                  <c:v>48.188526000000003</c:v>
                </c:pt>
                <c:pt idx="1201">
                  <c:v>47.988585999999998</c:v>
                </c:pt>
                <c:pt idx="1202">
                  <c:v>47.849505999999998</c:v>
                </c:pt>
                <c:pt idx="1203">
                  <c:v>47.923447000000003</c:v>
                </c:pt>
                <c:pt idx="1204">
                  <c:v>47.836128000000002</c:v>
                </c:pt>
                <c:pt idx="1205">
                  <c:v>47.645457999999998</c:v>
                </c:pt>
                <c:pt idx="1206">
                  <c:v>47.631256</c:v>
                </c:pt>
                <c:pt idx="1207">
                  <c:v>47.449325999999999</c:v>
                </c:pt>
                <c:pt idx="1208">
                  <c:v>47.254482000000003</c:v>
                </c:pt>
                <c:pt idx="1209">
                  <c:v>47.235320999999999</c:v>
                </c:pt>
                <c:pt idx="1210">
                  <c:v>47.155014000000001</c:v>
                </c:pt>
                <c:pt idx="1211">
                  <c:v>47.074272000000001</c:v>
                </c:pt>
                <c:pt idx="1212">
                  <c:v>46.999130000000001</c:v>
                </c:pt>
                <c:pt idx="1213">
                  <c:v>46.919238999999997</c:v>
                </c:pt>
                <c:pt idx="1214">
                  <c:v>46.854858</c:v>
                </c:pt>
                <c:pt idx="1215">
                  <c:v>46.783672000000003</c:v>
                </c:pt>
                <c:pt idx="1216">
                  <c:v>46.706511999999996</c:v>
                </c:pt>
                <c:pt idx="1217">
                  <c:v>46.608348999999997</c:v>
                </c:pt>
                <c:pt idx="1218">
                  <c:v>46.685093000000002</c:v>
                </c:pt>
                <c:pt idx="1219">
                  <c:v>46.633006999999999</c:v>
                </c:pt>
                <c:pt idx="1220">
                  <c:v>46.463078000000003</c:v>
                </c:pt>
                <c:pt idx="1221">
                  <c:v>46.362354000000003</c:v>
                </c:pt>
                <c:pt idx="1222">
                  <c:v>46.437922999999998</c:v>
                </c:pt>
                <c:pt idx="1223">
                  <c:v>46.406322000000003</c:v>
                </c:pt>
                <c:pt idx="1224">
                  <c:v>46.392895000000003</c:v>
                </c:pt>
                <c:pt idx="1225">
                  <c:v>46.277949999999997</c:v>
                </c:pt>
                <c:pt idx="1226">
                  <c:v>46.223007000000003</c:v>
                </c:pt>
                <c:pt idx="1227">
                  <c:v>46.191540000000003</c:v>
                </c:pt>
                <c:pt idx="1228">
                  <c:v>46.164009</c:v>
                </c:pt>
                <c:pt idx="1229">
                  <c:v>46.072662000000001</c:v>
                </c:pt>
                <c:pt idx="1230">
                  <c:v>46.086407000000001</c:v>
                </c:pt>
                <c:pt idx="1231">
                  <c:v>46.046413000000001</c:v>
                </c:pt>
                <c:pt idx="1232">
                  <c:v>45.897877000000001</c:v>
                </c:pt>
                <c:pt idx="1233">
                  <c:v>45.935890000000001</c:v>
                </c:pt>
                <c:pt idx="1234">
                  <c:v>45.925277999999999</c:v>
                </c:pt>
                <c:pt idx="1235">
                  <c:v>45.798774999999999</c:v>
                </c:pt>
                <c:pt idx="1236">
                  <c:v>45.747883000000002</c:v>
                </c:pt>
                <c:pt idx="1237">
                  <c:v>45.698371999999999</c:v>
                </c:pt>
                <c:pt idx="1238">
                  <c:v>45.823559000000003</c:v>
                </c:pt>
                <c:pt idx="1239">
                  <c:v>45.716380999999998</c:v>
                </c:pt>
                <c:pt idx="1240">
                  <c:v>45.696972000000002</c:v>
                </c:pt>
                <c:pt idx="1241">
                  <c:v>45.591290000000001</c:v>
                </c:pt>
                <c:pt idx="1242">
                  <c:v>45.740569999999998</c:v>
                </c:pt>
                <c:pt idx="1243">
                  <c:v>45.545794999999998</c:v>
                </c:pt>
                <c:pt idx="1244">
                  <c:v>45.613213000000002</c:v>
                </c:pt>
                <c:pt idx="1245">
                  <c:v>45.551139999999997</c:v>
                </c:pt>
                <c:pt idx="1246">
                  <c:v>45.482013999999999</c:v>
                </c:pt>
                <c:pt idx="1247">
                  <c:v>45.521121999999998</c:v>
                </c:pt>
                <c:pt idx="1248">
                  <c:v>45.508209000000001</c:v>
                </c:pt>
                <c:pt idx="1249">
                  <c:v>45.461585999999997</c:v>
                </c:pt>
                <c:pt idx="1250">
                  <c:v>45.392814999999999</c:v>
                </c:pt>
              </c:numCache>
            </c:numRef>
          </c:yVal>
          <c:smooth val="1"/>
          <c:extLst>
            <c:ext xmlns:c16="http://schemas.microsoft.com/office/drawing/2014/chart" uri="{C3380CC4-5D6E-409C-BE32-E72D297353CC}">
              <c16:uniqueId val="{00000000-CA5A-4672-81D4-44F32A87B6BB}"/>
            </c:ext>
          </c:extLst>
        </c:ser>
        <c:ser>
          <c:idx val="1"/>
          <c:order val="1"/>
          <c:tx>
            <c:v>Δ</c:v>
          </c:tx>
          <c:spPr>
            <a:ln w="19050">
              <a:prstDash val="sysDash"/>
            </a:ln>
          </c:spPr>
          <c:marker>
            <c:symbol val="none"/>
          </c:marker>
          <c:xVal>
            <c:numRef>
              <c:f>'BC-400'!$F$2:$F$1252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'BC-400'!$J$2:$J$1252</c:f>
              <c:numCache>
                <c:formatCode>General</c:formatCode>
                <c:ptCount val="1251"/>
                <c:pt idx="0">
                  <c:v>59.270049999999998</c:v>
                </c:pt>
                <c:pt idx="1">
                  <c:v>59.530838000000003</c:v>
                </c:pt>
                <c:pt idx="2">
                  <c:v>59.812271000000003</c:v>
                </c:pt>
                <c:pt idx="3">
                  <c:v>60.141544000000003</c:v>
                </c:pt>
                <c:pt idx="4">
                  <c:v>60.386063</c:v>
                </c:pt>
                <c:pt idx="5">
                  <c:v>60.693770999999998</c:v>
                </c:pt>
                <c:pt idx="6">
                  <c:v>60.794857</c:v>
                </c:pt>
                <c:pt idx="7">
                  <c:v>60.986237000000003</c:v>
                </c:pt>
                <c:pt idx="8">
                  <c:v>61.121077999999997</c:v>
                </c:pt>
                <c:pt idx="9">
                  <c:v>61.335769999999997</c:v>
                </c:pt>
                <c:pt idx="10">
                  <c:v>61.533199000000003</c:v>
                </c:pt>
                <c:pt idx="11">
                  <c:v>61.801608999999999</c:v>
                </c:pt>
                <c:pt idx="12">
                  <c:v>61.986656000000004</c:v>
                </c:pt>
                <c:pt idx="13">
                  <c:v>62.151733</c:v>
                </c:pt>
                <c:pt idx="14">
                  <c:v>62.297020000000003</c:v>
                </c:pt>
                <c:pt idx="15">
                  <c:v>62.436672000000002</c:v>
                </c:pt>
                <c:pt idx="16">
                  <c:v>62.583590999999998</c:v>
                </c:pt>
                <c:pt idx="17">
                  <c:v>62.788696000000002</c:v>
                </c:pt>
                <c:pt idx="18">
                  <c:v>63.004246000000002</c:v>
                </c:pt>
                <c:pt idx="19">
                  <c:v>63.219344999999997</c:v>
                </c:pt>
                <c:pt idx="20">
                  <c:v>63.404902999999997</c:v>
                </c:pt>
                <c:pt idx="21">
                  <c:v>63.538463999999998</c:v>
                </c:pt>
                <c:pt idx="22">
                  <c:v>63.670237999999998</c:v>
                </c:pt>
                <c:pt idx="23">
                  <c:v>63.771984000000003</c:v>
                </c:pt>
                <c:pt idx="24">
                  <c:v>63.895229</c:v>
                </c:pt>
                <c:pt idx="25">
                  <c:v>64.028060999999994</c:v>
                </c:pt>
                <c:pt idx="26">
                  <c:v>64.234665000000007</c:v>
                </c:pt>
                <c:pt idx="27">
                  <c:v>64.337958999999998</c:v>
                </c:pt>
                <c:pt idx="28">
                  <c:v>64.420592999999997</c:v>
                </c:pt>
                <c:pt idx="29">
                  <c:v>64.530745999999994</c:v>
                </c:pt>
                <c:pt idx="30">
                  <c:v>64.631538000000006</c:v>
                </c:pt>
                <c:pt idx="31">
                  <c:v>64.711685000000003</c:v>
                </c:pt>
                <c:pt idx="32">
                  <c:v>64.838241999999994</c:v>
                </c:pt>
                <c:pt idx="33">
                  <c:v>64.985518999999996</c:v>
                </c:pt>
                <c:pt idx="34">
                  <c:v>65.069214000000002</c:v>
                </c:pt>
                <c:pt idx="35">
                  <c:v>65.190810999999997</c:v>
                </c:pt>
                <c:pt idx="36">
                  <c:v>65.286857999999995</c:v>
                </c:pt>
                <c:pt idx="37">
                  <c:v>65.392302999999998</c:v>
                </c:pt>
                <c:pt idx="38">
                  <c:v>65.498054999999994</c:v>
                </c:pt>
                <c:pt idx="39">
                  <c:v>65.584106000000006</c:v>
                </c:pt>
                <c:pt idx="40">
                  <c:v>65.633018000000007</c:v>
                </c:pt>
                <c:pt idx="41">
                  <c:v>65.713881999999998</c:v>
                </c:pt>
                <c:pt idx="42">
                  <c:v>65.750122000000005</c:v>
                </c:pt>
                <c:pt idx="43">
                  <c:v>65.802582000000001</c:v>
                </c:pt>
                <c:pt idx="44">
                  <c:v>65.789597000000001</c:v>
                </c:pt>
                <c:pt idx="45">
                  <c:v>65.834541000000002</c:v>
                </c:pt>
                <c:pt idx="46">
                  <c:v>65.883803999999998</c:v>
                </c:pt>
                <c:pt idx="47">
                  <c:v>65.953613000000004</c:v>
                </c:pt>
                <c:pt idx="48">
                  <c:v>65.998626999999999</c:v>
                </c:pt>
                <c:pt idx="49">
                  <c:v>66.153023000000005</c:v>
                </c:pt>
                <c:pt idx="50">
                  <c:v>66.198059000000001</c:v>
                </c:pt>
                <c:pt idx="51">
                  <c:v>66.274574000000001</c:v>
                </c:pt>
                <c:pt idx="52">
                  <c:v>66.320044999999993</c:v>
                </c:pt>
                <c:pt idx="53">
                  <c:v>66.347472999999994</c:v>
                </c:pt>
                <c:pt idx="54">
                  <c:v>66.271720999999999</c:v>
                </c:pt>
                <c:pt idx="55">
                  <c:v>66.308136000000005</c:v>
                </c:pt>
                <c:pt idx="56">
                  <c:v>66.279976000000005</c:v>
                </c:pt>
                <c:pt idx="57">
                  <c:v>66.326858999999999</c:v>
                </c:pt>
                <c:pt idx="58">
                  <c:v>66.343506000000005</c:v>
                </c:pt>
                <c:pt idx="59">
                  <c:v>66.500275000000002</c:v>
                </c:pt>
                <c:pt idx="60">
                  <c:v>66.466537000000002</c:v>
                </c:pt>
                <c:pt idx="61">
                  <c:v>66.512603999999996</c:v>
                </c:pt>
                <c:pt idx="62">
                  <c:v>66.522910999999993</c:v>
                </c:pt>
                <c:pt idx="63">
                  <c:v>66.595596</c:v>
                </c:pt>
                <c:pt idx="64">
                  <c:v>66.614463999999998</c:v>
                </c:pt>
                <c:pt idx="65">
                  <c:v>66.760086000000001</c:v>
                </c:pt>
                <c:pt idx="66">
                  <c:v>66.835289000000003</c:v>
                </c:pt>
                <c:pt idx="67">
                  <c:v>66.856133</c:v>
                </c:pt>
                <c:pt idx="68">
                  <c:v>66.790954999999997</c:v>
                </c:pt>
                <c:pt idx="69">
                  <c:v>66.793846000000002</c:v>
                </c:pt>
                <c:pt idx="70">
                  <c:v>66.822356999999997</c:v>
                </c:pt>
                <c:pt idx="71">
                  <c:v>66.765868999999995</c:v>
                </c:pt>
                <c:pt idx="72">
                  <c:v>66.798102999999998</c:v>
                </c:pt>
                <c:pt idx="73">
                  <c:v>66.834907999999999</c:v>
                </c:pt>
                <c:pt idx="74">
                  <c:v>66.777396999999993</c:v>
                </c:pt>
                <c:pt idx="75">
                  <c:v>66.705710999999994</c:v>
                </c:pt>
                <c:pt idx="76">
                  <c:v>66.708709999999996</c:v>
                </c:pt>
                <c:pt idx="77">
                  <c:v>66.763901000000004</c:v>
                </c:pt>
                <c:pt idx="78">
                  <c:v>66.831421000000006</c:v>
                </c:pt>
                <c:pt idx="79">
                  <c:v>66.944091999999998</c:v>
                </c:pt>
                <c:pt idx="80">
                  <c:v>66.987373000000005</c:v>
                </c:pt>
                <c:pt idx="81">
                  <c:v>66.993583999999998</c:v>
                </c:pt>
                <c:pt idx="82">
                  <c:v>66.903892999999997</c:v>
                </c:pt>
                <c:pt idx="83">
                  <c:v>66.821747000000002</c:v>
                </c:pt>
                <c:pt idx="84">
                  <c:v>66.731673999999998</c:v>
                </c:pt>
                <c:pt idx="85">
                  <c:v>66.718399000000005</c:v>
                </c:pt>
                <c:pt idx="86">
                  <c:v>66.722504000000001</c:v>
                </c:pt>
                <c:pt idx="87">
                  <c:v>66.722442999999998</c:v>
                </c:pt>
                <c:pt idx="88">
                  <c:v>66.747437000000005</c:v>
                </c:pt>
                <c:pt idx="89">
                  <c:v>66.738701000000006</c:v>
                </c:pt>
                <c:pt idx="90">
                  <c:v>66.830237999999994</c:v>
                </c:pt>
                <c:pt idx="91">
                  <c:v>66.778000000000006</c:v>
                </c:pt>
                <c:pt idx="92">
                  <c:v>66.793266000000003</c:v>
                </c:pt>
                <c:pt idx="93">
                  <c:v>66.815162999999998</c:v>
                </c:pt>
                <c:pt idx="94">
                  <c:v>66.726219</c:v>
                </c:pt>
                <c:pt idx="95">
                  <c:v>66.606803999999997</c:v>
                </c:pt>
                <c:pt idx="96">
                  <c:v>66.655640000000005</c:v>
                </c:pt>
                <c:pt idx="97">
                  <c:v>66.522728000000001</c:v>
                </c:pt>
                <c:pt idx="98">
                  <c:v>66.473663000000002</c:v>
                </c:pt>
                <c:pt idx="99">
                  <c:v>66.552422000000007</c:v>
                </c:pt>
                <c:pt idx="100">
                  <c:v>66.457213999999993</c:v>
                </c:pt>
                <c:pt idx="101">
                  <c:v>66.376389000000003</c:v>
                </c:pt>
                <c:pt idx="102">
                  <c:v>66.448943999999997</c:v>
                </c:pt>
                <c:pt idx="103">
                  <c:v>66.424812000000003</c:v>
                </c:pt>
                <c:pt idx="104">
                  <c:v>66.356414999999998</c:v>
                </c:pt>
                <c:pt idx="105">
                  <c:v>66.330275999999998</c:v>
                </c:pt>
                <c:pt idx="106">
                  <c:v>66.276527000000002</c:v>
                </c:pt>
                <c:pt idx="107">
                  <c:v>66.219002000000003</c:v>
                </c:pt>
                <c:pt idx="108">
                  <c:v>66.092360999999997</c:v>
                </c:pt>
                <c:pt idx="109">
                  <c:v>66.053780000000003</c:v>
                </c:pt>
                <c:pt idx="110">
                  <c:v>66.00985</c:v>
                </c:pt>
                <c:pt idx="111">
                  <c:v>65.814673999999997</c:v>
                </c:pt>
                <c:pt idx="112">
                  <c:v>65.638687000000004</c:v>
                </c:pt>
                <c:pt idx="113">
                  <c:v>65.447745999999995</c:v>
                </c:pt>
                <c:pt idx="114">
                  <c:v>65.174453999999997</c:v>
                </c:pt>
                <c:pt idx="115">
                  <c:v>65.011086000000006</c:v>
                </c:pt>
                <c:pt idx="116">
                  <c:v>64.980491999999998</c:v>
                </c:pt>
                <c:pt idx="117">
                  <c:v>64.887580999999997</c:v>
                </c:pt>
                <c:pt idx="118">
                  <c:v>64.910431000000003</c:v>
                </c:pt>
                <c:pt idx="119">
                  <c:v>64.844748999999993</c:v>
                </c:pt>
                <c:pt idx="120">
                  <c:v>64.736832000000007</c:v>
                </c:pt>
                <c:pt idx="121">
                  <c:v>64.583152999999996</c:v>
                </c:pt>
                <c:pt idx="122">
                  <c:v>64.495293000000004</c:v>
                </c:pt>
                <c:pt idx="123">
                  <c:v>64.223740000000006</c:v>
                </c:pt>
                <c:pt idx="124">
                  <c:v>64.084648000000001</c:v>
                </c:pt>
                <c:pt idx="125">
                  <c:v>63.831843999999997</c:v>
                </c:pt>
                <c:pt idx="126">
                  <c:v>63.651066</c:v>
                </c:pt>
                <c:pt idx="127">
                  <c:v>63.372104999999998</c:v>
                </c:pt>
                <c:pt idx="128">
                  <c:v>63.163960000000003</c:v>
                </c:pt>
                <c:pt idx="129">
                  <c:v>62.914993000000003</c:v>
                </c:pt>
                <c:pt idx="130">
                  <c:v>62.828158999999999</c:v>
                </c:pt>
                <c:pt idx="131">
                  <c:v>62.781131999999999</c:v>
                </c:pt>
                <c:pt idx="132">
                  <c:v>62.692951000000001</c:v>
                </c:pt>
                <c:pt idx="133">
                  <c:v>62.667777999999998</c:v>
                </c:pt>
                <c:pt idx="134">
                  <c:v>62.626663000000001</c:v>
                </c:pt>
                <c:pt idx="135">
                  <c:v>62.513325000000002</c:v>
                </c:pt>
                <c:pt idx="136">
                  <c:v>62.305405</c:v>
                </c:pt>
                <c:pt idx="137">
                  <c:v>62.039951000000002</c:v>
                </c:pt>
                <c:pt idx="138">
                  <c:v>61.845108000000003</c:v>
                </c:pt>
                <c:pt idx="139">
                  <c:v>61.652061000000003</c:v>
                </c:pt>
                <c:pt idx="140">
                  <c:v>61.373711</c:v>
                </c:pt>
                <c:pt idx="141">
                  <c:v>61.081443999999998</c:v>
                </c:pt>
                <c:pt idx="142">
                  <c:v>60.965716999999998</c:v>
                </c:pt>
                <c:pt idx="143">
                  <c:v>60.795383000000001</c:v>
                </c:pt>
                <c:pt idx="144">
                  <c:v>60.576981000000004</c:v>
                </c:pt>
                <c:pt idx="145">
                  <c:v>60.401854999999998</c:v>
                </c:pt>
                <c:pt idx="146">
                  <c:v>60.200851</c:v>
                </c:pt>
                <c:pt idx="147">
                  <c:v>59.975605000000002</c:v>
                </c:pt>
                <c:pt idx="148">
                  <c:v>59.754272</c:v>
                </c:pt>
                <c:pt idx="149">
                  <c:v>59.748885999999999</c:v>
                </c:pt>
                <c:pt idx="150">
                  <c:v>59.693137999999998</c:v>
                </c:pt>
                <c:pt idx="151">
                  <c:v>59.589333000000003</c:v>
                </c:pt>
                <c:pt idx="152">
                  <c:v>59.631720999999999</c:v>
                </c:pt>
                <c:pt idx="153">
                  <c:v>59.519913000000003</c:v>
                </c:pt>
                <c:pt idx="154">
                  <c:v>59.115336999999997</c:v>
                </c:pt>
                <c:pt idx="155">
                  <c:v>58.794288999999999</c:v>
                </c:pt>
                <c:pt idx="156">
                  <c:v>58.571689999999997</c:v>
                </c:pt>
                <c:pt idx="157">
                  <c:v>58.210472000000003</c:v>
                </c:pt>
                <c:pt idx="158">
                  <c:v>57.936169</c:v>
                </c:pt>
                <c:pt idx="159">
                  <c:v>57.810341000000001</c:v>
                </c:pt>
                <c:pt idx="160">
                  <c:v>57.534039</c:v>
                </c:pt>
                <c:pt idx="161">
                  <c:v>57.354267</c:v>
                </c:pt>
                <c:pt idx="162">
                  <c:v>57.114970999999997</c:v>
                </c:pt>
                <c:pt idx="163">
                  <c:v>56.876353999999999</c:v>
                </c:pt>
                <c:pt idx="164">
                  <c:v>56.548073000000002</c:v>
                </c:pt>
                <c:pt idx="165">
                  <c:v>56.261409999999998</c:v>
                </c:pt>
                <c:pt idx="166">
                  <c:v>55.906371999999998</c:v>
                </c:pt>
                <c:pt idx="167">
                  <c:v>55.598708999999999</c:v>
                </c:pt>
                <c:pt idx="168">
                  <c:v>55.450896999999998</c:v>
                </c:pt>
                <c:pt idx="169">
                  <c:v>55.315989999999999</c:v>
                </c:pt>
                <c:pt idx="170">
                  <c:v>55.246718999999999</c:v>
                </c:pt>
                <c:pt idx="171">
                  <c:v>55.236217000000003</c:v>
                </c:pt>
                <c:pt idx="172">
                  <c:v>55.081859999999999</c:v>
                </c:pt>
                <c:pt idx="173">
                  <c:v>54.960281000000002</c:v>
                </c:pt>
                <c:pt idx="174">
                  <c:v>54.733474999999999</c:v>
                </c:pt>
                <c:pt idx="175">
                  <c:v>54.569923000000003</c:v>
                </c:pt>
                <c:pt idx="176">
                  <c:v>54.348717000000001</c:v>
                </c:pt>
                <c:pt idx="177">
                  <c:v>54.200927999999998</c:v>
                </c:pt>
                <c:pt idx="178">
                  <c:v>53.856223999999997</c:v>
                </c:pt>
                <c:pt idx="179">
                  <c:v>53.818638</c:v>
                </c:pt>
                <c:pt idx="180">
                  <c:v>53.640152</c:v>
                </c:pt>
                <c:pt idx="181">
                  <c:v>53.555553000000003</c:v>
                </c:pt>
                <c:pt idx="182">
                  <c:v>53.503883000000002</c:v>
                </c:pt>
                <c:pt idx="183">
                  <c:v>53.559798999999998</c:v>
                </c:pt>
                <c:pt idx="184">
                  <c:v>53.448708000000003</c:v>
                </c:pt>
                <c:pt idx="185">
                  <c:v>53.600265999999998</c:v>
                </c:pt>
                <c:pt idx="186">
                  <c:v>53.534744000000003</c:v>
                </c:pt>
                <c:pt idx="187">
                  <c:v>53.440784000000001</c:v>
                </c:pt>
                <c:pt idx="188">
                  <c:v>53.328915000000002</c:v>
                </c:pt>
                <c:pt idx="189">
                  <c:v>53.382129999999997</c:v>
                </c:pt>
                <c:pt idx="190">
                  <c:v>53.305573000000003</c:v>
                </c:pt>
                <c:pt idx="191">
                  <c:v>53.386890000000001</c:v>
                </c:pt>
                <c:pt idx="192">
                  <c:v>53.404991000000003</c:v>
                </c:pt>
                <c:pt idx="193">
                  <c:v>53.520676000000002</c:v>
                </c:pt>
                <c:pt idx="194">
                  <c:v>53.486052999999998</c:v>
                </c:pt>
                <c:pt idx="195">
                  <c:v>53.389617999999999</c:v>
                </c:pt>
                <c:pt idx="196">
                  <c:v>53.306282000000003</c:v>
                </c:pt>
                <c:pt idx="197">
                  <c:v>53.407702999999998</c:v>
                </c:pt>
                <c:pt idx="198">
                  <c:v>53.514668</c:v>
                </c:pt>
                <c:pt idx="199">
                  <c:v>53.525565999999998</c:v>
                </c:pt>
                <c:pt idx="200">
                  <c:v>53.686909</c:v>
                </c:pt>
                <c:pt idx="201">
                  <c:v>53.927750000000003</c:v>
                </c:pt>
                <c:pt idx="202">
                  <c:v>53.888461999999997</c:v>
                </c:pt>
                <c:pt idx="203">
                  <c:v>53.971767</c:v>
                </c:pt>
                <c:pt idx="204">
                  <c:v>54.098250999999998</c:v>
                </c:pt>
                <c:pt idx="205">
                  <c:v>54.211609000000003</c:v>
                </c:pt>
                <c:pt idx="206">
                  <c:v>54.183757999999997</c:v>
                </c:pt>
                <c:pt idx="207">
                  <c:v>54.351742000000002</c:v>
                </c:pt>
                <c:pt idx="208">
                  <c:v>54.447254000000001</c:v>
                </c:pt>
                <c:pt idx="209">
                  <c:v>54.600597</c:v>
                </c:pt>
                <c:pt idx="210">
                  <c:v>54.671039999999998</c:v>
                </c:pt>
                <c:pt idx="211">
                  <c:v>54.847583999999998</c:v>
                </c:pt>
                <c:pt idx="212">
                  <c:v>55.063808000000002</c:v>
                </c:pt>
                <c:pt idx="213">
                  <c:v>55.192661000000001</c:v>
                </c:pt>
                <c:pt idx="214">
                  <c:v>55.315379999999998</c:v>
                </c:pt>
                <c:pt idx="215">
                  <c:v>55.545994</c:v>
                </c:pt>
                <c:pt idx="216">
                  <c:v>55.672794000000003</c:v>
                </c:pt>
                <c:pt idx="217">
                  <c:v>55.957591999999998</c:v>
                </c:pt>
                <c:pt idx="218">
                  <c:v>56.188510999999998</c:v>
                </c:pt>
                <c:pt idx="219">
                  <c:v>56.534526999999997</c:v>
                </c:pt>
                <c:pt idx="220">
                  <c:v>56.825862999999998</c:v>
                </c:pt>
                <c:pt idx="221">
                  <c:v>57.122219000000001</c:v>
                </c:pt>
                <c:pt idx="222">
                  <c:v>57.329594</c:v>
                </c:pt>
                <c:pt idx="223">
                  <c:v>57.481647000000002</c:v>
                </c:pt>
                <c:pt idx="224">
                  <c:v>57.625678999999998</c:v>
                </c:pt>
                <c:pt idx="225">
                  <c:v>57.881568999999999</c:v>
                </c:pt>
                <c:pt idx="226">
                  <c:v>58.253258000000002</c:v>
                </c:pt>
                <c:pt idx="227">
                  <c:v>58.438541000000001</c:v>
                </c:pt>
                <c:pt idx="228">
                  <c:v>58.745567000000001</c:v>
                </c:pt>
                <c:pt idx="229">
                  <c:v>59.077961000000002</c:v>
                </c:pt>
                <c:pt idx="230">
                  <c:v>59.242477000000001</c:v>
                </c:pt>
                <c:pt idx="231">
                  <c:v>59.425663</c:v>
                </c:pt>
                <c:pt idx="232">
                  <c:v>59.617893000000002</c:v>
                </c:pt>
                <c:pt idx="233">
                  <c:v>59.779358000000002</c:v>
                </c:pt>
                <c:pt idx="234">
                  <c:v>59.918297000000003</c:v>
                </c:pt>
                <c:pt idx="235">
                  <c:v>60.245944999999999</c:v>
                </c:pt>
                <c:pt idx="236">
                  <c:v>60.438220999999999</c:v>
                </c:pt>
                <c:pt idx="237">
                  <c:v>60.690353000000002</c:v>
                </c:pt>
                <c:pt idx="238">
                  <c:v>61.047652999999997</c:v>
                </c:pt>
                <c:pt idx="239">
                  <c:v>61.360492999999998</c:v>
                </c:pt>
                <c:pt idx="240">
                  <c:v>61.512324999999997</c:v>
                </c:pt>
                <c:pt idx="241">
                  <c:v>61.803165</c:v>
                </c:pt>
                <c:pt idx="242">
                  <c:v>62.129474999999999</c:v>
                </c:pt>
                <c:pt idx="243">
                  <c:v>62.344017000000001</c:v>
                </c:pt>
                <c:pt idx="244">
                  <c:v>62.568053999999997</c:v>
                </c:pt>
                <c:pt idx="245">
                  <c:v>62.912242999999997</c:v>
                </c:pt>
                <c:pt idx="246">
                  <c:v>63.238163</c:v>
                </c:pt>
                <c:pt idx="247">
                  <c:v>63.529471999999998</c:v>
                </c:pt>
                <c:pt idx="248">
                  <c:v>63.886875000000003</c:v>
                </c:pt>
                <c:pt idx="249">
                  <c:v>64.280197000000001</c:v>
                </c:pt>
                <c:pt idx="250">
                  <c:v>64.622894000000002</c:v>
                </c:pt>
                <c:pt idx="251">
                  <c:v>64.897148000000001</c:v>
                </c:pt>
                <c:pt idx="252">
                  <c:v>65.224449000000007</c:v>
                </c:pt>
                <c:pt idx="253">
                  <c:v>65.458527000000004</c:v>
                </c:pt>
                <c:pt idx="254">
                  <c:v>65.738570999999993</c:v>
                </c:pt>
                <c:pt idx="255">
                  <c:v>65.957335999999998</c:v>
                </c:pt>
                <c:pt idx="256">
                  <c:v>66.242416000000006</c:v>
                </c:pt>
                <c:pt idx="257">
                  <c:v>66.534508000000002</c:v>
                </c:pt>
                <c:pt idx="258">
                  <c:v>66.926956000000004</c:v>
                </c:pt>
                <c:pt idx="259">
                  <c:v>67.141548</c:v>
                </c:pt>
                <c:pt idx="260">
                  <c:v>67.539764000000005</c:v>
                </c:pt>
                <c:pt idx="261">
                  <c:v>67.887366999999998</c:v>
                </c:pt>
                <c:pt idx="262">
                  <c:v>68.249038999999996</c:v>
                </c:pt>
                <c:pt idx="263">
                  <c:v>68.415801999999999</c:v>
                </c:pt>
                <c:pt idx="264">
                  <c:v>68.823791999999997</c:v>
                </c:pt>
                <c:pt idx="265">
                  <c:v>69.075310000000002</c:v>
                </c:pt>
                <c:pt idx="266">
                  <c:v>69.382819999999995</c:v>
                </c:pt>
                <c:pt idx="267">
                  <c:v>69.667739999999995</c:v>
                </c:pt>
                <c:pt idx="268">
                  <c:v>70.128578000000005</c:v>
                </c:pt>
                <c:pt idx="269">
                  <c:v>70.388405000000006</c:v>
                </c:pt>
                <c:pt idx="270">
                  <c:v>70.725020999999998</c:v>
                </c:pt>
                <c:pt idx="271">
                  <c:v>71.022980000000004</c:v>
                </c:pt>
                <c:pt idx="272">
                  <c:v>71.360573000000002</c:v>
                </c:pt>
                <c:pt idx="273">
                  <c:v>71.725516999999996</c:v>
                </c:pt>
                <c:pt idx="274">
                  <c:v>72.138885000000002</c:v>
                </c:pt>
                <c:pt idx="275">
                  <c:v>72.492431999999994</c:v>
                </c:pt>
                <c:pt idx="276">
                  <c:v>72.818016</c:v>
                </c:pt>
                <c:pt idx="277">
                  <c:v>73.170517000000004</c:v>
                </c:pt>
                <c:pt idx="278">
                  <c:v>73.488524999999996</c:v>
                </c:pt>
                <c:pt idx="279">
                  <c:v>73.784003999999996</c:v>
                </c:pt>
                <c:pt idx="280">
                  <c:v>74.189301</c:v>
                </c:pt>
                <c:pt idx="281">
                  <c:v>74.635818</c:v>
                </c:pt>
                <c:pt idx="282">
                  <c:v>75.034606999999994</c:v>
                </c:pt>
                <c:pt idx="283">
                  <c:v>75.426322999999996</c:v>
                </c:pt>
                <c:pt idx="284">
                  <c:v>75.841262999999998</c:v>
                </c:pt>
                <c:pt idx="285">
                  <c:v>76.258728000000005</c:v>
                </c:pt>
                <c:pt idx="286">
                  <c:v>76.581581</c:v>
                </c:pt>
                <c:pt idx="287">
                  <c:v>77.017341999999999</c:v>
                </c:pt>
                <c:pt idx="288">
                  <c:v>77.400931999999997</c:v>
                </c:pt>
                <c:pt idx="289">
                  <c:v>77.822433000000004</c:v>
                </c:pt>
                <c:pt idx="290">
                  <c:v>78.146193999999994</c:v>
                </c:pt>
                <c:pt idx="291">
                  <c:v>78.567436000000001</c:v>
                </c:pt>
                <c:pt idx="292">
                  <c:v>78.859108000000006</c:v>
                </c:pt>
                <c:pt idx="293">
                  <c:v>79.178848000000002</c:v>
                </c:pt>
                <c:pt idx="294">
                  <c:v>79.485518999999996</c:v>
                </c:pt>
                <c:pt idx="295">
                  <c:v>79.826346999999998</c:v>
                </c:pt>
                <c:pt idx="296">
                  <c:v>80.111328</c:v>
                </c:pt>
                <c:pt idx="297">
                  <c:v>80.428580999999994</c:v>
                </c:pt>
                <c:pt idx="298">
                  <c:v>80.792015000000006</c:v>
                </c:pt>
                <c:pt idx="299">
                  <c:v>81.087272999999996</c:v>
                </c:pt>
                <c:pt idx="300">
                  <c:v>81.384131999999994</c:v>
                </c:pt>
                <c:pt idx="301">
                  <c:v>81.682175000000001</c:v>
                </c:pt>
                <c:pt idx="302">
                  <c:v>81.896332000000001</c:v>
                </c:pt>
                <c:pt idx="303">
                  <c:v>82.121155000000002</c:v>
                </c:pt>
                <c:pt idx="304">
                  <c:v>82.370552000000004</c:v>
                </c:pt>
                <c:pt idx="305">
                  <c:v>82.646193999999994</c:v>
                </c:pt>
                <c:pt idx="306">
                  <c:v>82.933411000000007</c:v>
                </c:pt>
                <c:pt idx="307">
                  <c:v>83.268021000000005</c:v>
                </c:pt>
                <c:pt idx="308">
                  <c:v>83.627494999999996</c:v>
                </c:pt>
                <c:pt idx="309">
                  <c:v>83.967438000000001</c:v>
                </c:pt>
                <c:pt idx="310">
                  <c:v>84.287689</c:v>
                </c:pt>
                <c:pt idx="311">
                  <c:v>84.653769999999994</c:v>
                </c:pt>
                <c:pt idx="312">
                  <c:v>85.054069999999996</c:v>
                </c:pt>
                <c:pt idx="313">
                  <c:v>85.470337000000001</c:v>
                </c:pt>
                <c:pt idx="314">
                  <c:v>85.841865999999996</c:v>
                </c:pt>
                <c:pt idx="315">
                  <c:v>86.259879999999995</c:v>
                </c:pt>
                <c:pt idx="316">
                  <c:v>86.659942999999998</c:v>
                </c:pt>
                <c:pt idx="317">
                  <c:v>87.051581999999996</c:v>
                </c:pt>
                <c:pt idx="318">
                  <c:v>87.411026000000007</c:v>
                </c:pt>
                <c:pt idx="319">
                  <c:v>87.810753000000005</c:v>
                </c:pt>
                <c:pt idx="320">
                  <c:v>88.157516000000001</c:v>
                </c:pt>
                <c:pt idx="321">
                  <c:v>88.492371000000006</c:v>
                </c:pt>
                <c:pt idx="322">
                  <c:v>88.768578000000005</c:v>
                </c:pt>
                <c:pt idx="323">
                  <c:v>89.018767999999994</c:v>
                </c:pt>
                <c:pt idx="324">
                  <c:v>89.283859000000007</c:v>
                </c:pt>
                <c:pt idx="325">
                  <c:v>89.491989000000004</c:v>
                </c:pt>
                <c:pt idx="326">
                  <c:v>89.732155000000006</c:v>
                </c:pt>
                <c:pt idx="327">
                  <c:v>89.997169</c:v>
                </c:pt>
                <c:pt idx="328">
                  <c:v>90.219932999999997</c:v>
                </c:pt>
                <c:pt idx="329">
                  <c:v>90.421288000000004</c:v>
                </c:pt>
                <c:pt idx="330">
                  <c:v>90.720802000000006</c:v>
                </c:pt>
                <c:pt idx="331">
                  <c:v>90.970496999999995</c:v>
                </c:pt>
                <c:pt idx="332">
                  <c:v>91.242553999999998</c:v>
                </c:pt>
                <c:pt idx="333">
                  <c:v>91.536331000000004</c:v>
                </c:pt>
                <c:pt idx="334">
                  <c:v>91.860352000000006</c:v>
                </c:pt>
                <c:pt idx="335">
                  <c:v>92.152869999999993</c:v>
                </c:pt>
                <c:pt idx="336">
                  <c:v>92.480141000000003</c:v>
                </c:pt>
                <c:pt idx="337">
                  <c:v>92.860657000000003</c:v>
                </c:pt>
                <c:pt idx="338">
                  <c:v>93.230735999999993</c:v>
                </c:pt>
                <c:pt idx="339">
                  <c:v>93.636818000000005</c:v>
                </c:pt>
                <c:pt idx="340">
                  <c:v>94.043639999999996</c:v>
                </c:pt>
                <c:pt idx="341">
                  <c:v>94.414467000000002</c:v>
                </c:pt>
                <c:pt idx="342">
                  <c:v>94.743790000000004</c:v>
                </c:pt>
                <c:pt idx="343">
                  <c:v>95.172646</c:v>
                </c:pt>
                <c:pt idx="344">
                  <c:v>95.579041000000004</c:v>
                </c:pt>
                <c:pt idx="345">
                  <c:v>95.972999999999999</c:v>
                </c:pt>
                <c:pt idx="346">
                  <c:v>96.357444999999998</c:v>
                </c:pt>
                <c:pt idx="347">
                  <c:v>96.737624999999994</c:v>
                </c:pt>
                <c:pt idx="348">
                  <c:v>97.039458999999994</c:v>
                </c:pt>
                <c:pt idx="349">
                  <c:v>97.348884999999996</c:v>
                </c:pt>
                <c:pt idx="350">
                  <c:v>97.615097000000006</c:v>
                </c:pt>
                <c:pt idx="351">
                  <c:v>97.905463999999995</c:v>
                </c:pt>
                <c:pt idx="352">
                  <c:v>98.161704999999998</c:v>
                </c:pt>
                <c:pt idx="353">
                  <c:v>98.385222999999996</c:v>
                </c:pt>
                <c:pt idx="354">
                  <c:v>98.652657000000005</c:v>
                </c:pt>
                <c:pt idx="355">
                  <c:v>98.970061999999999</c:v>
                </c:pt>
                <c:pt idx="356">
                  <c:v>99.283484999999999</c:v>
                </c:pt>
                <c:pt idx="357">
                  <c:v>99.620743000000004</c:v>
                </c:pt>
                <c:pt idx="358">
                  <c:v>99.970000999999996</c:v>
                </c:pt>
                <c:pt idx="359">
                  <c:v>100.26357299999999</c:v>
                </c:pt>
                <c:pt idx="360">
                  <c:v>100.570656</c:v>
                </c:pt>
                <c:pt idx="361">
                  <c:v>100.85257</c:v>
                </c:pt>
                <c:pt idx="362">
                  <c:v>101.123604</c:v>
                </c:pt>
                <c:pt idx="363">
                  <c:v>101.438698</c:v>
                </c:pt>
                <c:pt idx="364">
                  <c:v>101.694717</c:v>
                </c:pt>
                <c:pt idx="365">
                  <c:v>101.94702100000001</c:v>
                </c:pt>
                <c:pt idx="366">
                  <c:v>102.23693799999999</c:v>
                </c:pt>
                <c:pt idx="367">
                  <c:v>102.52441399999999</c:v>
                </c:pt>
                <c:pt idx="368">
                  <c:v>102.783615</c:v>
                </c:pt>
                <c:pt idx="369">
                  <c:v>103.030968</c:v>
                </c:pt>
                <c:pt idx="370">
                  <c:v>103.334557</c:v>
                </c:pt>
                <c:pt idx="371">
                  <c:v>103.615112</c:v>
                </c:pt>
                <c:pt idx="372">
                  <c:v>103.920822</c:v>
                </c:pt>
                <c:pt idx="373">
                  <c:v>104.205872</c:v>
                </c:pt>
                <c:pt idx="374">
                  <c:v>104.538147</c:v>
                </c:pt>
                <c:pt idx="375">
                  <c:v>104.812515</c:v>
                </c:pt>
                <c:pt idx="376">
                  <c:v>105.11449399999999</c:v>
                </c:pt>
                <c:pt idx="377">
                  <c:v>105.423416</c:v>
                </c:pt>
                <c:pt idx="378">
                  <c:v>105.778313</c:v>
                </c:pt>
                <c:pt idx="379">
                  <c:v>106.070778</c:v>
                </c:pt>
                <c:pt idx="380">
                  <c:v>106.38209500000001</c:v>
                </c:pt>
                <c:pt idx="381">
                  <c:v>106.622589</c:v>
                </c:pt>
                <c:pt idx="382">
                  <c:v>106.904167</c:v>
                </c:pt>
                <c:pt idx="383">
                  <c:v>107.228729</c:v>
                </c:pt>
                <c:pt idx="384">
                  <c:v>107.584366</c:v>
                </c:pt>
                <c:pt idx="385">
                  <c:v>107.852058</c:v>
                </c:pt>
                <c:pt idx="386">
                  <c:v>108.194908</c:v>
                </c:pt>
                <c:pt idx="387">
                  <c:v>108.53387499999999</c:v>
                </c:pt>
                <c:pt idx="388">
                  <c:v>108.749763</c:v>
                </c:pt>
                <c:pt idx="389">
                  <c:v>109.004105</c:v>
                </c:pt>
                <c:pt idx="390">
                  <c:v>109.27971599999999</c:v>
                </c:pt>
                <c:pt idx="391">
                  <c:v>109.515961</c:v>
                </c:pt>
                <c:pt idx="392">
                  <c:v>109.720146</c:v>
                </c:pt>
                <c:pt idx="393">
                  <c:v>110.01950100000001</c:v>
                </c:pt>
                <c:pt idx="394">
                  <c:v>110.30463399999999</c:v>
                </c:pt>
                <c:pt idx="395">
                  <c:v>110.635689</c:v>
                </c:pt>
                <c:pt idx="396">
                  <c:v>111.014343</c:v>
                </c:pt>
                <c:pt idx="397">
                  <c:v>111.31178300000001</c:v>
                </c:pt>
                <c:pt idx="398">
                  <c:v>111.580719</c:v>
                </c:pt>
                <c:pt idx="399">
                  <c:v>111.94377900000001</c:v>
                </c:pt>
                <c:pt idx="400">
                  <c:v>112.231827</c:v>
                </c:pt>
                <c:pt idx="401">
                  <c:v>112.53643</c:v>
                </c:pt>
                <c:pt idx="402">
                  <c:v>112.886658</c:v>
                </c:pt>
                <c:pt idx="403">
                  <c:v>113.241287</c:v>
                </c:pt>
                <c:pt idx="404">
                  <c:v>113.527412</c:v>
                </c:pt>
                <c:pt idx="405">
                  <c:v>113.885757</c:v>
                </c:pt>
                <c:pt idx="406">
                  <c:v>114.146767</c:v>
                </c:pt>
                <c:pt idx="407">
                  <c:v>114.437645</c:v>
                </c:pt>
                <c:pt idx="408">
                  <c:v>114.76178</c:v>
                </c:pt>
                <c:pt idx="409">
                  <c:v>115.083687</c:v>
                </c:pt>
                <c:pt idx="410">
                  <c:v>115.39994799999999</c:v>
                </c:pt>
                <c:pt idx="411">
                  <c:v>115.765648</c:v>
                </c:pt>
                <c:pt idx="412">
                  <c:v>116.116196</c:v>
                </c:pt>
                <c:pt idx="413">
                  <c:v>116.445381</c:v>
                </c:pt>
                <c:pt idx="414">
                  <c:v>116.76438899999999</c:v>
                </c:pt>
                <c:pt idx="415">
                  <c:v>117.04025300000001</c:v>
                </c:pt>
                <c:pt idx="416">
                  <c:v>117.35818500000001</c:v>
                </c:pt>
                <c:pt idx="417">
                  <c:v>117.65879099999999</c:v>
                </c:pt>
                <c:pt idx="418">
                  <c:v>117.934555</c:v>
                </c:pt>
                <c:pt idx="419">
                  <c:v>118.232857</c:v>
                </c:pt>
                <c:pt idx="420">
                  <c:v>118.578506</c:v>
                </c:pt>
                <c:pt idx="421">
                  <c:v>118.895714</c:v>
                </c:pt>
                <c:pt idx="422">
                  <c:v>119.289337</c:v>
                </c:pt>
                <c:pt idx="423">
                  <c:v>119.613922</c:v>
                </c:pt>
                <c:pt idx="424">
                  <c:v>119.930504</c:v>
                </c:pt>
                <c:pt idx="425">
                  <c:v>120.24762699999999</c:v>
                </c:pt>
                <c:pt idx="426">
                  <c:v>120.568642</c:v>
                </c:pt>
                <c:pt idx="427">
                  <c:v>120.781975</c:v>
                </c:pt>
                <c:pt idx="428">
                  <c:v>121.06566599999999</c:v>
                </c:pt>
                <c:pt idx="429">
                  <c:v>121.376091</c:v>
                </c:pt>
                <c:pt idx="430">
                  <c:v>121.69280999999999</c:v>
                </c:pt>
                <c:pt idx="431">
                  <c:v>121.94761699999999</c:v>
                </c:pt>
                <c:pt idx="432">
                  <c:v>122.25953699999999</c:v>
                </c:pt>
                <c:pt idx="433">
                  <c:v>122.579292</c:v>
                </c:pt>
                <c:pt idx="434">
                  <c:v>122.88155399999999</c:v>
                </c:pt>
                <c:pt idx="435">
                  <c:v>123.14080800000001</c:v>
                </c:pt>
                <c:pt idx="436">
                  <c:v>123.437866</c:v>
                </c:pt>
                <c:pt idx="437">
                  <c:v>123.76271800000001</c:v>
                </c:pt>
                <c:pt idx="438">
                  <c:v>124.06858800000001</c:v>
                </c:pt>
                <c:pt idx="439">
                  <c:v>124.367805</c:v>
                </c:pt>
                <c:pt idx="440">
                  <c:v>124.678551</c:v>
                </c:pt>
                <c:pt idx="441">
                  <c:v>125.02961000000001</c:v>
                </c:pt>
                <c:pt idx="442">
                  <c:v>125.32833100000001</c:v>
                </c:pt>
                <c:pt idx="443">
                  <c:v>125.653008</c:v>
                </c:pt>
                <c:pt idx="444">
                  <c:v>125.92770400000001</c:v>
                </c:pt>
                <c:pt idx="445">
                  <c:v>126.224228</c:v>
                </c:pt>
                <c:pt idx="446">
                  <c:v>126.58023799999999</c:v>
                </c:pt>
                <c:pt idx="447">
                  <c:v>126.89260899999999</c:v>
                </c:pt>
                <c:pt idx="448">
                  <c:v>127.14653</c:v>
                </c:pt>
                <c:pt idx="449">
                  <c:v>127.471992</c:v>
                </c:pt>
                <c:pt idx="450">
                  <c:v>127.82674400000001</c:v>
                </c:pt>
                <c:pt idx="451">
                  <c:v>128.03144800000001</c:v>
                </c:pt>
                <c:pt idx="452">
                  <c:v>128.33621199999999</c:v>
                </c:pt>
                <c:pt idx="453">
                  <c:v>128.701492</c:v>
                </c:pt>
                <c:pt idx="454">
                  <c:v>129.00874300000001</c:v>
                </c:pt>
                <c:pt idx="455">
                  <c:v>129.32543899999999</c:v>
                </c:pt>
                <c:pt idx="456">
                  <c:v>129.67865</c:v>
                </c:pt>
                <c:pt idx="457">
                  <c:v>129.98547400000001</c:v>
                </c:pt>
                <c:pt idx="458">
                  <c:v>130.24906899999999</c:v>
                </c:pt>
                <c:pt idx="459">
                  <c:v>130.57077000000001</c:v>
                </c:pt>
                <c:pt idx="460">
                  <c:v>130.83543399999999</c:v>
                </c:pt>
                <c:pt idx="461">
                  <c:v>131.15579199999999</c:v>
                </c:pt>
                <c:pt idx="462">
                  <c:v>131.47500600000001</c:v>
                </c:pt>
                <c:pt idx="463">
                  <c:v>131.73857100000001</c:v>
                </c:pt>
                <c:pt idx="464">
                  <c:v>132.05201700000001</c:v>
                </c:pt>
                <c:pt idx="465">
                  <c:v>132.38696300000001</c:v>
                </c:pt>
                <c:pt idx="466">
                  <c:v>132.702652</c:v>
                </c:pt>
                <c:pt idx="467">
                  <c:v>133.021973</c:v>
                </c:pt>
                <c:pt idx="468">
                  <c:v>133.38720699999999</c:v>
                </c:pt>
                <c:pt idx="469">
                  <c:v>133.650406</c:v>
                </c:pt>
                <c:pt idx="470">
                  <c:v>133.92394999999999</c:v>
                </c:pt>
                <c:pt idx="471">
                  <c:v>134.22410600000001</c:v>
                </c:pt>
                <c:pt idx="472">
                  <c:v>134.512878</c:v>
                </c:pt>
                <c:pt idx="473">
                  <c:v>134.81745900000001</c:v>
                </c:pt>
                <c:pt idx="474">
                  <c:v>135.14711</c:v>
                </c:pt>
                <c:pt idx="475">
                  <c:v>135.49311800000001</c:v>
                </c:pt>
                <c:pt idx="476">
                  <c:v>135.81161499999999</c:v>
                </c:pt>
                <c:pt idx="477">
                  <c:v>136.128387</c:v>
                </c:pt>
                <c:pt idx="478">
                  <c:v>136.402039</c:v>
                </c:pt>
                <c:pt idx="479">
                  <c:v>136.70916700000001</c:v>
                </c:pt>
                <c:pt idx="480">
                  <c:v>137.011292</c:v>
                </c:pt>
                <c:pt idx="481">
                  <c:v>137.28639200000001</c:v>
                </c:pt>
                <c:pt idx="482">
                  <c:v>137.580917</c:v>
                </c:pt>
                <c:pt idx="483">
                  <c:v>137.93821700000001</c:v>
                </c:pt>
                <c:pt idx="484">
                  <c:v>138.26585399999999</c:v>
                </c:pt>
                <c:pt idx="485">
                  <c:v>138.53591900000001</c:v>
                </c:pt>
                <c:pt idx="486">
                  <c:v>138.869415</c:v>
                </c:pt>
                <c:pt idx="487">
                  <c:v>139.19236799999999</c:v>
                </c:pt>
                <c:pt idx="488">
                  <c:v>139.49525499999999</c:v>
                </c:pt>
                <c:pt idx="489">
                  <c:v>139.82139599999999</c:v>
                </c:pt>
                <c:pt idx="490">
                  <c:v>140.161224</c:v>
                </c:pt>
                <c:pt idx="491">
                  <c:v>140.457504</c:v>
                </c:pt>
                <c:pt idx="492">
                  <c:v>140.760818</c:v>
                </c:pt>
                <c:pt idx="493">
                  <c:v>141.108383</c:v>
                </c:pt>
                <c:pt idx="494">
                  <c:v>141.386932</c:v>
                </c:pt>
                <c:pt idx="495">
                  <c:v>141.65119899999999</c:v>
                </c:pt>
                <c:pt idx="496">
                  <c:v>141.972565</c:v>
                </c:pt>
                <c:pt idx="497">
                  <c:v>142.29573099999999</c:v>
                </c:pt>
                <c:pt idx="498">
                  <c:v>142.54473899999999</c:v>
                </c:pt>
                <c:pt idx="499">
                  <c:v>142.83786000000001</c:v>
                </c:pt>
                <c:pt idx="500">
                  <c:v>143.20671100000001</c:v>
                </c:pt>
                <c:pt idx="501">
                  <c:v>143.49646000000001</c:v>
                </c:pt>
                <c:pt idx="502">
                  <c:v>143.79664600000001</c:v>
                </c:pt>
                <c:pt idx="503">
                  <c:v>144.205231</c:v>
                </c:pt>
                <c:pt idx="504">
                  <c:v>144.575287</c:v>
                </c:pt>
                <c:pt idx="505">
                  <c:v>144.85543799999999</c:v>
                </c:pt>
                <c:pt idx="506">
                  <c:v>145.19331399999999</c:v>
                </c:pt>
                <c:pt idx="507">
                  <c:v>145.54315199999999</c:v>
                </c:pt>
                <c:pt idx="508">
                  <c:v>145.76617400000001</c:v>
                </c:pt>
                <c:pt idx="509">
                  <c:v>146.06071499999999</c:v>
                </c:pt>
                <c:pt idx="510">
                  <c:v>146.35571300000001</c:v>
                </c:pt>
                <c:pt idx="511">
                  <c:v>146.63429300000001</c:v>
                </c:pt>
                <c:pt idx="512">
                  <c:v>146.84368900000001</c:v>
                </c:pt>
                <c:pt idx="513">
                  <c:v>147.16722100000001</c:v>
                </c:pt>
                <c:pt idx="514">
                  <c:v>147.46086099999999</c:v>
                </c:pt>
                <c:pt idx="515">
                  <c:v>147.80685399999999</c:v>
                </c:pt>
                <c:pt idx="516">
                  <c:v>148.118866</c:v>
                </c:pt>
                <c:pt idx="517">
                  <c:v>148.47081</c:v>
                </c:pt>
                <c:pt idx="518">
                  <c:v>148.82214400000001</c:v>
                </c:pt>
                <c:pt idx="519">
                  <c:v>149.11937</c:v>
                </c:pt>
                <c:pt idx="520">
                  <c:v>149.38485700000001</c:v>
                </c:pt>
                <c:pt idx="521">
                  <c:v>149.72554</c:v>
                </c:pt>
                <c:pt idx="522">
                  <c:v>150.03303500000001</c:v>
                </c:pt>
                <c:pt idx="523">
                  <c:v>150.30972299999999</c:v>
                </c:pt>
                <c:pt idx="524">
                  <c:v>150.62574799999999</c:v>
                </c:pt>
                <c:pt idx="525">
                  <c:v>150.94982899999999</c:v>
                </c:pt>
                <c:pt idx="526">
                  <c:v>151.232361</c:v>
                </c:pt>
                <c:pt idx="527">
                  <c:v>151.576584</c:v>
                </c:pt>
                <c:pt idx="528">
                  <c:v>151.890717</c:v>
                </c:pt>
                <c:pt idx="529">
                  <c:v>152.26028400000001</c:v>
                </c:pt>
                <c:pt idx="530">
                  <c:v>152.582809</c:v>
                </c:pt>
                <c:pt idx="531">
                  <c:v>153.05029300000001</c:v>
                </c:pt>
                <c:pt idx="532">
                  <c:v>153.37144499999999</c:v>
                </c:pt>
                <c:pt idx="533">
                  <c:v>153.72010800000001</c:v>
                </c:pt>
                <c:pt idx="534">
                  <c:v>153.99432400000001</c:v>
                </c:pt>
                <c:pt idx="535">
                  <c:v>154.33372499999999</c:v>
                </c:pt>
                <c:pt idx="536">
                  <c:v>154.56463600000001</c:v>
                </c:pt>
                <c:pt idx="537">
                  <c:v>154.829376</c:v>
                </c:pt>
                <c:pt idx="538">
                  <c:v>155.10955799999999</c:v>
                </c:pt>
                <c:pt idx="539">
                  <c:v>155.46086099999999</c:v>
                </c:pt>
                <c:pt idx="540">
                  <c:v>155.77568099999999</c:v>
                </c:pt>
                <c:pt idx="541">
                  <c:v>156.01919599999999</c:v>
                </c:pt>
                <c:pt idx="542">
                  <c:v>156.43083200000001</c:v>
                </c:pt>
                <c:pt idx="543">
                  <c:v>156.729568</c:v>
                </c:pt>
                <c:pt idx="544">
                  <c:v>157.06308000000001</c:v>
                </c:pt>
                <c:pt idx="545">
                  <c:v>157.40550200000001</c:v>
                </c:pt>
                <c:pt idx="546">
                  <c:v>157.77681000000001</c:v>
                </c:pt>
                <c:pt idx="547">
                  <c:v>158.060013</c:v>
                </c:pt>
                <c:pt idx="548">
                  <c:v>158.448669</c:v>
                </c:pt>
                <c:pt idx="549">
                  <c:v>158.730301</c:v>
                </c:pt>
                <c:pt idx="550">
                  <c:v>159.05661000000001</c:v>
                </c:pt>
                <c:pt idx="551">
                  <c:v>159.37626599999999</c:v>
                </c:pt>
                <c:pt idx="552">
                  <c:v>159.666809</c:v>
                </c:pt>
                <c:pt idx="553">
                  <c:v>159.97833299999999</c:v>
                </c:pt>
                <c:pt idx="554">
                  <c:v>160.225784</c:v>
                </c:pt>
                <c:pt idx="555">
                  <c:v>160.43461600000001</c:v>
                </c:pt>
                <c:pt idx="556">
                  <c:v>160.651657</c:v>
                </c:pt>
                <c:pt idx="557">
                  <c:v>160.99501000000001</c:v>
                </c:pt>
                <c:pt idx="558">
                  <c:v>161.23513800000001</c:v>
                </c:pt>
                <c:pt idx="559">
                  <c:v>161.63475</c:v>
                </c:pt>
                <c:pt idx="560">
                  <c:v>162.033661</c:v>
                </c:pt>
                <c:pt idx="561">
                  <c:v>162.417755</c:v>
                </c:pt>
                <c:pt idx="562">
                  <c:v>162.73732000000001</c:v>
                </c:pt>
                <c:pt idx="563">
                  <c:v>163.06637599999999</c:v>
                </c:pt>
                <c:pt idx="564">
                  <c:v>163.339676</c:v>
                </c:pt>
                <c:pt idx="565">
                  <c:v>163.61132799999999</c:v>
                </c:pt>
                <c:pt idx="566">
                  <c:v>163.934708</c:v>
                </c:pt>
                <c:pt idx="567">
                  <c:v>164.19181800000001</c:v>
                </c:pt>
                <c:pt idx="568">
                  <c:v>164.61158800000001</c:v>
                </c:pt>
                <c:pt idx="569">
                  <c:v>165.029572</c:v>
                </c:pt>
                <c:pt idx="570">
                  <c:v>165.65557899999999</c:v>
                </c:pt>
                <c:pt idx="571">
                  <c:v>166.40675400000001</c:v>
                </c:pt>
                <c:pt idx="572">
                  <c:v>166.960037</c:v>
                </c:pt>
                <c:pt idx="573">
                  <c:v>167.345688</c:v>
                </c:pt>
                <c:pt idx="574">
                  <c:v>167.56660500000001</c:v>
                </c:pt>
                <c:pt idx="575">
                  <c:v>167.77851899999999</c:v>
                </c:pt>
                <c:pt idx="576">
                  <c:v>167.882034</c:v>
                </c:pt>
                <c:pt idx="577">
                  <c:v>167.99311800000001</c:v>
                </c:pt>
                <c:pt idx="578">
                  <c:v>167.961365</c:v>
                </c:pt>
                <c:pt idx="579">
                  <c:v>167.95542900000001</c:v>
                </c:pt>
                <c:pt idx="580">
                  <c:v>167.956299</c:v>
                </c:pt>
                <c:pt idx="581">
                  <c:v>168.06390400000001</c:v>
                </c:pt>
                <c:pt idx="582">
                  <c:v>168.29428100000001</c:v>
                </c:pt>
                <c:pt idx="583">
                  <c:v>168.85432399999999</c:v>
                </c:pt>
                <c:pt idx="584">
                  <c:v>169.58183299999999</c:v>
                </c:pt>
                <c:pt idx="585">
                  <c:v>170.09179700000001</c:v>
                </c:pt>
                <c:pt idx="586">
                  <c:v>170.43360899999999</c:v>
                </c:pt>
                <c:pt idx="587">
                  <c:v>170.757645</c:v>
                </c:pt>
                <c:pt idx="588">
                  <c:v>171.21051</c:v>
                </c:pt>
                <c:pt idx="589">
                  <c:v>171.539368</c:v>
                </c:pt>
                <c:pt idx="590">
                  <c:v>171.86142000000001</c:v>
                </c:pt>
                <c:pt idx="591">
                  <c:v>172.17289700000001</c:v>
                </c:pt>
                <c:pt idx="592">
                  <c:v>172.48396299999999</c:v>
                </c:pt>
                <c:pt idx="593">
                  <c:v>172.69143700000001</c:v>
                </c:pt>
                <c:pt idx="594">
                  <c:v>173.04754600000001</c:v>
                </c:pt>
                <c:pt idx="595">
                  <c:v>173.37348900000001</c:v>
                </c:pt>
                <c:pt idx="596">
                  <c:v>173.67575099999999</c:v>
                </c:pt>
                <c:pt idx="597">
                  <c:v>173.953934</c:v>
                </c:pt>
                <c:pt idx="598">
                  <c:v>174.30976899999999</c:v>
                </c:pt>
                <c:pt idx="599">
                  <c:v>174.64179999999999</c:v>
                </c:pt>
                <c:pt idx="600">
                  <c:v>174.940338</c:v>
                </c:pt>
                <c:pt idx="601">
                  <c:v>175.27165199999999</c:v>
                </c:pt>
                <c:pt idx="602">
                  <c:v>175.577011</c:v>
                </c:pt>
                <c:pt idx="603">
                  <c:v>175.826874</c:v>
                </c:pt>
                <c:pt idx="604">
                  <c:v>176.08395400000001</c:v>
                </c:pt>
                <c:pt idx="605">
                  <c:v>176.34312399999999</c:v>
                </c:pt>
                <c:pt idx="606">
                  <c:v>176.62188699999999</c:v>
                </c:pt>
                <c:pt idx="607">
                  <c:v>177.06819200000001</c:v>
                </c:pt>
                <c:pt idx="608">
                  <c:v>177.51916499999999</c:v>
                </c:pt>
                <c:pt idx="609">
                  <c:v>177.881775</c:v>
                </c:pt>
                <c:pt idx="610">
                  <c:v>178.29873699999999</c:v>
                </c:pt>
                <c:pt idx="611">
                  <c:v>178.59008800000001</c:v>
                </c:pt>
                <c:pt idx="612">
                  <c:v>178.858093</c:v>
                </c:pt>
                <c:pt idx="613">
                  <c:v>179.07489000000001</c:v>
                </c:pt>
                <c:pt idx="614">
                  <c:v>179.37072800000001</c:v>
                </c:pt>
                <c:pt idx="615">
                  <c:v>179.648346</c:v>
                </c:pt>
                <c:pt idx="616">
                  <c:v>179.96012899999999</c:v>
                </c:pt>
                <c:pt idx="617">
                  <c:v>180.238068</c:v>
                </c:pt>
                <c:pt idx="618">
                  <c:v>180.55641199999999</c:v>
                </c:pt>
                <c:pt idx="619">
                  <c:v>180.851349</c:v>
                </c:pt>
                <c:pt idx="620">
                  <c:v>181.10029599999999</c:v>
                </c:pt>
                <c:pt idx="621">
                  <c:v>181.471283</c:v>
                </c:pt>
                <c:pt idx="622">
                  <c:v>181.75344799999999</c:v>
                </c:pt>
                <c:pt idx="623">
                  <c:v>181.98873900000001</c:v>
                </c:pt>
                <c:pt idx="624">
                  <c:v>182.29173299999999</c:v>
                </c:pt>
                <c:pt idx="625">
                  <c:v>182.65991199999999</c:v>
                </c:pt>
                <c:pt idx="626">
                  <c:v>182.933899</c:v>
                </c:pt>
                <c:pt idx="627">
                  <c:v>183.310486</c:v>
                </c:pt>
                <c:pt idx="628">
                  <c:v>183.74298099999999</c:v>
                </c:pt>
                <c:pt idx="629">
                  <c:v>184.03062399999999</c:v>
                </c:pt>
                <c:pt idx="630">
                  <c:v>184.32991000000001</c:v>
                </c:pt>
                <c:pt idx="631">
                  <c:v>184.72912600000001</c:v>
                </c:pt>
                <c:pt idx="632">
                  <c:v>185.111649</c:v>
                </c:pt>
                <c:pt idx="633">
                  <c:v>185.421188</c:v>
                </c:pt>
                <c:pt idx="634">
                  <c:v>185.765289</c:v>
                </c:pt>
                <c:pt idx="635">
                  <c:v>186.09472700000001</c:v>
                </c:pt>
                <c:pt idx="636">
                  <c:v>186.33696</c:v>
                </c:pt>
                <c:pt idx="637">
                  <c:v>186.54884300000001</c:v>
                </c:pt>
                <c:pt idx="638">
                  <c:v>186.72730999999999</c:v>
                </c:pt>
                <c:pt idx="639">
                  <c:v>187.08216899999999</c:v>
                </c:pt>
                <c:pt idx="640">
                  <c:v>187.37117000000001</c:v>
                </c:pt>
                <c:pt idx="641">
                  <c:v>187.67872600000001</c:v>
                </c:pt>
                <c:pt idx="642">
                  <c:v>188.050476</c:v>
                </c:pt>
                <c:pt idx="643">
                  <c:v>188.502014</c:v>
                </c:pt>
                <c:pt idx="644">
                  <c:v>188.829803</c:v>
                </c:pt>
                <c:pt idx="645">
                  <c:v>189.23431400000001</c:v>
                </c:pt>
                <c:pt idx="646">
                  <c:v>189.585114</c:v>
                </c:pt>
                <c:pt idx="647">
                  <c:v>189.93417400000001</c:v>
                </c:pt>
                <c:pt idx="648">
                  <c:v>190.268112</c:v>
                </c:pt>
                <c:pt idx="649">
                  <c:v>190.61532600000001</c:v>
                </c:pt>
                <c:pt idx="650">
                  <c:v>190.91540499999999</c:v>
                </c:pt>
                <c:pt idx="651">
                  <c:v>191.214157</c:v>
                </c:pt>
                <c:pt idx="652">
                  <c:v>191.45794699999999</c:v>
                </c:pt>
                <c:pt idx="653">
                  <c:v>191.69278</c:v>
                </c:pt>
                <c:pt idx="654">
                  <c:v>191.90123</c:v>
                </c:pt>
                <c:pt idx="655">
                  <c:v>192.11885100000001</c:v>
                </c:pt>
                <c:pt idx="656">
                  <c:v>192.42340100000001</c:v>
                </c:pt>
                <c:pt idx="657">
                  <c:v>192.73391699999999</c:v>
                </c:pt>
                <c:pt idx="658">
                  <c:v>193.12506099999999</c:v>
                </c:pt>
                <c:pt idx="659">
                  <c:v>193.44233700000001</c:v>
                </c:pt>
                <c:pt idx="660">
                  <c:v>193.82295199999999</c:v>
                </c:pt>
                <c:pt idx="661">
                  <c:v>194.15652499999999</c:v>
                </c:pt>
                <c:pt idx="662">
                  <c:v>194.55154400000001</c:v>
                </c:pt>
                <c:pt idx="663">
                  <c:v>194.77188100000001</c:v>
                </c:pt>
                <c:pt idx="664">
                  <c:v>195.02722199999999</c:v>
                </c:pt>
                <c:pt idx="665">
                  <c:v>195.26260400000001</c:v>
                </c:pt>
                <c:pt idx="666">
                  <c:v>195.555542</c:v>
                </c:pt>
                <c:pt idx="667">
                  <c:v>195.74774199999999</c:v>
                </c:pt>
                <c:pt idx="668">
                  <c:v>196.066498</c:v>
                </c:pt>
                <c:pt idx="669">
                  <c:v>196.49054000000001</c:v>
                </c:pt>
                <c:pt idx="670">
                  <c:v>196.80703700000001</c:v>
                </c:pt>
                <c:pt idx="671">
                  <c:v>197.11054999999999</c:v>
                </c:pt>
                <c:pt idx="672">
                  <c:v>197.46769699999999</c:v>
                </c:pt>
                <c:pt idx="673">
                  <c:v>197.75834699999999</c:v>
                </c:pt>
                <c:pt idx="674">
                  <c:v>198.01019299999999</c:v>
                </c:pt>
                <c:pt idx="675">
                  <c:v>198.27104199999999</c:v>
                </c:pt>
                <c:pt idx="676">
                  <c:v>198.50221300000001</c:v>
                </c:pt>
                <c:pt idx="677">
                  <c:v>198.781631</c:v>
                </c:pt>
                <c:pt idx="678">
                  <c:v>199.15889000000001</c:v>
                </c:pt>
                <c:pt idx="679">
                  <c:v>199.50282300000001</c:v>
                </c:pt>
                <c:pt idx="680">
                  <c:v>199.852127</c:v>
                </c:pt>
                <c:pt idx="681">
                  <c:v>200.21121199999999</c:v>
                </c:pt>
                <c:pt idx="682">
                  <c:v>200.564774</c:v>
                </c:pt>
                <c:pt idx="683">
                  <c:v>200.88424699999999</c:v>
                </c:pt>
                <c:pt idx="684">
                  <c:v>201.214417</c:v>
                </c:pt>
                <c:pt idx="685">
                  <c:v>201.530777</c:v>
                </c:pt>
                <c:pt idx="686">
                  <c:v>201.90733299999999</c:v>
                </c:pt>
                <c:pt idx="687">
                  <c:v>202.15997300000001</c:v>
                </c:pt>
                <c:pt idx="688">
                  <c:v>202.44319200000001</c:v>
                </c:pt>
                <c:pt idx="689">
                  <c:v>202.688919</c:v>
                </c:pt>
                <c:pt idx="690">
                  <c:v>202.95657299999999</c:v>
                </c:pt>
                <c:pt idx="691">
                  <c:v>203.16529800000001</c:v>
                </c:pt>
                <c:pt idx="692">
                  <c:v>203.46679700000001</c:v>
                </c:pt>
                <c:pt idx="693">
                  <c:v>203.80497700000001</c:v>
                </c:pt>
                <c:pt idx="694">
                  <c:v>204.12698399999999</c:v>
                </c:pt>
                <c:pt idx="695">
                  <c:v>204.53248600000001</c:v>
                </c:pt>
                <c:pt idx="696">
                  <c:v>204.81549100000001</c:v>
                </c:pt>
                <c:pt idx="697">
                  <c:v>205.11320499999999</c:v>
                </c:pt>
                <c:pt idx="698">
                  <c:v>205.318039</c:v>
                </c:pt>
                <c:pt idx="699">
                  <c:v>205.60075399999999</c:v>
                </c:pt>
                <c:pt idx="700">
                  <c:v>205.852982</c:v>
                </c:pt>
                <c:pt idx="701">
                  <c:v>206.273315</c:v>
                </c:pt>
                <c:pt idx="702">
                  <c:v>206.58570900000001</c:v>
                </c:pt>
                <c:pt idx="703">
                  <c:v>206.863495</c:v>
                </c:pt>
                <c:pt idx="704">
                  <c:v>207.106796</c:v>
                </c:pt>
                <c:pt idx="705">
                  <c:v>207.374619</c:v>
                </c:pt>
                <c:pt idx="706">
                  <c:v>207.58914200000001</c:v>
                </c:pt>
                <c:pt idx="707">
                  <c:v>207.87136799999999</c:v>
                </c:pt>
                <c:pt idx="708">
                  <c:v>208.19099399999999</c:v>
                </c:pt>
                <c:pt idx="709">
                  <c:v>208.470856</c:v>
                </c:pt>
                <c:pt idx="710">
                  <c:v>208.766006</c:v>
                </c:pt>
                <c:pt idx="711">
                  <c:v>209.05102500000001</c:v>
                </c:pt>
                <c:pt idx="712">
                  <c:v>209.33976699999999</c:v>
                </c:pt>
                <c:pt idx="713">
                  <c:v>209.63699299999999</c:v>
                </c:pt>
                <c:pt idx="714">
                  <c:v>209.995285</c:v>
                </c:pt>
                <c:pt idx="715">
                  <c:v>210.208405</c:v>
                </c:pt>
                <c:pt idx="716">
                  <c:v>210.519623</c:v>
                </c:pt>
                <c:pt idx="717">
                  <c:v>210.76791399999999</c:v>
                </c:pt>
                <c:pt idx="718">
                  <c:v>211.00967399999999</c:v>
                </c:pt>
                <c:pt idx="719">
                  <c:v>211.221802</c:v>
                </c:pt>
                <c:pt idx="720">
                  <c:v>211.56475800000001</c:v>
                </c:pt>
                <c:pt idx="721">
                  <c:v>211.83634900000001</c:v>
                </c:pt>
                <c:pt idx="722">
                  <c:v>212.06961100000001</c:v>
                </c:pt>
                <c:pt idx="723">
                  <c:v>212.36492899999999</c:v>
                </c:pt>
                <c:pt idx="724">
                  <c:v>212.674072</c:v>
                </c:pt>
                <c:pt idx="725">
                  <c:v>212.95266699999999</c:v>
                </c:pt>
                <c:pt idx="726">
                  <c:v>213.19906599999999</c:v>
                </c:pt>
                <c:pt idx="727">
                  <c:v>213.54068000000001</c:v>
                </c:pt>
                <c:pt idx="728">
                  <c:v>213.795456</c:v>
                </c:pt>
                <c:pt idx="729">
                  <c:v>214.08914200000001</c:v>
                </c:pt>
                <c:pt idx="730">
                  <c:v>214.384872</c:v>
                </c:pt>
                <c:pt idx="731">
                  <c:v>214.66772499999999</c:v>
                </c:pt>
                <c:pt idx="732">
                  <c:v>214.899078</c:v>
                </c:pt>
                <c:pt idx="733">
                  <c:v>215.21212800000001</c:v>
                </c:pt>
                <c:pt idx="734">
                  <c:v>215.467209</c:v>
                </c:pt>
                <c:pt idx="735">
                  <c:v>215.71958900000001</c:v>
                </c:pt>
                <c:pt idx="736">
                  <c:v>215.936081</c:v>
                </c:pt>
                <c:pt idx="737">
                  <c:v>216.24395799999999</c:v>
                </c:pt>
                <c:pt idx="738">
                  <c:v>216.477585</c:v>
                </c:pt>
                <c:pt idx="739">
                  <c:v>216.77522300000001</c:v>
                </c:pt>
                <c:pt idx="740">
                  <c:v>217.08412200000001</c:v>
                </c:pt>
                <c:pt idx="741">
                  <c:v>217.40820299999999</c:v>
                </c:pt>
                <c:pt idx="742">
                  <c:v>217.65292400000001</c:v>
                </c:pt>
                <c:pt idx="743">
                  <c:v>217.98580899999999</c:v>
                </c:pt>
                <c:pt idx="744">
                  <c:v>218.220428</c:v>
                </c:pt>
                <c:pt idx="745">
                  <c:v>218.45957899999999</c:v>
                </c:pt>
                <c:pt idx="746">
                  <c:v>218.750473</c:v>
                </c:pt>
                <c:pt idx="747">
                  <c:v>219.025925</c:v>
                </c:pt>
                <c:pt idx="748">
                  <c:v>219.283997</c:v>
                </c:pt>
                <c:pt idx="749">
                  <c:v>219.546097</c:v>
                </c:pt>
                <c:pt idx="750">
                  <c:v>219.754593</c:v>
                </c:pt>
                <c:pt idx="751">
                  <c:v>219.92056299999999</c:v>
                </c:pt>
                <c:pt idx="752">
                  <c:v>220.19998200000001</c:v>
                </c:pt>
                <c:pt idx="753">
                  <c:v>220.37022400000001</c:v>
                </c:pt>
                <c:pt idx="754">
                  <c:v>220.60682700000001</c:v>
                </c:pt>
                <c:pt idx="755">
                  <c:v>220.83227500000001</c:v>
                </c:pt>
                <c:pt idx="756">
                  <c:v>221.108688</c:v>
                </c:pt>
                <c:pt idx="757">
                  <c:v>221.35475199999999</c:v>
                </c:pt>
                <c:pt idx="758">
                  <c:v>221.62352000000001</c:v>
                </c:pt>
                <c:pt idx="759">
                  <c:v>221.89408900000001</c:v>
                </c:pt>
                <c:pt idx="760">
                  <c:v>222.16885400000001</c:v>
                </c:pt>
                <c:pt idx="761">
                  <c:v>222.462265</c:v>
                </c:pt>
                <c:pt idx="762">
                  <c:v>222.693985</c:v>
                </c:pt>
                <c:pt idx="763">
                  <c:v>222.94624300000001</c:v>
                </c:pt>
                <c:pt idx="764">
                  <c:v>223.15123</c:v>
                </c:pt>
                <c:pt idx="765">
                  <c:v>223.44416799999999</c:v>
                </c:pt>
                <c:pt idx="766">
                  <c:v>223.6474</c:v>
                </c:pt>
                <c:pt idx="767">
                  <c:v>223.87428299999999</c:v>
                </c:pt>
                <c:pt idx="768">
                  <c:v>224.15827899999999</c:v>
                </c:pt>
                <c:pt idx="769">
                  <c:v>224.40152</c:v>
                </c:pt>
                <c:pt idx="770">
                  <c:v>224.57321200000001</c:v>
                </c:pt>
                <c:pt idx="771">
                  <c:v>224.74565100000001</c:v>
                </c:pt>
                <c:pt idx="772">
                  <c:v>224.985062</c:v>
                </c:pt>
                <c:pt idx="773">
                  <c:v>225.14610300000001</c:v>
                </c:pt>
                <c:pt idx="774">
                  <c:v>225.396896</c:v>
                </c:pt>
                <c:pt idx="775">
                  <c:v>225.65411399999999</c:v>
                </c:pt>
                <c:pt idx="776">
                  <c:v>225.95105000000001</c:v>
                </c:pt>
                <c:pt idx="777">
                  <c:v>226.183853</c:v>
                </c:pt>
                <c:pt idx="778">
                  <c:v>226.403809</c:v>
                </c:pt>
                <c:pt idx="779">
                  <c:v>226.63076799999999</c:v>
                </c:pt>
                <c:pt idx="780">
                  <c:v>226.86367799999999</c:v>
                </c:pt>
                <c:pt idx="781">
                  <c:v>227.10462999999999</c:v>
                </c:pt>
                <c:pt idx="782">
                  <c:v>227.347916</c:v>
                </c:pt>
                <c:pt idx="783">
                  <c:v>227.61972</c:v>
                </c:pt>
                <c:pt idx="784">
                  <c:v>227.87176500000001</c:v>
                </c:pt>
                <c:pt idx="785">
                  <c:v>228.09848</c:v>
                </c:pt>
                <c:pt idx="786">
                  <c:v>228.30571</c:v>
                </c:pt>
                <c:pt idx="787">
                  <c:v>228.53881799999999</c:v>
                </c:pt>
                <c:pt idx="788">
                  <c:v>228.71078499999999</c:v>
                </c:pt>
                <c:pt idx="789">
                  <c:v>228.94169600000001</c:v>
                </c:pt>
                <c:pt idx="790">
                  <c:v>229.18185399999999</c:v>
                </c:pt>
                <c:pt idx="791">
                  <c:v>229.38708500000001</c:v>
                </c:pt>
                <c:pt idx="792">
                  <c:v>229.51084900000001</c:v>
                </c:pt>
                <c:pt idx="793">
                  <c:v>229.72555500000001</c:v>
                </c:pt>
                <c:pt idx="794">
                  <c:v>229.91957099999999</c:v>
                </c:pt>
                <c:pt idx="795">
                  <c:v>230.07629399999999</c:v>
                </c:pt>
                <c:pt idx="796">
                  <c:v>230.34165999999999</c:v>
                </c:pt>
                <c:pt idx="797">
                  <c:v>230.61776699999999</c:v>
                </c:pt>
                <c:pt idx="798">
                  <c:v>230.86222799999999</c:v>
                </c:pt>
                <c:pt idx="799">
                  <c:v>231.04269400000001</c:v>
                </c:pt>
                <c:pt idx="800">
                  <c:v>231.28900100000001</c:v>
                </c:pt>
                <c:pt idx="801">
                  <c:v>231.42332500000001</c:v>
                </c:pt>
                <c:pt idx="802">
                  <c:v>231.59947199999999</c:v>
                </c:pt>
                <c:pt idx="803">
                  <c:v>231.83981299999999</c:v>
                </c:pt>
                <c:pt idx="804">
                  <c:v>232.00436400000001</c:v>
                </c:pt>
                <c:pt idx="805">
                  <c:v>232.19332900000001</c:v>
                </c:pt>
                <c:pt idx="806">
                  <c:v>232.40536499999999</c:v>
                </c:pt>
                <c:pt idx="807">
                  <c:v>232.63014200000001</c:v>
                </c:pt>
                <c:pt idx="808">
                  <c:v>232.777603</c:v>
                </c:pt>
                <c:pt idx="809">
                  <c:v>233.04557800000001</c:v>
                </c:pt>
                <c:pt idx="810">
                  <c:v>233.20697000000001</c:v>
                </c:pt>
                <c:pt idx="811">
                  <c:v>233.41168200000001</c:v>
                </c:pt>
                <c:pt idx="812">
                  <c:v>233.541077</c:v>
                </c:pt>
                <c:pt idx="813">
                  <c:v>233.76759300000001</c:v>
                </c:pt>
                <c:pt idx="814">
                  <c:v>233.94564800000001</c:v>
                </c:pt>
                <c:pt idx="815">
                  <c:v>234.163422</c:v>
                </c:pt>
                <c:pt idx="816">
                  <c:v>234.34674100000001</c:v>
                </c:pt>
                <c:pt idx="817">
                  <c:v>234.59033199999999</c:v>
                </c:pt>
                <c:pt idx="818">
                  <c:v>234.70519999999999</c:v>
                </c:pt>
                <c:pt idx="819">
                  <c:v>234.835205</c:v>
                </c:pt>
                <c:pt idx="820">
                  <c:v>235.05827300000001</c:v>
                </c:pt>
                <c:pt idx="821">
                  <c:v>235.25988799999999</c:v>
                </c:pt>
                <c:pt idx="822">
                  <c:v>235.38893100000001</c:v>
                </c:pt>
                <c:pt idx="823">
                  <c:v>235.587952</c:v>
                </c:pt>
                <c:pt idx="824">
                  <c:v>235.81097399999999</c:v>
                </c:pt>
                <c:pt idx="825">
                  <c:v>235.990387</c:v>
                </c:pt>
                <c:pt idx="826">
                  <c:v>236.14308199999999</c:v>
                </c:pt>
                <c:pt idx="827">
                  <c:v>236.35884100000001</c:v>
                </c:pt>
                <c:pt idx="828">
                  <c:v>236.633408</c:v>
                </c:pt>
                <c:pt idx="829">
                  <c:v>236.77246099999999</c:v>
                </c:pt>
                <c:pt idx="830">
                  <c:v>236.91445899999999</c:v>
                </c:pt>
                <c:pt idx="831">
                  <c:v>237.10360700000001</c:v>
                </c:pt>
                <c:pt idx="832">
                  <c:v>237.33857699999999</c:v>
                </c:pt>
                <c:pt idx="833">
                  <c:v>237.46080000000001</c:v>
                </c:pt>
                <c:pt idx="834">
                  <c:v>237.63014200000001</c:v>
                </c:pt>
                <c:pt idx="835">
                  <c:v>237.82666</c:v>
                </c:pt>
                <c:pt idx="836">
                  <c:v>237.98625200000001</c:v>
                </c:pt>
                <c:pt idx="837">
                  <c:v>238.179092</c:v>
                </c:pt>
                <c:pt idx="838">
                  <c:v>238.346146</c:v>
                </c:pt>
                <c:pt idx="839">
                  <c:v>238.56437700000001</c:v>
                </c:pt>
                <c:pt idx="840">
                  <c:v>238.721802</c:v>
                </c:pt>
                <c:pt idx="841">
                  <c:v>238.948013</c:v>
                </c:pt>
                <c:pt idx="842">
                  <c:v>239.088943</c:v>
                </c:pt>
                <c:pt idx="843">
                  <c:v>239.27065999999999</c:v>
                </c:pt>
                <c:pt idx="844">
                  <c:v>239.46227999999999</c:v>
                </c:pt>
                <c:pt idx="845">
                  <c:v>239.63159200000001</c:v>
                </c:pt>
                <c:pt idx="846">
                  <c:v>239.819031</c:v>
                </c:pt>
                <c:pt idx="847">
                  <c:v>239.979691</c:v>
                </c:pt>
                <c:pt idx="848">
                  <c:v>240.18040500000001</c:v>
                </c:pt>
                <c:pt idx="849">
                  <c:v>240.335159</c:v>
                </c:pt>
                <c:pt idx="850">
                  <c:v>240.557098</c:v>
                </c:pt>
                <c:pt idx="851">
                  <c:v>240.73730499999999</c:v>
                </c:pt>
                <c:pt idx="852">
                  <c:v>240.95834400000001</c:v>
                </c:pt>
                <c:pt idx="853">
                  <c:v>241.13795500000001</c:v>
                </c:pt>
                <c:pt idx="854">
                  <c:v>241.34751900000001</c:v>
                </c:pt>
                <c:pt idx="855">
                  <c:v>241.462616</c:v>
                </c:pt>
                <c:pt idx="856">
                  <c:v>241.60318000000001</c:v>
                </c:pt>
                <c:pt idx="857">
                  <c:v>241.72769199999999</c:v>
                </c:pt>
                <c:pt idx="858">
                  <c:v>241.88685599999999</c:v>
                </c:pt>
                <c:pt idx="859">
                  <c:v>242.01542699999999</c:v>
                </c:pt>
                <c:pt idx="860">
                  <c:v>242.23422199999999</c:v>
                </c:pt>
                <c:pt idx="861">
                  <c:v>242.31672699999999</c:v>
                </c:pt>
                <c:pt idx="862">
                  <c:v>242.56965600000001</c:v>
                </c:pt>
                <c:pt idx="863">
                  <c:v>242.67913799999999</c:v>
                </c:pt>
                <c:pt idx="864">
                  <c:v>242.849289</c:v>
                </c:pt>
                <c:pt idx="865">
                  <c:v>242.99614</c:v>
                </c:pt>
                <c:pt idx="866">
                  <c:v>243.27862500000001</c:v>
                </c:pt>
                <c:pt idx="867">
                  <c:v>243.359848</c:v>
                </c:pt>
                <c:pt idx="868">
                  <c:v>243.57356300000001</c:v>
                </c:pt>
                <c:pt idx="869">
                  <c:v>243.767471</c:v>
                </c:pt>
                <c:pt idx="870">
                  <c:v>243.91098</c:v>
                </c:pt>
                <c:pt idx="871">
                  <c:v>243.97305299999999</c:v>
                </c:pt>
                <c:pt idx="872">
                  <c:v>244.10850500000001</c:v>
                </c:pt>
                <c:pt idx="873">
                  <c:v>244.306747</c:v>
                </c:pt>
                <c:pt idx="874">
                  <c:v>244.44056699999999</c:v>
                </c:pt>
                <c:pt idx="875">
                  <c:v>244.62600699999999</c:v>
                </c:pt>
                <c:pt idx="876">
                  <c:v>244.92443800000001</c:v>
                </c:pt>
                <c:pt idx="877">
                  <c:v>245.082245</c:v>
                </c:pt>
                <c:pt idx="878">
                  <c:v>245.208832</c:v>
                </c:pt>
                <c:pt idx="879">
                  <c:v>245.33613600000001</c:v>
                </c:pt>
                <c:pt idx="880">
                  <c:v>245.481155</c:v>
                </c:pt>
                <c:pt idx="881">
                  <c:v>245.58819600000001</c:v>
                </c:pt>
                <c:pt idx="882">
                  <c:v>245.77075199999999</c:v>
                </c:pt>
                <c:pt idx="883">
                  <c:v>245.92768899999999</c:v>
                </c:pt>
                <c:pt idx="884">
                  <c:v>246.11499000000001</c:v>
                </c:pt>
                <c:pt idx="885">
                  <c:v>246.28582800000001</c:v>
                </c:pt>
                <c:pt idx="886">
                  <c:v>246.40039100000001</c:v>
                </c:pt>
                <c:pt idx="887">
                  <c:v>246.56568899999999</c:v>
                </c:pt>
                <c:pt idx="888">
                  <c:v>246.679779</c:v>
                </c:pt>
                <c:pt idx="889">
                  <c:v>246.797775</c:v>
                </c:pt>
                <c:pt idx="890">
                  <c:v>246.95640599999999</c:v>
                </c:pt>
                <c:pt idx="891">
                  <c:v>247.09393299999999</c:v>
                </c:pt>
                <c:pt idx="892">
                  <c:v>247.21092200000001</c:v>
                </c:pt>
                <c:pt idx="893">
                  <c:v>247.37674000000001</c:v>
                </c:pt>
                <c:pt idx="894">
                  <c:v>247.52877799999999</c:v>
                </c:pt>
                <c:pt idx="895">
                  <c:v>247.68606600000001</c:v>
                </c:pt>
                <c:pt idx="896">
                  <c:v>247.907455</c:v>
                </c:pt>
                <c:pt idx="897">
                  <c:v>248.1241</c:v>
                </c:pt>
                <c:pt idx="898">
                  <c:v>248.35034200000001</c:v>
                </c:pt>
                <c:pt idx="899">
                  <c:v>248.575974</c:v>
                </c:pt>
                <c:pt idx="900">
                  <c:v>248.75855999999999</c:v>
                </c:pt>
                <c:pt idx="901">
                  <c:v>248.94714400000001</c:v>
                </c:pt>
                <c:pt idx="902">
                  <c:v>249.116165</c:v>
                </c:pt>
                <c:pt idx="903">
                  <c:v>249.28085300000001</c:v>
                </c:pt>
                <c:pt idx="904">
                  <c:v>249.41018700000001</c:v>
                </c:pt>
                <c:pt idx="905">
                  <c:v>249.599503</c:v>
                </c:pt>
                <c:pt idx="906">
                  <c:v>249.70408599999999</c:v>
                </c:pt>
                <c:pt idx="907">
                  <c:v>249.86312899999999</c:v>
                </c:pt>
                <c:pt idx="908">
                  <c:v>250.01944</c:v>
                </c:pt>
                <c:pt idx="909">
                  <c:v>250.20970199999999</c:v>
                </c:pt>
                <c:pt idx="910">
                  <c:v>250.378128</c:v>
                </c:pt>
                <c:pt idx="911">
                  <c:v>250.56147799999999</c:v>
                </c:pt>
                <c:pt idx="912">
                  <c:v>250.68214399999999</c:v>
                </c:pt>
                <c:pt idx="913">
                  <c:v>250.77191199999999</c:v>
                </c:pt>
                <c:pt idx="914">
                  <c:v>250.926422</c:v>
                </c:pt>
                <c:pt idx="915">
                  <c:v>251.03680399999999</c:v>
                </c:pt>
                <c:pt idx="916">
                  <c:v>251.217209</c:v>
                </c:pt>
                <c:pt idx="917">
                  <c:v>251.367706</c:v>
                </c:pt>
                <c:pt idx="918">
                  <c:v>251.569794</c:v>
                </c:pt>
                <c:pt idx="919">
                  <c:v>251.68670700000001</c:v>
                </c:pt>
                <c:pt idx="920">
                  <c:v>251.80548099999999</c:v>
                </c:pt>
                <c:pt idx="921">
                  <c:v>251.94811999999999</c:v>
                </c:pt>
                <c:pt idx="922">
                  <c:v>252.08360300000001</c:v>
                </c:pt>
                <c:pt idx="923">
                  <c:v>252.20808400000001</c:v>
                </c:pt>
                <c:pt idx="924">
                  <c:v>252.363022</c:v>
                </c:pt>
                <c:pt idx="925">
                  <c:v>252.54679899999999</c:v>
                </c:pt>
                <c:pt idx="926">
                  <c:v>252.59947199999999</c:v>
                </c:pt>
                <c:pt idx="927">
                  <c:v>252.797256</c:v>
                </c:pt>
                <c:pt idx="928">
                  <c:v>252.92553699999999</c:v>
                </c:pt>
                <c:pt idx="929">
                  <c:v>253.100922</c:v>
                </c:pt>
                <c:pt idx="930">
                  <c:v>253.20405600000001</c:v>
                </c:pt>
                <c:pt idx="931">
                  <c:v>253.43684400000001</c:v>
                </c:pt>
                <c:pt idx="932">
                  <c:v>253.57756000000001</c:v>
                </c:pt>
                <c:pt idx="933">
                  <c:v>253.75195299999999</c:v>
                </c:pt>
                <c:pt idx="934">
                  <c:v>253.94129899999999</c:v>
                </c:pt>
                <c:pt idx="935">
                  <c:v>254.071945</c:v>
                </c:pt>
                <c:pt idx="936">
                  <c:v>254.20172099999999</c:v>
                </c:pt>
                <c:pt idx="937">
                  <c:v>254.294769</c:v>
                </c:pt>
                <c:pt idx="938">
                  <c:v>254.49830600000001</c:v>
                </c:pt>
                <c:pt idx="939">
                  <c:v>254.60742200000001</c:v>
                </c:pt>
                <c:pt idx="940">
                  <c:v>254.78997799999999</c:v>
                </c:pt>
                <c:pt idx="941">
                  <c:v>254.940079</c:v>
                </c:pt>
                <c:pt idx="942">
                  <c:v>255.14643899999999</c:v>
                </c:pt>
                <c:pt idx="943">
                  <c:v>255.28949</c:v>
                </c:pt>
                <c:pt idx="944">
                  <c:v>255.38417100000001</c:v>
                </c:pt>
                <c:pt idx="945">
                  <c:v>255.586197</c:v>
                </c:pt>
                <c:pt idx="946">
                  <c:v>255.75466900000001</c:v>
                </c:pt>
                <c:pt idx="947">
                  <c:v>255.869339</c:v>
                </c:pt>
                <c:pt idx="948">
                  <c:v>256.01882899999998</c:v>
                </c:pt>
                <c:pt idx="949">
                  <c:v>256.19586199999998</c:v>
                </c:pt>
                <c:pt idx="950">
                  <c:v>256.27267499999999</c:v>
                </c:pt>
                <c:pt idx="951">
                  <c:v>256.38815299999999</c:v>
                </c:pt>
                <c:pt idx="952">
                  <c:v>256.54458599999998</c:v>
                </c:pt>
                <c:pt idx="953">
                  <c:v>256.64920000000001</c:v>
                </c:pt>
                <c:pt idx="954">
                  <c:v>256.85311899999999</c:v>
                </c:pt>
                <c:pt idx="955">
                  <c:v>257.01165800000001</c:v>
                </c:pt>
                <c:pt idx="956">
                  <c:v>257.13568099999998</c:v>
                </c:pt>
                <c:pt idx="957">
                  <c:v>257.31445300000001</c:v>
                </c:pt>
                <c:pt idx="958">
                  <c:v>257.46258499999999</c:v>
                </c:pt>
                <c:pt idx="959">
                  <c:v>257.54269399999998</c:v>
                </c:pt>
                <c:pt idx="960">
                  <c:v>257.68646200000001</c:v>
                </c:pt>
                <c:pt idx="961">
                  <c:v>257.88931300000002</c:v>
                </c:pt>
                <c:pt idx="962">
                  <c:v>258.04040500000002</c:v>
                </c:pt>
                <c:pt idx="963">
                  <c:v>258.13864100000001</c:v>
                </c:pt>
                <c:pt idx="964">
                  <c:v>258.29611199999999</c:v>
                </c:pt>
                <c:pt idx="965">
                  <c:v>258.43988000000002</c:v>
                </c:pt>
                <c:pt idx="966">
                  <c:v>258.52688599999999</c:v>
                </c:pt>
                <c:pt idx="967">
                  <c:v>258.62829599999998</c:v>
                </c:pt>
                <c:pt idx="968">
                  <c:v>258.75805700000001</c:v>
                </c:pt>
                <c:pt idx="969">
                  <c:v>258.86767600000002</c:v>
                </c:pt>
                <c:pt idx="970">
                  <c:v>258.974335</c:v>
                </c:pt>
                <c:pt idx="971">
                  <c:v>259.04718000000003</c:v>
                </c:pt>
                <c:pt idx="972">
                  <c:v>259.14968900000002</c:v>
                </c:pt>
                <c:pt idx="973">
                  <c:v>259.31417800000003</c:v>
                </c:pt>
                <c:pt idx="974">
                  <c:v>259.460083</c:v>
                </c:pt>
                <c:pt idx="975">
                  <c:v>259.54226699999998</c:v>
                </c:pt>
                <c:pt idx="976">
                  <c:v>259.72772200000003</c:v>
                </c:pt>
                <c:pt idx="977">
                  <c:v>259.865387</c:v>
                </c:pt>
                <c:pt idx="978">
                  <c:v>259.960846</c:v>
                </c:pt>
                <c:pt idx="979">
                  <c:v>260.11996499999998</c:v>
                </c:pt>
                <c:pt idx="980">
                  <c:v>260.29641700000002</c:v>
                </c:pt>
                <c:pt idx="981">
                  <c:v>260.375092</c:v>
                </c:pt>
                <c:pt idx="982">
                  <c:v>260.553314</c:v>
                </c:pt>
                <c:pt idx="983">
                  <c:v>260.699005</c:v>
                </c:pt>
                <c:pt idx="984">
                  <c:v>260.79834</c:v>
                </c:pt>
                <c:pt idx="985">
                  <c:v>260.917419</c:v>
                </c:pt>
                <c:pt idx="986">
                  <c:v>261.08261099999999</c:v>
                </c:pt>
                <c:pt idx="987">
                  <c:v>261.22491500000001</c:v>
                </c:pt>
                <c:pt idx="988">
                  <c:v>261.34439099999997</c:v>
                </c:pt>
                <c:pt idx="989">
                  <c:v>261.40579200000002</c:v>
                </c:pt>
                <c:pt idx="990">
                  <c:v>261.48599200000001</c:v>
                </c:pt>
                <c:pt idx="991">
                  <c:v>261.57473800000002</c:v>
                </c:pt>
                <c:pt idx="992">
                  <c:v>261.606964</c:v>
                </c:pt>
                <c:pt idx="993">
                  <c:v>261.63983200000001</c:v>
                </c:pt>
                <c:pt idx="994">
                  <c:v>261.77929699999999</c:v>
                </c:pt>
                <c:pt idx="995">
                  <c:v>261.84164399999997</c:v>
                </c:pt>
                <c:pt idx="996">
                  <c:v>261.97662400000002</c:v>
                </c:pt>
                <c:pt idx="997">
                  <c:v>262.00762900000001</c:v>
                </c:pt>
                <c:pt idx="998">
                  <c:v>262.17352299999999</c:v>
                </c:pt>
                <c:pt idx="999">
                  <c:v>262.32046500000001</c:v>
                </c:pt>
                <c:pt idx="1000">
                  <c:v>262.55969199999998</c:v>
                </c:pt>
                <c:pt idx="1001">
                  <c:v>262.65695199999999</c:v>
                </c:pt>
                <c:pt idx="1002">
                  <c:v>262.79025300000001</c:v>
                </c:pt>
                <c:pt idx="1003">
                  <c:v>262.85611</c:v>
                </c:pt>
                <c:pt idx="1004">
                  <c:v>262.83828699999998</c:v>
                </c:pt>
                <c:pt idx="1005">
                  <c:v>262.92892499999999</c:v>
                </c:pt>
                <c:pt idx="1006">
                  <c:v>263.04177900000002</c:v>
                </c:pt>
                <c:pt idx="1007">
                  <c:v>263.28250100000002</c:v>
                </c:pt>
                <c:pt idx="1008">
                  <c:v>263.324341</c:v>
                </c:pt>
                <c:pt idx="1009">
                  <c:v>263.51144399999998</c:v>
                </c:pt>
                <c:pt idx="1010">
                  <c:v>263.44525099999998</c:v>
                </c:pt>
                <c:pt idx="1011">
                  <c:v>263.57852200000002</c:v>
                </c:pt>
                <c:pt idx="1012">
                  <c:v>263.56948899999998</c:v>
                </c:pt>
                <c:pt idx="1013">
                  <c:v>263.80285600000002</c:v>
                </c:pt>
                <c:pt idx="1014">
                  <c:v>263.85089099999999</c:v>
                </c:pt>
                <c:pt idx="1015">
                  <c:v>263.99700899999999</c:v>
                </c:pt>
                <c:pt idx="1016">
                  <c:v>264.03890999999999</c:v>
                </c:pt>
                <c:pt idx="1017">
                  <c:v>264.19595299999997</c:v>
                </c:pt>
                <c:pt idx="1018">
                  <c:v>264.25769000000003</c:v>
                </c:pt>
                <c:pt idx="1019">
                  <c:v>264.44164999999998</c:v>
                </c:pt>
                <c:pt idx="1020">
                  <c:v>264.66287199999999</c:v>
                </c:pt>
                <c:pt idx="1021">
                  <c:v>264.74151599999999</c:v>
                </c:pt>
                <c:pt idx="1022">
                  <c:v>264.82879600000001</c:v>
                </c:pt>
                <c:pt idx="1023">
                  <c:v>264.83926400000001</c:v>
                </c:pt>
                <c:pt idx="1024">
                  <c:v>264.93969700000002</c:v>
                </c:pt>
                <c:pt idx="1025">
                  <c:v>264.95413200000002</c:v>
                </c:pt>
                <c:pt idx="1026">
                  <c:v>265.07437099999999</c:v>
                </c:pt>
                <c:pt idx="1027">
                  <c:v>265.15652499999999</c:v>
                </c:pt>
                <c:pt idx="1028">
                  <c:v>265.32195999999999</c:v>
                </c:pt>
                <c:pt idx="1029">
                  <c:v>265.40545700000001</c:v>
                </c:pt>
                <c:pt idx="1030">
                  <c:v>265.51489299999997</c:v>
                </c:pt>
                <c:pt idx="1031">
                  <c:v>265.66101099999997</c:v>
                </c:pt>
                <c:pt idx="1032">
                  <c:v>265.68048099999999</c:v>
                </c:pt>
                <c:pt idx="1033">
                  <c:v>265.74911500000002</c:v>
                </c:pt>
                <c:pt idx="1034">
                  <c:v>265.76904300000001</c:v>
                </c:pt>
                <c:pt idx="1035">
                  <c:v>265.83990499999999</c:v>
                </c:pt>
                <c:pt idx="1036">
                  <c:v>265.84613000000002</c:v>
                </c:pt>
                <c:pt idx="1037">
                  <c:v>265.894318</c:v>
                </c:pt>
                <c:pt idx="1038">
                  <c:v>265.935272</c:v>
                </c:pt>
                <c:pt idx="1039">
                  <c:v>265.99624599999999</c:v>
                </c:pt>
                <c:pt idx="1040">
                  <c:v>266.21450800000002</c:v>
                </c:pt>
                <c:pt idx="1041">
                  <c:v>266.33041400000002</c:v>
                </c:pt>
                <c:pt idx="1042">
                  <c:v>266.35934400000002</c:v>
                </c:pt>
                <c:pt idx="1043">
                  <c:v>266.47586100000001</c:v>
                </c:pt>
                <c:pt idx="1044">
                  <c:v>266.60632299999997</c:v>
                </c:pt>
                <c:pt idx="1045">
                  <c:v>266.47686800000002</c:v>
                </c:pt>
                <c:pt idx="1046">
                  <c:v>266.56530800000002</c:v>
                </c:pt>
                <c:pt idx="1047">
                  <c:v>266.79070999999999</c:v>
                </c:pt>
                <c:pt idx="1048">
                  <c:v>267.16037</c:v>
                </c:pt>
                <c:pt idx="1049">
                  <c:v>267.50228900000002</c:v>
                </c:pt>
                <c:pt idx="1050">
                  <c:v>267.87829599999998</c:v>
                </c:pt>
                <c:pt idx="1051">
                  <c:v>268.270782</c:v>
                </c:pt>
                <c:pt idx="1052">
                  <c:v>268.56741299999999</c:v>
                </c:pt>
                <c:pt idx="1053">
                  <c:v>268.90621900000002</c:v>
                </c:pt>
                <c:pt idx="1054">
                  <c:v>269.22070300000001</c:v>
                </c:pt>
                <c:pt idx="1055">
                  <c:v>269.535034</c:v>
                </c:pt>
                <c:pt idx="1056">
                  <c:v>269.840149</c:v>
                </c:pt>
                <c:pt idx="1057">
                  <c:v>270.049103</c:v>
                </c:pt>
                <c:pt idx="1058">
                  <c:v>270.24420199999997</c:v>
                </c:pt>
                <c:pt idx="1059">
                  <c:v>270.465126</c:v>
                </c:pt>
                <c:pt idx="1060">
                  <c:v>270.67970300000002</c:v>
                </c:pt>
                <c:pt idx="1061">
                  <c:v>270.85280599999999</c:v>
                </c:pt>
                <c:pt idx="1062">
                  <c:v>271.02813700000002</c:v>
                </c:pt>
                <c:pt idx="1063">
                  <c:v>271.17346199999997</c:v>
                </c:pt>
                <c:pt idx="1064">
                  <c:v>271.26509900000002</c:v>
                </c:pt>
                <c:pt idx="1065">
                  <c:v>271.34240699999998</c:v>
                </c:pt>
                <c:pt idx="1066">
                  <c:v>271.42529300000001</c:v>
                </c:pt>
                <c:pt idx="1067">
                  <c:v>271.44920300000001</c:v>
                </c:pt>
                <c:pt idx="1068">
                  <c:v>271.476517</c:v>
                </c:pt>
                <c:pt idx="1069">
                  <c:v>271.52149200000002</c:v>
                </c:pt>
                <c:pt idx="1070">
                  <c:v>271.52330000000001</c:v>
                </c:pt>
                <c:pt idx="1071">
                  <c:v>271.50887299999999</c:v>
                </c:pt>
                <c:pt idx="1072">
                  <c:v>271.487572</c:v>
                </c:pt>
                <c:pt idx="1073">
                  <c:v>271.38745899999998</c:v>
                </c:pt>
                <c:pt idx="1074">
                  <c:v>271.31602500000002</c:v>
                </c:pt>
                <c:pt idx="1075">
                  <c:v>271.23117100000002</c:v>
                </c:pt>
                <c:pt idx="1076">
                  <c:v>271.03650699999997</c:v>
                </c:pt>
                <c:pt idx="1077">
                  <c:v>270.82566800000001</c:v>
                </c:pt>
                <c:pt idx="1078">
                  <c:v>270.57833099999999</c:v>
                </c:pt>
                <c:pt idx="1079">
                  <c:v>270.29424299999999</c:v>
                </c:pt>
                <c:pt idx="1080">
                  <c:v>269.96542399999998</c:v>
                </c:pt>
                <c:pt idx="1081">
                  <c:v>269.62194799999997</c:v>
                </c:pt>
                <c:pt idx="1082">
                  <c:v>269.30911300000002</c:v>
                </c:pt>
                <c:pt idx="1083">
                  <c:v>269.029877</c:v>
                </c:pt>
                <c:pt idx="1084">
                  <c:v>268.62133799999998</c:v>
                </c:pt>
                <c:pt idx="1085">
                  <c:v>268.17251599999997</c:v>
                </c:pt>
                <c:pt idx="1086">
                  <c:v>267.60043300000001</c:v>
                </c:pt>
                <c:pt idx="1087">
                  <c:v>267.15893599999998</c:v>
                </c:pt>
                <c:pt idx="1088">
                  <c:v>266.64404300000001</c:v>
                </c:pt>
                <c:pt idx="1089">
                  <c:v>265.99917599999998</c:v>
                </c:pt>
                <c:pt idx="1090">
                  <c:v>265.22622699999999</c:v>
                </c:pt>
                <c:pt idx="1091">
                  <c:v>264.47808800000001</c:v>
                </c:pt>
                <c:pt idx="1092">
                  <c:v>263.74993899999998</c:v>
                </c:pt>
                <c:pt idx="1093">
                  <c:v>262.82098400000001</c:v>
                </c:pt>
                <c:pt idx="1094">
                  <c:v>261.82293700000002</c:v>
                </c:pt>
                <c:pt idx="1095">
                  <c:v>260.70339999999999</c:v>
                </c:pt>
                <c:pt idx="1096">
                  <c:v>259.56896999999998</c:v>
                </c:pt>
                <c:pt idx="1097">
                  <c:v>258.34713699999998</c:v>
                </c:pt>
                <c:pt idx="1098">
                  <c:v>257.00479100000001</c:v>
                </c:pt>
                <c:pt idx="1099">
                  <c:v>255.647446</c:v>
                </c:pt>
                <c:pt idx="1100">
                  <c:v>254.04235800000001</c:v>
                </c:pt>
                <c:pt idx="1101">
                  <c:v>252.182907</c:v>
                </c:pt>
                <c:pt idx="1102">
                  <c:v>250.122772</c:v>
                </c:pt>
                <c:pt idx="1103">
                  <c:v>247.97361799999999</c:v>
                </c:pt>
                <c:pt idx="1104">
                  <c:v>245.50299100000001</c:v>
                </c:pt>
                <c:pt idx="1105">
                  <c:v>242.638214</c:v>
                </c:pt>
                <c:pt idx="1106">
                  <c:v>239.70594800000001</c:v>
                </c:pt>
                <c:pt idx="1107">
                  <c:v>236.25151099999999</c:v>
                </c:pt>
                <c:pt idx="1108">
                  <c:v>232.65068099999999</c:v>
                </c:pt>
                <c:pt idx="1109">
                  <c:v>228.20813000000001</c:v>
                </c:pt>
                <c:pt idx="1110">
                  <c:v>223.69010900000001</c:v>
                </c:pt>
                <c:pt idx="1111">
                  <c:v>218.22865300000001</c:v>
                </c:pt>
                <c:pt idx="1112">
                  <c:v>212.32046500000001</c:v>
                </c:pt>
                <c:pt idx="1113">
                  <c:v>206.185913</c:v>
                </c:pt>
                <c:pt idx="1114">
                  <c:v>199.88247699999999</c:v>
                </c:pt>
                <c:pt idx="1115">
                  <c:v>192.77690100000001</c:v>
                </c:pt>
                <c:pt idx="1116">
                  <c:v>186.08860799999999</c:v>
                </c:pt>
                <c:pt idx="1117">
                  <c:v>179.42755099999999</c:v>
                </c:pt>
                <c:pt idx="1118">
                  <c:v>172.60252399999999</c:v>
                </c:pt>
                <c:pt idx="1119">
                  <c:v>166.443726</c:v>
                </c:pt>
                <c:pt idx="1120">
                  <c:v>160.82896400000001</c:v>
                </c:pt>
                <c:pt idx="1121">
                  <c:v>155.59059099999999</c:v>
                </c:pt>
                <c:pt idx="1122">
                  <c:v>151.17001300000001</c:v>
                </c:pt>
                <c:pt idx="1123">
                  <c:v>146.866592</c:v>
                </c:pt>
                <c:pt idx="1124">
                  <c:v>143.63056900000001</c:v>
                </c:pt>
                <c:pt idx="1125">
                  <c:v>139.96360799999999</c:v>
                </c:pt>
                <c:pt idx="1126">
                  <c:v>136.914627</c:v>
                </c:pt>
                <c:pt idx="1127">
                  <c:v>134.385986</c:v>
                </c:pt>
                <c:pt idx="1128">
                  <c:v>131.959</c:v>
                </c:pt>
                <c:pt idx="1129">
                  <c:v>129.403717</c:v>
                </c:pt>
                <c:pt idx="1130">
                  <c:v>127.405548</c:v>
                </c:pt>
                <c:pt idx="1131">
                  <c:v>125.550583</c:v>
                </c:pt>
                <c:pt idx="1132">
                  <c:v>123.730782</c:v>
                </c:pt>
                <c:pt idx="1133">
                  <c:v>122.405052</c:v>
                </c:pt>
                <c:pt idx="1134">
                  <c:v>120.78009</c:v>
                </c:pt>
                <c:pt idx="1135">
                  <c:v>119.351715</c:v>
                </c:pt>
                <c:pt idx="1136">
                  <c:v>118.081192</c:v>
                </c:pt>
                <c:pt idx="1137">
                  <c:v>116.994141</c:v>
                </c:pt>
                <c:pt idx="1138">
                  <c:v>115.7659</c:v>
                </c:pt>
                <c:pt idx="1139">
                  <c:v>114.680801</c:v>
                </c:pt>
                <c:pt idx="1140">
                  <c:v>113.633675</c:v>
                </c:pt>
                <c:pt idx="1141">
                  <c:v>112.763779</c:v>
                </c:pt>
                <c:pt idx="1142">
                  <c:v>111.942986</c:v>
                </c:pt>
                <c:pt idx="1143">
                  <c:v>110.965309</c:v>
                </c:pt>
                <c:pt idx="1144">
                  <c:v>110.16934999999999</c:v>
                </c:pt>
                <c:pt idx="1145">
                  <c:v>109.348747</c:v>
                </c:pt>
                <c:pt idx="1146">
                  <c:v>108.544983</c:v>
                </c:pt>
                <c:pt idx="1147">
                  <c:v>107.93158</c:v>
                </c:pt>
                <c:pt idx="1148">
                  <c:v>107.24305</c:v>
                </c:pt>
                <c:pt idx="1149">
                  <c:v>106.557739</c:v>
                </c:pt>
                <c:pt idx="1150">
                  <c:v>105.894569</c:v>
                </c:pt>
                <c:pt idx="1151">
                  <c:v>105.319839</c:v>
                </c:pt>
                <c:pt idx="1152">
                  <c:v>104.849289</c:v>
                </c:pt>
                <c:pt idx="1153">
                  <c:v>104.097565</c:v>
                </c:pt>
                <c:pt idx="1154">
                  <c:v>103.59774</c:v>
                </c:pt>
                <c:pt idx="1155">
                  <c:v>103.27121699999999</c:v>
                </c:pt>
                <c:pt idx="1156">
                  <c:v>102.763268</c:v>
                </c:pt>
                <c:pt idx="1157">
                  <c:v>102.086899</c:v>
                </c:pt>
                <c:pt idx="1158">
                  <c:v>101.900826</c:v>
                </c:pt>
                <c:pt idx="1159">
                  <c:v>101.22901899999999</c:v>
                </c:pt>
                <c:pt idx="1160">
                  <c:v>100.874725</c:v>
                </c:pt>
                <c:pt idx="1161">
                  <c:v>100.38961</c:v>
                </c:pt>
                <c:pt idx="1162">
                  <c:v>99.854996</c:v>
                </c:pt>
                <c:pt idx="1163">
                  <c:v>99.743324000000001</c:v>
                </c:pt>
                <c:pt idx="1164">
                  <c:v>99.254822000000004</c:v>
                </c:pt>
                <c:pt idx="1165">
                  <c:v>98.907096999999993</c:v>
                </c:pt>
                <c:pt idx="1166">
                  <c:v>98.600043999999997</c:v>
                </c:pt>
                <c:pt idx="1167">
                  <c:v>98.411582999999993</c:v>
                </c:pt>
                <c:pt idx="1168">
                  <c:v>97.890129000000002</c:v>
                </c:pt>
                <c:pt idx="1169">
                  <c:v>97.679435999999995</c:v>
                </c:pt>
                <c:pt idx="1170">
                  <c:v>97.279670999999993</c:v>
                </c:pt>
                <c:pt idx="1171">
                  <c:v>97.145072999999996</c:v>
                </c:pt>
                <c:pt idx="1172">
                  <c:v>96.638480999999999</c:v>
                </c:pt>
                <c:pt idx="1173">
                  <c:v>96.468108999999998</c:v>
                </c:pt>
                <c:pt idx="1174">
                  <c:v>96.261093000000002</c:v>
                </c:pt>
                <c:pt idx="1175">
                  <c:v>95.998253000000005</c:v>
                </c:pt>
                <c:pt idx="1176">
                  <c:v>95.752617000000001</c:v>
                </c:pt>
                <c:pt idx="1177">
                  <c:v>95.579841999999999</c:v>
                </c:pt>
                <c:pt idx="1178">
                  <c:v>95.222228999999999</c:v>
                </c:pt>
                <c:pt idx="1179">
                  <c:v>94.881103999999993</c:v>
                </c:pt>
                <c:pt idx="1180">
                  <c:v>94.664901999999998</c:v>
                </c:pt>
                <c:pt idx="1181">
                  <c:v>94.444046</c:v>
                </c:pt>
                <c:pt idx="1182">
                  <c:v>94.274840999999995</c:v>
                </c:pt>
                <c:pt idx="1183">
                  <c:v>94.122390999999993</c:v>
                </c:pt>
                <c:pt idx="1184">
                  <c:v>93.970993000000007</c:v>
                </c:pt>
                <c:pt idx="1185">
                  <c:v>93.735984999999999</c:v>
                </c:pt>
                <c:pt idx="1186">
                  <c:v>93.718277</c:v>
                </c:pt>
                <c:pt idx="1187">
                  <c:v>93.528892999999997</c:v>
                </c:pt>
                <c:pt idx="1188">
                  <c:v>93.312118999999996</c:v>
                </c:pt>
                <c:pt idx="1189">
                  <c:v>93.112517999999994</c:v>
                </c:pt>
                <c:pt idx="1190">
                  <c:v>93.056083999999998</c:v>
                </c:pt>
                <c:pt idx="1191">
                  <c:v>92.738258000000002</c:v>
                </c:pt>
                <c:pt idx="1192">
                  <c:v>92.863051999999996</c:v>
                </c:pt>
                <c:pt idx="1193">
                  <c:v>92.460571000000002</c:v>
                </c:pt>
                <c:pt idx="1194">
                  <c:v>92.55941</c:v>
                </c:pt>
                <c:pt idx="1195">
                  <c:v>92.461624</c:v>
                </c:pt>
                <c:pt idx="1196">
                  <c:v>92.221091999999999</c:v>
                </c:pt>
                <c:pt idx="1197">
                  <c:v>91.972747999999996</c:v>
                </c:pt>
                <c:pt idx="1198">
                  <c:v>91.859177000000003</c:v>
                </c:pt>
                <c:pt idx="1199">
                  <c:v>91.843734999999995</c:v>
                </c:pt>
                <c:pt idx="1200">
                  <c:v>91.801743000000002</c:v>
                </c:pt>
                <c:pt idx="1201">
                  <c:v>91.623397999999995</c:v>
                </c:pt>
                <c:pt idx="1202">
                  <c:v>91.687393</c:v>
                </c:pt>
                <c:pt idx="1203">
                  <c:v>91.499663999999996</c:v>
                </c:pt>
                <c:pt idx="1204">
                  <c:v>91.388458</c:v>
                </c:pt>
                <c:pt idx="1205">
                  <c:v>91.544715999999994</c:v>
                </c:pt>
                <c:pt idx="1206">
                  <c:v>91.438575999999998</c:v>
                </c:pt>
                <c:pt idx="1207">
                  <c:v>91.305840000000003</c:v>
                </c:pt>
                <c:pt idx="1208">
                  <c:v>91.358559</c:v>
                </c:pt>
                <c:pt idx="1209">
                  <c:v>91.178580999999994</c:v>
                </c:pt>
                <c:pt idx="1210">
                  <c:v>91.109566000000001</c:v>
                </c:pt>
                <c:pt idx="1211">
                  <c:v>91.008117999999996</c:v>
                </c:pt>
                <c:pt idx="1212">
                  <c:v>90.928886000000006</c:v>
                </c:pt>
                <c:pt idx="1213">
                  <c:v>90.860755999999995</c:v>
                </c:pt>
                <c:pt idx="1214">
                  <c:v>90.810935999999998</c:v>
                </c:pt>
                <c:pt idx="1215">
                  <c:v>90.806229000000002</c:v>
                </c:pt>
                <c:pt idx="1216">
                  <c:v>90.966507000000007</c:v>
                </c:pt>
                <c:pt idx="1217">
                  <c:v>90.984070000000003</c:v>
                </c:pt>
                <c:pt idx="1218">
                  <c:v>90.982810999999998</c:v>
                </c:pt>
                <c:pt idx="1219">
                  <c:v>90.926033000000004</c:v>
                </c:pt>
                <c:pt idx="1220">
                  <c:v>90.780036999999993</c:v>
                </c:pt>
                <c:pt idx="1221">
                  <c:v>90.769058000000001</c:v>
                </c:pt>
                <c:pt idx="1222">
                  <c:v>90.675301000000005</c:v>
                </c:pt>
                <c:pt idx="1223">
                  <c:v>90.757155999999995</c:v>
                </c:pt>
                <c:pt idx="1224">
                  <c:v>90.931174999999996</c:v>
                </c:pt>
                <c:pt idx="1225">
                  <c:v>90.846100000000007</c:v>
                </c:pt>
                <c:pt idx="1226">
                  <c:v>90.746894999999995</c:v>
                </c:pt>
                <c:pt idx="1227">
                  <c:v>90.864410000000007</c:v>
                </c:pt>
                <c:pt idx="1228">
                  <c:v>90.558395000000004</c:v>
                </c:pt>
                <c:pt idx="1229">
                  <c:v>91.085189999999997</c:v>
                </c:pt>
                <c:pt idx="1230">
                  <c:v>90.833252000000002</c:v>
                </c:pt>
                <c:pt idx="1231">
                  <c:v>91.025841</c:v>
                </c:pt>
                <c:pt idx="1232">
                  <c:v>90.864716000000001</c:v>
                </c:pt>
                <c:pt idx="1233">
                  <c:v>90.861496000000002</c:v>
                </c:pt>
                <c:pt idx="1234">
                  <c:v>91.031586000000004</c:v>
                </c:pt>
                <c:pt idx="1235">
                  <c:v>90.822647000000003</c:v>
                </c:pt>
                <c:pt idx="1236">
                  <c:v>90.999038999999996</c:v>
                </c:pt>
                <c:pt idx="1237">
                  <c:v>90.976707000000005</c:v>
                </c:pt>
                <c:pt idx="1238">
                  <c:v>90.857879999999994</c:v>
                </c:pt>
                <c:pt idx="1239">
                  <c:v>90.925956999999997</c:v>
                </c:pt>
                <c:pt idx="1240">
                  <c:v>90.896377999999999</c:v>
                </c:pt>
                <c:pt idx="1241">
                  <c:v>91.171242000000007</c:v>
                </c:pt>
                <c:pt idx="1242">
                  <c:v>91.027175999999997</c:v>
                </c:pt>
                <c:pt idx="1243">
                  <c:v>91.044044</c:v>
                </c:pt>
                <c:pt idx="1244">
                  <c:v>91.221076999999994</c:v>
                </c:pt>
                <c:pt idx="1245">
                  <c:v>91.243613999999994</c:v>
                </c:pt>
                <c:pt idx="1246">
                  <c:v>91.154633000000004</c:v>
                </c:pt>
                <c:pt idx="1247">
                  <c:v>91.263519000000002</c:v>
                </c:pt>
                <c:pt idx="1248">
                  <c:v>91.238135999999997</c:v>
                </c:pt>
                <c:pt idx="1249">
                  <c:v>91.261543000000003</c:v>
                </c:pt>
                <c:pt idx="1250">
                  <c:v>91.308494999999994</c:v>
                </c:pt>
              </c:numCache>
            </c:numRef>
          </c:yVal>
          <c:smooth val="1"/>
          <c:extLst>
            <c:ext xmlns:c16="http://schemas.microsoft.com/office/drawing/2014/chart" uri="{C3380CC4-5D6E-409C-BE32-E72D297353CC}">
              <c16:uniqueId val="{00000001-CA5A-4672-81D4-44F32A87B6BB}"/>
            </c:ext>
          </c:extLst>
        </c:ser>
        <c:ser>
          <c:idx val="2"/>
          <c:order val="2"/>
          <c:tx>
            <c:v>Модель Ψ</c:v>
          </c:tx>
          <c:spPr>
            <a:ln w="19050">
              <a:prstDash val="dash"/>
            </a:ln>
          </c:spPr>
          <c:marker>
            <c:symbol val="none"/>
          </c:marker>
          <c:xVal>
            <c:numRef>
              <c:f>'BC-400'!$L$2:$L$1252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'BC-400'!$N$2:$N$1252</c:f>
              <c:numCache>
                <c:formatCode>General</c:formatCode>
                <c:ptCount val="1251"/>
                <c:pt idx="0">
                  <c:v>21.862048999999999</c:v>
                </c:pt>
                <c:pt idx="1">
                  <c:v>21.788195999999999</c:v>
                </c:pt>
                <c:pt idx="2">
                  <c:v>21.7149</c:v>
                </c:pt>
                <c:pt idx="3">
                  <c:v>21.642147999999999</c:v>
                </c:pt>
                <c:pt idx="4">
                  <c:v>21.569921000000001</c:v>
                </c:pt>
                <c:pt idx="5">
                  <c:v>21.498244</c:v>
                </c:pt>
                <c:pt idx="6">
                  <c:v>21.427012000000001</c:v>
                </c:pt>
                <c:pt idx="7">
                  <c:v>21.356003000000001</c:v>
                </c:pt>
                <c:pt idx="8">
                  <c:v>21.285307</c:v>
                </c:pt>
                <c:pt idx="9">
                  <c:v>21.215053000000001</c:v>
                </c:pt>
                <c:pt idx="10">
                  <c:v>21.145278999999999</c:v>
                </c:pt>
                <c:pt idx="11">
                  <c:v>21.075945999999998</c:v>
                </c:pt>
                <c:pt idx="12">
                  <c:v>21.00705</c:v>
                </c:pt>
                <c:pt idx="13">
                  <c:v>20.938578</c:v>
                </c:pt>
                <c:pt idx="14">
                  <c:v>20.870515999999999</c:v>
                </c:pt>
                <c:pt idx="15">
                  <c:v>20.802852999999999</c:v>
                </c:pt>
                <c:pt idx="16">
                  <c:v>20.735575000000001</c:v>
                </c:pt>
                <c:pt idx="17">
                  <c:v>20.668672999999998</c:v>
                </c:pt>
                <c:pt idx="18">
                  <c:v>20.602134</c:v>
                </c:pt>
                <c:pt idx="19">
                  <c:v>20.535943</c:v>
                </c:pt>
                <c:pt idx="20">
                  <c:v>20.470088000000001</c:v>
                </c:pt>
                <c:pt idx="21">
                  <c:v>20.404679999999999</c:v>
                </c:pt>
                <c:pt idx="22">
                  <c:v>20.339637</c:v>
                </c:pt>
                <c:pt idx="23">
                  <c:v>20.274906999999999</c:v>
                </c:pt>
                <c:pt idx="24">
                  <c:v>20.210473</c:v>
                </c:pt>
                <c:pt idx="25">
                  <c:v>20.146322999999999</c:v>
                </c:pt>
                <c:pt idx="26">
                  <c:v>20.082447999999999</c:v>
                </c:pt>
                <c:pt idx="27">
                  <c:v>20.018837000000001</c:v>
                </c:pt>
                <c:pt idx="28">
                  <c:v>19.955480999999999</c:v>
                </c:pt>
                <c:pt idx="29">
                  <c:v>19.892371000000001</c:v>
                </c:pt>
                <c:pt idx="30">
                  <c:v>19.829495999999999</c:v>
                </c:pt>
                <c:pt idx="31">
                  <c:v>19.766850000000002</c:v>
                </c:pt>
                <c:pt idx="32">
                  <c:v>19.704419999999999</c:v>
                </c:pt>
                <c:pt idx="33">
                  <c:v>19.642201</c:v>
                </c:pt>
                <c:pt idx="34">
                  <c:v>19.580172000000001</c:v>
                </c:pt>
                <c:pt idx="35">
                  <c:v>19.518376</c:v>
                </c:pt>
                <c:pt idx="36">
                  <c:v>19.456669999999999</c:v>
                </c:pt>
                <c:pt idx="37">
                  <c:v>19.394781999999999</c:v>
                </c:pt>
                <c:pt idx="38">
                  <c:v>19.333098</c:v>
                </c:pt>
                <c:pt idx="39">
                  <c:v>19.271585999999999</c:v>
                </c:pt>
                <c:pt idx="40">
                  <c:v>19.210236999999999</c:v>
                </c:pt>
                <c:pt idx="41">
                  <c:v>19.149044</c:v>
                </c:pt>
                <c:pt idx="42">
                  <c:v>19.088001999999999</c:v>
                </c:pt>
                <c:pt idx="43">
                  <c:v>19.027104000000001</c:v>
                </c:pt>
                <c:pt idx="44">
                  <c:v>18.966346999999999</c:v>
                </c:pt>
                <c:pt idx="45">
                  <c:v>18.905726000000001</c:v>
                </c:pt>
                <c:pt idx="46">
                  <c:v>18.845237000000001</c:v>
                </c:pt>
                <c:pt idx="47">
                  <c:v>18.784873000000001</c:v>
                </c:pt>
                <c:pt idx="48">
                  <c:v>18.724634000000002</c:v>
                </c:pt>
                <c:pt idx="49">
                  <c:v>18.664515999999999</c:v>
                </c:pt>
                <c:pt idx="50">
                  <c:v>18.604514999999999</c:v>
                </c:pt>
                <c:pt idx="51">
                  <c:v>18.544620999999999</c:v>
                </c:pt>
                <c:pt idx="52">
                  <c:v>18.484864000000002</c:v>
                </c:pt>
                <c:pt idx="53">
                  <c:v>18.425146999999999</c:v>
                </c:pt>
                <c:pt idx="54">
                  <c:v>18.365334000000001</c:v>
                </c:pt>
                <c:pt idx="55">
                  <c:v>18.305655999999999</c:v>
                </c:pt>
                <c:pt idx="56">
                  <c:v>18.246093999999999</c:v>
                </c:pt>
                <c:pt idx="57">
                  <c:v>18.186641999999999</c:v>
                </c:pt>
                <c:pt idx="58">
                  <c:v>18.127302</c:v>
                </c:pt>
                <c:pt idx="59">
                  <c:v>18.068076999999999</c:v>
                </c:pt>
                <c:pt idx="60">
                  <c:v>18.008965</c:v>
                </c:pt>
                <c:pt idx="61">
                  <c:v>17.949967999999998</c:v>
                </c:pt>
                <c:pt idx="62">
                  <c:v>17.891085</c:v>
                </c:pt>
                <c:pt idx="63">
                  <c:v>17.832319999999999</c:v>
                </c:pt>
                <c:pt idx="64">
                  <c:v>17.773675000000001</c:v>
                </c:pt>
                <c:pt idx="65">
                  <c:v>17.715150000000001</c:v>
                </c:pt>
                <c:pt idx="66">
                  <c:v>17.656752999999998</c:v>
                </c:pt>
                <c:pt idx="67">
                  <c:v>17.598482000000001</c:v>
                </c:pt>
                <c:pt idx="68">
                  <c:v>17.540343</c:v>
                </c:pt>
                <c:pt idx="69">
                  <c:v>17.482341000000002</c:v>
                </c:pt>
                <c:pt idx="70">
                  <c:v>17.424479000000002</c:v>
                </c:pt>
                <c:pt idx="71">
                  <c:v>17.366762000000001</c:v>
                </c:pt>
                <c:pt idx="72">
                  <c:v>17.309128000000001</c:v>
                </c:pt>
                <c:pt idx="73">
                  <c:v>17.251583</c:v>
                </c:pt>
                <c:pt idx="74">
                  <c:v>17.194185000000001</c:v>
                </c:pt>
                <c:pt idx="75">
                  <c:v>17.136970000000002</c:v>
                </c:pt>
                <c:pt idx="76">
                  <c:v>17.079940000000001</c:v>
                </c:pt>
                <c:pt idx="77">
                  <c:v>17.023099999999999</c:v>
                </c:pt>
                <c:pt idx="78">
                  <c:v>16.966460000000001</c:v>
                </c:pt>
                <c:pt idx="79">
                  <c:v>16.910028000000001</c:v>
                </c:pt>
                <c:pt idx="80">
                  <c:v>16.853815000000001</c:v>
                </c:pt>
                <c:pt idx="81">
                  <c:v>16.797829</c:v>
                </c:pt>
                <c:pt idx="82">
                  <c:v>16.742079</c:v>
                </c:pt>
                <c:pt idx="83">
                  <c:v>16.686579999999999</c:v>
                </c:pt>
                <c:pt idx="84">
                  <c:v>16.631336999999998</c:v>
                </c:pt>
                <c:pt idx="85">
                  <c:v>16.576364000000002</c:v>
                </c:pt>
                <c:pt idx="86">
                  <c:v>16.521674999999998</c:v>
                </c:pt>
                <c:pt idx="87">
                  <c:v>16.467279999999999</c:v>
                </c:pt>
                <c:pt idx="88">
                  <c:v>16.413195000000002</c:v>
                </c:pt>
                <c:pt idx="89">
                  <c:v>16.359428999999999</c:v>
                </c:pt>
                <c:pt idx="90">
                  <c:v>16.306001999999999</c:v>
                </c:pt>
                <c:pt idx="91">
                  <c:v>16.252921000000001</c:v>
                </c:pt>
                <c:pt idx="92">
                  <c:v>16.200209999999998</c:v>
                </c:pt>
                <c:pt idx="93">
                  <c:v>16.147924</c:v>
                </c:pt>
                <c:pt idx="94">
                  <c:v>16.096150999999999</c:v>
                </c:pt>
                <c:pt idx="95">
                  <c:v>16.044813999999999</c:v>
                </c:pt>
                <c:pt idx="96">
                  <c:v>15.993893999999999</c:v>
                </c:pt>
                <c:pt idx="97">
                  <c:v>15.943425</c:v>
                </c:pt>
                <c:pt idx="98">
                  <c:v>15.893420000000001</c:v>
                </c:pt>
                <c:pt idx="99">
                  <c:v>15.843897999999999</c:v>
                </c:pt>
                <c:pt idx="100">
                  <c:v>15.794878000000001</c:v>
                </c:pt>
                <c:pt idx="101">
                  <c:v>15.746382000000001</c:v>
                </c:pt>
                <c:pt idx="102">
                  <c:v>15.698423</c:v>
                </c:pt>
                <c:pt idx="103">
                  <c:v>15.651073</c:v>
                </c:pt>
                <c:pt idx="104">
                  <c:v>15.604172999999999</c:v>
                </c:pt>
                <c:pt idx="105">
                  <c:v>15.557721000000001</c:v>
                </c:pt>
                <c:pt idx="106">
                  <c:v>15.511946999999999</c:v>
                </c:pt>
                <c:pt idx="107">
                  <c:v>15.466847</c:v>
                </c:pt>
                <c:pt idx="108">
                  <c:v>15.422442999999999</c:v>
                </c:pt>
                <c:pt idx="109">
                  <c:v>15.378759000000001</c:v>
                </c:pt>
                <c:pt idx="110">
                  <c:v>15.335823</c:v>
                </c:pt>
                <c:pt idx="111">
                  <c:v>15.293654999999999</c:v>
                </c:pt>
                <c:pt idx="112">
                  <c:v>15.252287000000001</c:v>
                </c:pt>
                <c:pt idx="113">
                  <c:v>15.211739</c:v>
                </c:pt>
                <c:pt idx="114">
                  <c:v>15.172043</c:v>
                </c:pt>
                <c:pt idx="115">
                  <c:v>15.133227</c:v>
                </c:pt>
                <c:pt idx="116">
                  <c:v>15.095298</c:v>
                </c:pt>
                <c:pt idx="117">
                  <c:v>15.058355000000001</c:v>
                </c:pt>
                <c:pt idx="118">
                  <c:v>15.022536000000001</c:v>
                </c:pt>
                <c:pt idx="119">
                  <c:v>14.987688</c:v>
                </c:pt>
                <c:pt idx="120">
                  <c:v>14.953862000000001</c:v>
                </c:pt>
                <c:pt idx="121">
                  <c:v>14.921086000000001</c:v>
                </c:pt>
                <c:pt idx="122">
                  <c:v>14.889388</c:v>
                </c:pt>
                <c:pt idx="123">
                  <c:v>14.858798999999999</c:v>
                </c:pt>
                <c:pt idx="124">
                  <c:v>14.829348</c:v>
                </c:pt>
                <c:pt idx="125">
                  <c:v>14.801064999999999</c:v>
                </c:pt>
                <c:pt idx="126">
                  <c:v>14.773978</c:v>
                </c:pt>
                <c:pt idx="127">
                  <c:v>14.748118</c:v>
                </c:pt>
                <c:pt idx="128">
                  <c:v>14.723508000000001</c:v>
                </c:pt>
                <c:pt idx="129">
                  <c:v>14.700201</c:v>
                </c:pt>
                <c:pt idx="130">
                  <c:v>14.678232</c:v>
                </c:pt>
                <c:pt idx="131">
                  <c:v>14.657627</c:v>
                </c:pt>
                <c:pt idx="132">
                  <c:v>14.638419000000001</c:v>
                </c:pt>
                <c:pt idx="133">
                  <c:v>14.620638</c:v>
                </c:pt>
                <c:pt idx="134">
                  <c:v>14.604312999999999</c:v>
                </c:pt>
                <c:pt idx="135">
                  <c:v>14.589472000000001</c:v>
                </c:pt>
                <c:pt idx="136">
                  <c:v>14.576148999999999</c:v>
                </c:pt>
                <c:pt idx="137">
                  <c:v>14.564354</c:v>
                </c:pt>
                <c:pt idx="138">
                  <c:v>14.554173</c:v>
                </c:pt>
                <c:pt idx="139">
                  <c:v>14.545654000000001</c:v>
                </c:pt>
                <c:pt idx="140">
                  <c:v>14.538777</c:v>
                </c:pt>
                <c:pt idx="141">
                  <c:v>14.533547</c:v>
                </c:pt>
                <c:pt idx="142">
                  <c:v>14.529987999999999</c:v>
                </c:pt>
                <c:pt idx="143">
                  <c:v>14.528124999999999</c:v>
                </c:pt>
                <c:pt idx="144">
                  <c:v>14.527983000000001</c:v>
                </c:pt>
                <c:pt idx="145">
                  <c:v>14.529585000000001</c:v>
                </c:pt>
                <c:pt idx="146">
                  <c:v>14.532952999999999</c:v>
                </c:pt>
                <c:pt idx="147">
                  <c:v>14.538109</c:v>
                </c:pt>
                <c:pt idx="148">
                  <c:v>14.545073</c:v>
                </c:pt>
                <c:pt idx="149">
                  <c:v>14.553862000000001</c:v>
                </c:pt>
                <c:pt idx="150">
                  <c:v>14.564512000000001</c:v>
                </c:pt>
                <c:pt idx="151">
                  <c:v>14.577026999999999</c:v>
                </c:pt>
                <c:pt idx="152">
                  <c:v>14.591409000000001</c:v>
                </c:pt>
                <c:pt idx="153">
                  <c:v>14.607673999999999</c:v>
                </c:pt>
                <c:pt idx="154">
                  <c:v>14.625833999999999</c:v>
                </c:pt>
                <c:pt idx="155">
                  <c:v>14.645902</c:v>
                </c:pt>
                <c:pt idx="156">
                  <c:v>14.66789</c:v>
                </c:pt>
                <c:pt idx="157">
                  <c:v>14.691805</c:v>
                </c:pt>
                <c:pt idx="158">
                  <c:v>14.717655000000001</c:v>
                </c:pt>
                <c:pt idx="159">
                  <c:v>14.745447</c:v>
                </c:pt>
                <c:pt idx="160">
                  <c:v>14.775185</c:v>
                </c:pt>
                <c:pt idx="161">
                  <c:v>14.806863</c:v>
                </c:pt>
                <c:pt idx="162">
                  <c:v>14.840695</c:v>
                </c:pt>
                <c:pt idx="163">
                  <c:v>14.876666999999999</c:v>
                </c:pt>
                <c:pt idx="164">
                  <c:v>14.914707999999999</c:v>
                </c:pt>
                <c:pt idx="165">
                  <c:v>14.954706</c:v>
                </c:pt>
                <c:pt idx="166">
                  <c:v>14.996683000000001</c:v>
                </c:pt>
                <c:pt idx="167">
                  <c:v>15.040628</c:v>
                </c:pt>
                <c:pt idx="168">
                  <c:v>15.086496</c:v>
                </c:pt>
                <c:pt idx="169">
                  <c:v>15.134354</c:v>
                </c:pt>
                <c:pt idx="170">
                  <c:v>15.185699</c:v>
                </c:pt>
                <c:pt idx="171">
                  <c:v>15.239212999999999</c:v>
                </c:pt>
                <c:pt idx="172">
                  <c:v>15.294532999999999</c:v>
                </c:pt>
                <c:pt idx="173">
                  <c:v>15.351851999999999</c:v>
                </c:pt>
                <c:pt idx="174">
                  <c:v>15.411198000000001</c:v>
                </c:pt>
                <c:pt idx="175">
                  <c:v>15.471552000000001</c:v>
                </c:pt>
                <c:pt idx="176">
                  <c:v>15.533268</c:v>
                </c:pt>
                <c:pt idx="177">
                  <c:v>15.596714</c:v>
                </c:pt>
                <c:pt idx="178">
                  <c:v>15.661963</c:v>
                </c:pt>
                <c:pt idx="179">
                  <c:v>15.728978</c:v>
                </c:pt>
                <c:pt idx="180">
                  <c:v>15.797732</c:v>
                </c:pt>
                <c:pt idx="181">
                  <c:v>15.868193</c:v>
                </c:pt>
                <c:pt idx="182">
                  <c:v>15.940332</c:v>
                </c:pt>
                <c:pt idx="183">
                  <c:v>16.014119000000001</c:v>
                </c:pt>
                <c:pt idx="184">
                  <c:v>16.089521999999999</c:v>
                </c:pt>
                <c:pt idx="185">
                  <c:v>16.166501</c:v>
                </c:pt>
                <c:pt idx="186">
                  <c:v>16.245024999999998</c:v>
                </c:pt>
                <c:pt idx="187">
                  <c:v>16.325057999999999</c:v>
                </c:pt>
                <c:pt idx="188">
                  <c:v>16.406545000000001</c:v>
                </c:pt>
                <c:pt idx="189">
                  <c:v>16.489425000000001</c:v>
                </c:pt>
                <c:pt idx="190">
                  <c:v>16.573637000000002</c:v>
                </c:pt>
                <c:pt idx="191">
                  <c:v>16.659189000000001</c:v>
                </c:pt>
                <c:pt idx="192">
                  <c:v>16.746032</c:v>
                </c:pt>
                <c:pt idx="193">
                  <c:v>16.834126999999999</c:v>
                </c:pt>
                <c:pt idx="194">
                  <c:v>16.923427</c:v>
                </c:pt>
                <c:pt idx="195">
                  <c:v>17.013885999999999</c:v>
                </c:pt>
                <c:pt idx="196">
                  <c:v>17.105460999999998</c:v>
                </c:pt>
                <c:pt idx="197">
                  <c:v>17.198105999999999</c:v>
                </c:pt>
                <c:pt idx="198">
                  <c:v>17.29177</c:v>
                </c:pt>
                <c:pt idx="199">
                  <c:v>17.386413999999998</c:v>
                </c:pt>
                <c:pt idx="200">
                  <c:v>17.481995999999999</c:v>
                </c:pt>
                <c:pt idx="201">
                  <c:v>17.578409000000001</c:v>
                </c:pt>
                <c:pt idx="202">
                  <c:v>17.675730000000001</c:v>
                </c:pt>
                <c:pt idx="203">
                  <c:v>17.774201999999999</c:v>
                </c:pt>
                <c:pt idx="204">
                  <c:v>17.874333</c:v>
                </c:pt>
                <c:pt idx="205">
                  <c:v>17.975332000000002</c:v>
                </c:pt>
                <c:pt idx="206">
                  <c:v>18.076865999999999</c:v>
                </c:pt>
                <c:pt idx="207">
                  <c:v>18.179017000000002</c:v>
                </c:pt>
                <c:pt idx="208">
                  <c:v>18.281699</c:v>
                </c:pt>
                <c:pt idx="209">
                  <c:v>18.384864</c:v>
                </c:pt>
                <c:pt idx="210">
                  <c:v>18.488454999999998</c:v>
                </c:pt>
                <c:pt idx="211">
                  <c:v>18.592428999999999</c:v>
                </c:pt>
                <c:pt idx="212">
                  <c:v>18.696724</c:v>
                </c:pt>
                <c:pt idx="213">
                  <c:v>18.801300000000001</c:v>
                </c:pt>
                <c:pt idx="214">
                  <c:v>18.906096999999999</c:v>
                </c:pt>
                <c:pt idx="215">
                  <c:v>19.011068999999999</c:v>
                </c:pt>
                <c:pt idx="216">
                  <c:v>19.116157999999999</c:v>
                </c:pt>
                <c:pt idx="217">
                  <c:v>19.221354000000002</c:v>
                </c:pt>
                <c:pt idx="218">
                  <c:v>19.326477000000001</c:v>
                </c:pt>
                <c:pt idx="219">
                  <c:v>19.431397</c:v>
                </c:pt>
                <c:pt idx="220">
                  <c:v>19.536086999999998</c:v>
                </c:pt>
                <c:pt idx="221">
                  <c:v>19.640653</c:v>
                </c:pt>
                <c:pt idx="222">
                  <c:v>19.745048000000001</c:v>
                </c:pt>
                <c:pt idx="223">
                  <c:v>19.849226000000002</c:v>
                </c:pt>
                <c:pt idx="224">
                  <c:v>19.953143000000001</c:v>
                </c:pt>
                <c:pt idx="225">
                  <c:v>20.056747999999999</c:v>
                </c:pt>
                <c:pt idx="226">
                  <c:v>20.159998000000002</c:v>
                </c:pt>
                <c:pt idx="227">
                  <c:v>20.262858000000001</c:v>
                </c:pt>
                <c:pt idx="228">
                  <c:v>20.365278</c:v>
                </c:pt>
                <c:pt idx="229">
                  <c:v>20.467219</c:v>
                </c:pt>
                <c:pt idx="230">
                  <c:v>20.568641</c:v>
                </c:pt>
                <c:pt idx="231">
                  <c:v>20.669505999999998</c:v>
                </c:pt>
                <c:pt idx="232">
                  <c:v>20.769774000000002</c:v>
                </c:pt>
                <c:pt idx="233">
                  <c:v>20.869418</c:v>
                </c:pt>
                <c:pt idx="234">
                  <c:v>20.968353</c:v>
                </c:pt>
                <c:pt idx="235">
                  <c:v>21.066727</c:v>
                </c:pt>
                <c:pt idx="236">
                  <c:v>21.164714</c:v>
                </c:pt>
                <c:pt idx="237">
                  <c:v>21.261872</c:v>
                </c:pt>
                <c:pt idx="238">
                  <c:v>21.358217</c:v>
                </c:pt>
                <c:pt idx="239">
                  <c:v>21.453717000000001</c:v>
                </c:pt>
                <c:pt idx="240">
                  <c:v>21.548344</c:v>
                </c:pt>
                <c:pt idx="241">
                  <c:v>21.642073</c:v>
                </c:pt>
                <c:pt idx="242">
                  <c:v>21.734870999999998</c:v>
                </c:pt>
                <c:pt idx="243">
                  <c:v>21.826713999999999</c:v>
                </c:pt>
                <c:pt idx="244">
                  <c:v>21.917584000000002</c:v>
                </c:pt>
                <c:pt idx="245">
                  <c:v>22.007446999999999</c:v>
                </c:pt>
                <c:pt idx="246">
                  <c:v>22.096291999999998</c:v>
                </c:pt>
                <c:pt idx="247">
                  <c:v>22.184090999999999</c:v>
                </c:pt>
                <c:pt idx="248">
                  <c:v>22.270826</c:v>
                </c:pt>
                <c:pt idx="249">
                  <c:v>22.356480000000001</c:v>
                </c:pt>
                <c:pt idx="250">
                  <c:v>22.441058999999999</c:v>
                </c:pt>
                <c:pt idx="251">
                  <c:v>22.524442000000001</c:v>
                </c:pt>
                <c:pt idx="252">
                  <c:v>22.6069</c:v>
                </c:pt>
                <c:pt idx="253">
                  <c:v>22.688922000000002</c:v>
                </c:pt>
                <c:pt idx="254">
                  <c:v>22.770026999999999</c:v>
                </c:pt>
                <c:pt idx="255">
                  <c:v>22.849989000000001</c:v>
                </c:pt>
                <c:pt idx="256">
                  <c:v>22.928726999999999</c:v>
                </c:pt>
                <c:pt idx="257">
                  <c:v>23.006274000000001</c:v>
                </c:pt>
                <c:pt idx="258">
                  <c:v>23.082606999999999</c:v>
                </c:pt>
                <c:pt idx="259">
                  <c:v>23.157723000000001</c:v>
                </c:pt>
                <c:pt idx="260">
                  <c:v>23.231617</c:v>
                </c:pt>
                <c:pt idx="261">
                  <c:v>23.304286999999999</c:v>
                </c:pt>
                <c:pt idx="262">
                  <c:v>23.375727000000001</c:v>
                </c:pt>
                <c:pt idx="263">
                  <c:v>23.445934000000001</c:v>
                </c:pt>
                <c:pt idx="264">
                  <c:v>23.514908999999999</c:v>
                </c:pt>
                <c:pt idx="265">
                  <c:v>23.582653000000001</c:v>
                </c:pt>
                <c:pt idx="266">
                  <c:v>23.649166000000001</c:v>
                </c:pt>
                <c:pt idx="267">
                  <c:v>23.714448999999998</c:v>
                </c:pt>
                <c:pt idx="268">
                  <c:v>23.778504000000002</c:v>
                </c:pt>
                <c:pt idx="269">
                  <c:v>23.841341</c:v>
                </c:pt>
                <c:pt idx="270">
                  <c:v>23.902972999999999</c:v>
                </c:pt>
                <c:pt idx="271">
                  <c:v>23.963134</c:v>
                </c:pt>
                <c:pt idx="272">
                  <c:v>24.021784</c:v>
                </c:pt>
                <c:pt idx="273">
                  <c:v>24.079042000000001</c:v>
                </c:pt>
                <c:pt idx="274">
                  <c:v>24.135164</c:v>
                </c:pt>
                <c:pt idx="275">
                  <c:v>24.190099</c:v>
                </c:pt>
                <c:pt idx="276">
                  <c:v>24.243865</c:v>
                </c:pt>
                <c:pt idx="277">
                  <c:v>24.296474</c:v>
                </c:pt>
                <c:pt idx="278">
                  <c:v>24.347930999999999</c:v>
                </c:pt>
                <c:pt idx="279">
                  <c:v>24.398250999999998</c:v>
                </c:pt>
                <c:pt idx="280">
                  <c:v>24.447441999999999</c:v>
                </c:pt>
                <c:pt idx="281">
                  <c:v>24.495517</c:v>
                </c:pt>
                <c:pt idx="282">
                  <c:v>24.542489</c:v>
                </c:pt>
                <c:pt idx="283">
                  <c:v>24.588367999999999</c:v>
                </c:pt>
                <c:pt idx="284">
                  <c:v>24.633168999999999</c:v>
                </c:pt>
                <c:pt idx="285">
                  <c:v>24.676905000000001</c:v>
                </c:pt>
                <c:pt idx="286">
                  <c:v>24.719588999999999</c:v>
                </c:pt>
                <c:pt idx="287">
                  <c:v>24.761236</c:v>
                </c:pt>
                <c:pt idx="288">
                  <c:v>24.801864999999999</c:v>
                </c:pt>
                <c:pt idx="289">
                  <c:v>24.841470999999999</c:v>
                </c:pt>
                <c:pt idx="290">
                  <c:v>24.880095000000001</c:v>
                </c:pt>
                <c:pt idx="291">
                  <c:v>24.917812000000001</c:v>
                </c:pt>
                <c:pt idx="292">
                  <c:v>24.955029</c:v>
                </c:pt>
                <c:pt idx="293">
                  <c:v>24.991437999999999</c:v>
                </c:pt>
                <c:pt idx="294">
                  <c:v>25.026844000000001</c:v>
                </c:pt>
                <c:pt idx="295">
                  <c:v>25.061330000000002</c:v>
                </c:pt>
                <c:pt idx="296">
                  <c:v>25.094898000000001</c:v>
                </c:pt>
                <c:pt idx="297">
                  <c:v>25.127564</c:v>
                </c:pt>
                <c:pt idx="298">
                  <c:v>25.159343</c:v>
                </c:pt>
                <c:pt idx="299">
                  <c:v>25.190245999999998</c:v>
                </c:pt>
                <c:pt idx="300">
                  <c:v>25.220361</c:v>
                </c:pt>
                <c:pt idx="301">
                  <c:v>25.249400999999999</c:v>
                </c:pt>
                <c:pt idx="302">
                  <c:v>25.277379</c:v>
                </c:pt>
                <c:pt idx="303">
                  <c:v>25.304614999999998</c:v>
                </c:pt>
                <c:pt idx="304">
                  <c:v>25.331060000000001</c:v>
                </c:pt>
                <c:pt idx="305">
                  <c:v>25.356735</c:v>
                </c:pt>
                <c:pt idx="306">
                  <c:v>25.381654999999999</c:v>
                </c:pt>
                <c:pt idx="307">
                  <c:v>25.405837999999999</c:v>
                </c:pt>
                <c:pt idx="308">
                  <c:v>25.429296000000001</c:v>
                </c:pt>
                <c:pt idx="309">
                  <c:v>25.452045999999999</c:v>
                </c:pt>
                <c:pt idx="310">
                  <c:v>25.474104000000001</c:v>
                </c:pt>
                <c:pt idx="311">
                  <c:v>25.495484000000001</c:v>
                </c:pt>
                <c:pt idx="312">
                  <c:v>25.516152999999999</c:v>
                </c:pt>
                <c:pt idx="313">
                  <c:v>25.536422999999999</c:v>
                </c:pt>
                <c:pt idx="314">
                  <c:v>25.556291000000002</c:v>
                </c:pt>
                <c:pt idx="315">
                  <c:v>25.575543</c:v>
                </c:pt>
                <c:pt idx="316">
                  <c:v>25.594179</c:v>
                </c:pt>
                <c:pt idx="317">
                  <c:v>25.612214000000002</c:v>
                </c:pt>
                <c:pt idx="318">
                  <c:v>25.629664999999999</c:v>
                </c:pt>
                <c:pt idx="319">
                  <c:v>25.646543000000001</c:v>
                </c:pt>
                <c:pt idx="320">
                  <c:v>25.662862000000001</c:v>
                </c:pt>
                <c:pt idx="321">
                  <c:v>25.678636000000001</c:v>
                </c:pt>
                <c:pt idx="322">
                  <c:v>25.693875999999999</c:v>
                </c:pt>
                <c:pt idx="323">
                  <c:v>25.708599</c:v>
                </c:pt>
                <c:pt idx="324">
                  <c:v>25.722815000000001</c:v>
                </c:pt>
                <c:pt idx="325">
                  <c:v>25.736536999999998</c:v>
                </c:pt>
                <c:pt idx="326">
                  <c:v>25.749776000000001</c:v>
                </c:pt>
                <c:pt idx="327">
                  <c:v>25.762546</c:v>
                </c:pt>
                <c:pt idx="328">
                  <c:v>25.774856</c:v>
                </c:pt>
                <c:pt idx="329">
                  <c:v>25.786721</c:v>
                </c:pt>
                <c:pt idx="330">
                  <c:v>25.798148999999999</c:v>
                </c:pt>
                <c:pt idx="331">
                  <c:v>25.809153999999999</c:v>
                </c:pt>
                <c:pt idx="332">
                  <c:v>25.819745000000001</c:v>
                </c:pt>
                <c:pt idx="333">
                  <c:v>25.829930999999998</c:v>
                </c:pt>
                <c:pt idx="334">
                  <c:v>25.839728000000001</c:v>
                </c:pt>
                <c:pt idx="335">
                  <c:v>25.849139000000001</c:v>
                </c:pt>
                <c:pt idx="336">
                  <c:v>25.858166000000001</c:v>
                </c:pt>
                <c:pt idx="337">
                  <c:v>25.866581</c:v>
                </c:pt>
                <c:pt idx="338">
                  <c:v>25.874578</c:v>
                </c:pt>
                <c:pt idx="339">
                  <c:v>25.882258</c:v>
                </c:pt>
                <c:pt idx="340">
                  <c:v>25.889596000000001</c:v>
                </c:pt>
                <c:pt idx="341">
                  <c:v>25.896608000000001</c:v>
                </c:pt>
                <c:pt idx="342">
                  <c:v>25.903302</c:v>
                </c:pt>
                <c:pt idx="343">
                  <c:v>25.909687000000002</c:v>
                </c:pt>
                <c:pt idx="344">
                  <c:v>25.915770999999999</c:v>
                </c:pt>
                <c:pt idx="345">
                  <c:v>25.921561000000001</c:v>
                </c:pt>
                <c:pt idx="346">
                  <c:v>25.927064999999999</c:v>
                </c:pt>
                <c:pt idx="347">
                  <c:v>25.932292</c:v>
                </c:pt>
                <c:pt idx="348">
                  <c:v>25.937248</c:v>
                </c:pt>
                <c:pt idx="349">
                  <c:v>25.941939000000001</c:v>
                </c:pt>
                <c:pt idx="350">
                  <c:v>25.946373999999999</c:v>
                </c:pt>
                <c:pt idx="351">
                  <c:v>25.950559999999999</c:v>
                </c:pt>
                <c:pt idx="352">
                  <c:v>25.954501</c:v>
                </c:pt>
                <c:pt idx="353">
                  <c:v>25.958207000000002</c:v>
                </c:pt>
                <c:pt idx="354">
                  <c:v>25.961680000000001</c:v>
                </c:pt>
                <c:pt idx="355">
                  <c:v>25.964929000000001</c:v>
                </c:pt>
                <c:pt idx="356">
                  <c:v>25.967960000000001</c:v>
                </c:pt>
                <c:pt idx="357">
                  <c:v>25.970776999999998</c:v>
                </c:pt>
                <c:pt idx="358">
                  <c:v>25.973386000000001</c:v>
                </c:pt>
                <c:pt idx="359">
                  <c:v>25.975791999999998</c:v>
                </c:pt>
                <c:pt idx="360">
                  <c:v>25.978000999999999</c:v>
                </c:pt>
                <c:pt idx="361">
                  <c:v>25.98002</c:v>
                </c:pt>
                <c:pt idx="362">
                  <c:v>25.981781000000002</c:v>
                </c:pt>
                <c:pt idx="363">
                  <c:v>25.983309999999999</c:v>
                </c:pt>
                <c:pt idx="364">
                  <c:v>25.984677999999999</c:v>
                </c:pt>
                <c:pt idx="365">
                  <c:v>25.985863999999999</c:v>
                </c:pt>
                <c:pt idx="366">
                  <c:v>25.986934999999999</c:v>
                </c:pt>
                <c:pt idx="367">
                  <c:v>25.987687000000001</c:v>
                </c:pt>
                <c:pt idx="368">
                  <c:v>25.988064000000001</c:v>
                </c:pt>
                <c:pt idx="369">
                  <c:v>25.988320999999999</c:v>
                </c:pt>
                <c:pt idx="370">
                  <c:v>25.988426</c:v>
                </c:pt>
                <c:pt idx="371">
                  <c:v>25.988384</c:v>
                </c:pt>
                <c:pt idx="372">
                  <c:v>25.988198000000001</c:v>
                </c:pt>
                <c:pt idx="373">
                  <c:v>25.987877999999998</c:v>
                </c:pt>
                <c:pt idx="374">
                  <c:v>25.987362000000001</c:v>
                </c:pt>
                <c:pt idx="375">
                  <c:v>25.986892000000001</c:v>
                </c:pt>
                <c:pt idx="376">
                  <c:v>25.986528</c:v>
                </c:pt>
                <c:pt idx="377">
                  <c:v>25.986024</c:v>
                </c:pt>
                <c:pt idx="378">
                  <c:v>25.985395</c:v>
                </c:pt>
                <c:pt idx="379">
                  <c:v>25.984642000000001</c:v>
                </c:pt>
                <c:pt idx="380">
                  <c:v>25.983768000000001</c:v>
                </c:pt>
                <c:pt idx="381">
                  <c:v>25.982779000000001</c:v>
                </c:pt>
                <c:pt idx="382">
                  <c:v>25.981672</c:v>
                </c:pt>
                <c:pt idx="383">
                  <c:v>25.980454000000002</c:v>
                </c:pt>
                <c:pt idx="384">
                  <c:v>25.979126000000001</c:v>
                </c:pt>
                <c:pt idx="385">
                  <c:v>25.977692000000001</c:v>
                </c:pt>
                <c:pt idx="386">
                  <c:v>25.976153</c:v>
                </c:pt>
                <c:pt idx="387">
                  <c:v>25.974509000000001</c:v>
                </c:pt>
                <c:pt idx="388">
                  <c:v>25.972769</c:v>
                </c:pt>
                <c:pt idx="389">
                  <c:v>25.970955</c:v>
                </c:pt>
                <c:pt idx="390">
                  <c:v>25.969085</c:v>
                </c:pt>
                <c:pt idx="391">
                  <c:v>25.967130999999998</c:v>
                </c:pt>
                <c:pt idx="392">
                  <c:v>25.96508</c:v>
                </c:pt>
                <c:pt idx="393">
                  <c:v>25.96294</c:v>
                </c:pt>
                <c:pt idx="394">
                  <c:v>25.960712999999998</c:v>
                </c:pt>
                <c:pt idx="395">
                  <c:v>25.958400000000001</c:v>
                </c:pt>
                <c:pt idx="396">
                  <c:v>25.956002999999999</c:v>
                </c:pt>
                <c:pt idx="397">
                  <c:v>25.953524999999999</c:v>
                </c:pt>
                <c:pt idx="398">
                  <c:v>25.950965</c:v>
                </c:pt>
                <c:pt idx="399">
                  <c:v>25.948328</c:v>
                </c:pt>
                <c:pt idx="400">
                  <c:v>25.945613000000002</c:v>
                </c:pt>
                <c:pt idx="401">
                  <c:v>25.942819</c:v>
                </c:pt>
                <c:pt idx="402">
                  <c:v>25.939997999999999</c:v>
                </c:pt>
                <c:pt idx="403">
                  <c:v>25.936910000000001</c:v>
                </c:pt>
                <c:pt idx="404">
                  <c:v>25.933375999999999</c:v>
                </c:pt>
                <c:pt idx="405">
                  <c:v>25.929316</c:v>
                </c:pt>
                <c:pt idx="406">
                  <c:v>25.925214</c:v>
                </c:pt>
                <c:pt idx="407">
                  <c:v>25.921054000000002</c:v>
                </c:pt>
                <c:pt idx="408">
                  <c:v>25.916830999999998</c:v>
                </c:pt>
                <c:pt idx="409">
                  <c:v>25.912545999999999</c:v>
                </c:pt>
                <c:pt idx="410">
                  <c:v>25.908200000000001</c:v>
                </c:pt>
                <c:pt idx="411">
                  <c:v>25.903794999999999</c:v>
                </c:pt>
                <c:pt idx="412">
                  <c:v>25.899332000000001</c:v>
                </c:pt>
                <c:pt idx="413">
                  <c:v>25.894812999999999</c:v>
                </c:pt>
                <c:pt idx="414">
                  <c:v>25.890236999999999</c:v>
                </c:pt>
                <c:pt idx="415">
                  <c:v>25.885605999999999</c:v>
                </c:pt>
                <c:pt idx="416">
                  <c:v>25.880922999999999</c:v>
                </c:pt>
                <c:pt idx="417">
                  <c:v>25.876193000000001</c:v>
                </c:pt>
                <c:pt idx="418">
                  <c:v>25.871321999999999</c:v>
                </c:pt>
                <c:pt idx="419">
                  <c:v>25.866800000000001</c:v>
                </c:pt>
                <c:pt idx="420">
                  <c:v>25.862608000000002</c:v>
                </c:pt>
                <c:pt idx="421">
                  <c:v>25.858322000000001</c:v>
                </c:pt>
                <c:pt idx="422">
                  <c:v>25.853994</c:v>
                </c:pt>
                <c:pt idx="423">
                  <c:v>25.849620000000002</c:v>
                </c:pt>
                <c:pt idx="424">
                  <c:v>25.845202</c:v>
                </c:pt>
                <c:pt idx="425">
                  <c:v>25.840741999999999</c:v>
                </c:pt>
                <c:pt idx="426">
                  <c:v>25.836238000000002</c:v>
                </c:pt>
                <c:pt idx="427">
                  <c:v>25.831693999999999</c:v>
                </c:pt>
                <c:pt idx="428">
                  <c:v>25.827110000000001</c:v>
                </c:pt>
                <c:pt idx="429">
                  <c:v>25.822488</c:v>
                </c:pt>
                <c:pt idx="430">
                  <c:v>25.817827000000001</c:v>
                </c:pt>
                <c:pt idx="431">
                  <c:v>25.813129</c:v>
                </c:pt>
                <c:pt idx="432">
                  <c:v>25.808446</c:v>
                </c:pt>
                <c:pt idx="433">
                  <c:v>25.803729000000001</c:v>
                </c:pt>
                <c:pt idx="434">
                  <c:v>25.796544999999998</c:v>
                </c:pt>
                <c:pt idx="435">
                  <c:v>25.790078000000001</c:v>
                </c:pt>
                <c:pt idx="436">
                  <c:v>25.784732000000002</c:v>
                </c:pt>
                <c:pt idx="437">
                  <c:v>25.778998000000001</c:v>
                </c:pt>
                <c:pt idx="438">
                  <c:v>25.773266</c:v>
                </c:pt>
                <c:pt idx="439">
                  <c:v>25.767503999999999</c:v>
                </c:pt>
                <c:pt idx="440">
                  <c:v>25.761714000000001</c:v>
                </c:pt>
                <c:pt idx="441">
                  <c:v>25.755897999999998</c:v>
                </c:pt>
                <c:pt idx="442">
                  <c:v>25.750057999999999</c:v>
                </c:pt>
                <c:pt idx="443">
                  <c:v>25.744191000000001</c:v>
                </c:pt>
                <c:pt idx="444">
                  <c:v>25.738301</c:v>
                </c:pt>
                <c:pt idx="445">
                  <c:v>25.732389000000001</c:v>
                </c:pt>
                <c:pt idx="446">
                  <c:v>25.726455000000001</c:v>
                </c:pt>
                <c:pt idx="447">
                  <c:v>25.720500999999999</c:v>
                </c:pt>
                <c:pt idx="448">
                  <c:v>25.714525999999999</c:v>
                </c:pt>
                <c:pt idx="449">
                  <c:v>25.708532999999999</c:v>
                </c:pt>
                <c:pt idx="450">
                  <c:v>25.702534</c:v>
                </c:pt>
                <c:pt idx="451">
                  <c:v>25.696444</c:v>
                </c:pt>
                <c:pt idx="452">
                  <c:v>25.690207999999998</c:v>
                </c:pt>
                <c:pt idx="453">
                  <c:v>25.683807999999999</c:v>
                </c:pt>
                <c:pt idx="454">
                  <c:v>25.677408</c:v>
                </c:pt>
                <c:pt idx="455">
                  <c:v>25.670995999999999</c:v>
                </c:pt>
                <c:pt idx="456">
                  <c:v>25.664573000000001</c:v>
                </c:pt>
                <c:pt idx="457">
                  <c:v>25.658137</c:v>
                </c:pt>
                <c:pt idx="458">
                  <c:v>25.651691</c:v>
                </c:pt>
                <c:pt idx="459">
                  <c:v>25.645235</c:v>
                </c:pt>
                <c:pt idx="460">
                  <c:v>25.638770999999998</c:v>
                </c:pt>
                <c:pt idx="461">
                  <c:v>25.632299</c:v>
                </c:pt>
                <c:pt idx="462">
                  <c:v>25.625820999999998</c:v>
                </c:pt>
                <c:pt idx="463">
                  <c:v>25.619337000000002</c:v>
                </c:pt>
                <c:pt idx="464">
                  <c:v>25.612846999999999</c:v>
                </c:pt>
                <c:pt idx="465">
                  <c:v>25.606354</c:v>
                </c:pt>
                <c:pt idx="466">
                  <c:v>25.599851999999998</c:v>
                </c:pt>
                <c:pt idx="467">
                  <c:v>25.593371000000001</c:v>
                </c:pt>
                <c:pt idx="468">
                  <c:v>25.586836000000002</c:v>
                </c:pt>
                <c:pt idx="469">
                  <c:v>25.580082999999998</c:v>
                </c:pt>
                <c:pt idx="470">
                  <c:v>25.572824000000001</c:v>
                </c:pt>
                <c:pt idx="471">
                  <c:v>25.565487000000001</c:v>
                </c:pt>
                <c:pt idx="472">
                  <c:v>25.558209000000002</c:v>
                </c:pt>
                <c:pt idx="473">
                  <c:v>25.550916000000001</c:v>
                </c:pt>
                <c:pt idx="474">
                  <c:v>25.54363</c:v>
                </c:pt>
                <c:pt idx="475">
                  <c:v>25.536349999999999</c:v>
                </c:pt>
                <c:pt idx="476">
                  <c:v>25.529077000000001</c:v>
                </c:pt>
                <c:pt idx="477">
                  <c:v>25.521812000000001</c:v>
                </c:pt>
                <c:pt idx="478">
                  <c:v>25.514555999999999</c:v>
                </c:pt>
                <c:pt idx="479">
                  <c:v>25.50731</c:v>
                </c:pt>
                <c:pt idx="480">
                  <c:v>25.500076</c:v>
                </c:pt>
                <c:pt idx="481">
                  <c:v>25.492854000000001</c:v>
                </c:pt>
                <c:pt idx="482">
                  <c:v>25.485644000000001</c:v>
                </c:pt>
                <c:pt idx="483">
                  <c:v>25.478448</c:v>
                </c:pt>
                <c:pt idx="484">
                  <c:v>25.471267999999998</c:v>
                </c:pt>
                <c:pt idx="485">
                  <c:v>25.464103999999999</c:v>
                </c:pt>
                <c:pt idx="486">
                  <c:v>25.456939999999999</c:v>
                </c:pt>
                <c:pt idx="487">
                  <c:v>25.449874000000001</c:v>
                </c:pt>
                <c:pt idx="488">
                  <c:v>25.442931999999999</c:v>
                </c:pt>
                <c:pt idx="489">
                  <c:v>25.436070000000001</c:v>
                </c:pt>
                <c:pt idx="490">
                  <c:v>25.429226</c:v>
                </c:pt>
                <c:pt idx="491">
                  <c:v>25.422402999999999</c:v>
                </c:pt>
                <c:pt idx="492">
                  <c:v>25.415604999999999</c:v>
                </c:pt>
                <c:pt idx="493">
                  <c:v>25.408833999999999</c:v>
                </c:pt>
                <c:pt idx="494">
                  <c:v>25.402089</c:v>
                </c:pt>
                <c:pt idx="495">
                  <c:v>25.395371999999998</c:v>
                </c:pt>
                <c:pt idx="496">
                  <c:v>25.388683</c:v>
                </c:pt>
                <c:pt idx="497">
                  <c:v>25.382023</c:v>
                </c:pt>
                <c:pt idx="498">
                  <c:v>25.375401</c:v>
                </c:pt>
                <c:pt idx="499">
                  <c:v>25.368787000000001</c:v>
                </c:pt>
                <c:pt idx="500">
                  <c:v>25.362259000000002</c:v>
                </c:pt>
                <c:pt idx="501">
                  <c:v>25.355979999999999</c:v>
                </c:pt>
                <c:pt idx="502">
                  <c:v>25.349720999999999</c:v>
                </c:pt>
                <c:pt idx="503">
                  <c:v>25.343491</c:v>
                </c:pt>
                <c:pt idx="504">
                  <c:v>25.337294</c:v>
                </c:pt>
                <c:pt idx="505">
                  <c:v>25.331130999999999</c:v>
                </c:pt>
                <c:pt idx="506">
                  <c:v>25.324981999999999</c:v>
                </c:pt>
                <c:pt idx="507">
                  <c:v>25.31861</c:v>
                </c:pt>
                <c:pt idx="508">
                  <c:v>25.312041000000001</c:v>
                </c:pt>
                <c:pt idx="509">
                  <c:v>25.305575000000001</c:v>
                </c:pt>
                <c:pt idx="510">
                  <c:v>25.299147999999999</c:v>
                </c:pt>
                <c:pt idx="511">
                  <c:v>25.292766</c:v>
                </c:pt>
                <c:pt idx="512">
                  <c:v>25.286428000000001</c:v>
                </c:pt>
                <c:pt idx="513">
                  <c:v>25.280138000000001</c:v>
                </c:pt>
                <c:pt idx="514">
                  <c:v>25.273896000000001</c:v>
                </c:pt>
                <c:pt idx="515">
                  <c:v>25.267702</c:v>
                </c:pt>
                <c:pt idx="516">
                  <c:v>25.261557</c:v>
                </c:pt>
                <c:pt idx="517">
                  <c:v>25.255462999999999</c:v>
                </c:pt>
                <c:pt idx="518">
                  <c:v>25.249421999999999</c:v>
                </c:pt>
                <c:pt idx="519">
                  <c:v>25.243433</c:v>
                </c:pt>
                <c:pt idx="520">
                  <c:v>25.237497999999999</c:v>
                </c:pt>
                <c:pt idx="521">
                  <c:v>25.231617</c:v>
                </c:pt>
                <c:pt idx="522">
                  <c:v>25.225791999999998</c:v>
                </c:pt>
                <c:pt idx="523">
                  <c:v>25.220025</c:v>
                </c:pt>
                <c:pt idx="524">
                  <c:v>25.214316</c:v>
                </c:pt>
                <c:pt idx="525">
                  <c:v>25.208659000000001</c:v>
                </c:pt>
                <c:pt idx="526">
                  <c:v>25.203123999999999</c:v>
                </c:pt>
                <c:pt idx="527">
                  <c:v>25.197230000000001</c:v>
                </c:pt>
                <c:pt idx="528">
                  <c:v>25.190908</c:v>
                </c:pt>
                <c:pt idx="529">
                  <c:v>25.184743000000001</c:v>
                </c:pt>
                <c:pt idx="530">
                  <c:v>25.178640000000001</c:v>
                </c:pt>
                <c:pt idx="531">
                  <c:v>25.172602000000001</c:v>
                </c:pt>
                <c:pt idx="532">
                  <c:v>25.166629</c:v>
                </c:pt>
                <c:pt idx="533">
                  <c:v>25.160726</c:v>
                </c:pt>
                <c:pt idx="534">
                  <c:v>25.154890999999999</c:v>
                </c:pt>
                <c:pt idx="535">
                  <c:v>25.149125000000002</c:v>
                </c:pt>
                <c:pt idx="536">
                  <c:v>25.143429000000001</c:v>
                </c:pt>
                <c:pt idx="537">
                  <c:v>25.137803999999999</c:v>
                </c:pt>
                <c:pt idx="538">
                  <c:v>25.132252999999999</c:v>
                </c:pt>
                <c:pt idx="539">
                  <c:v>25.126776</c:v>
                </c:pt>
                <c:pt idx="540">
                  <c:v>25.121372000000001</c:v>
                </c:pt>
                <c:pt idx="541">
                  <c:v>25.116043999999999</c:v>
                </c:pt>
                <c:pt idx="542">
                  <c:v>25.110792</c:v>
                </c:pt>
                <c:pt idx="543">
                  <c:v>25.105618</c:v>
                </c:pt>
                <c:pt idx="544">
                  <c:v>25.100522999999999</c:v>
                </c:pt>
                <c:pt idx="545">
                  <c:v>25.095503000000001</c:v>
                </c:pt>
                <c:pt idx="546">
                  <c:v>25.090577</c:v>
                </c:pt>
                <c:pt idx="547">
                  <c:v>25.085705999999998</c:v>
                </c:pt>
                <c:pt idx="548">
                  <c:v>25.080798999999999</c:v>
                </c:pt>
                <c:pt idx="549">
                  <c:v>25.075502</c:v>
                </c:pt>
                <c:pt idx="550">
                  <c:v>25.070215000000001</c:v>
                </c:pt>
                <c:pt idx="551">
                  <c:v>25.065062000000001</c:v>
                </c:pt>
                <c:pt idx="552">
                  <c:v>25.059978000000001</c:v>
                </c:pt>
                <c:pt idx="553">
                  <c:v>25.05498</c:v>
                </c:pt>
                <c:pt idx="554">
                  <c:v>25.050068</c:v>
                </c:pt>
                <c:pt idx="555">
                  <c:v>25.045241999999998</c:v>
                </c:pt>
                <c:pt idx="556">
                  <c:v>25.040507000000002</c:v>
                </c:pt>
                <c:pt idx="557">
                  <c:v>25.03586</c:v>
                </c:pt>
                <c:pt idx="558">
                  <c:v>25.031303999999999</c:v>
                </c:pt>
                <c:pt idx="559">
                  <c:v>25.026838000000001</c:v>
                </c:pt>
                <c:pt idx="560">
                  <c:v>25.022466000000001</c:v>
                </c:pt>
                <c:pt idx="561">
                  <c:v>25.018187000000001</c:v>
                </c:pt>
                <c:pt idx="562">
                  <c:v>25.014001</c:v>
                </c:pt>
                <c:pt idx="563">
                  <c:v>25.009910000000001</c:v>
                </c:pt>
                <c:pt idx="564">
                  <c:v>25.005915000000002</c:v>
                </c:pt>
                <c:pt idx="565">
                  <c:v>25.002001</c:v>
                </c:pt>
                <c:pt idx="566">
                  <c:v>24.998238000000001</c:v>
                </c:pt>
                <c:pt idx="567">
                  <c:v>24.994481</c:v>
                </c:pt>
                <c:pt idx="568">
                  <c:v>24.990337</c:v>
                </c:pt>
                <c:pt idx="569">
                  <c:v>24.986279</c:v>
                </c:pt>
                <c:pt idx="570">
                  <c:v>24.982468000000001</c:v>
                </c:pt>
                <c:pt idx="571">
                  <c:v>24.979015</c:v>
                </c:pt>
                <c:pt idx="572">
                  <c:v>24.976001</c:v>
                </c:pt>
                <c:pt idx="573">
                  <c:v>24.973105</c:v>
                </c:pt>
                <c:pt idx="574">
                  <c:v>24.970310999999999</c:v>
                </c:pt>
                <c:pt idx="575">
                  <c:v>24.96763</c:v>
                </c:pt>
                <c:pt idx="576">
                  <c:v>24.965063000000001</c:v>
                </c:pt>
                <c:pt idx="577">
                  <c:v>24.962610999999999</c:v>
                </c:pt>
                <c:pt idx="578">
                  <c:v>24.960273999999998</c:v>
                </c:pt>
                <c:pt idx="579">
                  <c:v>24.958054000000001</c:v>
                </c:pt>
                <c:pt idx="580">
                  <c:v>24.955950999999999</c:v>
                </c:pt>
                <c:pt idx="581">
                  <c:v>24.953965</c:v>
                </c:pt>
                <c:pt idx="582">
                  <c:v>24.952099</c:v>
                </c:pt>
                <c:pt idx="583">
                  <c:v>24.950354000000001</c:v>
                </c:pt>
                <c:pt idx="584">
                  <c:v>24.948729</c:v>
                </c:pt>
                <c:pt idx="585">
                  <c:v>24.947225</c:v>
                </c:pt>
                <c:pt idx="586">
                  <c:v>24.945844000000001</c:v>
                </c:pt>
                <c:pt idx="587">
                  <c:v>24.944586000000001</c:v>
                </c:pt>
                <c:pt idx="588">
                  <c:v>24.943453000000002</c:v>
                </c:pt>
                <c:pt idx="589">
                  <c:v>24.942443000000001</c:v>
                </c:pt>
                <c:pt idx="590">
                  <c:v>24.941559000000002</c:v>
                </c:pt>
                <c:pt idx="591">
                  <c:v>24.940804</c:v>
                </c:pt>
                <c:pt idx="592">
                  <c:v>24.940145999999999</c:v>
                </c:pt>
                <c:pt idx="593">
                  <c:v>24.939717000000002</c:v>
                </c:pt>
                <c:pt idx="594">
                  <c:v>24.939193</c:v>
                </c:pt>
                <c:pt idx="595">
                  <c:v>24.937913000000002</c:v>
                </c:pt>
                <c:pt idx="596">
                  <c:v>24.936598</c:v>
                </c:pt>
                <c:pt idx="597">
                  <c:v>24.935386000000001</c:v>
                </c:pt>
                <c:pt idx="598">
                  <c:v>24.934338</c:v>
                </c:pt>
                <c:pt idx="599">
                  <c:v>24.933423999999999</c:v>
                </c:pt>
                <c:pt idx="600">
                  <c:v>24.932651</c:v>
                </c:pt>
                <c:pt idx="601">
                  <c:v>24.932020000000001</c:v>
                </c:pt>
                <c:pt idx="602">
                  <c:v>24.931533000000002</c:v>
                </c:pt>
                <c:pt idx="603">
                  <c:v>24.931190000000001</c:v>
                </c:pt>
                <c:pt idx="604">
                  <c:v>24.930990999999999</c:v>
                </c:pt>
                <c:pt idx="605">
                  <c:v>24.930937</c:v>
                </c:pt>
                <c:pt idx="606">
                  <c:v>24.93103</c:v>
                </c:pt>
                <c:pt idx="607">
                  <c:v>24.931269</c:v>
                </c:pt>
                <c:pt idx="608">
                  <c:v>24.931656</c:v>
                </c:pt>
                <c:pt idx="609">
                  <c:v>24.932191</c:v>
                </c:pt>
                <c:pt idx="610">
                  <c:v>24.932874999999999</c:v>
                </c:pt>
                <c:pt idx="611">
                  <c:v>24.933707999999999</c:v>
                </c:pt>
                <c:pt idx="612">
                  <c:v>24.934691999999998</c:v>
                </c:pt>
                <c:pt idx="613">
                  <c:v>24.935827</c:v>
                </c:pt>
                <c:pt idx="614">
                  <c:v>24.937114000000001</c:v>
                </c:pt>
                <c:pt idx="615">
                  <c:v>24.938554</c:v>
                </c:pt>
                <c:pt idx="616">
                  <c:v>24.940145999999999</c:v>
                </c:pt>
                <c:pt idx="617">
                  <c:v>24.941903</c:v>
                </c:pt>
                <c:pt idx="618">
                  <c:v>24.943798999999999</c:v>
                </c:pt>
                <c:pt idx="619">
                  <c:v>24.945699999999999</c:v>
                </c:pt>
                <c:pt idx="620">
                  <c:v>24.946453000000002</c:v>
                </c:pt>
                <c:pt idx="621">
                  <c:v>24.946334</c:v>
                </c:pt>
                <c:pt idx="622">
                  <c:v>24.946677000000001</c:v>
                </c:pt>
                <c:pt idx="623">
                  <c:v>24.947146</c:v>
                </c:pt>
                <c:pt idx="624">
                  <c:v>24.947769999999998</c:v>
                </c:pt>
                <c:pt idx="625">
                  <c:v>24.948550999999998</c:v>
                </c:pt>
                <c:pt idx="626">
                  <c:v>24.949487000000001</c:v>
                </c:pt>
                <c:pt idx="627">
                  <c:v>24.950582000000001</c:v>
                </c:pt>
                <c:pt idx="628">
                  <c:v>24.951834999999999</c:v>
                </c:pt>
                <c:pt idx="629">
                  <c:v>24.953247999999999</c:v>
                </c:pt>
                <c:pt idx="630">
                  <c:v>24.954819000000001</c:v>
                </c:pt>
                <c:pt idx="631">
                  <c:v>24.956551000000001</c:v>
                </c:pt>
                <c:pt idx="632">
                  <c:v>24.958444</c:v>
                </c:pt>
                <c:pt idx="633">
                  <c:v>24.960502999999999</c:v>
                </c:pt>
                <c:pt idx="634">
                  <c:v>24.962799</c:v>
                </c:pt>
                <c:pt idx="635">
                  <c:v>24.964586000000001</c:v>
                </c:pt>
                <c:pt idx="636">
                  <c:v>24.966315000000002</c:v>
                </c:pt>
                <c:pt idx="637">
                  <c:v>24.968295999999999</c:v>
                </c:pt>
                <c:pt idx="638">
                  <c:v>24.970433</c:v>
                </c:pt>
                <c:pt idx="639">
                  <c:v>24.972746000000001</c:v>
                </c:pt>
                <c:pt idx="640">
                  <c:v>24.975237</c:v>
                </c:pt>
                <c:pt idx="641">
                  <c:v>24.977906999999998</c:v>
                </c:pt>
                <c:pt idx="642">
                  <c:v>24.980754000000001</c:v>
                </c:pt>
                <c:pt idx="643">
                  <c:v>24.983781</c:v>
                </c:pt>
                <c:pt idx="644">
                  <c:v>24.987013999999999</c:v>
                </c:pt>
                <c:pt idx="645">
                  <c:v>24.990418999999999</c:v>
                </c:pt>
                <c:pt idx="646">
                  <c:v>24.993106000000001</c:v>
                </c:pt>
                <c:pt idx="647">
                  <c:v>24.994994999999999</c:v>
                </c:pt>
                <c:pt idx="648">
                  <c:v>24.996466999999999</c:v>
                </c:pt>
                <c:pt idx="649">
                  <c:v>24.998301999999999</c:v>
                </c:pt>
                <c:pt idx="650">
                  <c:v>25.000313999999999</c:v>
                </c:pt>
                <c:pt idx="651">
                  <c:v>25.002518999999999</c:v>
                </c:pt>
                <c:pt idx="652">
                  <c:v>25.004916999999999</c:v>
                </c:pt>
                <c:pt idx="653">
                  <c:v>25.007511000000001</c:v>
                </c:pt>
                <c:pt idx="654">
                  <c:v>25.010301999999999</c:v>
                </c:pt>
                <c:pt idx="655">
                  <c:v>25.013286999999998</c:v>
                </c:pt>
                <c:pt idx="656">
                  <c:v>25.016468</c:v>
                </c:pt>
                <c:pt idx="657">
                  <c:v>25.019849000000001</c:v>
                </c:pt>
                <c:pt idx="658">
                  <c:v>25.023426000000001</c:v>
                </c:pt>
                <c:pt idx="659">
                  <c:v>25.027201000000002</c:v>
                </c:pt>
                <c:pt idx="660">
                  <c:v>25.031177</c:v>
                </c:pt>
                <c:pt idx="661">
                  <c:v>25.035352</c:v>
                </c:pt>
                <c:pt idx="662">
                  <c:v>25.039726999999999</c:v>
                </c:pt>
                <c:pt idx="663">
                  <c:v>25.044301000000001</c:v>
                </c:pt>
                <c:pt idx="664">
                  <c:v>25.049078000000002</c:v>
                </c:pt>
                <c:pt idx="665">
                  <c:v>25.054055000000002</c:v>
                </c:pt>
                <c:pt idx="666">
                  <c:v>25.059235999999999</c:v>
                </c:pt>
                <c:pt idx="667">
                  <c:v>25.064620000000001</c:v>
                </c:pt>
                <c:pt idx="668">
                  <c:v>25.070205000000001</c:v>
                </c:pt>
                <c:pt idx="669">
                  <c:v>25.075996</c:v>
                </c:pt>
                <c:pt idx="670">
                  <c:v>25.081990000000001</c:v>
                </c:pt>
                <c:pt idx="671">
                  <c:v>25.088190000000001</c:v>
                </c:pt>
                <c:pt idx="672">
                  <c:v>25.094515999999999</c:v>
                </c:pt>
                <c:pt idx="673">
                  <c:v>25.101973999999998</c:v>
                </c:pt>
                <c:pt idx="674">
                  <c:v>25.106255999999998</c:v>
                </c:pt>
                <c:pt idx="675">
                  <c:v>25.106414999999998</c:v>
                </c:pt>
                <c:pt idx="676">
                  <c:v>25.105384000000001</c:v>
                </c:pt>
                <c:pt idx="677">
                  <c:v>25.104503999999999</c:v>
                </c:pt>
                <c:pt idx="678">
                  <c:v>25.103864000000002</c:v>
                </c:pt>
                <c:pt idx="679">
                  <c:v>25.10341</c:v>
                </c:pt>
                <c:pt idx="680">
                  <c:v>25.103145000000001</c:v>
                </c:pt>
                <c:pt idx="681">
                  <c:v>25.103069999999999</c:v>
                </c:pt>
                <c:pt idx="682">
                  <c:v>25.103183999999999</c:v>
                </c:pt>
                <c:pt idx="683">
                  <c:v>25.103487000000001</c:v>
                </c:pt>
                <c:pt idx="684">
                  <c:v>25.103982999999999</c:v>
                </c:pt>
                <c:pt idx="685">
                  <c:v>25.104669999999999</c:v>
                </c:pt>
                <c:pt idx="686">
                  <c:v>25.105550000000001</c:v>
                </c:pt>
                <c:pt idx="687">
                  <c:v>25.106625999999999</c:v>
                </c:pt>
                <c:pt idx="688">
                  <c:v>25.107894999999999</c:v>
                </c:pt>
                <c:pt idx="689">
                  <c:v>25.109359000000001</c:v>
                </c:pt>
                <c:pt idx="690">
                  <c:v>25.11102</c:v>
                </c:pt>
                <c:pt idx="691">
                  <c:v>25.112877999999998</c:v>
                </c:pt>
                <c:pt idx="692">
                  <c:v>25.114933000000001</c:v>
                </c:pt>
                <c:pt idx="693">
                  <c:v>25.117186</c:v>
                </c:pt>
                <c:pt idx="694">
                  <c:v>25.119638999999999</c:v>
                </c:pt>
                <c:pt idx="695">
                  <c:v>25.122292999999999</c:v>
                </c:pt>
                <c:pt idx="696">
                  <c:v>25.125146999999998</c:v>
                </c:pt>
                <c:pt idx="697">
                  <c:v>25.128202999999999</c:v>
                </c:pt>
                <c:pt idx="698">
                  <c:v>25.131461999999999</c:v>
                </c:pt>
                <c:pt idx="699">
                  <c:v>25.134922</c:v>
                </c:pt>
                <c:pt idx="700">
                  <c:v>25.138608000000001</c:v>
                </c:pt>
                <c:pt idx="701">
                  <c:v>25.142437000000001</c:v>
                </c:pt>
                <c:pt idx="702">
                  <c:v>25.146516999999999</c:v>
                </c:pt>
                <c:pt idx="703">
                  <c:v>25.151530000000001</c:v>
                </c:pt>
                <c:pt idx="704">
                  <c:v>25.155733000000001</c:v>
                </c:pt>
                <c:pt idx="705">
                  <c:v>25.158840000000001</c:v>
                </c:pt>
                <c:pt idx="706">
                  <c:v>25.161489</c:v>
                </c:pt>
                <c:pt idx="707">
                  <c:v>25.164358</c:v>
                </c:pt>
                <c:pt idx="708">
                  <c:v>25.167401000000002</c:v>
                </c:pt>
                <c:pt idx="709">
                  <c:v>25.170608999999999</c:v>
                </c:pt>
                <c:pt idx="710">
                  <c:v>25.173981999999999</c:v>
                </c:pt>
                <c:pt idx="711">
                  <c:v>25.177517999999999</c:v>
                </c:pt>
                <c:pt idx="712">
                  <c:v>25.181222000000002</c:v>
                </c:pt>
                <c:pt idx="713">
                  <c:v>25.185093999999999</c:v>
                </c:pt>
                <c:pt idx="714">
                  <c:v>25.189132000000001</c:v>
                </c:pt>
                <c:pt idx="715">
                  <c:v>25.193339999999999</c:v>
                </c:pt>
                <c:pt idx="716">
                  <c:v>25.197716</c:v>
                </c:pt>
                <c:pt idx="717">
                  <c:v>25.202261</c:v>
                </c:pt>
                <c:pt idx="718">
                  <c:v>25.206976000000001</c:v>
                </c:pt>
                <c:pt idx="719">
                  <c:v>25.211860999999999</c:v>
                </c:pt>
                <c:pt idx="720">
                  <c:v>25.216916999999999</c:v>
                </c:pt>
                <c:pt idx="721">
                  <c:v>25.222145999999999</c:v>
                </c:pt>
                <c:pt idx="722">
                  <c:v>25.227547000000001</c:v>
                </c:pt>
                <c:pt idx="723">
                  <c:v>25.23312</c:v>
                </c:pt>
                <c:pt idx="724">
                  <c:v>25.238868</c:v>
                </c:pt>
                <c:pt idx="725">
                  <c:v>25.244792</c:v>
                </c:pt>
                <c:pt idx="726">
                  <c:v>25.250888</c:v>
                </c:pt>
                <c:pt idx="727">
                  <c:v>25.257159000000001</c:v>
                </c:pt>
                <c:pt idx="728">
                  <c:v>25.263607</c:v>
                </c:pt>
                <c:pt idx="729">
                  <c:v>25.270232</c:v>
                </c:pt>
                <c:pt idx="730">
                  <c:v>25.277032999999999</c:v>
                </c:pt>
                <c:pt idx="731">
                  <c:v>25.284012000000001</c:v>
                </c:pt>
                <c:pt idx="732">
                  <c:v>25.291169</c:v>
                </c:pt>
                <c:pt idx="733">
                  <c:v>25.298493000000001</c:v>
                </c:pt>
                <c:pt idx="734">
                  <c:v>25.305949999999999</c:v>
                </c:pt>
                <c:pt idx="735">
                  <c:v>25.313739999999999</c:v>
                </c:pt>
                <c:pt idx="736">
                  <c:v>25.321005</c:v>
                </c:pt>
                <c:pt idx="737">
                  <c:v>25.324189000000001</c:v>
                </c:pt>
                <c:pt idx="738">
                  <c:v>25.326938999999999</c:v>
                </c:pt>
                <c:pt idx="739">
                  <c:v>25.330269999999999</c:v>
                </c:pt>
                <c:pt idx="740">
                  <c:v>25.333580999999999</c:v>
                </c:pt>
                <c:pt idx="741">
                  <c:v>25.337019999999999</c:v>
                </c:pt>
                <c:pt idx="742">
                  <c:v>25.340588</c:v>
                </c:pt>
                <c:pt idx="743">
                  <c:v>25.344284999999999</c:v>
                </c:pt>
                <c:pt idx="744">
                  <c:v>25.348110999999999</c:v>
                </c:pt>
                <c:pt idx="745">
                  <c:v>25.352067000000002</c:v>
                </c:pt>
                <c:pt idx="746">
                  <c:v>25.356152000000002</c:v>
                </c:pt>
                <c:pt idx="747">
                  <c:v>25.360368999999999</c:v>
                </c:pt>
                <c:pt idx="748">
                  <c:v>25.364715</c:v>
                </c:pt>
                <c:pt idx="749">
                  <c:v>25.369192999999999</c:v>
                </c:pt>
                <c:pt idx="750">
                  <c:v>25.373805000000001</c:v>
                </c:pt>
                <c:pt idx="751">
                  <c:v>25.378549</c:v>
                </c:pt>
                <c:pt idx="752">
                  <c:v>25.383424999999999</c:v>
                </c:pt>
                <c:pt idx="753">
                  <c:v>25.388432999999999</c:v>
                </c:pt>
                <c:pt idx="754">
                  <c:v>25.393574999999998</c:v>
                </c:pt>
                <c:pt idx="755">
                  <c:v>25.398851000000001</c:v>
                </c:pt>
                <c:pt idx="756">
                  <c:v>25.404261999999999</c:v>
                </c:pt>
                <c:pt idx="757">
                  <c:v>25.409808999999999</c:v>
                </c:pt>
                <c:pt idx="758">
                  <c:v>25.415492</c:v>
                </c:pt>
                <c:pt idx="759">
                  <c:v>25.421308</c:v>
                </c:pt>
                <c:pt idx="760">
                  <c:v>25.427264000000001</c:v>
                </c:pt>
                <c:pt idx="761">
                  <c:v>25.433356</c:v>
                </c:pt>
                <c:pt idx="762">
                  <c:v>25.439585000000001</c:v>
                </c:pt>
                <c:pt idx="763">
                  <c:v>25.445951000000001</c:v>
                </c:pt>
                <c:pt idx="764">
                  <c:v>25.452456000000002</c:v>
                </c:pt>
                <c:pt idx="765">
                  <c:v>25.459101</c:v>
                </c:pt>
                <c:pt idx="766">
                  <c:v>25.465885</c:v>
                </c:pt>
                <c:pt idx="767">
                  <c:v>25.472821</c:v>
                </c:pt>
                <c:pt idx="768">
                  <c:v>25.479845000000001</c:v>
                </c:pt>
                <c:pt idx="769">
                  <c:v>25.487051999999998</c:v>
                </c:pt>
                <c:pt idx="770">
                  <c:v>25.494755000000001</c:v>
                </c:pt>
                <c:pt idx="771">
                  <c:v>25.506755999999999</c:v>
                </c:pt>
                <c:pt idx="772">
                  <c:v>25.519736000000002</c:v>
                </c:pt>
                <c:pt idx="773">
                  <c:v>25.532354999999999</c:v>
                </c:pt>
                <c:pt idx="774">
                  <c:v>25.545213</c:v>
                </c:pt>
                <c:pt idx="775">
                  <c:v>25.558171000000002</c:v>
                </c:pt>
                <c:pt idx="776">
                  <c:v>25.571231999999998</c:v>
                </c:pt>
                <c:pt idx="777">
                  <c:v>25.584396999999999</c:v>
                </c:pt>
                <c:pt idx="778">
                  <c:v>25.597664000000002</c:v>
                </c:pt>
                <c:pt idx="779">
                  <c:v>25.611034</c:v>
                </c:pt>
                <c:pt idx="780">
                  <c:v>25.624507000000001</c:v>
                </c:pt>
                <c:pt idx="781">
                  <c:v>25.638079999999999</c:v>
                </c:pt>
                <c:pt idx="782">
                  <c:v>25.651755999999999</c:v>
                </c:pt>
                <c:pt idx="783">
                  <c:v>25.665535999999999</c:v>
                </c:pt>
                <c:pt idx="784">
                  <c:v>25.679418999999999</c:v>
                </c:pt>
                <c:pt idx="785">
                  <c:v>25.693401000000001</c:v>
                </c:pt>
                <c:pt idx="786">
                  <c:v>25.707488999999999</c:v>
                </c:pt>
                <c:pt idx="787">
                  <c:v>25.721679000000002</c:v>
                </c:pt>
                <c:pt idx="788">
                  <c:v>25.735969999999998</c:v>
                </c:pt>
                <c:pt idx="789">
                  <c:v>25.750364000000001</c:v>
                </c:pt>
                <c:pt idx="790">
                  <c:v>25.764858</c:v>
                </c:pt>
                <c:pt idx="791">
                  <c:v>25.779454000000001</c:v>
                </c:pt>
                <c:pt idx="792">
                  <c:v>25.794155</c:v>
                </c:pt>
                <c:pt idx="793">
                  <c:v>25.808958000000001</c:v>
                </c:pt>
                <c:pt idx="794">
                  <c:v>25.823861999999998</c:v>
                </c:pt>
                <c:pt idx="795">
                  <c:v>25.838865999999999</c:v>
                </c:pt>
                <c:pt idx="796">
                  <c:v>25.853973</c:v>
                </c:pt>
                <c:pt idx="797">
                  <c:v>25.869183</c:v>
                </c:pt>
                <c:pt idx="798">
                  <c:v>25.884495000000001</c:v>
                </c:pt>
                <c:pt idx="799">
                  <c:v>25.899909999999998</c:v>
                </c:pt>
                <c:pt idx="800">
                  <c:v>25.915424999999999</c:v>
                </c:pt>
                <c:pt idx="801">
                  <c:v>25.931041</c:v>
                </c:pt>
                <c:pt idx="802">
                  <c:v>25.946757999999999</c:v>
                </c:pt>
                <c:pt idx="803">
                  <c:v>25.96255</c:v>
                </c:pt>
                <c:pt idx="804">
                  <c:v>25.977236000000001</c:v>
                </c:pt>
                <c:pt idx="805">
                  <c:v>25.999845000000001</c:v>
                </c:pt>
                <c:pt idx="806">
                  <c:v>26.027335000000001</c:v>
                </c:pt>
                <c:pt idx="807">
                  <c:v>26.050879999999999</c:v>
                </c:pt>
                <c:pt idx="808">
                  <c:v>26.071655</c:v>
                </c:pt>
                <c:pt idx="809">
                  <c:v>26.092023999999999</c:v>
                </c:pt>
                <c:pt idx="810">
                  <c:v>26.112857999999999</c:v>
                </c:pt>
                <c:pt idx="811">
                  <c:v>26.133686999999998</c:v>
                </c:pt>
                <c:pt idx="812">
                  <c:v>26.154620000000001</c:v>
                </c:pt>
                <c:pt idx="813">
                  <c:v>26.175657999999999</c:v>
                </c:pt>
                <c:pt idx="814">
                  <c:v>26.196802999999999</c:v>
                </c:pt>
                <c:pt idx="815">
                  <c:v>26.218052</c:v>
                </c:pt>
                <c:pt idx="816">
                  <c:v>26.239404</c:v>
                </c:pt>
                <c:pt idx="817">
                  <c:v>26.260860999999998</c:v>
                </c:pt>
                <c:pt idx="818">
                  <c:v>26.282426999999998</c:v>
                </c:pt>
                <c:pt idx="819">
                  <c:v>26.304092000000001</c:v>
                </c:pt>
                <c:pt idx="820">
                  <c:v>26.325862999999998</c:v>
                </c:pt>
                <c:pt idx="821">
                  <c:v>26.347740999999999</c:v>
                </c:pt>
                <c:pt idx="822">
                  <c:v>26.369720999999998</c:v>
                </c:pt>
                <c:pt idx="823">
                  <c:v>26.391808999999999</c:v>
                </c:pt>
                <c:pt idx="824">
                  <c:v>26.413999</c:v>
                </c:pt>
                <c:pt idx="825">
                  <c:v>26.436292999999999</c:v>
                </c:pt>
                <c:pt idx="826">
                  <c:v>26.458693</c:v>
                </c:pt>
                <c:pt idx="827">
                  <c:v>26.481196000000001</c:v>
                </c:pt>
                <c:pt idx="828">
                  <c:v>26.503802</c:v>
                </c:pt>
                <c:pt idx="829">
                  <c:v>26.526515</c:v>
                </c:pt>
                <c:pt idx="830">
                  <c:v>26.549330999999999</c:v>
                </c:pt>
                <c:pt idx="831">
                  <c:v>26.572248999999999</c:v>
                </c:pt>
                <c:pt idx="832">
                  <c:v>26.595272000000001</c:v>
                </c:pt>
                <c:pt idx="833">
                  <c:v>26.618397000000002</c:v>
                </c:pt>
                <c:pt idx="834">
                  <c:v>26.641628000000001</c:v>
                </c:pt>
                <c:pt idx="835">
                  <c:v>26.664963</c:v>
                </c:pt>
                <c:pt idx="836">
                  <c:v>26.688403000000001</c:v>
                </c:pt>
                <c:pt idx="837">
                  <c:v>26.712001000000001</c:v>
                </c:pt>
                <c:pt idx="838">
                  <c:v>26.735140000000001</c:v>
                </c:pt>
                <c:pt idx="839">
                  <c:v>26.760066999999999</c:v>
                </c:pt>
                <c:pt idx="840">
                  <c:v>26.787284</c:v>
                </c:pt>
                <c:pt idx="841">
                  <c:v>26.814232000000001</c:v>
                </c:pt>
                <c:pt idx="842">
                  <c:v>26.841294999999999</c:v>
                </c:pt>
                <c:pt idx="843">
                  <c:v>26.868472000000001</c:v>
                </c:pt>
                <c:pt idx="844">
                  <c:v>26.895779999999998</c:v>
                </c:pt>
                <c:pt idx="845">
                  <c:v>26.922889000000001</c:v>
                </c:pt>
                <c:pt idx="846">
                  <c:v>26.951359</c:v>
                </c:pt>
                <c:pt idx="847">
                  <c:v>26.981251</c:v>
                </c:pt>
                <c:pt idx="848">
                  <c:v>27.011132</c:v>
                </c:pt>
                <c:pt idx="849">
                  <c:v>27.041143999999999</c:v>
                </c:pt>
                <c:pt idx="850">
                  <c:v>27.071266000000001</c:v>
                </c:pt>
                <c:pt idx="851">
                  <c:v>27.101500999999999</c:v>
                </c:pt>
                <c:pt idx="852">
                  <c:v>27.13185</c:v>
                </c:pt>
                <c:pt idx="853">
                  <c:v>27.162310999999999</c:v>
                </c:pt>
                <c:pt idx="854">
                  <c:v>27.192882999999998</c:v>
                </c:pt>
                <c:pt idx="855">
                  <c:v>27.223572999999998</c:v>
                </c:pt>
                <c:pt idx="856">
                  <c:v>27.254373999999999</c:v>
                </c:pt>
                <c:pt idx="857">
                  <c:v>27.285287</c:v>
                </c:pt>
                <c:pt idx="858">
                  <c:v>27.316316</c:v>
                </c:pt>
                <c:pt idx="859">
                  <c:v>27.347455</c:v>
                </c:pt>
                <c:pt idx="860">
                  <c:v>27.378706999999999</c:v>
                </c:pt>
                <c:pt idx="861">
                  <c:v>27.410077000000001</c:v>
                </c:pt>
                <c:pt idx="862">
                  <c:v>27.441558000000001</c:v>
                </c:pt>
                <c:pt idx="863">
                  <c:v>27.473151000000001</c:v>
                </c:pt>
                <c:pt idx="864">
                  <c:v>27.504857000000001</c:v>
                </c:pt>
                <c:pt idx="865">
                  <c:v>27.536676</c:v>
                </c:pt>
                <c:pt idx="866">
                  <c:v>27.568608000000001</c:v>
                </c:pt>
                <c:pt idx="867">
                  <c:v>27.600656000000001</c:v>
                </c:pt>
                <c:pt idx="868">
                  <c:v>27.632816999999999</c:v>
                </c:pt>
                <c:pt idx="869">
                  <c:v>27.665088999999998</c:v>
                </c:pt>
                <c:pt idx="870">
                  <c:v>27.697476000000002</c:v>
                </c:pt>
                <c:pt idx="871">
                  <c:v>27.730222000000001</c:v>
                </c:pt>
                <c:pt idx="872">
                  <c:v>27.762343000000001</c:v>
                </c:pt>
                <c:pt idx="873">
                  <c:v>27.79523</c:v>
                </c:pt>
                <c:pt idx="874">
                  <c:v>27.835449000000001</c:v>
                </c:pt>
                <c:pt idx="875">
                  <c:v>27.876660999999999</c:v>
                </c:pt>
                <c:pt idx="876">
                  <c:v>27.917245999999999</c:v>
                </c:pt>
                <c:pt idx="877">
                  <c:v>27.958203999999999</c:v>
                </c:pt>
                <c:pt idx="878">
                  <c:v>27.999296000000001</c:v>
                </c:pt>
                <c:pt idx="879">
                  <c:v>28.040513000000001</c:v>
                </c:pt>
                <c:pt idx="880">
                  <c:v>28.081861</c:v>
                </c:pt>
                <c:pt idx="881">
                  <c:v>28.123339999999999</c:v>
                </c:pt>
                <c:pt idx="882">
                  <c:v>28.164950000000001</c:v>
                </c:pt>
                <c:pt idx="883">
                  <c:v>28.206686000000001</c:v>
                </c:pt>
                <c:pt idx="884">
                  <c:v>28.248553999999999</c:v>
                </c:pt>
                <c:pt idx="885">
                  <c:v>28.290603999999998</c:v>
                </c:pt>
                <c:pt idx="886">
                  <c:v>28.332584000000001</c:v>
                </c:pt>
                <c:pt idx="887">
                  <c:v>28.3751</c:v>
                </c:pt>
                <c:pt idx="888">
                  <c:v>28.419385999999999</c:v>
                </c:pt>
                <c:pt idx="889">
                  <c:v>28.466376</c:v>
                </c:pt>
                <c:pt idx="890">
                  <c:v>28.514139</c:v>
                </c:pt>
                <c:pt idx="891">
                  <c:v>28.561737000000001</c:v>
                </c:pt>
                <c:pt idx="892">
                  <c:v>28.609544</c:v>
                </c:pt>
                <c:pt idx="893">
                  <c:v>28.657475999999999</c:v>
                </c:pt>
                <c:pt idx="894">
                  <c:v>28.705538000000001</c:v>
                </c:pt>
                <c:pt idx="895">
                  <c:v>28.753734999999999</c:v>
                </c:pt>
                <c:pt idx="896">
                  <c:v>28.802056</c:v>
                </c:pt>
                <c:pt idx="897">
                  <c:v>28.850504999999998</c:v>
                </c:pt>
                <c:pt idx="898">
                  <c:v>28.899083999999998</c:v>
                </c:pt>
                <c:pt idx="899">
                  <c:v>28.947793999999998</c:v>
                </c:pt>
                <c:pt idx="900">
                  <c:v>28.996632000000002</c:v>
                </c:pt>
                <c:pt idx="901">
                  <c:v>29.045594999999999</c:v>
                </c:pt>
                <c:pt idx="902">
                  <c:v>29.094691000000001</c:v>
                </c:pt>
                <c:pt idx="903">
                  <c:v>29.143915</c:v>
                </c:pt>
                <c:pt idx="904">
                  <c:v>29.193265</c:v>
                </c:pt>
                <c:pt idx="905">
                  <c:v>29.242747000000001</c:v>
                </c:pt>
                <c:pt idx="906">
                  <c:v>29.292369999999998</c:v>
                </c:pt>
                <c:pt idx="907">
                  <c:v>29.341885999999999</c:v>
                </c:pt>
                <c:pt idx="908">
                  <c:v>29.392410999999999</c:v>
                </c:pt>
                <c:pt idx="909">
                  <c:v>29.443987</c:v>
                </c:pt>
                <c:pt idx="910">
                  <c:v>29.495470000000001</c:v>
                </c:pt>
                <c:pt idx="911">
                  <c:v>29.547084000000002</c:v>
                </c:pt>
                <c:pt idx="912">
                  <c:v>29.59883</c:v>
                </c:pt>
                <c:pt idx="913">
                  <c:v>29.650706</c:v>
                </c:pt>
                <c:pt idx="914">
                  <c:v>29.702711000000001</c:v>
                </c:pt>
                <c:pt idx="915">
                  <c:v>29.754836999999998</c:v>
                </c:pt>
                <c:pt idx="916">
                  <c:v>29.807089999999999</c:v>
                </c:pt>
                <c:pt idx="917">
                  <c:v>29.859477999999999</c:v>
                </c:pt>
                <c:pt idx="918">
                  <c:v>29.911988000000001</c:v>
                </c:pt>
                <c:pt idx="919">
                  <c:v>29.964627</c:v>
                </c:pt>
                <c:pt idx="920">
                  <c:v>30.017396000000002</c:v>
                </c:pt>
                <c:pt idx="921">
                  <c:v>30.070291000000001</c:v>
                </c:pt>
                <c:pt idx="922">
                  <c:v>30.123314000000001</c:v>
                </c:pt>
                <c:pt idx="923">
                  <c:v>30.176461</c:v>
                </c:pt>
                <c:pt idx="924">
                  <c:v>30.229742000000002</c:v>
                </c:pt>
                <c:pt idx="925">
                  <c:v>30.283147</c:v>
                </c:pt>
                <c:pt idx="926">
                  <c:v>30.336684000000002</c:v>
                </c:pt>
                <c:pt idx="927">
                  <c:v>30.390346999999998</c:v>
                </c:pt>
                <c:pt idx="928">
                  <c:v>30.444139</c:v>
                </c:pt>
                <c:pt idx="929">
                  <c:v>30.498059000000001</c:v>
                </c:pt>
                <c:pt idx="930">
                  <c:v>30.552106999999999</c:v>
                </c:pt>
                <c:pt idx="931">
                  <c:v>30.606286000000001</c:v>
                </c:pt>
                <c:pt idx="932">
                  <c:v>30.660551999999999</c:v>
                </c:pt>
                <c:pt idx="933">
                  <c:v>30.715143000000001</c:v>
                </c:pt>
                <c:pt idx="934">
                  <c:v>30.770087</c:v>
                </c:pt>
                <c:pt idx="935">
                  <c:v>30.825284</c:v>
                </c:pt>
                <c:pt idx="936">
                  <c:v>30.880607999999999</c:v>
                </c:pt>
                <c:pt idx="937">
                  <c:v>30.936053000000001</c:v>
                </c:pt>
                <c:pt idx="938">
                  <c:v>30.991620000000001</c:v>
                </c:pt>
                <c:pt idx="939">
                  <c:v>31.047319999999999</c:v>
                </c:pt>
                <c:pt idx="940">
                  <c:v>31.103147</c:v>
                </c:pt>
                <c:pt idx="941">
                  <c:v>31.158815000000001</c:v>
                </c:pt>
                <c:pt idx="942">
                  <c:v>31.214456999999999</c:v>
                </c:pt>
                <c:pt idx="943">
                  <c:v>31.281797000000001</c:v>
                </c:pt>
                <c:pt idx="944">
                  <c:v>31.351614000000001</c:v>
                </c:pt>
                <c:pt idx="945">
                  <c:v>31.420242999999999</c:v>
                </c:pt>
                <c:pt idx="946">
                  <c:v>31.489345</c:v>
                </c:pt>
                <c:pt idx="947">
                  <c:v>31.558540000000001</c:v>
                </c:pt>
                <c:pt idx="948">
                  <c:v>31.627842999999999</c:v>
                </c:pt>
                <c:pt idx="949">
                  <c:v>31.697243</c:v>
                </c:pt>
                <c:pt idx="950">
                  <c:v>31.766749000000001</c:v>
                </c:pt>
                <c:pt idx="951">
                  <c:v>31.836352000000002</c:v>
                </c:pt>
                <c:pt idx="952">
                  <c:v>31.906057000000001</c:v>
                </c:pt>
                <c:pt idx="953">
                  <c:v>31.975860999999998</c:v>
                </c:pt>
                <c:pt idx="954">
                  <c:v>32.045771999999999</c:v>
                </c:pt>
                <c:pt idx="955">
                  <c:v>32.115780000000001</c:v>
                </c:pt>
                <c:pt idx="956">
                  <c:v>32.185898999999999</c:v>
                </c:pt>
                <c:pt idx="957">
                  <c:v>32.256118000000001</c:v>
                </c:pt>
                <c:pt idx="958">
                  <c:v>32.326439000000001</c:v>
                </c:pt>
                <c:pt idx="959">
                  <c:v>32.396863000000003</c:v>
                </c:pt>
                <c:pt idx="960">
                  <c:v>32.467393000000001</c:v>
                </c:pt>
                <c:pt idx="961">
                  <c:v>32.538027</c:v>
                </c:pt>
                <c:pt idx="962">
                  <c:v>32.608763000000003</c:v>
                </c:pt>
                <c:pt idx="963">
                  <c:v>32.679608000000002</c:v>
                </c:pt>
                <c:pt idx="964">
                  <c:v>32.750557000000001</c:v>
                </c:pt>
                <c:pt idx="965">
                  <c:v>32.821612999999999</c:v>
                </c:pt>
                <c:pt idx="966">
                  <c:v>32.892769000000001</c:v>
                </c:pt>
                <c:pt idx="967">
                  <c:v>32.964039</c:v>
                </c:pt>
                <c:pt idx="968">
                  <c:v>33.035412000000001</c:v>
                </c:pt>
                <c:pt idx="969">
                  <c:v>33.106892999999999</c:v>
                </c:pt>
                <c:pt idx="970">
                  <c:v>33.178480999999998</c:v>
                </c:pt>
                <c:pt idx="971">
                  <c:v>33.250177999999998</c:v>
                </c:pt>
                <c:pt idx="972">
                  <c:v>33.321984999999998</c:v>
                </c:pt>
                <c:pt idx="973">
                  <c:v>33.393897000000003</c:v>
                </c:pt>
                <c:pt idx="974">
                  <c:v>33.465926000000003</c:v>
                </c:pt>
                <c:pt idx="975">
                  <c:v>33.538195999999999</c:v>
                </c:pt>
                <c:pt idx="976">
                  <c:v>33.610084000000001</c:v>
                </c:pt>
                <c:pt idx="977">
                  <c:v>33.683053000000001</c:v>
                </c:pt>
                <c:pt idx="978">
                  <c:v>33.760548</c:v>
                </c:pt>
                <c:pt idx="979">
                  <c:v>33.838000999999998</c:v>
                </c:pt>
                <c:pt idx="980">
                  <c:v>33.915697999999999</c:v>
                </c:pt>
                <c:pt idx="981">
                  <c:v>33.993329000000003</c:v>
                </c:pt>
                <c:pt idx="982">
                  <c:v>34.069789999999998</c:v>
                </c:pt>
                <c:pt idx="983">
                  <c:v>34.142603999999999</c:v>
                </c:pt>
                <c:pt idx="984">
                  <c:v>34.212766000000002</c:v>
                </c:pt>
                <c:pt idx="985">
                  <c:v>34.283954000000001</c:v>
                </c:pt>
                <c:pt idx="986">
                  <c:v>34.355244999999996</c:v>
                </c:pt>
                <c:pt idx="987">
                  <c:v>34.42671</c:v>
                </c:pt>
                <c:pt idx="988">
                  <c:v>34.498362</c:v>
                </c:pt>
                <c:pt idx="989">
                  <c:v>34.570188999999999</c:v>
                </c:pt>
                <c:pt idx="990">
                  <c:v>34.642204</c:v>
                </c:pt>
                <c:pt idx="991">
                  <c:v>34.714396999999998</c:v>
                </c:pt>
                <c:pt idx="992">
                  <c:v>34.786769999999997</c:v>
                </c:pt>
                <c:pt idx="993">
                  <c:v>34.859335000000002</c:v>
                </c:pt>
                <c:pt idx="994">
                  <c:v>34.932082000000001</c:v>
                </c:pt>
                <c:pt idx="995">
                  <c:v>35.005015999999998</c:v>
                </c:pt>
                <c:pt idx="996">
                  <c:v>35.078136999999998</c:v>
                </c:pt>
                <c:pt idx="997">
                  <c:v>35.151449</c:v>
                </c:pt>
                <c:pt idx="998">
                  <c:v>35.224947</c:v>
                </c:pt>
                <c:pt idx="999">
                  <c:v>35.298645</c:v>
                </c:pt>
                <c:pt idx="1000">
                  <c:v>35.372526999999998</c:v>
                </c:pt>
                <c:pt idx="1001">
                  <c:v>35.446598000000002</c:v>
                </c:pt>
                <c:pt idx="1002">
                  <c:v>35.520871</c:v>
                </c:pt>
                <c:pt idx="1003">
                  <c:v>35.595334000000001</c:v>
                </c:pt>
                <c:pt idx="1004">
                  <c:v>35.669994000000003</c:v>
                </c:pt>
                <c:pt idx="1005">
                  <c:v>35.744853999999997</c:v>
                </c:pt>
                <c:pt idx="1006">
                  <c:v>35.819912000000002</c:v>
                </c:pt>
                <c:pt idx="1007">
                  <c:v>35.895164999999999</c:v>
                </c:pt>
                <c:pt idx="1008">
                  <c:v>35.970621999999999</c:v>
                </c:pt>
                <c:pt idx="1009">
                  <c:v>36.046283000000003</c:v>
                </c:pt>
                <c:pt idx="1010">
                  <c:v>36.122145000000003</c:v>
                </c:pt>
                <c:pt idx="1011">
                  <c:v>36.198206999999996</c:v>
                </c:pt>
                <c:pt idx="1012">
                  <c:v>36.274482999999996</c:v>
                </c:pt>
                <c:pt idx="1013">
                  <c:v>36.350952999999997</c:v>
                </c:pt>
                <c:pt idx="1014">
                  <c:v>36.427638000000002</c:v>
                </c:pt>
                <c:pt idx="1015">
                  <c:v>36.504534</c:v>
                </c:pt>
                <c:pt idx="1016">
                  <c:v>36.581634999999999</c:v>
                </c:pt>
                <c:pt idx="1017">
                  <c:v>36.658948000000002</c:v>
                </c:pt>
                <c:pt idx="1018">
                  <c:v>36.736468000000002</c:v>
                </c:pt>
                <c:pt idx="1019">
                  <c:v>36.814210000000003</c:v>
                </c:pt>
                <c:pt idx="1020">
                  <c:v>36.892161999999999</c:v>
                </c:pt>
                <c:pt idx="1021">
                  <c:v>36.970329999999997</c:v>
                </c:pt>
                <c:pt idx="1022">
                  <c:v>37.048710999999997</c:v>
                </c:pt>
                <c:pt idx="1023">
                  <c:v>37.127319</c:v>
                </c:pt>
                <c:pt idx="1024">
                  <c:v>37.206141000000002</c:v>
                </c:pt>
                <c:pt idx="1025">
                  <c:v>37.285178000000002</c:v>
                </c:pt>
                <c:pt idx="1026">
                  <c:v>37.364445000000003</c:v>
                </c:pt>
                <c:pt idx="1027">
                  <c:v>37.443930999999999</c:v>
                </c:pt>
                <c:pt idx="1028">
                  <c:v>37.523643999999997</c:v>
                </c:pt>
                <c:pt idx="1029">
                  <c:v>37.603583999999998</c:v>
                </c:pt>
                <c:pt idx="1030">
                  <c:v>37.683746999999997</c:v>
                </c:pt>
                <c:pt idx="1031">
                  <c:v>37.764139</c:v>
                </c:pt>
                <c:pt idx="1032">
                  <c:v>37.844749999999998</c:v>
                </c:pt>
                <c:pt idx="1033">
                  <c:v>37.925632999999998</c:v>
                </c:pt>
                <c:pt idx="1034">
                  <c:v>38.006695000000001</c:v>
                </c:pt>
                <c:pt idx="1035">
                  <c:v>38.088197000000001</c:v>
                </c:pt>
                <c:pt idx="1036">
                  <c:v>38.167312000000003</c:v>
                </c:pt>
                <c:pt idx="1037">
                  <c:v>38.244281999999998</c:v>
                </c:pt>
                <c:pt idx="1038">
                  <c:v>38.322128999999997</c:v>
                </c:pt>
                <c:pt idx="1039">
                  <c:v>38.400182000000001</c:v>
                </c:pt>
                <c:pt idx="1040">
                  <c:v>38.478473999999999</c:v>
                </c:pt>
                <c:pt idx="1041">
                  <c:v>38.557017999999999</c:v>
                </c:pt>
                <c:pt idx="1042">
                  <c:v>38.635798999999999</c:v>
                </c:pt>
                <c:pt idx="1043">
                  <c:v>38.714834000000003</c:v>
                </c:pt>
                <c:pt idx="1044">
                  <c:v>38.794111000000001</c:v>
                </c:pt>
                <c:pt idx="1045">
                  <c:v>38.873657999999999</c:v>
                </c:pt>
                <c:pt idx="1046">
                  <c:v>38.953249999999997</c:v>
                </c:pt>
                <c:pt idx="1047">
                  <c:v>39.102161000000002</c:v>
                </c:pt>
                <c:pt idx="1048">
                  <c:v>39.492666999999997</c:v>
                </c:pt>
                <c:pt idx="1049">
                  <c:v>39.886884000000002</c:v>
                </c:pt>
                <c:pt idx="1050">
                  <c:v>40.286791999999998</c:v>
                </c:pt>
                <c:pt idx="1051">
                  <c:v>40.692545000000003</c:v>
                </c:pt>
                <c:pt idx="1052">
                  <c:v>41.104295</c:v>
                </c:pt>
                <c:pt idx="1053">
                  <c:v>41.522202999999998</c:v>
                </c:pt>
                <c:pt idx="1054">
                  <c:v>41.946437000000003</c:v>
                </c:pt>
                <c:pt idx="1055">
                  <c:v>42.377158999999999</c:v>
                </c:pt>
                <c:pt idx="1056">
                  <c:v>42.814404000000003</c:v>
                </c:pt>
                <c:pt idx="1057">
                  <c:v>43.262520000000002</c:v>
                </c:pt>
                <c:pt idx="1058">
                  <c:v>43.726877999999999</c:v>
                </c:pt>
                <c:pt idx="1059">
                  <c:v>44.199356999999999</c:v>
                </c:pt>
                <c:pt idx="1060">
                  <c:v>44.679639999999999</c:v>
                </c:pt>
                <c:pt idx="1061">
                  <c:v>45.167955999999997</c:v>
                </c:pt>
                <c:pt idx="1062">
                  <c:v>45.664535999999998</c:v>
                </c:pt>
                <c:pt idx="1063">
                  <c:v>46.169589999999999</c:v>
                </c:pt>
                <c:pt idx="1064">
                  <c:v>46.683298000000001</c:v>
                </c:pt>
                <c:pt idx="1065">
                  <c:v>47.205911</c:v>
                </c:pt>
                <c:pt idx="1066">
                  <c:v>47.737658000000003</c:v>
                </c:pt>
                <c:pt idx="1067">
                  <c:v>48.278708999999999</c:v>
                </c:pt>
                <c:pt idx="1068">
                  <c:v>48.829329000000001</c:v>
                </c:pt>
                <c:pt idx="1069">
                  <c:v>49.389744999999998</c:v>
                </c:pt>
                <c:pt idx="1070">
                  <c:v>49.960039999999999</c:v>
                </c:pt>
                <c:pt idx="1071">
                  <c:v>50.541648000000002</c:v>
                </c:pt>
                <c:pt idx="1072">
                  <c:v>51.134574999999998</c:v>
                </c:pt>
                <c:pt idx="1073">
                  <c:v>51.738543</c:v>
                </c:pt>
                <c:pt idx="1074">
                  <c:v>52.353738</c:v>
                </c:pt>
                <c:pt idx="1075">
                  <c:v>52.980407999999997</c:v>
                </c:pt>
                <c:pt idx="1076">
                  <c:v>53.618743000000002</c:v>
                </c:pt>
                <c:pt idx="1077">
                  <c:v>54.268931000000002</c:v>
                </c:pt>
                <c:pt idx="1078">
                  <c:v>54.931184000000002</c:v>
                </c:pt>
                <c:pt idx="1079">
                  <c:v>55.605623999999999</c:v>
                </c:pt>
                <c:pt idx="1080">
                  <c:v>56.292440999999997</c:v>
                </c:pt>
                <c:pt idx="1081">
                  <c:v>56.991753000000003</c:v>
                </c:pt>
                <c:pt idx="1082">
                  <c:v>57.703651000000001</c:v>
                </c:pt>
                <c:pt idx="1083">
                  <c:v>58.428218999999999</c:v>
                </c:pt>
                <c:pt idx="1084">
                  <c:v>59.165528999999999</c:v>
                </c:pt>
                <c:pt idx="1085">
                  <c:v>59.915512</c:v>
                </c:pt>
                <c:pt idx="1086">
                  <c:v>60.677891000000002</c:v>
                </c:pt>
                <c:pt idx="1087">
                  <c:v>61.452869999999997</c:v>
                </c:pt>
                <c:pt idx="1088">
                  <c:v>62.240589</c:v>
                </c:pt>
                <c:pt idx="1089">
                  <c:v>63.040809000000003</c:v>
                </c:pt>
                <c:pt idx="1090">
                  <c:v>63.853321999999999</c:v>
                </c:pt>
                <c:pt idx="1091">
                  <c:v>64.677734000000001</c:v>
                </c:pt>
                <c:pt idx="1092">
                  <c:v>65.513566999999995</c:v>
                </c:pt>
                <c:pt idx="1093">
                  <c:v>66.360322999999994</c:v>
                </c:pt>
                <c:pt idx="1094">
                  <c:v>67.217279000000005</c:v>
                </c:pt>
                <c:pt idx="1095">
                  <c:v>68.083603999999994</c:v>
                </c:pt>
                <c:pt idx="1096">
                  <c:v>68.958262000000005</c:v>
                </c:pt>
                <c:pt idx="1097">
                  <c:v>69.840123000000006</c:v>
                </c:pt>
                <c:pt idx="1098">
                  <c:v>70.727704000000003</c:v>
                </c:pt>
                <c:pt idx="1099">
                  <c:v>71.619380000000007</c:v>
                </c:pt>
                <c:pt idx="1100">
                  <c:v>72.513081</c:v>
                </c:pt>
                <c:pt idx="1101">
                  <c:v>73.406530000000004</c:v>
                </c:pt>
                <c:pt idx="1102">
                  <c:v>74.295997</c:v>
                </c:pt>
                <c:pt idx="1103">
                  <c:v>75.175383999999994</c:v>
                </c:pt>
                <c:pt idx="1104">
                  <c:v>76.043691999999993</c:v>
                </c:pt>
                <c:pt idx="1105">
                  <c:v>76.896659999999997</c:v>
                </c:pt>
                <c:pt idx="1106">
                  <c:v>77.728301000000002</c:v>
                </c:pt>
                <c:pt idx="1107">
                  <c:v>78.531464999999997</c:v>
                </c:pt>
                <c:pt idx="1108">
                  <c:v>79.296946000000005</c:v>
                </c:pt>
                <c:pt idx="1109">
                  <c:v>80.007788000000005</c:v>
                </c:pt>
                <c:pt idx="1110">
                  <c:v>80.649634000000006</c:v>
                </c:pt>
                <c:pt idx="1111">
                  <c:v>81.205860000000001</c:v>
                </c:pt>
                <c:pt idx="1112">
                  <c:v>81.658687999999998</c:v>
                </c:pt>
                <c:pt idx="1113">
                  <c:v>81.990538999999998</c:v>
                </c:pt>
                <c:pt idx="1114">
                  <c:v>82.186761000000004</c:v>
                </c:pt>
                <c:pt idx="1115">
                  <c:v>82.238543000000007</c:v>
                </c:pt>
                <c:pt idx="1116">
                  <c:v>82.145233000000005</c:v>
                </c:pt>
                <c:pt idx="1117">
                  <c:v>81.914627999999993</c:v>
                </c:pt>
                <c:pt idx="1118">
                  <c:v>81.561226000000005</c:v>
                </c:pt>
                <c:pt idx="1119">
                  <c:v>81.103703999999993</c:v>
                </c:pt>
                <c:pt idx="1120">
                  <c:v>80.558367000000004</c:v>
                </c:pt>
                <c:pt idx="1121">
                  <c:v>79.968919999999997</c:v>
                </c:pt>
                <c:pt idx="1122">
                  <c:v>79.328233999999995</c:v>
                </c:pt>
                <c:pt idx="1123">
                  <c:v>78.647375999999994</c:v>
                </c:pt>
                <c:pt idx="1124">
                  <c:v>77.936859999999996</c:v>
                </c:pt>
                <c:pt idx="1125">
                  <c:v>77.205382</c:v>
                </c:pt>
                <c:pt idx="1126">
                  <c:v>76.459941000000001</c:v>
                </c:pt>
                <c:pt idx="1127">
                  <c:v>75.706208000000004</c:v>
                </c:pt>
                <c:pt idx="1128">
                  <c:v>74.948706000000001</c:v>
                </c:pt>
                <c:pt idx="1129">
                  <c:v>74.191113000000001</c:v>
                </c:pt>
                <c:pt idx="1130">
                  <c:v>73.436436999999998</c:v>
                </c:pt>
                <c:pt idx="1131">
                  <c:v>72.687077000000002</c:v>
                </c:pt>
                <c:pt idx="1132">
                  <c:v>71.944917000000004</c:v>
                </c:pt>
                <c:pt idx="1133">
                  <c:v>71.211630999999997</c:v>
                </c:pt>
                <c:pt idx="1134">
                  <c:v>70.488410000000002</c:v>
                </c:pt>
                <c:pt idx="1135">
                  <c:v>69.776289000000006</c:v>
                </c:pt>
                <c:pt idx="1136">
                  <c:v>69.076086000000004</c:v>
                </c:pt>
                <c:pt idx="1137">
                  <c:v>68.388444000000007</c:v>
                </c:pt>
                <c:pt idx="1138">
                  <c:v>67.713819000000001</c:v>
                </c:pt>
                <c:pt idx="1139">
                  <c:v>67.052587000000003</c:v>
                </c:pt>
                <c:pt idx="1140">
                  <c:v>66.405996000000002</c:v>
                </c:pt>
                <c:pt idx="1141">
                  <c:v>65.763703000000007</c:v>
                </c:pt>
                <c:pt idx="1142">
                  <c:v>65.133065999999999</c:v>
                </c:pt>
                <c:pt idx="1143">
                  <c:v>64.517000999999993</c:v>
                </c:pt>
                <c:pt idx="1144">
                  <c:v>63.915384000000003</c:v>
                </c:pt>
                <c:pt idx="1145">
                  <c:v>63.328189000000002</c:v>
                </c:pt>
                <c:pt idx="1146">
                  <c:v>62.755248000000002</c:v>
                </c:pt>
                <c:pt idx="1147">
                  <c:v>62.196423000000003</c:v>
                </c:pt>
                <c:pt idx="1148">
                  <c:v>61.651564999999998</c:v>
                </c:pt>
                <c:pt idx="1149">
                  <c:v>61.120475999999996</c:v>
                </c:pt>
                <c:pt idx="1150">
                  <c:v>60.602953999999997</c:v>
                </c:pt>
                <c:pt idx="1151">
                  <c:v>60.098770999999999</c:v>
                </c:pt>
                <c:pt idx="1152">
                  <c:v>59.607675999999998</c:v>
                </c:pt>
                <c:pt idx="1153">
                  <c:v>59.129444999999997</c:v>
                </c:pt>
                <c:pt idx="1154">
                  <c:v>58.663812</c:v>
                </c:pt>
                <c:pt idx="1155">
                  <c:v>58.210554000000002</c:v>
                </c:pt>
                <c:pt idx="1156">
                  <c:v>57.769382999999998</c:v>
                </c:pt>
                <c:pt idx="1157">
                  <c:v>57.340054000000002</c:v>
                </c:pt>
                <c:pt idx="1158">
                  <c:v>56.922310000000003</c:v>
                </c:pt>
                <c:pt idx="1159">
                  <c:v>56.515872999999999</c:v>
                </c:pt>
                <c:pt idx="1160">
                  <c:v>56.120522999999999</c:v>
                </c:pt>
                <c:pt idx="1161">
                  <c:v>55.735965</c:v>
                </c:pt>
                <c:pt idx="1162">
                  <c:v>55.361877999999997</c:v>
                </c:pt>
                <c:pt idx="1163">
                  <c:v>54.998153000000002</c:v>
                </c:pt>
                <c:pt idx="1164">
                  <c:v>54.637309000000002</c:v>
                </c:pt>
                <c:pt idx="1165">
                  <c:v>54.285482999999999</c:v>
                </c:pt>
                <c:pt idx="1166">
                  <c:v>53.943663999999998</c:v>
                </c:pt>
                <c:pt idx="1167">
                  <c:v>53.611598000000001</c:v>
                </c:pt>
                <c:pt idx="1168">
                  <c:v>53.289023999999998</c:v>
                </c:pt>
                <c:pt idx="1169">
                  <c:v>52.975724</c:v>
                </c:pt>
                <c:pt idx="1170">
                  <c:v>52.671441999999999</c:v>
                </c:pt>
                <c:pt idx="1171">
                  <c:v>52.375976999999999</c:v>
                </c:pt>
                <c:pt idx="1172">
                  <c:v>52.089083000000002</c:v>
                </c:pt>
                <c:pt idx="1173">
                  <c:v>51.810558999999998</c:v>
                </c:pt>
                <c:pt idx="1174">
                  <c:v>51.540197999999997</c:v>
                </c:pt>
                <c:pt idx="1175">
                  <c:v>51.27778</c:v>
                </c:pt>
                <c:pt idx="1176">
                  <c:v>51.023111</c:v>
                </c:pt>
                <c:pt idx="1177">
                  <c:v>50.776009000000002</c:v>
                </c:pt>
                <c:pt idx="1178">
                  <c:v>50.536262999999998</c:v>
                </c:pt>
                <c:pt idx="1179">
                  <c:v>50.303708999999998</c:v>
                </c:pt>
                <c:pt idx="1180">
                  <c:v>50.078147999999999</c:v>
                </c:pt>
                <c:pt idx="1181">
                  <c:v>49.859423</c:v>
                </c:pt>
                <c:pt idx="1182">
                  <c:v>49.647357</c:v>
                </c:pt>
                <c:pt idx="1183">
                  <c:v>49.441783000000001</c:v>
                </c:pt>
                <c:pt idx="1184">
                  <c:v>49.242541000000003</c:v>
                </c:pt>
                <c:pt idx="1185">
                  <c:v>49.049473999999996</c:v>
                </c:pt>
                <c:pt idx="1186">
                  <c:v>48.862431999999998</c:v>
                </c:pt>
                <c:pt idx="1187">
                  <c:v>48.681213</c:v>
                </c:pt>
                <c:pt idx="1188">
                  <c:v>48.505983999999998</c:v>
                </c:pt>
                <c:pt idx="1189">
                  <c:v>48.333266000000002</c:v>
                </c:pt>
                <c:pt idx="1190">
                  <c:v>48.161259999999999</c:v>
                </c:pt>
                <c:pt idx="1191">
                  <c:v>47.995296000000003</c:v>
                </c:pt>
                <c:pt idx="1192">
                  <c:v>47.834916999999997</c:v>
                </c:pt>
                <c:pt idx="1193">
                  <c:v>47.680070000000001</c:v>
                </c:pt>
                <c:pt idx="1194">
                  <c:v>47.530617999999997</c:v>
                </c:pt>
                <c:pt idx="1195">
                  <c:v>47.386431000000002</c:v>
                </c:pt>
                <c:pt idx="1196">
                  <c:v>47.247383999999997</c:v>
                </c:pt>
                <c:pt idx="1197">
                  <c:v>47.113349999999997</c:v>
                </c:pt>
                <c:pt idx="1198">
                  <c:v>46.984202000000003</c:v>
                </c:pt>
                <c:pt idx="1199">
                  <c:v>46.859820999999997</c:v>
                </c:pt>
                <c:pt idx="1200">
                  <c:v>46.740091</c:v>
                </c:pt>
                <c:pt idx="1201">
                  <c:v>46.624898000000002</c:v>
                </c:pt>
                <c:pt idx="1202">
                  <c:v>46.513905999999999</c:v>
                </c:pt>
                <c:pt idx="1203">
                  <c:v>46.406692999999997</c:v>
                </c:pt>
                <c:pt idx="1204">
                  <c:v>46.303775000000002</c:v>
                </c:pt>
                <c:pt idx="1205">
                  <c:v>46.204976000000002</c:v>
                </c:pt>
                <c:pt idx="1206">
                  <c:v>46.110177</c:v>
                </c:pt>
                <c:pt idx="1207">
                  <c:v>46.019260000000003</c:v>
                </c:pt>
                <c:pt idx="1208">
                  <c:v>45.932110000000002</c:v>
                </c:pt>
                <c:pt idx="1209">
                  <c:v>45.848607999999999</c:v>
                </c:pt>
                <c:pt idx="1210">
                  <c:v>45.768638000000003</c:v>
                </c:pt>
                <c:pt idx="1211">
                  <c:v>45.692084000000001</c:v>
                </c:pt>
                <c:pt idx="1212">
                  <c:v>45.618828000000001</c:v>
                </c:pt>
                <c:pt idx="1213">
                  <c:v>45.548755</c:v>
                </c:pt>
                <c:pt idx="1214">
                  <c:v>45.481749000000001</c:v>
                </c:pt>
                <c:pt idx="1215">
                  <c:v>45.417701000000001</c:v>
                </c:pt>
                <c:pt idx="1216">
                  <c:v>45.356492000000003</c:v>
                </c:pt>
                <c:pt idx="1217">
                  <c:v>45.298000999999999</c:v>
                </c:pt>
                <c:pt idx="1218">
                  <c:v>45.242403000000003</c:v>
                </c:pt>
                <c:pt idx="1219">
                  <c:v>45.189618000000003</c:v>
                </c:pt>
                <c:pt idx="1220">
                  <c:v>45.139104000000003</c:v>
                </c:pt>
                <c:pt idx="1221">
                  <c:v>45.090783000000002</c:v>
                </c:pt>
                <c:pt idx="1222">
                  <c:v>45.044559999999997</c:v>
                </c:pt>
                <c:pt idx="1223">
                  <c:v>45.000345000000003</c:v>
                </c:pt>
                <c:pt idx="1224">
                  <c:v>44.958050999999998</c:v>
                </c:pt>
                <c:pt idx="1225">
                  <c:v>44.917591000000002</c:v>
                </c:pt>
                <c:pt idx="1226">
                  <c:v>44.878883999999999</c:v>
                </c:pt>
                <c:pt idx="1227">
                  <c:v>44.841852000000003</c:v>
                </c:pt>
                <c:pt idx="1228">
                  <c:v>44.806418999999998</c:v>
                </c:pt>
                <c:pt idx="1229">
                  <c:v>44.772511999999999</c:v>
                </c:pt>
                <c:pt idx="1230">
                  <c:v>44.74006</c:v>
                </c:pt>
                <c:pt idx="1231">
                  <c:v>44.708998999999999</c:v>
                </c:pt>
                <c:pt idx="1232">
                  <c:v>44.679262999999999</c:v>
                </c:pt>
                <c:pt idx="1233">
                  <c:v>44.650790999999998</c:v>
                </c:pt>
                <c:pt idx="1234">
                  <c:v>44.623525999999998</c:v>
                </c:pt>
                <c:pt idx="1235">
                  <c:v>44.597411999999998</c:v>
                </c:pt>
                <c:pt idx="1236">
                  <c:v>44.572395999999998</c:v>
                </c:pt>
                <c:pt idx="1237">
                  <c:v>44.548426999999997</c:v>
                </c:pt>
                <c:pt idx="1238">
                  <c:v>44.525458999999998</c:v>
                </c:pt>
                <c:pt idx="1239">
                  <c:v>44.503442999999997</c:v>
                </c:pt>
                <c:pt idx="1240">
                  <c:v>44.482337999999999</c:v>
                </c:pt>
                <c:pt idx="1241">
                  <c:v>44.462102000000002</c:v>
                </c:pt>
                <c:pt idx="1242">
                  <c:v>44.442695000000001</c:v>
                </c:pt>
                <c:pt idx="1243">
                  <c:v>44.424079999999996</c:v>
                </c:pt>
                <c:pt idx="1244">
                  <c:v>44.406222999999997</c:v>
                </c:pt>
                <c:pt idx="1245">
                  <c:v>44.389087000000004</c:v>
                </c:pt>
                <c:pt idx="1246">
                  <c:v>44.372641999999999</c:v>
                </c:pt>
                <c:pt idx="1247">
                  <c:v>44.356858000000003</c:v>
                </c:pt>
                <c:pt idx="1248">
                  <c:v>44.341704</c:v>
                </c:pt>
                <c:pt idx="1249">
                  <c:v>44.327154</c:v>
                </c:pt>
                <c:pt idx="1250">
                  <c:v>44.313184999999997</c:v>
                </c:pt>
              </c:numCache>
            </c:numRef>
          </c:yVal>
          <c:smooth val="1"/>
          <c:extLst>
            <c:ext xmlns:c16="http://schemas.microsoft.com/office/drawing/2014/chart" uri="{C3380CC4-5D6E-409C-BE32-E72D297353CC}">
              <c16:uniqueId val="{00000002-CA5A-4672-81D4-44F32A87B6BB}"/>
            </c:ext>
          </c:extLst>
        </c:ser>
        <c:ser>
          <c:idx val="3"/>
          <c:order val="3"/>
          <c:tx>
            <c:v>Модель Δ</c:v>
          </c:tx>
          <c:spPr>
            <a:ln w="19050">
              <a:prstDash val="dashDot"/>
            </a:ln>
          </c:spPr>
          <c:marker>
            <c:symbol val="none"/>
          </c:marker>
          <c:xVal>
            <c:numRef>
              <c:f>'BC-400'!$L$2:$L$1252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'BC-400'!$P$2:$P$1252</c:f>
              <c:numCache>
                <c:formatCode>General</c:formatCode>
                <c:ptCount val="1251"/>
                <c:pt idx="0">
                  <c:v>50.765413000000002</c:v>
                </c:pt>
                <c:pt idx="1">
                  <c:v>50.973309999999998</c:v>
                </c:pt>
                <c:pt idx="2">
                  <c:v>51.178862000000002</c:v>
                </c:pt>
                <c:pt idx="3">
                  <c:v>51.382139000000002</c:v>
                </c:pt>
                <c:pt idx="4">
                  <c:v>51.583202999999997</c:v>
                </c:pt>
                <c:pt idx="5">
                  <c:v>51.782097999999998</c:v>
                </c:pt>
                <c:pt idx="6">
                  <c:v>51.978935999999997</c:v>
                </c:pt>
                <c:pt idx="7">
                  <c:v>52.173870999999998</c:v>
                </c:pt>
                <c:pt idx="8">
                  <c:v>52.366861</c:v>
                </c:pt>
                <c:pt idx="9">
                  <c:v>52.557862999999998</c:v>
                </c:pt>
                <c:pt idx="10">
                  <c:v>52.746898000000002</c:v>
                </c:pt>
                <c:pt idx="11">
                  <c:v>52.934024000000001</c:v>
                </c:pt>
                <c:pt idx="12">
                  <c:v>53.119272000000002</c:v>
                </c:pt>
                <c:pt idx="13">
                  <c:v>53.302683000000002</c:v>
                </c:pt>
                <c:pt idx="14">
                  <c:v>53.484292000000003</c:v>
                </c:pt>
                <c:pt idx="15">
                  <c:v>53.664130999999998</c:v>
                </c:pt>
                <c:pt idx="16">
                  <c:v>53.842236</c:v>
                </c:pt>
                <c:pt idx="17">
                  <c:v>54.018622999999998</c:v>
                </c:pt>
                <c:pt idx="18">
                  <c:v>54.193325000000002</c:v>
                </c:pt>
                <c:pt idx="19">
                  <c:v>54.366365000000002</c:v>
                </c:pt>
                <c:pt idx="20">
                  <c:v>54.537764000000003</c:v>
                </c:pt>
                <c:pt idx="21">
                  <c:v>54.707433999999999</c:v>
                </c:pt>
                <c:pt idx="22">
                  <c:v>54.875467999999998</c:v>
                </c:pt>
                <c:pt idx="23">
                  <c:v>55.041921000000002</c:v>
                </c:pt>
                <c:pt idx="24">
                  <c:v>55.206809</c:v>
                </c:pt>
                <c:pt idx="25">
                  <c:v>55.370147000000003</c:v>
                </c:pt>
                <c:pt idx="26">
                  <c:v>55.531936000000002</c:v>
                </c:pt>
                <c:pt idx="27">
                  <c:v>55.692191999999999</c:v>
                </c:pt>
                <c:pt idx="28">
                  <c:v>55.850912999999998</c:v>
                </c:pt>
                <c:pt idx="29">
                  <c:v>56.008102999999998</c:v>
                </c:pt>
                <c:pt idx="30">
                  <c:v>56.163767</c:v>
                </c:pt>
                <c:pt idx="31">
                  <c:v>56.317900999999999</c:v>
                </c:pt>
                <c:pt idx="32">
                  <c:v>56.470508000000002</c:v>
                </c:pt>
                <c:pt idx="33">
                  <c:v>56.621580000000002</c:v>
                </c:pt>
                <c:pt idx="34">
                  <c:v>56.771110999999998</c:v>
                </c:pt>
                <c:pt idx="35">
                  <c:v>56.919122000000002</c:v>
                </c:pt>
                <c:pt idx="36">
                  <c:v>57.065522000000001</c:v>
                </c:pt>
                <c:pt idx="37">
                  <c:v>57.21011</c:v>
                </c:pt>
                <c:pt idx="38">
                  <c:v>57.353102999999997</c:v>
                </c:pt>
                <c:pt idx="39">
                  <c:v>57.494477000000003</c:v>
                </c:pt>
                <c:pt idx="40">
                  <c:v>57.634214999999998</c:v>
                </c:pt>
                <c:pt idx="41">
                  <c:v>57.772305000000003</c:v>
                </c:pt>
                <c:pt idx="42">
                  <c:v>57.908732999999998</c:v>
                </c:pt>
                <c:pt idx="43">
                  <c:v>58.043481</c:v>
                </c:pt>
                <c:pt idx="44">
                  <c:v>58.17653</c:v>
                </c:pt>
                <c:pt idx="45">
                  <c:v>58.307865999999997</c:v>
                </c:pt>
                <c:pt idx="46">
                  <c:v>58.437461999999996</c:v>
                </c:pt>
                <c:pt idx="47">
                  <c:v>58.565305000000002</c:v>
                </c:pt>
                <c:pt idx="48">
                  <c:v>58.691367999999997</c:v>
                </c:pt>
                <c:pt idx="49">
                  <c:v>58.815626999999999</c:v>
                </c:pt>
                <c:pt idx="50">
                  <c:v>58.938057999999998</c:v>
                </c:pt>
                <c:pt idx="51">
                  <c:v>59.058621000000002</c:v>
                </c:pt>
                <c:pt idx="52">
                  <c:v>59.177385000000001</c:v>
                </c:pt>
                <c:pt idx="53">
                  <c:v>59.294010999999998</c:v>
                </c:pt>
                <c:pt idx="54">
                  <c:v>59.407933999999997</c:v>
                </c:pt>
                <c:pt idx="55">
                  <c:v>59.519945999999997</c:v>
                </c:pt>
                <c:pt idx="56">
                  <c:v>59.629936999999998</c:v>
                </c:pt>
                <c:pt idx="57">
                  <c:v>59.737876</c:v>
                </c:pt>
                <c:pt idx="58">
                  <c:v>59.843725999999997</c:v>
                </c:pt>
                <c:pt idx="59">
                  <c:v>59.947454999999998</c:v>
                </c:pt>
                <c:pt idx="60">
                  <c:v>60.049030000000002</c:v>
                </c:pt>
                <c:pt idx="61">
                  <c:v>60.148415999999997</c:v>
                </c:pt>
                <c:pt idx="62">
                  <c:v>60.245581000000001</c:v>
                </c:pt>
                <c:pt idx="63">
                  <c:v>60.340485000000001</c:v>
                </c:pt>
                <c:pt idx="64">
                  <c:v>60.433089000000002</c:v>
                </c:pt>
                <c:pt idx="65">
                  <c:v>60.523361000000001</c:v>
                </c:pt>
                <c:pt idx="66">
                  <c:v>60.611255999999997</c:v>
                </c:pt>
                <c:pt idx="67">
                  <c:v>60.696739000000001</c:v>
                </c:pt>
                <c:pt idx="68">
                  <c:v>60.779769000000002</c:v>
                </c:pt>
                <c:pt idx="69">
                  <c:v>60.860303999999999</c:v>
                </c:pt>
                <c:pt idx="70">
                  <c:v>60.938318000000002</c:v>
                </c:pt>
                <c:pt idx="71">
                  <c:v>61.013725999999998</c:v>
                </c:pt>
                <c:pt idx="72">
                  <c:v>61.086129</c:v>
                </c:pt>
                <c:pt idx="73">
                  <c:v>61.155419999999999</c:v>
                </c:pt>
                <c:pt idx="74">
                  <c:v>61.221842000000002</c:v>
                </c:pt>
                <c:pt idx="75">
                  <c:v>61.285536999999998</c:v>
                </c:pt>
                <c:pt idx="76">
                  <c:v>61.346395000000001</c:v>
                </c:pt>
                <c:pt idx="77">
                  <c:v>61.404389999999999</c:v>
                </c:pt>
                <c:pt idx="78">
                  <c:v>61.459474</c:v>
                </c:pt>
                <c:pt idx="79">
                  <c:v>61.511600999999999</c:v>
                </c:pt>
                <c:pt idx="80">
                  <c:v>61.560727</c:v>
                </c:pt>
                <c:pt idx="81">
                  <c:v>61.606802999999999</c:v>
                </c:pt>
                <c:pt idx="82">
                  <c:v>61.649788999999998</c:v>
                </c:pt>
                <c:pt idx="83">
                  <c:v>61.689636</c:v>
                </c:pt>
                <c:pt idx="84">
                  <c:v>61.726298</c:v>
                </c:pt>
                <c:pt idx="85">
                  <c:v>61.759729999999998</c:v>
                </c:pt>
                <c:pt idx="86">
                  <c:v>61.789886000000003</c:v>
                </c:pt>
                <c:pt idx="87">
                  <c:v>61.816721999999999</c:v>
                </c:pt>
                <c:pt idx="88">
                  <c:v>61.840190999999997</c:v>
                </c:pt>
                <c:pt idx="89">
                  <c:v>61.860249000000003</c:v>
                </c:pt>
                <c:pt idx="90">
                  <c:v>61.876855999999997</c:v>
                </c:pt>
                <c:pt idx="91">
                  <c:v>61.889955</c:v>
                </c:pt>
                <c:pt idx="92">
                  <c:v>61.899526000000002</c:v>
                </c:pt>
                <c:pt idx="93">
                  <c:v>61.905605000000001</c:v>
                </c:pt>
                <c:pt idx="94">
                  <c:v>61.908315999999999</c:v>
                </c:pt>
                <c:pt idx="95">
                  <c:v>61.907448000000002</c:v>
                </c:pt>
                <c:pt idx="96">
                  <c:v>61.902875000000002</c:v>
                </c:pt>
                <c:pt idx="97">
                  <c:v>61.894590999999998</c:v>
                </c:pt>
                <c:pt idx="98">
                  <c:v>61.882553000000001</c:v>
                </c:pt>
                <c:pt idx="99">
                  <c:v>61.866728000000002</c:v>
                </c:pt>
                <c:pt idx="100">
                  <c:v>61.847079999999998</c:v>
                </c:pt>
                <c:pt idx="101">
                  <c:v>61.82358</c:v>
                </c:pt>
                <c:pt idx="102">
                  <c:v>61.796132999999998</c:v>
                </c:pt>
                <c:pt idx="103">
                  <c:v>61.765281999999999</c:v>
                </c:pt>
                <c:pt idx="104">
                  <c:v>61.728994</c:v>
                </c:pt>
                <c:pt idx="105">
                  <c:v>61.686644999999999</c:v>
                </c:pt>
                <c:pt idx="106">
                  <c:v>61.640604000000003</c:v>
                </c:pt>
                <c:pt idx="107">
                  <c:v>61.590477999999997</c:v>
                </c:pt>
                <c:pt idx="108">
                  <c:v>61.536261000000003</c:v>
                </c:pt>
                <c:pt idx="109">
                  <c:v>61.477938000000002</c:v>
                </c:pt>
                <c:pt idx="110">
                  <c:v>61.415508000000003</c:v>
                </c:pt>
                <c:pt idx="111">
                  <c:v>61.348956999999999</c:v>
                </c:pt>
                <c:pt idx="112">
                  <c:v>61.278286000000001</c:v>
                </c:pt>
                <c:pt idx="113">
                  <c:v>61.203490000000002</c:v>
                </c:pt>
                <c:pt idx="114">
                  <c:v>61.124580999999999</c:v>
                </c:pt>
                <c:pt idx="115">
                  <c:v>61.041553</c:v>
                </c:pt>
                <c:pt idx="116">
                  <c:v>60.954459</c:v>
                </c:pt>
                <c:pt idx="117">
                  <c:v>60.863197</c:v>
                </c:pt>
                <c:pt idx="118">
                  <c:v>60.767662999999999</c:v>
                </c:pt>
                <c:pt idx="119">
                  <c:v>60.668143000000001</c:v>
                </c:pt>
                <c:pt idx="120">
                  <c:v>60.56465</c:v>
                </c:pt>
                <c:pt idx="121">
                  <c:v>60.457211999999998</c:v>
                </c:pt>
                <c:pt idx="122">
                  <c:v>60.345866000000001</c:v>
                </c:pt>
                <c:pt idx="123">
                  <c:v>60.230673000000003</c:v>
                </c:pt>
                <c:pt idx="124">
                  <c:v>60.111674999999998</c:v>
                </c:pt>
                <c:pt idx="125">
                  <c:v>59.988951999999998</c:v>
                </c:pt>
                <c:pt idx="126">
                  <c:v>59.862527999999998</c:v>
                </c:pt>
                <c:pt idx="127">
                  <c:v>59.732391999999997</c:v>
                </c:pt>
                <c:pt idx="128">
                  <c:v>59.596964999999997</c:v>
                </c:pt>
                <c:pt idx="129">
                  <c:v>59.457675999999999</c:v>
                </c:pt>
                <c:pt idx="130">
                  <c:v>59.315193999999998</c:v>
                </c:pt>
                <c:pt idx="131">
                  <c:v>59.169356000000001</c:v>
                </c:pt>
                <c:pt idx="132">
                  <c:v>59.020330999999999</c:v>
                </c:pt>
                <c:pt idx="133">
                  <c:v>58.868225000000002</c:v>
                </c:pt>
                <c:pt idx="134">
                  <c:v>58.713161999999997</c:v>
                </c:pt>
                <c:pt idx="135">
                  <c:v>58.555255000000002</c:v>
                </c:pt>
                <c:pt idx="136">
                  <c:v>58.394655999999998</c:v>
                </c:pt>
                <c:pt idx="137">
                  <c:v>58.231388000000003</c:v>
                </c:pt>
                <c:pt idx="138">
                  <c:v>58.065981000000001</c:v>
                </c:pt>
                <c:pt idx="139">
                  <c:v>57.898758000000001</c:v>
                </c:pt>
                <c:pt idx="140">
                  <c:v>57.729585999999998</c:v>
                </c:pt>
                <c:pt idx="141">
                  <c:v>57.558484</c:v>
                </c:pt>
                <c:pt idx="142">
                  <c:v>57.385603000000003</c:v>
                </c:pt>
                <c:pt idx="143">
                  <c:v>57.211123000000001</c:v>
                </c:pt>
                <c:pt idx="144">
                  <c:v>57.035234000000003</c:v>
                </c:pt>
                <c:pt idx="145">
                  <c:v>56.858106999999997</c:v>
                </c:pt>
                <c:pt idx="146">
                  <c:v>56.679924999999997</c:v>
                </c:pt>
                <c:pt idx="147">
                  <c:v>56.500898999999997</c:v>
                </c:pt>
                <c:pt idx="148">
                  <c:v>56.321230999999997</c:v>
                </c:pt>
                <c:pt idx="149">
                  <c:v>56.140960999999997</c:v>
                </c:pt>
                <c:pt idx="150">
                  <c:v>55.961235000000002</c:v>
                </c:pt>
                <c:pt idx="151">
                  <c:v>55.782187999999998</c:v>
                </c:pt>
                <c:pt idx="152">
                  <c:v>55.603236000000003</c:v>
                </c:pt>
                <c:pt idx="153">
                  <c:v>55.424717000000001</c:v>
                </c:pt>
                <c:pt idx="154">
                  <c:v>55.246831</c:v>
                </c:pt>
                <c:pt idx="155">
                  <c:v>55.069797999999999</c:v>
                </c:pt>
                <c:pt idx="156">
                  <c:v>54.893841999999999</c:v>
                </c:pt>
                <c:pt idx="157">
                  <c:v>54.719197000000001</c:v>
                </c:pt>
                <c:pt idx="158">
                  <c:v>54.546080000000003</c:v>
                </c:pt>
                <c:pt idx="159">
                  <c:v>54.374720000000003</c:v>
                </c:pt>
                <c:pt idx="160">
                  <c:v>54.205361000000003</c:v>
                </c:pt>
                <c:pt idx="161">
                  <c:v>54.038283999999997</c:v>
                </c:pt>
                <c:pt idx="162">
                  <c:v>53.872312999999998</c:v>
                </c:pt>
                <c:pt idx="163">
                  <c:v>53.707949999999997</c:v>
                </c:pt>
                <c:pt idx="164">
                  <c:v>53.545972999999996</c:v>
                </c:pt>
                <c:pt idx="165">
                  <c:v>53.387295999999999</c:v>
                </c:pt>
                <c:pt idx="166">
                  <c:v>53.231985999999999</c:v>
                </c:pt>
                <c:pt idx="167">
                  <c:v>53.080283000000001</c:v>
                </c:pt>
                <c:pt idx="168">
                  <c:v>52.932495000000003</c:v>
                </c:pt>
                <c:pt idx="169">
                  <c:v>52.788642000000003</c:v>
                </c:pt>
                <c:pt idx="170">
                  <c:v>52.645643</c:v>
                </c:pt>
                <c:pt idx="171">
                  <c:v>52.506909999999998</c:v>
                </c:pt>
                <c:pt idx="172">
                  <c:v>52.373396</c:v>
                </c:pt>
                <c:pt idx="173">
                  <c:v>52.244852000000002</c:v>
                </c:pt>
                <c:pt idx="174">
                  <c:v>52.121352000000002</c:v>
                </c:pt>
                <c:pt idx="175">
                  <c:v>52.005271999999998</c:v>
                </c:pt>
                <c:pt idx="176">
                  <c:v>51.895733999999997</c:v>
                </c:pt>
                <c:pt idx="177">
                  <c:v>51.791995999999997</c:v>
                </c:pt>
                <c:pt idx="178">
                  <c:v>51.694018</c:v>
                </c:pt>
                <c:pt idx="179">
                  <c:v>51.601970000000001</c:v>
                </c:pt>
                <c:pt idx="180">
                  <c:v>51.516007000000002</c:v>
                </c:pt>
                <c:pt idx="181">
                  <c:v>51.436273</c:v>
                </c:pt>
                <c:pt idx="182">
                  <c:v>51.36289</c:v>
                </c:pt>
                <c:pt idx="183">
                  <c:v>51.295985999999999</c:v>
                </c:pt>
                <c:pt idx="184">
                  <c:v>51.235677000000003</c:v>
                </c:pt>
                <c:pt idx="185">
                  <c:v>51.182073000000003</c:v>
                </c:pt>
                <c:pt idx="186">
                  <c:v>51.135275999999998</c:v>
                </c:pt>
                <c:pt idx="187">
                  <c:v>51.095353000000003</c:v>
                </c:pt>
                <c:pt idx="188">
                  <c:v>51.062596999999997</c:v>
                </c:pt>
                <c:pt idx="189">
                  <c:v>51.037371</c:v>
                </c:pt>
                <c:pt idx="190">
                  <c:v>51.019938000000003</c:v>
                </c:pt>
                <c:pt idx="191">
                  <c:v>51.009601000000004</c:v>
                </c:pt>
                <c:pt idx="192">
                  <c:v>51.006492999999999</c:v>
                </c:pt>
                <c:pt idx="193">
                  <c:v>51.010660999999999</c:v>
                </c:pt>
                <c:pt idx="194">
                  <c:v>51.022143</c:v>
                </c:pt>
                <c:pt idx="195">
                  <c:v>51.040967999999999</c:v>
                </c:pt>
                <c:pt idx="196">
                  <c:v>51.067152999999998</c:v>
                </c:pt>
                <c:pt idx="197">
                  <c:v>51.100721</c:v>
                </c:pt>
                <c:pt idx="198">
                  <c:v>51.141677999999999</c:v>
                </c:pt>
                <c:pt idx="199">
                  <c:v>51.190021999999999</c:v>
                </c:pt>
                <c:pt idx="200">
                  <c:v>51.245750999999998</c:v>
                </c:pt>
                <c:pt idx="201">
                  <c:v>51.308853999999997</c:v>
                </c:pt>
                <c:pt idx="202">
                  <c:v>51.379306999999997</c:v>
                </c:pt>
                <c:pt idx="203">
                  <c:v>51.457123000000003</c:v>
                </c:pt>
                <c:pt idx="204">
                  <c:v>51.542394000000002</c:v>
                </c:pt>
                <c:pt idx="205">
                  <c:v>51.635098999999997</c:v>
                </c:pt>
                <c:pt idx="206">
                  <c:v>51.735162000000003</c:v>
                </c:pt>
                <c:pt idx="207">
                  <c:v>51.842551999999998</c:v>
                </c:pt>
                <c:pt idx="208">
                  <c:v>51.957203</c:v>
                </c:pt>
                <c:pt idx="209">
                  <c:v>52.079053000000002</c:v>
                </c:pt>
                <c:pt idx="210">
                  <c:v>52.208036</c:v>
                </c:pt>
                <c:pt idx="211">
                  <c:v>52.344095000000003</c:v>
                </c:pt>
                <c:pt idx="212">
                  <c:v>52.487127999999998</c:v>
                </c:pt>
                <c:pt idx="213">
                  <c:v>52.637076</c:v>
                </c:pt>
                <c:pt idx="214">
                  <c:v>52.793846000000002</c:v>
                </c:pt>
                <c:pt idx="215">
                  <c:v>52.957354000000002</c:v>
                </c:pt>
                <c:pt idx="216">
                  <c:v>53.127502</c:v>
                </c:pt>
                <c:pt idx="217">
                  <c:v>53.304167</c:v>
                </c:pt>
                <c:pt idx="218">
                  <c:v>53.487386000000001</c:v>
                </c:pt>
                <c:pt idx="219">
                  <c:v>53.677103000000002</c:v>
                </c:pt>
                <c:pt idx="220">
                  <c:v>53.873175000000003</c:v>
                </c:pt>
                <c:pt idx="221">
                  <c:v>54.075346000000003</c:v>
                </c:pt>
                <c:pt idx="222">
                  <c:v>54.283495000000002</c:v>
                </c:pt>
                <c:pt idx="223">
                  <c:v>54.497518999999997</c:v>
                </c:pt>
                <c:pt idx="224">
                  <c:v>54.717309</c:v>
                </c:pt>
                <c:pt idx="225">
                  <c:v>54.942737999999999</c:v>
                </c:pt>
                <c:pt idx="226">
                  <c:v>55.173689000000003</c:v>
                </c:pt>
                <c:pt idx="227">
                  <c:v>55.410060000000001</c:v>
                </c:pt>
                <c:pt idx="228">
                  <c:v>55.651710999999999</c:v>
                </c:pt>
                <c:pt idx="229">
                  <c:v>55.898518000000003</c:v>
                </c:pt>
                <c:pt idx="230">
                  <c:v>56.150371999999997</c:v>
                </c:pt>
                <c:pt idx="231">
                  <c:v>56.407150000000001</c:v>
                </c:pt>
                <c:pt idx="232">
                  <c:v>56.668714000000001</c:v>
                </c:pt>
                <c:pt idx="233">
                  <c:v>56.934972999999999</c:v>
                </c:pt>
                <c:pt idx="234">
                  <c:v>57.205672</c:v>
                </c:pt>
                <c:pt idx="235">
                  <c:v>57.481171000000003</c:v>
                </c:pt>
                <c:pt idx="236">
                  <c:v>57.761930999999997</c:v>
                </c:pt>
                <c:pt idx="237">
                  <c:v>58.046751</c:v>
                </c:pt>
                <c:pt idx="238">
                  <c:v>58.335619000000001</c:v>
                </c:pt>
                <c:pt idx="239">
                  <c:v>58.628408</c:v>
                </c:pt>
                <c:pt idx="240">
                  <c:v>58.925002999999997</c:v>
                </c:pt>
                <c:pt idx="241">
                  <c:v>59.225273999999999</c:v>
                </c:pt>
                <c:pt idx="242">
                  <c:v>59.529086</c:v>
                </c:pt>
                <c:pt idx="243">
                  <c:v>59.836315999999997</c:v>
                </c:pt>
                <c:pt idx="244">
                  <c:v>60.146864000000001</c:v>
                </c:pt>
                <c:pt idx="245">
                  <c:v>60.460568000000002</c:v>
                </c:pt>
                <c:pt idx="246">
                  <c:v>60.777344999999997</c:v>
                </c:pt>
                <c:pt idx="247">
                  <c:v>61.097048999999998</c:v>
                </c:pt>
                <c:pt idx="248">
                  <c:v>61.419561000000002</c:v>
                </c:pt>
                <c:pt idx="249">
                  <c:v>61.744774999999997</c:v>
                </c:pt>
                <c:pt idx="250">
                  <c:v>62.072611999999999</c:v>
                </c:pt>
                <c:pt idx="251">
                  <c:v>62.402760999999998</c:v>
                </c:pt>
                <c:pt idx="252">
                  <c:v>62.735647</c:v>
                </c:pt>
                <c:pt idx="253">
                  <c:v>63.072124000000002</c:v>
                </c:pt>
                <c:pt idx="254">
                  <c:v>63.411256999999999</c:v>
                </c:pt>
                <c:pt idx="255">
                  <c:v>63.752518999999999</c:v>
                </c:pt>
                <c:pt idx="256">
                  <c:v>64.095669999999998</c:v>
                </c:pt>
                <c:pt idx="257">
                  <c:v>64.440685999999999</c:v>
                </c:pt>
                <c:pt idx="258">
                  <c:v>64.787429000000003</c:v>
                </c:pt>
                <c:pt idx="259">
                  <c:v>65.135799000000006</c:v>
                </c:pt>
                <c:pt idx="260">
                  <c:v>65.485709</c:v>
                </c:pt>
                <c:pt idx="261">
                  <c:v>65.837056000000004</c:v>
                </c:pt>
                <c:pt idx="262">
                  <c:v>66.189734000000001</c:v>
                </c:pt>
                <c:pt idx="263">
                  <c:v>66.543647000000007</c:v>
                </c:pt>
                <c:pt idx="264">
                  <c:v>66.898720999999995</c:v>
                </c:pt>
                <c:pt idx="265">
                  <c:v>67.254864999999995</c:v>
                </c:pt>
                <c:pt idx="266">
                  <c:v>67.611975999999999</c:v>
                </c:pt>
                <c:pt idx="267">
                  <c:v>67.969988000000001</c:v>
                </c:pt>
                <c:pt idx="268">
                  <c:v>68.328800999999999</c:v>
                </c:pt>
                <c:pt idx="269">
                  <c:v>68.68835</c:v>
                </c:pt>
                <c:pt idx="270">
                  <c:v>69.048554999999993</c:v>
                </c:pt>
                <c:pt idx="271">
                  <c:v>69.409217999999996</c:v>
                </c:pt>
                <c:pt idx="272">
                  <c:v>69.770216000000005</c:v>
                </c:pt>
                <c:pt idx="273">
                  <c:v>70.131521000000006</c:v>
                </c:pt>
                <c:pt idx="274">
                  <c:v>70.493221000000005</c:v>
                </c:pt>
                <c:pt idx="275">
                  <c:v>70.855170999999999</c:v>
                </c:pt>
                <c:pt idx="276">
                  <c:v>71.217349999999996</c:v>
                </c:pt>
                <c:pt idx="277">
                  <c:v>71.579699000000005</c:v>
                </c:pt>
                <c:pt idx="278">
                  <c:v>71.942134999999993</c:v>
                </c:pt>
                <c:pt idx="279">
                  <c:v>72.304625000000001</c:v>
                </c:pt>
                <c:pt idx="280">
                  <c:v>72.667100000000005</c:v>
                </c:pt>
                <c:pt idx="281">
                  <c:v>73.029523999999995</c:v>
                </c:pt>
                <c:pt idx="282">
                  <c:v>73.391829000000001</c:v>
                </c:pt>
                <c:pt idx="283">
                  <c:v>73.753974999999997</c:v>
                </c:pt>
                <c:pt idx="284">
                  <c:v>74.115925000000004</c:v>
                </c:pt>
                <c:pt idx="285">
                  <c:v>74.477638999999996</c:v>
                </c:pt>
                <c:pt idx="286">
                  <c:v>74.839067</c:v>
                </c:pt>
                <c:pt idx="287">
                  <c:v>75.200164000000001</c:v>
                </c:pt>
                <c:pt idx="288">
                  <c:v>75.560924</c:v>
                </c:pt>
                <c:pt idx="289">
                  <c:v>75.921245999999996</c:v>
                </c:pt>
                <c:pt idx="290">
                  <c:v>76.281191000000007</c:v>
                </c:pt>
                <c:pt idx="291">
                  <c:v>76.640968000000001</c:v>
                </c:pt>
                <c:pt idx="292">
                  <c:v>77.002240999999998</c:v>
                </c:pt>
                <c:pt idx="293">
                  <c:v>77.363643999999994</c:v>
                </c:pt>
                <c:pt idx="294">
                  <c:v>77.724276000000003</c:v>
                </c:pt>
                <c:pt idx="295">
                  <c:v>78.084377000000003</c:v>
                </c:pt>
                <c:pt idx="296">
                  <c:v>78.443886000000006</c:v>
                </c:pt>
                <c:pt idx="297">
                  <c:v>78.802766000000005</c:v>
                </c:pt>
                <c:pt idx="298">
                  <c:v>79.160995</c:v>
                </c:pt>
                <c:pt idx="299">
                  <c:v>79.518562000000003</c:v>
                </c:pt>
                <c:pt idx="300">
                  <c:v>79.875540999999998</c:v>
                </c:pt>
                <c:pt idx="301">
                  <c:v>80.231496000000007</c:v>
                </c:pt>
                <c:pt idx="302">
                  <c:v>80.586438999999999</c:v>
                </c:pt>
                <c:pt idx="303">
                  <c:v>80.940732999999994</c:v>
                </c:pt>
                <c:pt idx="304">
                  <c:v>81.294278000000006</c:v>
                </c:pt>
                <c:pt idx="305">
                  <c:v>81.647074000000003</c:v>
                </c:pt>
                <c:pt idx="306">
                  <c:v>81.999129999999994</c:v>
                </c:pt>
                <c:pt idx="307">
                  <c:v>82.350435000000004</c:v>
                </c:pt>
                <c:pt idx="308">
                  <c:v>82.700969000000001</c:v>
                </c:pt>
                <c:pt idx="309">
                  <c:v>83.050725</c:v>
                </c:pt>
                <c:pt idx="310">
                  <c:v>83.399713000000006</c:v>
                </c:pt>
                <c:pt idx="311">
                  <c:v>83.747928000000002</c:v>
                </c:pt>
                <c:pt idx="312">
                  <c:v>84.095134000000002</c:v>
                </c:pt>
                <c:pt idx="313">
                  <c:v>84.442740999999998</c:v>
                </c:pt>
                <c:pt idx="314">
                  <c:v>84.790682000000004</c:v>
                </c:pt>
                <c:pt idx="315">
                  <c:v>85.137895999999998</c:v>
                </c:pt>
                <c:pt idx="316">
                  <c:v>85.484316000000007</c:v>
                </c:pt>
                <c:pt idx="317">
                  <c:v>85.829924000000005</c:v>
                </c:pt>
                <c:pt idx="318">
                  <c:v>86.174764999999994</c:v>
                </c:pt>
                <c:pt idx="319">
                  <c:v>86.518799000000001</c:v>
                </c:pt>
                <c:pt idx="320">
                  <c:v>86.862055999999995</c:v>
                </c:pt>
                <c:pt idx="321">
                  <c:v>87.204545999999993</c:v>
                </c:pt>
                <c:pt idx="322">
                  <c:v>87.546244000000002</c:v>
                </c:pt>
                <c:pt idx="323">
                  <c:v>87.887196000000003</c:v>
                </c:pt>
                <c:pt idx="324">
                  <c:v>88.227367000000001</c:v>
                </c:pt>
                <c:pt idx="325">
                  <c:v>88.566792000000007</c:v>
                </c:pt>
                <c:pt idx="326">
                  <c:v>88.905479</c:v>
                </c:pt>
                <c:pt idx="327">
                  <c:v>89.243421999999995</c:v>
                </c:pt>
                <c:pt idx="328">
                  <c:v>89.580628000000004</c:v>
                </c:pt>
                <c:pt idx="329">
                  <c:v>89.917105000000006</c:v>
                </c:pt>
                <c:pt idx="330">
                  <c:v>90.252874000000006</c:v>
                </c:pt>
                <c:pt idx="331">
                  <c:v>90.587945000000005</c:v>
                </c:pt>
                <c:pt idx="332">
                  <c:v>90.922317000000007</c:v>
                </c:pt>
                <c:pt idx="333">
                  <c:v>91.256</c:v>
                </c:pt>
                <c:pt idx="334">
                  <c:v>91.588989999999995</c:v>
                </c:pt>
                <c:pt idx="335">
                  <c:v>91.921329</c:v>
                </c:pt>
                <c:pt idx="336">
                  <c:v>92.253057999999996</c:v>
                </c:pt>
                <c:pt idx="337">
                  <c:v>92.584929000000002</c:v>
                </c:pt>
                <c:pt idx="338">
                  <c:v>92.916382999999996</c:v>
                </c:pt>
                <c:pt idx="339">
                  <c:v>93.247094000000004</c:v>
                </c:pt>
                <c:pt idx="340">
                  <c:v>93.577217000000005</c:v>
                </c:pt>
                <c:pt idx="341">
                  <c:v>93.906727000000004</c:v>
                </c:pt>
                <c:pt idx="342">
                  <c:v>94.235646000000003</c:v>
                </c:pt>
                <c:pt idx="343">
                  <c:v>94.563973000000004</c:v>
                </c:pt>
                <c:pt idx="344">
                  <c:v>94.891718999999995</c:v>
                </c:pt>
                <c:pt idx="345">
                  <c:v>95.218907999999999</c:v>
                </c:pt>
                <c:pt idx="346">
                  <c:v>95.545541</c:v>
                </c:pt>
                <c:pt idx="347">
                  <c:v>95.871640999999997</c:v>
                </c:pt>
                <c:pt idx="348">
                  <c:v>96.197204999999997</c:v>
                </c:pt>
                <c:pt idx="349">
                  <c:v>96.522244999999998</c:v>
                </c:pt>
                <c:pt idx="350">
                  <c:v>96.846776000000006</c:v>
                </c:pt>
                <c:pt idx="351">
                  <c:v>97.170820000000006</c:v>
                </c:pt>
                <c:pt idx="352">
                  <c:v>97.494387000000003</c:v>
                </c:pt>
                <c:pt idx="353">
                  <c:v>97.817465999999996</c:v>
                </c:pt>
                <c:pt idx="354">
                  <c:v>98.140090999999998</c:v>
                </c:pt>
                <c:pt idx="355">
                  <c:v>98.462275000000005</c:v>
                </c:pt>
                <c:pt idx="356">
                  <c:v>98.784018000000003</c:v>
                </c:pt>
                <c:pt idx="357">
                  <c:v>99.105323999999996</c:v>
                </c:pt>
                <c:pt idx="358">
                  <c:v>99.426210999999995</c:v>
                </c:pt>
                <c:pt idx="359">
                  <c:v>99.746697999999995</c:v>
                </c:pt>
                <c:pt idx="360">
                  <c:v>100.066794</c:v>
                </c:pt>
                <c:pt idx="361">
                  <c:v>100.386486</c:v>
                </c:pt>
                <c:pt idx="362">
                  <c:v>100.706688</c:v>
                </c:pt>
                <c:pt idx="363">
                  <c:v>101.02714400000001</c:v>
                </c:pt>
                <c:pt idx="364">
                  <c:v>101.34702</c:v>
                </c:pt>
                <c:pt idx="365">
                  <c:v>101.666551</c:v>
                </c:pt>
                <c:pt idx="366">
                  <c:v>101.98602200000001</c:v>
                </c:pt>
                <c:pt idx="367">
                  <c:v>102.304389</c:v>
                </c:pt>
                <c:pt idx="368">
                  <c:v>102.621382</c:v>
                </c:pt>
                <c:pt idx="369">
                  <c:v>102.93825699999999</c:v>
                </c:pt>
                <c:pt idx="370">
                  <c:v>103.25482</c:v>
                </c:pt>
                <c:pt idx="371">
                  <c:v>103.571107</c:v>
                </c:pt>
                <c:pt idx="372">
                  <c:v>103.88711499999999</c:v>
                </c:pt>
                <c:pt idx="373">
                  <c:v>104.202918</c:v>
                </c:pt>
                <c:pt idx="374">
                  <c:v>104.517995</c:v>
                </c:pt>
                <c:pt idx="375">
                  <c:v>104.834239</c:v>
                </c:pt>
                <c:pt idx="376">
                  <c:v>105.152123</c:v>
                </c:pt>
                <c:pt idx="377">
                  <c:v>105.469677</c:v>
                </c:pt>
                <c:pt idx="378">
                  <c:v>105.787015</c:v>
                </c:pt>
                <c:pt idx="379">
                  <c:v>106.104131</c:v>
                </c:pt>
                <c:pt idx="380">
                  <c:v>106.421027</c:v>
                </c:pt>
                <c:pt idx="381">
                  <c:v>106.73771600000001</c:v>
                </c:pt>
                <c:pt idx="382">
                  <c:v>107.054213</c:v>
                </c:pt>
                <c:pt idx="383">
                  <c:v>107.37051599999999</c:v>
                </c:pt>
                <c:pt idx="384">
                  <c:v>107.686633</c:v>
                </c:pt>
                <c:pt idx="385">
                  <c:v>108.00257000000001</c:v>
                </c:pt>
                <c:pt idx="386">
                  <c:v>108.318382</c:v>
                </c:pt>
                <c:pt idx="387">
                  <c:v>108.633934</c:v>
                </c:pt>
                <c:pt idx="388">
                  <c:v>108.949465</c:v>
                </c:pt>
                <c:pt idx="389">
                  <c:v>109.26542499999999</c:v>
                </c:pt>
                <c:pt idx="390">
                  <c:v>109.582182</c:v>
                </c:pt>
                <c:pt idx="391">
                  <c:v>109.899036</c:v>
                </c:pt>
                <c:pt idx="392">
                  <c:v>110.21567400000001</c:v>
                </c:pt>
                <c:pt idx="393">
                  <c:v>110.532188</c:v>
                </c:pt>
                <c:pt idx="394">
                  <c:v>110.8486</c:v>
                </c:pt>
                <c:pt idx="395">
                  <c:v>111.164895</c:v>
                </c:pt>
                <c:pt idx="396">
                  <c:v>111.48107899999999</c:v>
                </c:pt>
                <c:pt idx="397">
                  <c:v>111.79715899999999</c:v>
                </c:pt>
                <c:pt idx="398">
                  <c:v>112.113139</c:v>
                </c:pt>
                <c:pt idx="399">
                  <c:v>112.42904900000001</c:v>
                </c:pt>
                <c:pt idx="400">
                  <c:v>112.74484200000001</c:v>
                </c:pt>
                <c:pt idx="401">
                  <c:v>113.060569</c:v>
                </c:pt>
                <c:pt idx="402">
                  <c:v>113.376317</c:v>
                </c:pt>
                <c:pt idx="403">
                  <c:v>113.691562</c:v>
                </c:pt>
                <c:pt idx="404">
                  <c:v>114.005942</c:v>
                </c:pt>
                <c:pt idx="405">
                  <c:v>114.319219</c:v>
                </c:pt>
                <c:pt idx="406">
                  <c:v>114.632497</c:v>
                </c:pt>
                <c:pt idx="407">
                  <c:v>114.945763</c:v>
                </c:pt>
                <c:pt idx="408">
                  <c:v>115.25897999999999</c:v>
                </c:pt>
                <c:pt idx="409">
                  <c:v>115.57216200000001</c:v>
                </c:pt>
                <c:pt idx="410">
                  <c:v>115.88529800000001</c:v>
                </c:pt>
                <c:pt idx="411">
                  <c:v>116.19839899999999</c:v>
                </c:pt>
                <c:pt idx="412">
                  <c:v>116.51149700000001</c:v>
                </c:pt>
                <c:pt idx="413">
                  <c:v>116.82454199999999</c:v>
                </c:pt>
                <c:pt idx="414">
                  <c:v>117.137585</c:v>
                </c:pt>
                <c:pt idx="415">
                  <c:v>117.450608</c:v>
                </c:pt>
                <c:pt idx="416">
                  <c:v>117.76361300000001</c:v>
                </c:pt>
                <c:pt idx="417">
                  <c:v>118.07664</c:v>
                </c:pt>
                <c:pt idx="418">
                  <c:v>118.389042</c:v>
                </c:pt>
                <c:pt idx="419">
                  <c:v>118.704211</c:v>
                </c:pt>
                <c:pt idx="420">
                  <c:v>119.021941</c:v>
                </c:pt>
                <c:pt idx="421">
                  <c:v>119.33937</c:v>
                </c:pt>
                <c:pt idx="422">
                  <c:v>119.656825</c:v>
                </c:pt>
                <c:pt idx="423">
                  <c:v>119.974272</c:v>
                </c:pt>
                <c:pt idx="424">
                  <c:v>120.29171700000001</c:v>
                </c:pt>
                <c:pt idx="425">
                  <c:v>120.609161</c:v>
                </c:pt>
                <c:pt idx="426">
                  <c:v>120.926632</c:v>
                </c:pt>
                <c:pt idx="427">
                  <c:v>121.244084</c:v>
                </c:pt>
                <c:pt idx="428">
                  <c:v>121.56157</c:v>
                </c:pt>
                <c:pt idx="429">
                  <c:v>121.879064</c:v>
                </c:pt>
                <c:pt idx="430">
                  <c:v>122.19656999999999</c:v>
                </c:pt>
                <c:pt idx="431">
                  <c:v>122.514088</c:v>
                </c:pt>
                <c:pt idx="432">
                  <c:v>122.83172399999999</c:v>
                </c:pt>
                <c:pt idx="433">
                  <c:v>123.14938600000001</c:v>
                </c:pt>
                <c:pt idx="434">
                  <c:v>123.46210499999999</c:v>
                </c:pt>
                <c:pt idx="435">
                  <c:v>123.776938</c:v>
                </c:pt>
                <c:pt idx="436">
                  <c:v>124.094562</c:v>
                </c:pt>
                <c:pt idx="437">
                  <c:v>124.411377</c:v>
                </c:pt>
                <c:pt idx="438">
                  <c:v>124.72829400000001</c:v>
                </c:pt>
                <c:pt idx="439">
                  <c:v>125.045266</c:v>
                </c:pt>
                <c:pt idx="440">
                  <c:v>125.36224199999999</c:v>
                </c:pt>
                <c:pt idx="441">
                  <c:v>125.67925099999999</c:v>
                </c:pt>
                <c:pt idx="442">
                  <c:v>125.996319</c:v>
                </c:pt>
                <c:pt idx="443">
                  <c:v>126.313419</c:v>
                </c:pt>
                <c:pt idx="444">
                  <c:v>126.630556</c:v>
                </c:pt>
                <c:pt idx="445">
                  <c:v>126.947733</c:v>
                </c:pt>
                <c:pt idx="446">
                  <c:v>127.26494599999999</c:v>
                </c:pt>
                <c:pt idx="447">
                  <c:v>127.582195</c:v>
                </c:pt>
                <c:pt idx="448">
                  <c:v>127.899484</c:v>
                </c:pt>
                <c:pt idx="449">
                  <c:v>128.216838</c:v>
                </c:pt>
                <c:pt idx="450">
                  <c:v>128.53421299999999</c:v>
                </c:pt>
                <c:pt idx="451">
                  <c:v>128.85162</c:v>
                </c:pt>
                <c:pt idx="452">
                  <c:v>129.16900899999999</c:v>
                </c:pt>
                <c:pt idx="453">
                  <c:v>129.48637299999999</c:v>
                </c:pt>
                <c:pt idx="454">
                  <c:v>129.803788</c:v>
                </c:pt>
                <c:pt idx="455">
                  <c:v>130.121273</c:v>
                </c:pt>
                <c:pt idx="456">
                  <c:v>130.43877800000001</c:v>
                </c:pt>
                <c:pt idx="457">
                  <c:v>130.756326</c:v>
                </c:pt>
                <c:pt idx="458">
                  <c:v>131.07394400000001</c:v>
                </c:pt>
                <c:pt idx="459">
                  <c:v>131.39160999999999</c:v>
                </c:pt>
                <c:pt idx="460">
                  <c:v>131.70932199999999</c:v>
                </c:pt>
                <c:pt idx="461">
                  <c:v>132.02707599999999</c:v>
                </c:pt>
                <c:pt idx="462">
                  <c:v>132.34487799999999</c:v>
                </c:pt>
                <c:pt idx="463">
                  <c:v>132.66272799999999</c:v>
                </c:pt>
                <c:pt idx="464">
                  <c:v>132.980649</c:v>
                </c:pt>
                <c:pt idx="465">
                  <c:v>133.298585</c:v>
                </c:pt>
                <c:pt idx="466">
                  <c:v>133.61659800000001</c:v>
                </c:pt>
                <c:pt idx="467">
                  <c:v>133.93464399999999</c:v>
                </c:pt>
                <c:pt idx="468">
                  <c:v>134.25276500000001</c:v>
                </c:pt>
                <c:pt idx="469">
                  <c:v>134.57105200000001</c:v>
                </c:pt>
                <c:pt idx="470">
                  <c:v>134.88966400000001</c:v>
                </c:pt>
                <c:pt idx="471">
                  <c:v>135.208369</c:v>
                </c:pt>
                <c:pt idx="472">
                  <c:v>135.52709200000001</c:v>
                </c:pt>
                <c:pt idx="473">
                  <c:v>135.845899</c:v>
                </c:pt>
                <c:pt idx="474">
                  <c:v>136.16475399999999</c:v>
                </c:pt>
                <c:pt idx="475">
                  <c:v>136.48363000000001</c:v>
                </c:pt>
                <c:pt idx="476">
                  <c:v>136.80257800000001</c:v>
                </c:pt>
                <c:pt idx="477">
                  <c:v>137.12157099999999</c:v>
                </c:pt>
                <c:pt idx="478">
                  <c:v>137.44061500000001</c:v>
                </c:pt>
                <c:pt idx="479">
                  <c:v>137.75972899999999</c:v>
                </c:pt>
                <c:pt idx="480">
                  <c:v>138.07885999999999</c:v>
                </c:pt>
                <c:pt idx="481">
                  <c:v>138.39803599999999</c:v>
                </c:pt>
                <c:pt idx="482">
                  <c:v>138.71728100000001</c:v>
                </c:pt>
                <c:pt idx="483">
                  <c:v>139.03656799999999</c:v>
                </c:pt>
                <c:pt idx="484">
                  <c:v>139.35587000000001</c:v>
                </c:pt>
                <c:pt idx="485">
                  <c:v>139.675253</c:v>
                </c:pt>
                <c:pt idx="486">
                  <c:v>139.99450999999999</c:v>
                </c:pt>
                <c:pt idx="487">
                  <c:v>140.31457700000001</c:v>
                </c:pt>
                <c:pt idx="488">
                  <c:v>140.635595</c:v>
                </c:pt>
                <c:pt idx="489">
                  <c:v>140.957156</c:v>
                </c:pt>
                <c:pt idx="490">
                  <c:v>141.27875</c:v>
                </c:pt>
                <c:pt idx="491">
                  <c:v>141.600368</c:v>
                </c:pt>
                <c:pt idx="492">
                  <c:v>141.92199400000001</c:v>
                </c:pt>
                <c:pt idx="493">
                  <c:v>142.24368100000001</c:v>
                </c:pt>
                <c:pt idx="494">
                  <c:v>142.56539799999999</c:v>
                </c:pt>
                <c:pt idx="495">
                  <c:v>142.88714999999999</c:v>
                </c:pt>
                <c:pt idx="496">
                  <c:v>143.208934</c:v>
                </c:pt>
                <c:pt idx="497">
                  <c:v>143.53076799999999</c:v>
                </c:pt>
                <c:pt idx="498">
                  <c:v>143.85249999999999</c:v>
                </c:pt>
                <c:pt idx="499">
                  <c:v>144.17465999999999</c:v>
                </c:pt>
                <c:pt idx="500">
                  <c:v>144.496015</c:v>
                </c:pt>
                <c:pt idx="501">
                  <c:v>144.81403399999999</c:v>
                </c:pt>
                <c:pt idx="502">
                  <c:v>145.13224399999999</c:v>
                </c:pt>
                <c:pt idx="503">
                  <c:v>145.45052699999999</c:v>
                </c:pt>
                <c:pt idx="504">
                  <c:v>145.76881800000001</c:v>
                </c:pt>
                <c:pt idx="505">
                  <c:v>146.087132</c:v>
                </c:pt>
                <c:pt idx="506">
                  <c:v>146.40569099999999</c:v>
                </c:pt>
                <c:pt idx="507">
                  <c:v>146.72670400000001</c:v>
                </c:pt>
                <c:pt idx="508">
                  <c:v>147.050015</c:v>
                </c:pt>
                <c:pt idx="509">
                  <c:v>147.372759</c:v>
                </c:pt>
                <c:pt idx="510">
                  <c:v>147.69558799999999</c:v>
                </c:pt>
                <c:pt idx="511">
                  <c:v>148.01843</c:v>
                </c:pt>
                <c:pt idx="512">
                  <c:v>148.341284</c:v>
                </c:pt>
                <c:pt idx="513">
                  <c:v>148.664151</c:v>
                </c:pt>
                <c:pt idx="514">
                  <c:v>148.98702599999999</c:v>
                </c:pt>
                <c:pt idx="515">
                  <c:v>149.30993599999999</c:v>
                </c:pt>
                <c:pt idx="516">
                  <c:v>149.63282599999999</c:v>
                </c:pt>
                <c:pt idx="517">
                  <c:v>149.955746</c:v>
                </c:pt>
                <c:pt idx="518">
                  <c:v>150.27864500000001</c:v>
                </c:pt>
                <c:pt idx="519">
                  <c:v>150.60157100000001</c:v>
                </c:pt>
                <c:pt idx="520">
                  <c:v>150.924497</c:v>
                </c:pt>
                <c:pt idx="521">
                  <c:v>151.24742499999999</c:v>
                </c:pt>
                <c:pt idx="522">
                  <c:v>151.570347</c:v>
                </c:pt>
                <c:pt idx="523">
                  <c:v>151.89326500000001</c:v>
                </c:pt>
                <c:pt idx="524">
                  <c:v>152.21617699999999</c:v>
                </c:pt>
                <c:pt idx="525">
                  <c:v>152.53910999999999</c:v>
                </c:pt>
                <c:pt idx="526">
                  <c:v>152.861988</c:v>
                </c:pt>
                <c:pt idx="527">
                  <c:v>153.185001</c:v>
                </c:pt>
                <c:pt idx="528">
                  <c:v>153.50812300000001</c:v>
                </c:pt>
                <c:pt idx="529">
                  <c:v>153.83123599999999</c:v>
                </c:pt>
                <c:pt idx="530">
                  <c:v>154.154338</c:v>
                </c:pt>
                <c:pt idx="531">
                  <c:v>154.47742700000001</c:v>
                </c:pt>
                <c:pt idx="532">
                  <c:v>154.80050299999999</c:v>
                </c:pt>
                <c:pt idx="533">
                  <c:v>155.12356399999999</c:v>
                </c:pt>
                <c:pt idx="534">
                  <c:v>155.44663499999999</c:v>
                </c:pt>
                <c:pt idx="535">
                  <c:v>155.76965799999999</c:v>
                </c:pt>
                <c:pt idx="536">
                  <c:v>156.09268399999999</c:v>
                </c:pt>
                <c:pt idx="537">
                  <c:v>156.41566399999999</c:v>
                </c:pt>
                <c:pt idx="538">
                  <c:v>156.738643</c:v>
                </c:pt>
                <c:pt idx="539">
                  <c:v>157.06159400000001</c:v>
                </c:pt>
                <c:pt idx="540">
                  <c:v>157.38451699999999</c:v>
                </c:pt>
                <c:pt idx="541">
                  <c:v>157.70740799999999</c:v>
                </c:pt>
                <c:pt idx="542">
                  <c:v>158.03026399999999</c:v>
                </c:pt>
                <c:pt idx="543">
                  <c:v>158.35308599999999</c:v>
                </c:pt>
                <c:pt idx="544">
                  <c:v>158.67587</c:v>
                </c:pt>
                <c:pt idx="545">
                  <c:v>158.998636</c:v>
                </c:pt>
                <c:pt idx="546">
                  <c:v>159.321358</c:v>
                </c:pt>
                <c:pt idx="547">
                  <c:v>159.644015</c:v>
                </c:pt>
                <c:pt idx="548">
                  <c:v>159.96640199999999</c:v>
                </c:pt>
                <c:pt idx="549">
                  <c:v>160.28787700000001</c:v>
                </c:pt>
                <c:pt idx="550">
                  <c:v>160.609171</c:v>
                </c:pt>
                <c:pt idx="551">
                  <c:v>160.93051</c:v>
                </c:pt>
                <c:pt idx="552">
                  <c:v>161.25177400000001</c:v>
                </c:pt>
                <c:pt idx="553">
                  <c:v>161.57298599999999</c:v>
                </c:pt>
                <c:pt idx="554">
                  <c:v>161.89414300000001</c:v>
                </c:pt>
                <c:pt idx="555">
                  <c:v>162.21526800000001</c:v>
                </c:pt>
                <c:pt idx="556">
                  <c:v>162.53630999999999</c:v>
                </c:pt>
                <c:pt idx="557">
                  <c:v>162.85732400000001</c:v>
                </c:pt>
                <c:pt idx="558">
                  <c:v>163.178247</c:v>
                </c:pt>
                <c:pt idx="559">
                  <c:v>163.49912800000001</c:v>
                </c:pt>
                <c:pt idx="560">
                  <c:v>163.81994399999999</c:v>
                </c:pt>
                <c:pt idx="561">
                  <c:v>164.140691</c:v>
                </c:pt>
                <c:pt idx="562">
                  <c:v>164.461366</c:v>
                </c:pt>
                <c:pt idx="563">
                  <c:v>164.78196700000001</c:v>
                </c:pt>
                <c:pt idx="564">
                  <c:v>165.102519</c:v>
                </c:pt>
                <c:pt idx="565">
                  <c:v>165.42322100000001</c:v>
                </c:pt>
                <c:pt idx="566">
                  <c:v>165.74302499999999</c:v>
                </c:pt>
                <c:pt idx="567">
                  <c:v>166.064167</c:v>
                </c:pt>
                <c:pt idx="568">
                  <c:v>166.393067</c:v>
                </c:pt>
                <c:pt idx="569">
                  <c:v>166.72201100000001</c:v>
                </c:pt>
                <c:pt idx="570">
                  <c:v>167.04994199999999</c:v>
                </c:pt>
                <c:pt idx="571">
                  <c:v>167.37632600000001</c:v>
                </c:pt>
                <c:pt idx="572">
                  <c:v>167.700605</c:v>
                </c:pt>
                <c:pt idx="573">
                  <c:v>168.02477400000001</c:v>
                </c:pt>
                <c:pt idx="574">
                  <c:v>168.348871</c:v>
                </c:pt>
                <c:pt idx="575">
                  <c:v>168.672864</c:v>
                </c:pt>
                <c:pt idx="576">
                  <c:v>168.996746</c:v>
                </c:pt>
                <c:pt idx="577">
                  <c:v>169.32054500000001</c:v>
                </c:pt>
                <c:pt idx="578">
                  <c:v>169.64423199999999</c:v>
                </c:pt>
                <c:pt idx="579">
                  <c:v>169.96777599999999</c:v>
                </c:pt>
                <c:pt idx="580">
                  <c:v>170.29122799999999</c:v>
                </c:pt>
                <c:pt idx="581">
                  <c:v>170.61455599999999</c:v>
                </c:pt>
                <c:pt idx="582">
                  <c:v>170.937759</c:v>
                </c:pt>
                <c:pt idx="583">
                  <c:v>171.26083600000001</c:v>
                </c:pt>
                <c:pt idx="584">
                  <c:v>171.58378300000001</c:v>
                </c:pt>
                <c:pt idx="585">
                  <c:v>171.906598</c:v>
                </c:pt>
                <c:pt idx="586">
                  <c:v>172.22930500000001</c:v>
                </c:pt>
                <c:pt idx="587">
                  <c:v>172.55184399999999</c:v>
                </c:pt>
                <c:pt idx="588">
                  <c:v>172.874244</c:v>
                </c:pt>
                <c:pt idx="589">
                  <c:v>173.19652400000001</c:v>
                </c:pt>
                <c:pt idx="590">
                  <c:v>173.518655</c:v>
                </c:pt>
                <c:pt idx="591">
                  <c:v>173.84063699999999</c:v>
                </c:pt>
                <c:pt idx="592">
                  <c:v>174.16252499999999</c:v>
                </c:pt>
                <c:pt idx="593">
                  <c:v>174.48397700000001</c:v>
                </c:pt>
                <c:pt idx="594">
                  <c:v>174.805959</c:v>
                </c:pt>
                <c:pt idx="595">
                  <c:v>175.130505</c:v>
                </c:pt>
                <c:pt idx="596">
                  <c:v>175.45545100000001</c:v>
                </c:pt>
                <c:pt idx="597">
                  <c:v>175.780327</c:v>
                </c:pt>
                <c:pt idx="598">
                  <c:v>176.10496900000001</c:v>
                </c:pt>
                <c:pt idx="599">
                  <c:v>176.429498</c:v>
                </c:pt>
                <c:pt idx="600">
                  <c:v>176.753838</c:v>
                </c:pt>
                <c:pt idx="601">
                  <c:v>177.07803699999999</c:v>
                </c:pt>
                <c:pt idx="602">
                  <c:v>177.402064</c:v>
                </c:pt>
                <c:pt idx="603">
                  <c:v>177.725921</c:v>
                </c:pt>
                <c:pt idx="604">
                  <c:v>178.04957099999999</c:v>
                </c:pt>
                <c:pt idx="605">
                  <c:v>178.37306799999999</c:v>
                </c:pt>
                <c:pt idx="606">
                  <c:v>178.696383</c:v>
                </c:pt>
                <c:pt idx="607">
                  <c:v>179.01953399999999</c:v>
                </c:pt>
                <c:pt idx="608">
                  <c:v>179.34247199999999</c:v>
                </c:pt>
                <c:pt idx="609">
                  <c:v>179.66521900000001</c:v>
                </c:pt>
                <c:pt idx="610">
                  <c:v>179.987796</c:v>
                </c:pt>
                <c:pt idx="611">
                  <c:v>180.31014099999999</c:v>
                </c:pt>
                <c:pt idx="612">
                  <c:v>180.63231300000001</c:v>
                </c:pt>
                <c:pt idx="613">
                  <c:v>180.95425499999999</c:v>
                </c:pt>
                <c:pt idx="614">
                  <c:v>181.27601100000001</c:v>
                </c:pt>
                <c:pt idx="615">
                  <c:v>181.597554</c:v>
                </c:pt>
                <c:pt idx="616">
                  <c:v>181.918882</c:v>
                </c:pt>
                <c:pt idx="617">
                  <c:v>182.24</c:v>
                </c:pt>
                <c:pt idx="618">
                  <c:v>182.56088199999999</c:v>
                </c:pt>
                <c:pt idx="619">
                  <c:v>182.88140100000001</c:v>
                </c:pt>
                <c:pt idx="620">
                  <c:v>183.200547</c:v>
                </c:pt>
                <c:pt idx="621">
                  <c:v>183.518586</c:v>
                </c:pt>
                <c:pt idx="622">
                  <c:v>183.836713</c:v>
                </c:pt>
                <c:pt idx="623">
                  <c:v>184.154583</c:v>
                </c:pt>
                <c:pt idx="624">
                  <c:v>184.47226599999999</c:v>
                </c:pt>
                <c:pt idx="625">
                  <c:v>184.78973199999999</c:v>
                </c:pt>
                <c:pt idx="626">
                  <c:v>185.106953</c:v>
                </c:pt>
                <c:pt idx="627">
                  <c:v>185.423979</c:v>
                </c:pt>
                <c:pt idx="628">
                  <c:v>185.74078</c:v>
                </c:pt>
                <c:pt idx="629">
                  <c:v>186.05735200000001</c:v>
                </c:pt>
                <c:pt idx="630">
                  <c:v>186.373693</c:v>
                </c:pt>
                <c:pt idx="631">
                  <c:v>186.689797</c:v>
                </c:pt>
                <c:pt idx="632">
                  <c:v>187.00566499999999</c:v>
                </c:pt>
                <c:pt idx="633">
                  <c:v>187.32126500000001</c:v>
                </c:pt>
                <c:pt idx="634">
                  <c:v>187.63617099999999</c:v>
                </c:pt>
                <c:pt idx="635">
                  <c:v>187.95507499999999</c:v>
                </c:pt>
                <c:pt idx="636">
                  <c:v>188.27524600000001</c:v>
                </c:pt>
                <c:pt idx="637">
                  <c:v>188.59465700000001</c:v>
                </c:pt>
                <c:pt idx="638">
                  <c:v>188.913962</c:v>
                </c:pt>
                <c:pt idx="639">
                  <c:v>189.233014</c:v>
                </c:pt>
                <c:pt idx="640">
                  <c:v>189.551783</c:v>
                </c:pt>
                <c:pt idx="641">
                  <c:v>189.870317</c:v>
                </c:pt>
                <c:pt idx="642">
                  <c:v>190.18858900000001</c:v>
                </c:pt>
                <c:pt idx="643">
                  <c:v>190.50659200000001</c:v>
                </c:pt>
                <c:pt idx="644">
                  <c:v>190.824285</c:v>
                </c:pt>
                <c:pt idx="645">
                  <c:v>191.14173700000001</c:v>
                </c:pt>
                <c:pt idx="646">
                  <c:v>191.46018599999999</c:v>
                </c:pt>
                <c:pt idx="647">
                  <c:v>191.779797</c:v>
                </c:pt>
                <c:pt idx="648">
                  <c:v>192.10006300000001</c:v>
                </c:pt>
                <c:pt idx="649">
                  <c:v>192.41980100000001</c:v>
                </c:pt>
                <c:pt idx="650">
                  <c:v>192.73933199999999</c:v>
                </c:pt>
                <c:pt idx="651">
                  <c:v>193.05857399999999</c:v>
                </c:pt>
                <c:pt idx="652">
                  <c:v>193.37757999999999</c:v>
                </c:pt>
                <c:pt idx="653">
                  <c:v>193.69631799999999</c:v>
                </c:pt>
                <c:pt idx="654">
                  <c:v>194.01475400000001</c:v>
                </c:pt>
                <c:pt idx="655">
                  <c:v>194.33293699999999</c:v>
                </c:pt>
                <c:pt idx="656">
                  <c:v>194.65083999999999</c:v>
                </c:pt>
                <c:pt idx="657">
                  <c:v>194.968458</c:v>
                </c:pt>
                <c:pt idx="658">
                  <c:v>195.28581199999999</c:v>
                </c:pt>
                <c:pt idx="659">
                  <c:v>195.602847</c:v>
                </c:pt>
                <c:pt idx="660">
                  <c:v>195.91958600000001</c:v>
                </c:pt>
                <c:pt idx="661">
                  <c:v>196.236028</c:v>
                </c:pt>
                <c:pt idx="662">
                  <c:v>196.55219</c:v>
                </c:pt>
                <c:pt idx="663">
                  <c:v>196.86801399999999</c:v>
                </c:pt>
                <c:pt idx="664">
                  <c:v>197.18355399999999</c:v>
                </c:pt>
                <c:pt idx="665">
                  <c:v>197.49875</c:v>
                </c:pt>
                <c:pt idx="666">
                  <c:v>197.81365400000001</c:v>
                </c:pt>
                <c:pt idx="667">
                  <c:v>198.12823399999999</c:v>
                </c:pt>
                <c:pt idx="668">
                  <c:v>198.44248300000001</c:v>
                </c:pt>
                <c:pt idx="669">
                  <c:v>198.75640300000001</c:v>
                </c:pt>
                <c:pt idx="670">
                  <c:v>199.069962</c:v>
                </c:pt>
                <c:pt idx="671">
                  <c:v>199.38323299999999</c:v>
                </c:pt>
                <c:pt idx="672">
                  <c:v>199.69605899999999</c:v>
                </c:pt>
                <c:pt idx="673">
                  <c:v>200.009379</c:v>
                </c:pt>
                <c:pt idx="674">
                  <c:v>200.31931</c:v>
                </c:pt>
                <c:pt idx="675">
                  <c:v>200.62511000000001</c:v>
                </c:pt>
                <c:pt idx="676">
                  <c:v>200.929496</c:v>
                </c:pt>
                <c:pt idx="677">
                  <c:v>201.23361299999999</c:v>
                </c:pt>
                <c:pt idx="678">
                  <c:v>201.53756200000001</c:v>
                </c:pt>
                <c:pt idx="679">
                  <c:v>201.84131600000001</c:v>
                </c:pt>
                <c:pt idx="680">
                  <c:v>202.14484400000001</c:v>
                </c:pt>
                <c:pt idx="681">
                  <c:v>202.448125</c:v>
                </c:pt>
                <c:pt idx="682">
                  <c:v>202.751203</c:v>
                </c:pt>
                <c:pt idx="683">
                  <c:v>203.054047</c:v>
                </c:pt>
                <c:pt idx="684">
                  <c:v>203.35665499999999</c:v>
                </c:pt>
                <c:pt idx="685">
                  <c:v>203.65902399999999</c:v>
                </c:pt>
                <c:pt idx="686">
                  <c:v>203.961152</c:v>
                </c:pt>
                <c:pt idx="687">
                  <c:v>204.263034</c:v>
                </c:pt>
                <c:pt idx="688">
                  <c:v>204.564671</c:v>
                </c:pt>
                <c:pt idx="689">
                  <c:v>204.86605599999999</c:v>
                </c:pt>
                <c:pt idx="690">
                  <c:v>205.16718499999999</c:v>
                </c:pt>
                <c:pt idx="691">
                  <c:v>205.46805499999999</c:v>
                </c:pt>
                <c:pt idx="692">
                  <c:v>205.76868999999999</c:v>
                </c:pt>
                <c:pt idx="693">
                  <c:v>206.06903800000001</c:v>
                </c:pt>
                <c:pt idx="694">
                  <c:v>206.36914400000001</c:v>
                </c:pt>
                <c:pt idx="695">
                  <c:v>206.66895199999999</c:v>
                </c:pt>
                <c:pt idx="696">
                  <c:v>206.968512</c:v>
                </c:pt>
                <c:pt idx="697">
                  <c:v>207.26777000000001</c:v>
                </c:pt>
                <c:pt idx="698">
                  <c:v>207.56677500000001</c:v>
                </c:pt>
                <c:pt idx="699">
                  <c:v>207.86549400000001</c:v>
                </c:pt>
                <c:pt idx="700">
                  <c:v>208.16329899999999</c:v>
                </c:pt>
                <c:pt idx="701">
                  <c:v>208.46264099999999</c:v>
                </c:pt>
                <c:pt idx="702">
                  <c:v>208.760232</c:v>
                </c:pt>
                <c:pt idx="703">
                  <c:v>209.03864799999999</c:v>
                </c:pt>
                <c:pt idx="704">
                  <c:v>209.31632500000001</c:v>
                </c:pt>
                <c:pt idx="705">
                  <c:v>209.597814</c:v>
                </c:pt>
                <c:pt idx="706">
                  <c:v>209.879561</c:v>
                </c:pt>
                <c:pt idx="707">
                  <c:v>210.16091900000001</c:v>
                </c:pt>
                <c:pt idx="708">
                  <c:v>210.44197299999999</c:v>
                </c:pt>
                <c:pt idx="709">
                  <c:v>210.72276099999999</c:v>
                </c:pt>
                <c:pt idx="710">
                  <c:v>211.003232</c:v>
                </c:pt>
                <c:pt idx="711">
                  <c:v>211.283411</c:v>
                </c:pt>
                <c:pt idx="712">
                  <c:v>211.56331599999999</c:v>
                </c:pt>
                <c:pt idx="713">
                  <c:v>211.84289999999999</c:v>
                </c:pt>
                <c:pt idx="714">
                  <c:v>212.122209</c:v>
                </c:pt>
                <c:pt idx="715">
                  <c:v>212.401219</c:v>
                </c:pt>
                <c:pt idx="716">
                  <c:v>212.679901</c:v>
                </c:pt>
                <c:pt idx="717">
                  <c:v>212.95830000000001</c:v>
                </c:pt>
                <c:pt idx="718">
                  <c:v>213.23639299999999</c:v>
                </c:pt>
                <c:pt idx="719">
                  <c:v>213.51417499999999</c:v>
                </c:pt>
                <c:pt idx="720">
                  <c:v>213.79162400000001</c:v>
                </c:pt>
                <c:pt idx="721">
                  <c:v>214.06878499999999</c:v>
                </c:pt>
                <c:pt idx="722">
                  <c:v>214.345629</c:v>
                </c:pt>
                <c:pt idx="723">
                  <c:v>214.62215699999999</c:v>
                </c:pt>
                <c:pt idx="724">
                  <c:v>214.898368</c:v>
                </c:pt>
                <c:pt idx="725">
                  <c:v>215.174283</c:v>
                </c:pt>
                <c:pt idx="726">
                  <c:v>215.44984700000001</c:v>
                </c:pt>
                <c:pt idx="727">
                  <c:v>215.72508999999999</c:v>
                </c:pt>
                <c:pt idx="728">
                  <c:v>216.000011</c:v>
                </c:pt>
                <c:pt idx="729">
                  <c:v>216.274621</c:v>
                </c:pt>
                <c:pt idx="730">
                  <c:v>216.54888099999999</c:v>
                </c:pt>
                <c:pt idx="731">
                  <c:v>216.82280900000001</c:v>
                </c:pt>
                <c:pt idx="732">
                  <c:v>217.096428</c:v>
                </c:pt>
                <c:pt idx="733">
                  <c:v>217.369653</c:v>
                </c:pt>
                <c:pt idx="734">
                  <c:v>217.64240699999999</c:v>
                </c:pt>
                <c:pt idx="735">
                  <c:v>217.915299</c:v>
                </c:pt>
                <c:pt idx="736">
                  <c:v>218.18561099999999</c:v>
                </c:pt>
                <c:pt idx="737">
                  <c:v>218.44205199999999</c:v>
                </c:pt>
                <c:pt idx="738">
                  <c:v>218.69639799999999</c:v>
                </c:pt>
                <c:pt idx="739">
                  <c:v>218.951909</c:v>
                </c:pt>
                <c:pt idx="740">
                  <c:v>219.20666600000001</c:v>
                </c:pt>
                <c:pt idx="741">
                  <c:v>219.461128</c:v>
                </c:pt>
                <c:pt idx="742">
                  <c:v>219.715273</c:v>
                </c:pt>
                <c:pt idx="743">
                  <c:v>219.969144</c:v>
                </c:pt>
                <c:pt idx="744">
                  <c:v>220.22271599999999</c:v>
                </c:pt>
                <c:pt idx="745">
                  <c:v>220.47599600000001</c:v>
                </c:pt>
                <c:pt idx="746">
                  <c:v>220.72897900000001</c:v>
                </c:pt>
                <c:pt idx="747">
                  <c:v>220.98166499999999</c:v>
                </c:pt>
                <c:pt idx="748">
                  <c:v>221.23405700000001</c:v>
                </c:pt>
                <c:pt idx="749">
                  <c:v>221.48614699999999</c:v>
                </c:pt>
                <c:pt idx="750">
                  <c:v>221.73796100000001</c:v>
                </c:pt>
                <c:pt idx="751">
                  <c:v>221.98946100000001</c:v>
                </c:pt>
                <c:pt idx="752">
                  <c:v>222.24066300000001</c:v>
                </c:pt>
                <c:pt idx="753">
                  <c:v>222.49156600000001</c:v>
                </c:pt>
                <c:pt idx="754">
                  <c:v>222.74218999999999</c:v>
                </c:pt>
                <c:pt idx="755">
                  <c:v>222.99249499999999</c:v>
                </c:pt>
                <c:pt idx="756">
                  <c:v>223.24250000000001</c:v>
                </c:pt>
                <c:pt idx="757">
                  <c:v>223.49222900000001</c:v>
                </c:pt>
                <c:pt idx="758">
                  <c:v>223.74164099999999</c:v>
                </c:pt>
                <c:pt idx="759">
                  <c:v>223.99075500000001</c:v>
                </c:pt>
                <c:pt idx="760">
                  <c:v>224.239588</c:v>
                </c:pt>
                <c:pt idx="761">
                  <c:v>224.4881</c:v>
                </c:pt>
                <c:pt idx="762">
                  <c:v>224.736335</c:v>
                </c:pt>
                <c:pt idx="763">
                  <c:v>224.98426900000001</c:v>
                </c:pt>
                <c:pt idx="764">
                  <c:v>225.23188500000001</c:v>
                </c:pt>
                <c:pt idx="765">
                  <c:v>225.47922399999999</c:v>
                </c:pt>
                <c:pt idx="766">
                  <c:v>225.72624099999999</c:v>
                </c:pt>
                <c:pt idx="767">
                  <c:v>225.97289900000001</c:v>
                </c:pt>
                <c:pt idx="768">
                  <c:v>226.21955600000001</c:v>
                </c:pt>
                <c:pt idx="769">
                  <c:v>226.46568199999999</c:v>
                </c:pt>
                <c:pt idx="770">
                  <c:v>226.709431</c:v>
                </c:pt>
                <c:pt idx="771">
                  <c:v>226.92871500000001</c:v>
                </c:pt>
                <c:pt idx="772">
                  <c:v>227.142471</c:v>
                </c:pt>
                <c:pt idx="773">
                  <c:v>227.35847999999999</c:v>
                </c:pt>
                <c:pt idx="774">
                  <c:v>227.573263</c:v>
                </c:pt>
                <c:pt idx="775">
                  <c:v>227.78758300000001</c:v>
                </c:pt>
                <c:pt idx="776">
                  <c:v>228.001473</c:v>
                </c:pt>
                <c:pt idx="777">
                  <c:v>228.21491599999999</c:v>
                </c:pt>
                <c:pt idx="778">
                  <c:v>228.42791500000001</c:v>
                </c:pt>
                <c:pt idx="779">
                  <c:v>228.640468</c:v>
                </c:pt>
                <c:pt idx="780">
                  <c:v>228.852574</c:v>
                </c:pt>
                <c:pt idx="781">
                  <c:v>229.064235</c:v>
                </c:pt>
                <c:pt idx="782">
                  <c:v>229.275454</c:v>
                </c:pt>
                <c:pt idx="783">
                  <c:v>229.48622800000001</c:v>
                </c:pt>
                <c:pt idx="784">
                  <c:v>229.69655599999999</c:v>
                </c:pt>
                <c:pt idx="785">
                  <c:v>229.906441</c:v>
                </c:pt>
                <c:pt idx="786">
                  <c:v>230.115882</c:v>
                </c:pt>
                <c:pt idx="787">
                  <c:v>230.32487900000001</c:v>
                </c:pt>
                <c:pt idx="788">
                  <c:v>230.53345100000001</c:v>
                </c:pt>
                <c:pt idx="789">
                  <c:v>230.74156600000001</c:v>
                </c:pt>
                <c:pt idx="790">
                  <c:v>230.94923399999999</c:v>
                </c:pt>
                <c:pt idx="791">
                  <c:v>231.156462</c:v>
                </c:pt>
                <c:pt idx="792">
                  <c:v>231.36324999999999</c:v>
                </c:pt>
                <c:pt idx="793">
                  <c:v>231.56959499999999</c:v>
                </c:pt>
                <c:pt idx="794">
                  <c:v>231.77551600000001</c:v>
                </c:pt>
                <c:pt idx="795">
                  <c:v>231.98097899999999</c:v>
                </c:pt>
                <c:pt idx="796">
                  <c:v>232.18600000000001</c:v>
                </c:pt>
                <c:pt idx="797">
                  <c:v>232.39058499999999</c:v>
                </c:pt>
                <c:pt idx="798">
                  <c:v>232.59473199999999</c:v>
                </c:pt>
                <c:pt idx="799">
                  <c:v>232.79845800000001</c:v>
                </c:pt>
                <c:pt idx="800">
                  <c:v>233.00172699999999</c:v>
                </c:pt>
                <c:pt idx="801">
                  <c:v>233.204556</c:v>
                </c:pt>
                <c:pt idx="802">
                  <c:v>233.406947</c:v>
                </c:pt>
                <c:pt idx="803">
                  <c:v>233.608947</c:v>
                </c:pt>
                <c:pt idx="804">
                  <c:v>233.811476</c:v>
                </c:pt>
                <c:pt idx="805">
                  <c:v>234.007046</c:v>
                </c:pt>
                <c:pt idx="806">
                  <c:v>234.19723300000001</c:v>
                </c:pt>
                <c:pt idx="807">
                  <c:v>234.38805500000001</c:v>
                </c:pt>
                <c:pt idx="808">
                  <c:v>234.57736600000001</c:v>
                </c:pt>
                <c:pt idx="809">
                  <c:v>234.766054</c:v>
                </c:pt>
                <c:pt idx="810">
                  <c:v>234.95434599999999</c:v>
                </c:pt>
                <c:pt idx="811">
                  <c:v>235.14214200000001</c:v>
                </c:pt>
                <c:pt idx="812">
                  <c:v>235.32943299999999</c:v>
                </c:pt>
                <c:pt idx="813">
                  <c:v>235.51623599999999</c:v>
                </c:pt>
                <c:pt idx="814">
                  <c:v>235.70257000000001</c:v>
                </c:pt>
                <c:pt idx="815">
                  <c:v>235.88840300000001</c:v>
                </c:pt>
                <c:pt idx="816">
                  <c:v>236.07375200000001</c:v>
                </c:pt>
                <c:pt idx="817">
                  <c:v>236.25861499999999</c:v>
                </c:pt>
                <c:pt idx="818">
                  <c:v>236.44300799999999</c:v>
                </c:pt>
                <c:pt idx="819">
                  <c:v>236.62690499999999</c:v>
                </c:pt>
                <c:pt idx="820">
                  <c:v>236.81031899999999</c:v>
                </c:pt>
                <c:pt idx="821">
                  <c:v>236.99324999999999</c:v>
                </c:pt>
                <c:pt idx="822">
                  <c:v>237.17569900000001</c:v>
                </c:pt>
                <c:pt idx="823">
                  <c:v>237.35767899999999</c:v>
                </c:pt>
                <c:pt idx="824">
                  <c:v>237.53916599999999</c:v>
                </c:pt>
                <c:pt idx="825">
                  <c:v>237.72017600000001</c:v>
                </c:pt>
                <c:pt idx="826">
                  <c:v>237.90070399999999</c:v>
                </c:pt>
                <c:pt idx="827">
                  <c:v>238.080748</c:v>
                </c:pt>
                <c:pt idx="828">
                  <c:v>238.26031699999999</c:v>
                </c:pt>
                <c:pt idx="829">
                  <c:v>238.439426</c:v>
                </c:pt>
                <c:pt idx="830">
                  <c:v>238.61804000000001</c:v>
                </c:pt>
                <c:pt idx="831">
                  <c:v>238.796178</c:v>
                </c:pt>
                <c:pt idx="832">
                  <c:v>238.97384099999999</c:v>
                </c:pt>
                <c:pt idx="833">
                  <c:v>239.15102899999999</c:v>
                </c:pt>
                <c:pt idx="834">
                  <c:v>239.327741</c:v>
                </c:pt>
                <c:pt idx="835">
                  <c:v>239.50398000000001</c:v>
                </c:pt>
                <c:pt idx="836">
                  <c:v>239.67974699999999</c:v>
                </c:pt>
                <c:pt idx="837">
                  <c:v>239.85505800000001</c:v>
                </c:pt>
                <c:pt idx="838">
                  <c:v>240.029732</c:v>
                </c:pt>
                <c:pt idx="839">
                  <c:v>240.204419</c:v>
                </c:pt>
                <c:pt idx="840">
                  <c:v>240.37925000000001</c:v>
                </c:pt>
                <c:pt idx="841">
                  <c:v>240.55348900000001</c:v>
                </c:pt>
                <c:pt idx="842">
                  <c:v>240.72724099999999</c:v>
                </c:pt>
                <c:pt idx="843">
                  <c:v>240.900509</c:v>
                </c:pt>
                <c:pt idx="844">
                  <c:v>241.07315500000001</c:v>
                </c:pt>
                <c:pt idx="845">
                  <c:v>241.247477</c:v>
                </c:pt>
                <c:pt idx="846">
                  <c:v>241.412769</c:v>
                </c:pt>
                <c:pt idx="847">
                  <c:v>241.568623</c:v>
                </c:pt>
                <c:pt idx="848">
                  <c:v>241.72480200000001</c:v>
                </c:pt>
                <c:pt idx="849">
                  <c:v>241.880379</c:v>
                </c:pt>
                <c:pt idx="850">
                  <c:v>242.03548499999999</c:v>
                </c:pt>
                <c:pt idx="851">
                  <c:v>242.190077</c:v>
                </c:pt>
                <c:pt idx="852">
                  <c:v>242.344178</c:v>
                </c:pt>
                <c:pt idx="853">
                  <c:v>242.49778000000001</c:v>
                </c:pt>
                <c:pt idx="854">
                  <c:v>242.650869</c:v>
                </c:pt>
                <c:pt idx="855">
                  <c:v>242.80346800000001</c:v>
                </c:pt>
                <c:pt idx="856">
                  <c:v>242.95555899999999</c:v>
                </c:pt>
                <c:pt idx="857">
                  <c:v>243.10714899999999</c:v>
                </c:pt>
                <c:pt idx="858">
                  <c:v>243.258251</c:v>
                </c:pt>
                <c:pt idx="859">
                  <c:v>243.40884700000001</c:v>
                </c:pt>
                <c:pt idx="860">
                  <c:v>243.55895000000001</c:v>
                </c:pt>
                <c:pt idx="861">
                  <c:v>243.70856800000001</c:v>
                </c:pt>
                <c:pt idx="862">
                  <c:v>243.857677</c:v>
                </c:pt>
                <c:pt idx="863">
                  <c:v>244.00629900000001</c:v>
                </c:pt>
                <c:pt idx="864">
                  <c:v>244.15442400000001</c:v>
                </c:pt>
                <c:pt idx="865">
                  <c:v>244.302054</c:v>
                </c:pt>
                <c:pt idx="866">
                  <c:v>244.449196</c:v>
                </c:pt>
                <c:pt idx="867">
                  <c:v>244.595843</c:v>
                </c:pt>
                <c:pt idx="868">
                  <c:v>244.74200200000001</c:v>
                </c:pt>
                <c:pt idx="869">
                  <c:v>244.887676</c:v>
                </c:pt>
                <c:pt idx="870">
                  <c:v>245.03286</c:v>
                </c:pt>
                <c:pt idx="871">
                  <c:v>245.177291</c:v>
                </c:pt>
                <c:pt idx="872">
                  <c:v>245.322003</c:v>
                </c:pt>
                <c:pt idx="873">
                  <c:v>245.46555599999999</c:v>
                </c:pt>
                <c:pt idx="874">
                  <c:v>245.60100299999999</c:v>
                </c:pt>
                <c:pt idx="875">
                  <c:v>245.735039</c:v>
                </c:pt>
                <c:pt idx="876">
                  <c:v>245.86940300000001</c:v>
                </c:pt>
                <c:pt idx="877">
                  <c:v>246.00301400000001</c:v>
                </c:pt>
                <c:pt idx="878">
                  <c:v>246.13615899999999</c:v>
                </c:pt>
                <c:pt idx="879">
                  <c:v>246.268809</c:v>
                </c:pt>
                <c:pt idx="880">
                  <c:v>246.40097700000001</c:v>
                </c:pt>
                <c:pt idx="881">
                  <c:v>246.53267099999999</c:v>
                </c:pt>
                <c:pt idx="882">
                  <c:v>246.663895</c:v>
                </c:pt>
                <c:pt idx="883">
                  <c:v>246.79462899999999</c:v>
                </c:pt>
                <c:pt idx="884">
                  <c:v>246.92488599999999</c:v>
                </c:pt>
                <c:pt idx="885">
                  <c:v>247.05471900000001</c:v>
                </c:pt>
                <c:pt idx="886">
                  <c:v>247.183886</c:v>
                </c:pt>
                <c:pt idx="887">
                  <c:v>247.312952</c:v>
                </c:pt>
                <c:pt idx="888">
                  <c:v>247.44309799999999</c:v>
                </c:pt>
                <c:pt idx="889">
                  <c:v>247.57518899999999</c:v>
                </c:pt>
                <c:pt idx="890">
                  <c:v>247.707401</c:v>
                </c:pt>
                <c:pt idx="891">
                  <c:v>247.838864</c:v>
                </c:pt>
                <c:pt idx="892">
                  <c:v>247.969932</c:v>
                </c:pt>
                <c:pt idx="893">
                  <c:v>248.100515</c:v>
                </c:pt>
                <c:pt idx="894">
                  <c:v>248.23062300000001</c:v>
                </c:pt>
                <c:pt idx="895">
                  <c:v>248.360265</c:v>
                </c:pt>
                <c:pt idx="896">
                  <c:v>248.48942600000001</c:v>
                </c:pt>
                <c:pt idx="897">
                  <c:v>248.61811299999999</c:v>
                </c:pt>
                <c:pt idx="898">
                  <c:v>248.74632700000001</c:v>
                </c:pt>
                <c:pt idx="899">
                  <c:v>248.87407300000001</c:v>
                </c:pt>
                <c:pt idx="900">
                  <c:v>249.00134399999999</c:v>
                </c:pt>
                <c:pt idx="901">
                  <c:v>249.12813199999999</c:v>
                </c:pt>
                <c:pt idx="902">
                  <c:v>249.254459</c:v>
                </c:pt>
                <c:pt idx="903">
                  <c:v>249.380312</c:v>
                </c:pt>
                <c:pt idx="904">
                  <c:v>249.505685</c:v>
                </c:pt>
                <c:pt idx="905">
                  <c:v>249.63059899999999</c:v>
                </c:pt>
                <c:pt idx="906">
                  <c:v>249.75509700000001</c:v>
                </c:pt>
                <c:pt idx="907">
                  <c:v>249.87814800000001</c:v>
                </c:pt>
                <c:pt idx="908">
                  <c:v>250.00441699999999</c:v>
                </c:pt>
                <c:pt idx="909">
                  <c:v>250.134052</c:v>
                </c:pt>
                <c:pt idx="910">
                  <c:v>250.26227499999999</c:v>
                </c:pt>
                <c:pt idx="911">
                  <c:v>250.390041</c:v>
                </c:pt>
                <c:pt idx="912">
                  <c:v>250.517335</c:v>
                </c:pt>
                <c:pt idx="913">
                  <c:v>250.64414600000001</c:v>
                </c:pt>
                <c:pt idx="914">
                  <c:v>250.77047300000001</c:v>
                </c:pt>
                <c:pt idx="915">
                  <c:v>250.89630399999999</c:v>
                </c:pt>
                <c:pt idx="916">
                  <c:v>251.02164999999999</c:v>
                </c:pt>
                <c:pt idx="917">
                  <c:v>251.146523</c:v>
                </c:pt>
                <c:pt idx="918">
                  <c:v>251.27090000000001</c:v>
                </c:pt>
                <c:pt idx="919">
                  <c:v>251.39479399999999</c:v>
                </c:pt>
                <c:pt idx="920">
                  <c:v>251.518204</c:v>
                </c:pt>
                <c:pt idx="921">
                  <c:v>251.64112900000001</c:v>
                </c:pt>
                <c:pt idx="922">
                  <c:v>251.76357200000001</c:v>
                </c:pt>
                <c:pt idx="923">
                  <c:v>251.885524</c:v>
                </c:pt>
                <c:pt idx="924">
                  <c:v>252.007002</c:v>
                </c:pt>
                <c:pt idx="925">
                  <c:v>252.127982</c:v>
                </c:pt>
                <c:pt idx="926">
                  <c:v>252.248491</c:v>
                </c:pt>
                <c:pt idx="927">
                  <c:v>252.36850899999999</c:v>
                </c:pt>
                <c:pt idx="928">
                  <c:v>252.48804799999999</c:v>
                </c:pt>
                <c:pt idx="929">
                  <c:v>252.60709900000001</c:v>
                </c:pt>
                <c:pt idx="930">
                  <c:v>252.72566800000001</c:v>
                </c:pt>
                <c:pt idx="931">
                  <c:v>252.84373500000001</c:v>
                </c:pt>
                <c:pt idx="932">
                  <c:v>252.96212800000001</c:v>
                </c:pt>
                <c:pt idx="933">
                  <c:v>253.075963</c:v>
                </c:pt>
                <c:pt idx="934">
                  <c:v>253.18440100000001</c:v>
                </c:pt>
                <c:pt idx="935">
                  <c:v>253.289649</c:v>
                </c:pt>
                <c:pt idx="936">
                  <c:v>253.39455000000001</c:v>
                </c:pt>
                <c:pt idx="937">
                  <c:v>253.499066</c:v>
                </c:pt>
                <c:pt idx="938">
                  <c:v>253.60312300000001</c:v>
                </c:pt>
                <c:pt idx="939">
                  <c:v>253.70673600000001</c:v>
                </c:pt>
                <c:pt idx="940">
                  <c:v>253.80989600000001</c:v>
                </c:pt>
                <c:pt idx="941">
                  <c:v>253.912362</c:v>
                </c:pt>
                <c:pt idx="942">
                  <c:v>254.01425499999999</c:v>
                </c:pt>
                <c:pt idx="943">
                  <c:v>254.125089</c:v>
                </c:pt>
                <c:pt idx="944">
                  <c:v>254.237325</c:v>
                </c:pt>
                <c:pt idx="945">
                  <c:v>254.347992</c:v>
                </c:pt>
                <c:pt idx="946">
                  <c:v>254.458427</c:v>
                </c:pt>
                <c:pt idx="947">
                  <c:v>254.568321</c:v>
                </c:pt>
                <c:pt idx="948">
                  <c:v>254.67769000000001</c:v>
                </c:pt>
                <c:pt idx="949">
                  <c:v>254.786517</c:v>
                </c:pt>
                <c:pt idx="950">
                  <c:v>254.89481799999999</c:v>
                </c:pt>
                <c:pt idx="951">
                  <c:v>255.00257400000001</c:v>
                </c:pt>
                <c:pt idx="952">
                  <c:v>255.109793</c:v>
                </c:pt>
                <c:pt idx="953">
                  <c:v>255.216463</c:v>
                </c:pt>
                <c:pt idx="954">
                  <c:v>255.32260099999999</c:v>
                </c:pt>
                <c:pt idx="955">
                  <c:v>255.42819</c:v>
                </c:pt>
                <c:pt idx="956">
                  <c:v>255.53324900000001</c:v>
                </c:pt>
                <c:pt idx="957">
                  <c:v>255.637756</c:v>
                </c:pt>
                <c:pt idx="958">
                  <c:v>255.74171699999999</c:v>
                </c:pt>
                <c:pt idx="959">
                  <c:v>255.84513000000001</c:v>
                </c:pt>
                <c:pt idx="960">
                  <c:v>255.94799499999999</c:v>
                </c:pt>
                <c:pt idx="961">
                  <c:v>256.05030699999998</c:v>
                </c:pt>
                <c:pt idx="962">
                  <c:v>256.15206999999998</c:v>
                </c:pt>
                <c:pt idx="963">
                  <c:v>256.253289</c:v>
                </c:pt>
                <c:pt idx="964">
                  <c:v>256.35394600000001</c:v>
                </c:pt>
                <c:pt idx="965">
                  <c:v>256.45405399999999</c:v>
                </c:pt>
                <c:pt idx="966">
                  <c:v>256.55360100000001</c:v>
                </c:pt>
                <c:pt idx="967">
                  <c:v>256.65259600000002</c:v>
                </c:pt>
                <c:pt idx="968">
                  <c:v>256.75103000000001</c:v>
                </c:pt>
                <c:pt idx="969">
                  <c:v>256.848905</c:v>
                </c:pt>
                <c:pt idx="970">
                  <c:v>256.94621899999999</c:v>
                </c:pt>
                <c:pt idx="971">
                  <c:v>257.04297800000001</c:v>
                </c:pt>
                <c:pt idx="972">
                  <c:v>257.13917400000003</c:v>
                </c:pt>
                <c:pt idx="973">
                  <c:v>257.23480000000001</c:v>
                </c:pt>
                <c:pt idx="974">
                  <c:v>257.32986899999997</c:v>
                </c:pt>
                <c:pt idx="975">
                  <c:v>257.42488500000002</c:v>
                </c:pt>
                <c:pt idx="976">
                  <c:v>257.517473</c:v>
                </c:pt>
                <c:pt idx="977">
                  <c:v>257.613134</c:v>
                </c:pt>
                <c:pt idx="978">
                  <c:v>257.72463199999999</c:v>
                </c:pt>
                <c:pt idx="979">
                  <c:v>257.83510799999999</c:v>
                </c:pt>
                <c:pt idx="980">
                  <c:v>257.944256</c:v>
                </c:pt>
                <c:pt idx="981">
                  <c:v>258.05287700000002</c:v>
                </c:pt>
                <c:pt idx="982">
                  <c:v>258.16219100000001</c:v>
                </c:pt>
                <c:pt idx="983">
                  <c:v>258.27500300000003</c:v>
                </c:pt>
                <c:pt idx="984">
                  <c:v>258.39025500000002</c:v>
                </c:pt>
                <c:pt idx="985">
                  <c:v>258.50391300000001</c:v>
                </c:pt>
                <c:pt idx="986">
                  <c:v>258.61697199999998</c:v>
                </c:pt>
                <c:pt idx="987">
                  <c:v>258.729354</c:v>
                </c:pt>
                <c:pt idx="988">
                  <c:v>258.84108099999997</c:v>
                </c:pt>
                <c:pt idx="989">
                  <c:v>258.95213000000001</c:v>
                </c:pt>
                <c:pt idx="990">
                  <c:v>259.062521</c:v>
                </c:pt>
                <c:pt idx="991">
                  <c:v>259.172235</c:v>
                </c:pt>
                <c:pt idx="992">
                  <c:v>259.28127499999999</c:v>
                </c:pt>
                <c:pt idx="993">
                  <c:v>259.389657</c:v>
                </c:pt>
                <c:pt idx="994">
                  <c:v>259.497365</c:v>
                </c:pt>
                <c:pt idx="995">
                  <c:v>259.60440799999998</c:v>
                </c:pt>
                <c:pt idx="996">
                  <c:v>259.71078299999999</c:v>
                </c:pt>
                <c:pt idx="997">
                  <c:v>259.81649299999998</c:v>
                </c:pt>
                <c:pt idx="998">
                  <c:v>259.92153100000002</c:v>
                </c:pt>
                <c:pt idx="999">
                  <c:v>260.025914</c:v>
                </c:pt>
                <c:pt idx="1000">
                  <c:v>260.12962199999998</c:v>
                </c:pt>
                <c:pt idx="1001">
                  <c:v>260.23265800000001</c:v>
                </c:pt>
                <c:pt idx="1002">
                  <c:v>260.33503899999999</c:v>
                </c:pt>
                <c:pt idx="1003">
                  <c:v>260.43674800000002</c:v>
                </c:pt>
                <c:pt idx="1004">
                  <c:v>260.53779200000002</c:v>
                </c:pt>
                <c:pt idx="1005">
                  <c:v>260.63817299999999</c:v>
                </c:pt>
                <c:pt idx="1006">
                  <c:v>260.73789299999999</c:v>
                </c:pt>
                <c:pt idx="1007">
                  <c:v>260.83693799999998</c:v>
                </c:pt>
                <c:pt idx="1008">
                  <c:v>260.93532099999999</c:v>
                </c:pt>
                <c:pt idx="1009">
                  <c:v>261.03304300000002</c:v>
                </c:pt>
                <c:pt idx="1010">
                  <c:v>261.13009899999997</c:v>
                </c:pt>
                <c:pt idx="1011">
                  <c:v>261.22648700000002</c:v>
                </c:pt>
                <c:pt idx="1012">
                  <c:v>261.32222300000001</c:v>
                </c:pt>
                <c:pt idx="1013">
                  <c:v>261.41727700000001</c:v>
                </c:pt>
                <c:pt idx="1014">
                  <c:v>261.51167800000002</c:v>
                </c:pt>
                <c:pt idx="1015">
                  <c:v>261.60541599999999</c:v>
                </c:pt>
                <c:pt idx="1016">
                  <c:v>261.69848300000001</c:v>
                </c:pt>
                <c:pt idx="1017">
                  <c:v>261.79089399999998</c:v>
                </c:pt>
                <c:pt idx="1018">
                  <c:v>261.88263000000001</c:v>
                </c:pt>
                <c:pt idx="1019">
                  <c:v>261.97371099999998</c:v>
                </c:pt>
                <c:pt idx="1020">
                  <c:v>262.06412499999999</c:v>
                </c:pt>
                <c:pt idx="1021">
                  <c:v>262.15388000000002</c:v>
                </c:pt>
                <c:pt idx="1022">
                  <c:v>262.24296199999998</c:v>
                </c:pt>
                <c:pt idx="1023">
                  <c:v>262.331388</c:v>
                </c:pt>
                <c:pt idx="1024">
                  <c:v>262.419149</c:v>
                </c:pt>
                <c:pt idx="1025">
                  <c:v>262.50623899999999</c:v>
                </c:pt>
                <c:pt idx="1026">
                  <c:v>262.59267599999998</c:v>
                </c:pt>
                <c:pt idx="1027">
                  <c:v>262.67844700000001</c:v>
                </c:pt>
                <c:pt idx="1028">
                  <c:v>262.763553</c:v>
                </c:pt>
                <c:pt idx="1029">
                  <c:v>262.84799600000002</c:v>
                </c:pt>
                <c:pt idx="1030">
                  <c:v>262.93176999999997</c:v>
                </c:pt>
                <c:pt idx="1031">
                  <c:v>263.014884</c:v>
                </c:pt>
                <c:pt idx="1032">
                  <c:v>263.09733899999998</c:v>
                </c:pt>
                <c:pt idx="1033">
                  <c:v>263.17912000000001</c:v>
                </c:pt>
                <c:pt idx="1034">
                  <c:v>263.260245</c:v>
                </c:pt>
                <c:pt idx="1035">
                  <c:v>263.34064499999999</c:v>
                </c:pt>
                <c:pt idx="1036">
                  <c:v>263.42121900000001</c:v>
                </c:pt>
                <c:pt idx="1037">
                  <c:v>263.50193999999999</c:v>
                </c:pt>
                <c:pt idx="1038">
                  <c:v>263.581862</c:v>
                </c:pt>
                <c:pt idx="1039">
                  <c:v>263.661202</c:v>
                </c:pt>
                <c:pt idx="1040">
                  <c:v>263.739936</c:v>
                </c:pt>
                <c:pt idx="1041">
                  <c:v>263.81807600000002</c:v>
                </c:pt>
                <c:pt idx="1042">
                  <c:v>263.89560699999998</c:v>
                </c:pt>
                <c:pt idx="1043">
                  <c:v>263.97255100000001</c:v>
                </c:pt>
                <c:pt idx="1044">
                  <c:v>264.04889300000002</c:v>
                </c:pt>
                <c:pt idx="1045">
                  <c:v>264.124617</c:v>
                </c:pt>
                <c:pt idx="1046">
                  <c:v>264.19994700000001</c:v>
                </c:pt>
                <c:pt idx="1047">
                  <c:v>264.33463499999999</c:v>
                </c:pt>
                <c:pt idx="1048">
                  <c:v>264.653978</c:v>
                </c:pt>
                <c:pt idx="1049">
                  <c:v>264.96131700000001</c:v>
                </c:pt>
                <c:pt idx="1050">
                  <c:v>265.25480299999998</c:v>
                </c:pt>
                <c:pt idx="1051">
                  <c:v>265.534379</c:v>
                </c:pt>
                <c:pt idx="1052">
                  <c:v>265.799981</c:v>
                </c:pt>
                <c:pt idx="1053">
                  <c:v>266.05153799999999</c:v>
                </c:pt>
                <c:pt idx="1054">
                  <c:v>266.28896900000001</c:v>
                </c:pt>
                <c:pt idx="1055">
                  <c:v>266.512179</c:v>
                </c:pt>
                <c:pt idx="1056">
                  <c:v>266.72093999999998</c:v>
                </c:pt>
                <c:pt idx="1057">
                  <c:v>266.91884399999998</c:v>
                </c:pt>
                <c:pt idx="1058">
                  <c:v>267.109531</c:v>
                </c:pt>
                <c:pt idx="1059">
                  <c:v>267.28505699999999</c:v>
                </c:pt>
                <c:pt idx="1060">
                  <c:v>267.44479899999999</c:v>
                </c:pt>
                <c:pt idx="1061">
                  <c:v>267.58862099999999</c:v>
                </c:pt>
                <c:pt idx="1062">
                  <c:v>267.71632399999999</c:v>
                </c:pt>
                <c:pt idx="1063">
                  <c:v>267.827698</c:v>
                </c:pt>
                <c:pt idx="1064">
                  <c:v>267.92250000000001</c:v>
                </c:pt>
                <c:pt idx="1065">
                  <c:v>268.00046300000002</c:v>
                </c:pt>
                <c:pt idx="1066">
                  <c:v>268.061307</c:v>
                </c:pt>
                <c:pt idx="1067">
                  <c:v>268.10469999999998</c:v>
                </c:pt>
                <c:pt idx="1068">
                  <c:v>268.13028500000001</c:v>
                </c:pt>
                <c:pt idx="1069">
                  <c:v>268.13767899999999</c:v>
                </c:pt>
                <c:pt idx="1070">
                  <c:v>268.12538000000001</c:v>
                </c:pt>
                <c:pt idx="1071">
                  <c:v>268.10608200000001</c:v>
                </c:pt>
                <c:pt idx="1072">
                  <c:v>268.07410900000002</c:v>
                </c:pt>
                <c:pt idx="1073">
                  <c:v>268.02244899999999</c:v>
                </c:pt>
                <c:pt idx="1074">
                  <c:v>267.95062799999999</c:v>
                </c:pt>
                <c:pt idx="1075">
                  <c:v>267.85792700000002</c:v>
                </c:pt>
                <c:pt idx="1076">
                  <c:v>267.74359500000003</c:v>
                </c:pt>
                <c:pt idx="1077">
                  <c:v>267.60681399999999</c:v>
                </c:pt>
                <c:pt idx="1078">
                  <c:v>267.44666100000001</c:v>
                </c:pt>
                <c:pt idx="1079">
                  <c:v>267.26210400000002</c:v>
                </c:pt>
                <c:pt idx="1080">
                  <c:v>267.05199399999998</c:v>
                </c:pt>
                <c:pt idx="1081">
                  <c:v>266.81504699999999</c:v>
                </c:pt>
                <c:pt idx="1082">
                  <c:v>266.54981400000003</c:v>
                </c:pt>
                <c:pt idx="1083">
                  <c:v>266.25468499999999</c:v>
                </c:pt>
                <c:pt idx="1084">
                  <c:v>265.92782199999999</c:v>
                </c:pt>
                <c:pt idx="1085">
                  <c:v>265.56742600000001</c:v>
                </c:pt>
                <c:pt idx="1086">
                  <c:v>265.182366</c:v>
                </c:pt>
                <c:pt idx="1087">
                  <c:v>264.76882499999999</c:v>
                </c:pt>
                <c:pt idx="1088">
                  <c:v>264.31461300000001</c:v>
                </c:pt>
                <c:pt idx="1089">
                  <c:v>263.81689899999998</c:v>
                </c:pt>
                <c:pt idx="1090">
                  <c:v>263.27186799999998</c:v>
                </c:pt>
                <c:pt idx="1091">
                  <c:v>262.67518899999999</c:v>
                </c:pt>
                <c:pt idx="1092">
                  <c:v>262.02187600000002</c:v>
                </c:pt>
                <c:pt idx="1093">
                  <c:v>261.30607800000001</c:v>
                </c:pt>
                <c:pt idx="1094">
                  <c:v>260.52106199999997</c:v>
                </c:pt>
                <c:pt idx="1095">
                  <c:v>259.65894200000002</c:v>
                </c:pt>
                <c:pt idx="1096">
                  <c:v>258.71050700000001</c:v>
                </c:pt>
                <c:pt idx="1097">
                  <c:v>257.66479500000003</c:v>
                </c:pt>
                <c:pt idx="1098">
                  <c:v>256.50902200000002</c:v>
                </c:pt>
                <c:pt idx="1099">
                  <c:v>255.22778199999999</c:v>
                </c:pt>
                <c:pt idx="1100">
                  <c:v>253.80293</c:v>
                </c:pt>
                <c:pt idx="1101">
                  <c:v>252.21246500000001</c:v>
                </c:pt>
                <c:pt idx="1102">
                  <c:v>250.43213700000001</c:v>
                </c:pt>
                <c:pt idx="1103">
                  <c:v>248.43813700000001</c:v>
                </c:pt>
                <c:pt idx="1104">
                  <c:v>246.18768600000001</c:v>
                </c:pt>
                <c:pt idx="1105">
                  <c:v>243.634863</c:v>
                </c:pt>
                <c:pt idx="1106">
                  <c:v>240.72713400000001</c:v>
                </c:pt>
                <c:pt idx="1107">
                  <c:v>237.40199799999999</c:v>
                </c:pt>
                <c:pt idx="1108">
                  <c:v>233.55959899999999</c:v>
                </c:pt>
                <c:pt idx="1109">
                  <c:v>228.896941</c:v>
                </c:pt>
                <c:pt idx="1110">
                  <c:v>223.58792299999999</c:v>
                </c:pt>
                <c:pt idx="1111">
                  <c:v>217.568997</c:v>
                </c:pt>
                <c:pt idx="1112">
                  <c:v>210.84033299999999</c:v>
                </c:pt>
                <c:pt idx="1113">
                  <c:v>203.47732300000001</c:v>
                </c:pt>
                <c:pt idx="1114">
                  <c:v>195.64732900000001</c:v>
                </c:pt>
                <c:pt idx="1115">
                  <c:v>187.60354899999999</c:v>
                </c:pt>
                <c:pt idx="1116">
                  <c:v>179.64335800000001</c:v>
                </c:pt>
                <c:pt idx="1117">
                  <c:v>172.04473899999999</c:v>
                </c:pt>
                <c:pt idx="1118">
                  <c:v>165.014015</c:v>
                </c:pt>
                <c:pt idx="1119">
                  <c:v>158.66394299999999</c:v>
                </c:pt>
                <c:pt idx="1120">
                  <c:v>153.02318500000001</c:v>
                </c:pt>
                <c:pt idx="1121">
                  <c:v>148.041822</c:v>
                </c:pt>
                <c:pt idx="1122">
                  <c:v>143.66077999999999</c:v>
                </c:pt>
                <c:pt idx="1123">
                  <c:v>139.813547</c:v>
                </c:pt>
                <c:pt idx="1124">
                  <c:v>136.43074999999999</c:v>
                </c:pt>
                <c:pt idx="1125">
                  <c:v>133.447169</c:v>
                </c:pt>
                <c:pt idx="1126">
                  <c:v>130.804472</c:v>
                </c:pt>
                <c:pt idx="1127">
                  <c:v>128.452392</c:v>
                </c:pt>
                <c:pt idx="1128">
                  <c:v>126.348006</c:v>
                </c:pt>
                <c:pt idx="1129">
                  <c:v>124.455326</c:v>
                </c:pt>
                <c:pt idx="1130">
                  <c:v>122.744225</c:v>
                </c:pt>
                <c:pt idx="1131">
                  <c:v>121.189426</c:v>
                </c:pt>
                <c:pt idx="1132">
                  <c:v>119.769638</c:v>
                </c:pt>
                <c:pt idx="1133">
                  <c:v>118.467276</c:v>
                </c:pt>
                <c:pt idx="1134">
                  <c:v>117.267242</c:v>
                </c:pt>
                <c:pt idx="1135">
                  <c:v>116.156907</c:v>
                </c:pt>
                <c:pt idx="1136">
                  <c:v>115.12558300000001</c:v>
                </c:pt>
                <c:pt idx="1137">
                  <c:v>114.164103</c:v>
                </c:pt>
                <c:pt idx="1138">
                  <c:v>113.26461399999999</c:v>
                </c:pt>
                <c:pt idx="1139">
                  <c:v>112.420405</c:v>
                </c:pt>
                <c:pt idx="1140">
                  <c:v>111.624706</c:v>
                </c:pt>
                <c:pt idx="1141">
                  <c:v>110.88332</c:v>
                </c:pt>
                <c:pt idx="1142">
                  <c:v>110.184387</c:v>
                </c:pt>
                <c:pt idx="1143">
                  <c:v>109.521089</c:v>
                </c:pt>
                <c:pt idx="1144">
                  <c:v>108.890164</c:v>
                </c:pt>
                <c:pt idx="1145">
                  <c:v>108.288751</c:v>
                </c:pt>
                <c:pt idx="1146">
                  <c:v>107.714246</c:v>
                </c:pt>
                <c:pt idx="1147">
                  <c:v>107.164382</c:v>
                </c:pt>
                <c:pt idx="1148">
                  <c:v>106.63720000000001</c:v>
                </c:pt>
                <c:pt idx="1149">
                  <c:v>106.130912</c:v>
                </c:pt>
                <c:pt idx="1150">
                  <c:v>105.643961</c:v>
                </c:pt>
                <c:pt idx="1151">
                  <c:v>105.17492799999999</c:v>
                </c:pt>
                <c:pt idx="1152">
                  <c:v>104.722555</c:v>
                </c:pt>
                <c:pt idx="1153">
                  <c:v>104.28573299999999</c:v>
                </c:pt>
                <c:pt idx="1154">
                  <c:v>103.863446</c:v>
                </c:pt>
                <c:pt idx="1155">
                  <c:v>103.454812</c:v>
                </c:pt>
                <c:pt idx="1156">
                  <c:v>103.058992</c:v>
                </c:pt>
                <c:pt idx="1157">
                  <c:v>102.67525999999999</c:v>
                </c:pt>
                <c:pt idx="1158">
                  <c:v>102.30294600000001</c:v>
                </c:pt>
                <c:pt idx="1159">
                  <c:v>101.941445</c:v>
                </c:pt>
                <c:pt idx="1160">
                  <c:v>101.590221</c:v>
                </c:pt>
                <c:pt idx="1161">
                  <c:v>101.24875900000001</c:v>
                </c:pt>
                <c:pt idx="1162">
                  <c:v>100.91659799999999</c:v>
                </c:pt>
                <c:pt idx="1163">
                  <c:v>100.59335299999999</c:v>
                </c:pt>
                <c:pt idx="1164">
                  <c:v>100.278019</c:v>
                </c:pt>
                <c:pt idx="1165">
                  <c:v>99.970708999999999</c:v>
                </c:pt>
                <c:pt idx="1166">
                  <c:v>99.671178999999995</c:v>
                </c:pt>
                <c:pt idx="1167">
                  <c:v>99.379165</c:v>
                </c:pt>
                <c:pt idx="1168">
                  <c:v>99.094369999999998</c:v>
                </c:pt>
                <c:pt idx="1169">
                  <c:v>98.816565999999995</c:v>
                </c:pt>
                <c:pt idx="1170">
                  <c:v>98.545507000000001</c:v>
                </c:pt>
                <c:pt idx="1171">
                  <c:v>98.280995000000004</c:v>
                </c:pt>
                <c:pt idx="1172">
                  <c:v>98.022827000000007</c:v>
                </c:pt>
                <c:pt idx="1173">
                  <c:v>97.770827999999995</c:v>
                </c:pt>
                <c:pt idx="1174">
                  <c:v>97.524843000000004</c:v>
                </c:pt>
                <c:pt idx="1175">
                  <c:v>97.284689999999998</c:v>
                </c:pt>
                <c:pt idx="1176">
                  <c:v>97.050251000000003</c:v>
                </c:pt>
                <c:pt idx="1177">
                  <c:v>96.821393</c:v>
                </c:pt>
                <c:pt idx="1178">
                  <c:v>96.597973999999994</c:v>
                </c:pt>
                <c:pt idx="1179">
                  <c:v>96.379903999999996</c:v>
                </c:pt>
                <c:pt idx="1180">
                  <c:v>96.167057999999997</c:v>
                </c:pt>
                <c:pt idx="1181">
                  <c:v>95.959348000000006</c:v>
                </c:pt>
                <c:pt idx="1182">
                  <c:v>95.756680000000003</c:v>
                </c:pt>
                <c:pt idx="1183">
                  <c:v>95.558965999999998</c:v>
                </c:pt>
                <c:pt idx="1184">
                  <c:v>95.366129999999998</c:v>
                </c:pt>
                <c:pt idx="1185">
                  <c:v>95.178090999999995</c:v>
                </c:pt>
                <c:pt idx="1186">
                  <c:v>94.994788999999997</c:v>
                </c:pt>
                <c:pt idx="1187">
                  <c:v>94.816179000000005</c:v>
                </c:pt>
                <c:pt idx="1188">
                  <c:v>94.642088999999999</c:v>
                </c:pt>
                <c:pt idx="1189">
                  <c:v>94.473498000000006</c:v>
                </c:pt>
                <c:pt idx="1190">
                  <c:v>94.310721999999998</c:v>
                </c:pt>
                <c:pt idx="1191">
                  <c:v>94.152052999999995</c:v>
                </c:pt>
                <c:pt idx="1192">
                  <c:v>93.997550000000004</c:v>
                </c:pt>
                <c:pt idx="1193">
                  <c:v>93.847192000000007</c:v>
                </c:pt>
                <c:pt idx="1194">
                  <c:v>93.700967000000006</c:v>
                </c:pt>
                <c:pt idx="1195">
                  <c:v>93.558868000000004</c:v>
                </c:pt>
                <c:pt idx="1196">
                  <c:v>93.420907999999997</c:v>
                </c:pt>
                <c:pt idx="1197">
                  <c:v>93.287079000000006</c:v>
                </c:pt>
                <c:pt idx="1198">
                  <c:v>93.157391000000004</c:v>
                </c:pt>
                <c:pt idx="1199">
                  <c:v>93.031856000000005</c:v>
                </c:pt>
                <c:pt idx="1200">
                  <c:v>92.910488000000001</c:v>
                </c:pt>
                <c:pt idx="1201">
                  <c:v>92.793295999999998</c:v>
                </c:pt>
                <c:pt idx="1202">
                  <c:v>92.680395000000004</c:v>
                </c:pt>
                <c:pt idx="1203">
                  <c:v>92.571943000000005</c:v>
                </c:pt>
                <c:pt idx="1204">
                  <c:v>92.467675999999997</c:v>
                </c:pt>
                <c:pt idx="1205">
                  <c:v>92.367644999999996</c:v>
                </c:pt>
                <c:pt idx="1206">
                  <c:v>92.271872999999999</c:v>
                </c:pt>
                <c:pt idx="1207">
                  <c:v>92.18038</c:v>
                </c:pt>
                <c:pt idx="1208">
                  <c:v>92.093190000000007</c:v>
                </c:pt>
                <c:pt idx="1209">
                  <c:v>92.010318999999996</c:v>
                </c:pt>
                <c:pt idx="1210">
                  <c:v>91.931781999999998</c:v>
                </c:pt>
                <c:pt idx="1211">
                  <c:v>91.857588000000007</c:v>
                </c:pt>
                <c:pt idx="1212">
                  <c:v>91.787744000000004</c:v>
                </c:pt>
                <c:pt idx="1213">
                  <c:v>91.722251999999997</c:v>
                </c:pt>
                <c:pt idx="1214">
                  <c:v>91.661103999999995</c:v>
                </c:pt>
                <c:pt idx="1215">
                  <c:v>91.604298</c:v>
                </c:pt>
                <c:pt idx="1216">
                  <c:v>91.551810000000003</c:v>
                </c:pt>
                <c:pt idx="1217">
                  <c:v>91.503664000000001</c:v>
                </c:pt>
                <c:pt idx="1218">
                  <c:v>91.458939999999998</c:v>
                </c:pt>
                <c:pt idx="1219">
                  <c:v>91.417271999999997</c:v>
                </c:pt>
                <c:pt idx="1220">
                  <c:v>91.379951000000005</c:v>
                </c:pt>
                <c:pt idx="1221">
                  <c:v>91.346857999999997</c:v>
                </c:pt>
                <c:pt idx="1222">
                  <c:v>91.317929000000007</c:v>
                </c:pt>
                <c:pt idx="1223">
                  <c:v>91.293099999999995</c:v>
                </c:pt>
                <c:pt idx="1224">
                  <c:v>91.272306999999998</c:v>
                </c:pt>
                <c:pt idx="1225">
                  <c:v>91.255474000000007</c:v>
                </c:pt>
                <c:pt idx="1226">
                  <c:v>91.242529000000005</c:v>
                </c:pt>
                <c:pt idx="1227">
                  <c:v>91.233395999999999</c:v>
                </c:pt>
                <c:pt idx="1228">
                  <c:v>91.227997000000002</c:v>
                </c:pt>
                <c:pt idx="1229">
                  <c:v>91.226253</c:v>
                </c:pt>
                <c:pt idx="1230">
                  <c:v>91.228082000000001</c:v>
                </c:pt>
                <c:pt idx="1231">
                  <c:v>91.233403999999993</c:v>
                </c:pt>
                <c:pt idx="1232">
                  <c:v>91.242137</c:v>
                </c:pt>
                <c:pt idx="1233">
                  <c:v>91.254197000000005</c:v>
                </c:pt>
                <c:pt idx="1234">
                  <c:v>91.269502000000003</c:v>
                </c:pt>
                <c:pt idx="1235">
                  <c:v>91.287970999999999</c:v>
                </c:pt>
                <c:pt idx="1236">
                  <c:v>91.309521000000004</c:v>
                </c:pt>
                <c:pt idx="1237">
                  <c:v>91.334073000000004</c:v>
                </c:pt>
                <c:pt idx="1238">
                  <c:v>91.361540000000005</c:v>
                </c:pt>
                <c:pt idx="1239">
                  <c:v>91.391850000000005</c:v>
                </c:pt>
                <c:pt idx="1240">
                  <c:v>91.424919000000003</c:v>
                </c:pt>
                <c:pt idx="1241">
                  <c:v>91.460673</c:v>
                </c:pt>
                <c:pt idx="1242">
                  <c:v>91.499032</c:v>
                </c:pt>
                <c:pt idx="1243">
                  <c:v>91.539924999999997</c:v>
                </c:pt>
                <c:pt idx="1244">
                  <c:v>91.583274000000003</c:v>
                </c:pt>
                <c:pt idx="1245">
                  <c:v>91.629007999999999</c:v>
                </c:pt>
                <c:pt idx="1246">
                  <c:v>91.677059999999997</c:v>
                </c:pt>
                <c:pt idx="1247">
                  <c:v>91.727356</c:v>
                </c:pt>
                <c:pt idx="1248">
                  <c:v>91.779831000000001</c:v>
                </c:pt>
                <c:pt idx="1249">
                  <c:v>91.834417999999999</c:v>
                </c:pt>
                <c:pt idx="1250">
                  <c:v>91.891042999999996</c:v>
                </c:pt>
              </c:numCache>
            </c:numRef>
          </c:yVal>
          <c:smooth val="1"/>
          <c:extLst>
            <c:ext xmlns:c16="http://schemas.microsoft.com/office/drawing/2014/chart" uri="{C3380CC4-5D6E-409C-BE32-E72D297353CC}">
              <c16:uniqueId val="{00000003-CA5A-4672-81D4-44F32A87B6BB}"/>
            </c:ext>
          </c:extLst>
        </c:ser>
        <c:dLbls>
          <c:showLegendKey val="0"/>
          <c:showVal val="0"/>
          <c:showCatName val="0"/>
          <c:showSerName val="0"/>
          <c:showPercent val="0"/>
          <c:showBubbleSize val="0"/>
        </c:dLbls>
        <c:axId val="75798016"/>
        <c:axId val="75802880"/>
      </c:scatterChart>
      <c:valAx>
        <c:axId val="75798016"/>
        <c:scaling>
          <c:orientation val="minMax"/>
        </c:scaling>
        <c:delete val="0"/>
        <c:axPos val="b"/>
        <c:title>
          <c:tx>
            <c:rich>
              <a:bodyPr/>
              <a:lstStyle/>
              <a:p>
                <a:pPr>
                  <a:defRPr sz="1200">
                    <a:latin typeface="Times New Roman"/>
                    <a:ea typeface="Times New Roman"/>
                    <a:cs typeface="Times New Roman"/>
                  </a:defRPr>
                </a:pPr>
                <a:r>
                  <a:rPr lang="ru-RU"/>
                  <a:t>Длина волны, нм</a:t>
                </a:r>
              </a:p>
            </c:rich>
          </c:tx>
          <c:overlay val="0"/>
        </c:title>
        <c:numFmt formatCode="General" sourceLinked="1"/>
        <c:majorTickMark val="out"/>
        <c:minorTickMark val="none"/>
        <c:tickLblPos val="nextTo"/>
        <c:spPr>
          <a:ln>
            <a:solidFill>
              <a:srgbClr val="000000"/>
            </a:solidFill>
          </a:ln>
        </c:spPr>
        <c:txPr>
          <a:bodyPr rot="-60000000" vert="horz"/>
          <a:lstStyle/>
          <a:p>
            <a:pPr>
              <a:defRPr sz="1200">
                <a:latin typeface="Times New Roman"/>
                <a:ea typeface="Times New Roman"/>
                <a:cs typeface="Times New Roman"/>
              </a:defRPr>
            </a:pPr>
            <a:endParaRPr lang="de-DE"/>
          </a:p>
        </c:txPr>
        <c:crossAx val="75802880"/>
        <c:crosses val="autoZero"/>
        <c:crossBetween val="midCat"/>
      </c:valAx>
      <c:valAx>
        <c:axId val="75802880"/>
        <c:scaling>
          <c:orientation val="minMax"/>
        </c:scaling>
        <c:delete val="0"/>
        <c:axPos val="l"/>
        <c:title>
          <c:tx>
            <c:rich>
              <a:bodyPr/>
              <a:lstStyle/>
              <a:p>
                <a:pPr>
                  <a:defRPr sz="1200">
                    <a:latin typeface="Times New Roman"/>
                    <a:ea typeface="Times New Roman"/>
                    <a:cs typeface="Times New Roman"/>
                  </a:defRPr>
                </a:pPr>
                <a:r>
                  <a:rPr lang="el-GR"/>
                  <a:t>Ψ, Δ, </a:t>
                </a:r>
                <a:r>
                  <a:rPr lang="ru-RU"/>
                  <a:t>град.</a:t>
                </a:r>
              </a:p>
            </c:rich>
          </c:tx>
          <c:layout>
            <c:manualLayout>
              <c:xMode val="edge"/>
              <c:yMode val="edge"/>
              <c:x val="2.3365079365079363E-2"/>
              <c:y val="0.32669495563774997"/>
            </c:manualLayout>
          </c:layout>
          <c:overlay val="0"/>
        </c:title>
        <c:numFmt formatCode="General" sourceLinked="1"/>
        <c:majorTickMark val="out"/>
        <c:minorTickMark val="none"/>
        <c:tickLblPos val="nextTo"/>
        <c:spPr>
          <a:ln>
            <a:solidFill>
              <a:srgbClr val="000000"/>
            </a:solidFill>
          </a:ln>
        </c:spPr>
        <c:txPr>
          <a:bodyPr rot="-60000000" vert="horz"/>
          <a:lstStyle/>
          <a:p>
            <a:pPr>
              <a:defRPr sz="1200">
                <a:latin typeface="Times New Roman"/>
                <a:ea typeface="Times New Roman"/>
                <a:cs typeface="Times New Roman"/>
              </a:defRPr>
            </a:pPr>
            <a:endParaRPr lang="de-DE"/>
          </a:p>
        </c:txPr>
        <c:crossAx val="75798016"/>
        <c:crosses val="autoZero"/>
        <c:crossBetween val="midCat"/>
      </c:valAx>
      <c:spPr>
        <a:solidFill>
          <a:srgbClr val="FFFFFF"/>
        </a:solidFill>
        <a:ln>
          <a:noFill/>
        </a:ln>
        <a:effectLst/>
        <a:extLst>
          <a:ext uri="{91240B29-F687-4F45-9708-019B960494DF}">
            <a14:hiddenLine xmlns:a14="http://schemas.microsoft.com/office/drawing/2010/main">
              <a:noFill/>
            </a14:hiddenLine>
          </a:ext>
        </a:extLst>
      </c:spPr>
    </c:plotArea>
    <c:legend>
      <c:legendPos val="r"/>
      <c:layout>
        <c:manualLayout>
          <c:xMode val="edge"/>
          <c:yMode val="edge"/>
          <c:x val="0.17464816897887764"/>
          <c:y val="5.6619694872434893E-2"/>
          <c:w val="0.25102962129733786"/>
          <c:h val="0.22537748957850856"/>
        </c:manualLayout>
      </c:layout>
      <c:overlay val="0"/>
      <c:txPr>
        <a:bodyPr rot="0" vert="horz"/>
        <a:lstStyle/>
        <a:p>
          <a:pPr>
            <a:defRPr sz="1200">
              <a:latin typeface="Times New Roman"/>
              <a:ea typeface="Times New Roman"/>
              <a:cs typeface="Times New Roman"/>
            </a:defRPr>
          </a:pPr>
          <a:endParaRPr lang="de-DE"/>
        </a:p>
      </c:txPr>
    </c:legend>
    <c:plotVisOnly val="1"/>
    <c:dispBlanksAs val="gap"/>
    <c:showDLblsOverMax val="0"/>
  </c:chart>
  <c:spPr>
    <a:solidFill>
      <a:srgbClr val="FFFFFF"/>
    </a:solidFill>
    <a:ln>
      <a:noFill/>
    </a:ln>
  </c:spPr>
  <c:txPr>
    <a:bodyPr/>
    <a:lstStyle/>
    <a:p>
      <a:pPr>
        <a:defRPr lang="en-US" sz="1200">
          <a:latin typeface="Times New Roman"/>
          <a:ea typeface="Times New Roman"/>
          <a:cs typeface="Times New Roman"/>
        </a:defRPr>
      </a:pPr>
      <a:endParaRPr lang="de-DE"/>
    </a:p>
  </c:txPr>
  <c:externalData r:id="rId1">
    <c:autoUpdate val="0"/>
  </c:externalData>
</c:chartSpac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CB9AD3-F1EB-41DA-82F0-49EF870250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49</Pages>
  <Words>12156</Words>
  <Characters>76590</Characters>
  <Application>Microsoft Office Word</Application>
  <DocSecurity>0</DocSecurity>
  <Lines>638</Lines>
  <Paragraphs>177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88569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 леготин</dc:creator>
  <cp:keywords/>
  <dc:description/>
  <cp:lastModifiedBy>андрей леготин</cp:lastModifiedBy>
  <cp:revision>3</cp:revision>
  <cp:lastPrinted>2026-06-09T00:51:00Z</cp:lastPrinted>
  <dcterms:created xsi:type="dcterms:W3CDTF">2026-06-09T00:52:00Z</dcterms:created>
  <dcterms:modified xsi:type="dcterms:W3CDTF">2026-06-09T01:56:00Z</dcterms:modified>
</cp:coreProperties>
</file>