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855619" w14:textId="691B6E06" w:rsidR="00D85F62" w:rsidRPr="00D85F62" w:rsidRDefault="00D85F62" w:rsidP="00D85F62">
      <w:pPr>
        <w:ind w:lef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B381CB" w14:textId="07E39A64" w:rsidR="00D85F62" w:rsidRPr="00D85F62" w:rsidRDefault="00D85F62" w:rsidP="00D85F62">
      <w:pPr>
        <w:pStyle w:val="a7"/>
        <w:numPr>
          <w:ilvl w:val="0"/>
          <w:numId w:val="3"/>
        </w:numPr>
        <w:jc w:val="both"/>
        <w:rPr>
          <w:sz w:val="26"/>
          <w:szCs w:val="26"/>
          <w:lang w:val="ru-RU"/>
        </w:rPr>
      </w:pPr>
      <w:r w:rsidRPr="00D85F62">
        <w:rPr>
          <w:sz w:val="26"/>
          <w:szCs w:val="26"/>
          <w:lang w:val="ru-RU"/>
        </w:rPr>
        <w:t>Взаимосвязь состава и химического строения твердого вещества</w:t>
      </w:r>
    </w:p>
    <w:p w14:paraId="3D9F09BA" w14:textId="2245A3E9" w:rsidR="00D85F62" w:rsidRPr="00D85F62" w:rsidRDefault="00D85F62" w:rsidP="00D85F62">
      <w:pPr>
        <w:ind w:lef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D85F62">
        <w:rPr>
          <w:rFonts w:ascii="Times New Roman" w:hAnsi="Times New Roman" w:cs="Times New Roman"/>
          <w:sz w:val="28"/>
          <w:szCs w:val="28"/>
          <w:lang w:val="ru-RU"/>
        </w:rPr>
        <w:t xml:space="preserve">екция 5, слайды </w:t>
      </w:r>
      <w:r w:rsidRPr="00D85F62">
        <w:rPr>
          <w:rFonts w:ascii="Times New Roman" w:hAnsi="Times New Roman" w:cs="Times New Roman"/>
          <w:sz w:val="28"/>
          <w:szCs w:val="28"/>
          <w:lang w:val="ru-RU"/>
        </w:rPr>
        <w:t>2–5</w:t>
      </w:r>
    </w:p>
    <w:p w14:paraId="6C874892" w14:textId="77777777" w:rsidR="00D85F62" w:rsidRPr="00D85F62" w:rsidRDefault="00D85F62" w:rsidP="00D85F62">
      <w:pPr>
        <w:pStyle w:val="a7"/>
        <w:ind w:left="927"/>
        <w:jc w:val="both"/>
        <w:rPr>
          <w:sz w:val="26"/>
          <w:szCs w:val="26"/>
          <w:lang w:val="ru-RU"/>
        </w:rPr>
      </w:pPr>
    </w:p>
    <w:p w14:paraId="1CF80499" w14:textId="77777777" w:rsidR="00D85F62" w:rsidRPr="00D85F62" w:rsidRDefault="00D85F62" w:rsidP="00D85F62">
      <w:pPr>
        <w:ind w:left="567"/>
        <w:jc w:val="both"/>
        <w:rPr>
          <w:sz w:val="26"/>
          <w:szCs w:val="26"/>
          <w:lang w:val="ru-RU"/>
        </w:rPr>
      </w:pPr>
      <w:r w:rsidRPr="00D85F62">
        <w:rPr>
          <w:sz w:val="26"/>
          <w:szCs w:val="26"/>
          <w:lang w:val="ru-RU"/>
        </w:rPr>
        <w:t xml:space="preserve">2) Предпосылки для формирования </w:t>
      </w:r>
      <w:proofErr w:type="spellStart"/>
      <w:r w:rsidRPr="00D85F62">
        <w:rPr>
          <w:sz w:val="26"/>
          <w:szCs w:val="26"/>
          <w:lang w:val="ru-RU"/>
        </w:rPr>
        <w:t>остовно</w:t>
      </w:r>
      <w:proofErr w:type="spellEnd"/>
      <w:r w:rsidRPr="00D85F62">
        <w:rPr>
          <w:sz w:val="26"/>
          <w:szCs w:val="26"/>
          <w:lang w:val="ru-RU"/>
        </w:rPr>
        <w:t xml:space="preserve">-функциональной модели твердых веществ, вытекающие из работ </w:t>
      </w:r>
      <w:proofErr w:type="spellStart"/>
      <w:r w:rsidRPr="00D85F62">
        <w:rPr>
          <w:sz w:val="26"/>
          <w:szCs w:val="26"/>
          <w:lang w:val="ru-RU"/>
        </w:rPr>
        <w:t>Лэнгмюра</w:t>
      </w:r>
      <w:proofErr w:type="spellEnd"/>
    </w:p>
    <w:p w14:paraId="3FCCFB7A" w14:textId="7E037ED7" w:rsidR="00D85F62" w:rsidRPr="00D85F62" w:rsidRDefault="00D85F62" w:rsidP="00D85F62">
      <w:pPr>
        <w:ind w:lef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5F62">
        <w:rPr>
          <w:rFonts w:ascii="Times New Roman" w:hAnsi="Times New Roman" w:cs="Times New Roman"/>
          <w:sz w:val="28"/>
          <w:szCs w:val="28"/>
          <w:lang w:val="ru-RU"/>
        </w:rPr>
        <w:t xml:space="preserve">Лекция 6 слайды </w:t>
      </w:r>
      <w:r w:rsidRPr="00D85F62">
        <w:rPr>
          <w:rFonts w:ascii="Times New Roman" w:hAnsi="Times New Roman" w:cs="Times New Roman"/>
          <w:sz w:val="28"/>
          <w:szCs w:val="28"/>
          <w:lang w:val="ru-RU"/>
        </w:rPr>
        <w:t>8–9</w:t>
      </w:r>
    </w:p>
    <w:p w14:paraId="71D52949" w14:textId="77777777" w:rsidR="00D85F62" w:rsidRPr="00D85F62" w:rsidRDefault="00D85F62" w:rsidP="00D85F62">
      <w:pPr>
        <w:ind w:left="567"/>
        <w:jc w:val="both"/>
        <w:rPr>
          <w:sz w:val="26"/>
          <w:szCs w:val="26"/>
          <w:lang w:val="ru-RU"/>
        </w:rPr>
      </w:pPr>
    </w:p>
    <w:p w14:paraId="199DCF35" w14:textId="77B2BF2C" w:rsidR="00D85F62" w:rsidRPr="00D85F62" w:rsidRDefault="00D85F62" w:rsidP="00D85F62">
      <w:pPr>
        <w:pStyle w:val="a7"/>
        <w:numPr>
          <w:ilvl w:val="0"/>
          <w:numId w:val="4"/>
        </w:numPr>
        <w:jc w:val="both"/>
        <w:rPr>
          <w:sz w:val="26"/>
          <w:szCs w:val="26"/>
          <w:lang w:val="ru-RU"/>
        </w:rPr>
      </w:pPr>
      <w:r w:rsidRPr="00D85F62">
        <w:rPr>
          <w:sz w:val="26"/>
          <w:szCs w:val="26"/>
          <w:lang w:val="ru-RU"/>
        </w:rPr>
        <w:t xml:space="preserve">Вклад работ Шилова </w:t>
      </w:r>
      <w:proofErr w:type="gramStart"/>
      <w:r w:rsidRPr="00D85F62">
        <w:rPr>
          <w:sz w:val="26"/>
          <w:szCs w:val="26"/>
          <w:lang w:val="ru-RU"/>
        </w:rPr>
        <w:t>Н.А.</w:t>
      </w:r>
      <w:proofErr w:type="gramEnd"/>
      <w:r w:rsidRPr="00D85F62">
        <w:rPr>
          <w:sz w:val="26"/>
          <w:szCs w:val="26"/>
          <w:lang w:val="ru-RU"/>
        </w:rPr>
        <w:t xml:space="preserve">, </w:t>
      </w:r>
      <w:proofErr w:type="spellStart"/>
      <w:r w:rsidRPr="00D85F62">
        <w:rPr>
          <w:sz w:val="26"/>
          <w:szCs w:val="26"/>
          <w:lang w:val="ru-RU"/>
        </w:rPr>
        <w:t>Лепинь</w:t>
      </w:r>
      <w:proofErr w:type="spellEnd"/>
      <w:r w:rsidRPr="00D85F62">
        <w:rPr>
          <w:sz w:val="26"/>
          <w:szCs w:val="26"/>
          <w:lang w:val="ru-RU"/>
        </w:rPr>
        <w:t xml:space="preserve"> Л.К. и Цвета М.С. в представления об </w:t>
      </w:r>
      <w:proofErr w:type="spellStart"/>
      <w:r w:rsidRPr="00D85F62">
        <w:rPr>
          <w:sz w:val="26"/>
          <w:szCs w:val="26"/>
          <w:lang w:val="ru-RU"/>
        </w:rPr>
        <w:t>остовной</w:t>
      </w:r>
      <w:proofErr w:type="spellEnd"/>
      <w:r w:rsidRPr="00D85F62">
        <w:rPr>
          <w:sz w:val="26"/>
          <w:szCs w:val="26"/>
          <w:lang w:val="ru-RU"/>
        </w:rPr>
        <w:t xml:space="preserve"> гипотезе твердых веществ</w:t>
      </w:r>
    </w:p>
    <w:p w14:paraId="3874649E" w14:textId="7C9C4E73" w:rsidR="00D85F62" w:rsidRPr="00D85F62" w:rsidRDefault="00D85F62" w:rsidP="00D85F62">
      <w:pPr>
        <w:ind w:left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Лекция 6 слайд 10–14 </w:t>
      </w:r>
    </w:p>
    <w:p w14:paraId="5622D721" w14:textId="77777777" w:rsidR="00D85F62" w:rsidRPr="00D85F62" w:rsidRDefault="00D85F62" w:rsidP="00D85F62">
      <w:pPr>
        <w:ind w:left="567"/>
        <w:jc w:val="both"/>
        <w:rPr>
          <w:sz w:val="26"/>
          <w:szCs w:val="26"/>
          <w:lang w:val="ru-RU"/>
        </w:rPr>
      </w:pPr>
    </w:p>
    <w:p w14:paraId="11A3F3A5" w14:textId="77777777" w:rsidR="00D85F62" w:rsidRPr="00D85F62" w:rsidRDefault="00D85F62" w:rsidP="00D85F62">
      <w:pPr>
        <w:ind w:left="567"/>
        <w:jc w:val="both"/>
        <w:rPr>
          <w:sz w:val="26"/>
          <w:szCs w:val="26"/>
          <w:lang w:val="ru-RU"/>
        </w:rPr>
      </w:pPr>
      <w:r w:rsidRPr="00D85F62">
        <w:rPr>
          <w:sz w:val="26"/>
          <w:szCs w:val="26"/>
          <w:lang w:val="ru-RU"/>
        </w:rPr>
        <w:t xml:space="preserve">4) </w:t>
      </w:r>
      <w:proofErr w:type="spellStart"/>
      <w:r w:rsidRPr="00D85F62">
        <w:rPr>
          <w:sz w:val="26"/>
          <w:szCs w:val="26"/>
          <w:lang w:val="ru-RU"/>
        </w:rPr>
        <w:t>Остовно</w:t>
      </w:r>
      <w:proofErr w:type="spellEnd"/>
      <w:r w:rsidRPr="00D85F62">
        <w:rPr>
          <w:sz w:val="26"/>
          <w:szCs w:val="26"/>
          <w:lang w:val="ru-RU"/>
        </w:rPr>
        <w:t xml:space="preserve"> – функциональная модель твердого вещества: дать определение, схему и рассмотреть её составные части.</w:t>
      </w:r>
    </w:p>
    <w:p w14:paraId="5E2873FC" w14:textId="30DCB38C" w:rsidR="00D85F62" w:rsidRPr="00D85F62" w:rsidRDefault="00D85F62" w:rsidP="00D85F62">
      <w:pPr>
        <w:ind w:left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Лекция 6 слайд 1</w:t>
      </w:r>
      <w:r>
        <w:rPr>
          <w:sz w:val="26"/>
          <w:szCs w:val="26"/>
          <w:lang w:val="ru-RU"/>
        </w:rPr>
        <w:t>2</w:t>
      </w:r>
      <w:r>
        <w:rPr>
          <w:sz w:val="26"/>
          <w:szCs w:val="26"/>
          <w:lang w:val="ru-RU"/>
        </w:rPr>
        <w:t xml:space="preserve">–14 </w:t>
      </w:r>
    </w:p>
    <w:p w14:paraId="59C6AE92" w14:textId="3BD8CDA3" w:rsidR="00D85F62" w:rsidRPr="00D85F62" w:rsidRDefault="00D85F62" w:rsidP="00D85F62">
      <w:pPr>
        <w:ind w:left="567"/>
        <w:jc w:val="both"/>
        <w:rPr>
          <w:sz w:val="26"/>
          <w:szCs w:val="26"/>
          <w:lang w:val="ru-RU"/>
        </w:rPr>
      </w:pPr>
    </w:p>
    <w:p w14:paraId="362408A2" w14:textId="77777777" w:rsidR="00D85F62" w:rsidRPr="00D85F62" w:rsidRDefault="00D85F62" w:rsidP="00D85F62">
      <w:pPr>
        <w:ind w:left="567"/>
        <w:jc w:val="both"/>
        <w:rPr>
          <w:sz w:val="26"/>
          <w:szCs w:val="26"/>
          <w:lang w:val="ru-RU"/>
        </w:rPr>
      </w:pPr>
      <w:r w:rsidRPr="00D85F62">
        <w:rPr>
          <w:sz w:val="26"/>
          <w:szCs w:val="26"/>
          <w:lang w:val="ru-RU"/>
        </w:rPr>
        <w:t xml:space="preserve">5) </w:t>
      </w:r>
      <w:proofErr w:type="spellStart"/>
      <w:r w:rsidRPr="00D85F62">
        <w:rPr>
          <w:color w:val="000000"/>
          <w:spacing w:val="3"/>
          <w:sz w:val="26"/>
          <w:szCs w:val="26"/>
          <w:lang w:val="ru-RU"/>
        </w:rPr>
        <w:t>Остовно</w:t>
      </w:r>
      <w:proofErr w:type="spellEnd"/>
      <w:r w:rsidRPr="00D85F62">
        <w:rPr>
          <w:color w:val="000000"/>
          <w:spacing w:val="3"/>
          <w:sz w:val="26"/>
          <w:szCs w:val="26"/>
          <w:lang w:val="ru-RU"/>
        </w:rPr>
        <w:t xml:space="preserve">-функциональная модель химического строения реального </w:t>
      </w:r>
      <w:r w:rsidRPr="00D85F62">
        <w:rPr>
          <w:color w:val="000000"/>
          <w:sz w:val="26"/>
          <w:szCs w:val="26"/>
          <w:lang w:val="ru-RU"/>
        </w:rPr>
        <w:t xml:space="preserve">твердого вещества </w:t>
      </w:r>
      <w:r w:rsidRPr="00D85F62">
        <w:rPr>
          <w:sz w:val="26"/>
          <w:szCs w:val="26"/>
          <w:lang w:val="ru-RU"/>
        </w:rPr>
        <w:t xml:space="preserve">и его возможные химические превращения твердых веществ </w:t>
      </w:r>
    </w:p>
    <w:p w14:paraId="036977B0" w14:textId="784BF2FE" w:rsidR="004817BE" w:rsidRDefault="004817BE" w:rsidP="004817BE">
      <w:pPr>
        <w:ind w:left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Лекция 6 слайд 7–10</w:t>
      </w:r>
    </w:p>
    <w:p w14:paraId="52D85C0C" w14:textId="77777777" w:rsidR="00D85F62" w:rsidRPr="00D85F62" w:rsidRDefault="00D85F62" w:rsidP="00D85F62">
      <w:pPr>
        <w:ind w:left="567"/>
        <w:jc w:val="both"/>
        <w:rPr>
          <w:sz w:val="26"/>
          <w:szCs w:val="26"/>
          <w:lang w:val="ru-RU"/>
        </w:rPr>
      </w:pPr>
    </w:p>
    <w:p w14:paraId="0AF2E9E1" w14:textId="77777777" w:rsidR="00D85F62" w:rsidRPr="00D85F62" w:rsidRDefault="00D85F62" w:rsidP="00D85F62">
      <w:pPr>
        <w:ind w:left="567"/>
        <w:jc w:val="both"/>
        <w:rPr>
          <w:sz w:val="26"/>
          <w:szCs w:val="26"/>
          <w:lang w:val="ru-RU"/>
        </w:rPr>
      </w:pPr>
      <w:r w:rsidRPr="00D85F62">
        <w:rPr>
          <w:sz w:val="26"/>
          <w:szCs w:val="26"/>
          <w:lang w:val="ru-RU"/>
        </w:rPr>
        <w:t>6) О</w:t>
      </w:r>
      <w:r w:rsidRPr="00D85F62">
        <w:rPr>
          <w:color w:val="000000"/>
          <w:spacing w:val="-1"/>
          <w:sz w:val="26"/>
          <w:szCs w:val="26"/>
          <w:lang w:val="ru-RU"/>
        </w:rPr>
        <w:t xml:space="preserve">сновные особенности </w:t>
      </w:r>
      <w:proofErr w:type="spellStart"/>
      <w:r w:rsidRPr="00D85F62">
        <w:rPr>
          <w:color w:val="000000"/>
          <w:spacing w:val="-1"/>
          <w:sz w:val="26"/>
          <w:szCs w:val="26"/>
          <w:lang w:val="ru-RU"/>
        </w:rPr>
        <w:t>остовно</w:t>
      </w:r>
      <w:proofErr w:type="spellEnd"/>
      <w:r w:rsidRPr="00D85F62">
        <w:rPr>
          <w:color w:val="000000"/>
          <w:spacing w:val="-1"/>
          <w:sz w:val="26"/>
          <w:szCs w:val="26"/>
          <w:lang w:val="ru-RU"/>
        </w:rPr>
        <w:t>-функционального химического строения твердых веществ, которые необходимо учитывать при рассмотрении осо</w:t>
      </w:r>
      <w:r w:rsidRPr="00D85F62">
        <w:rPr>
          <w:color w:val="000000"/>
          <w:spacing w:val="2"/>
          <w:sz w:val="26"/>
          <w:szCs w:val="26"/>
          <w:lang w:val="ru-RU"/>
        </w:rPr>
        <w:t>бенностей их состава и вопросов стехиометрии.</w:t>
      </w:r>
    </w:p>
    <w:p w14:paraId="24030846" w14:textId="427D7AF1" w:rsidR="00D85F62" w:rsidRDefault="004817BE" w:rsidP="00D85F62">
      <w:pPr>
        <w:ind w:left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Лекция 6 слайд 20–21</w:t>
      </w:r>
    </w:p>
    <w:p w14:paraId="1FEC7E92" w14:textId="77777777" w:rsidR="004817BE" w:rsidRPr="00D85F62" w:rsidRDefault="004817BE" w:rsidP="00D85F62">
      <w:pPr>
        <w:ind w:left="567"/>
        <w:jc w:val="both"/>
        <w:rPr>
          <w:sz w:val="26"/>
          <w:szCs w:val="26"/>
          <w:lang w:val="ru-RU"/>
        </w:rPr>
      </w:pPr>
    </w:p>
    <w:p w14:paraId="23612D5D" w14:textId="77777777" w:rsidR="00D85F62" w:rsidRPr="00D85F62" w:rsidRDefault="00D85F62" w:rsidP="00D85F62">
      <w:pPr>
        <w:ind w:left="567"/>
        <w:jc w:val="both"/>
        <w:rPr>
          <w:sz w:val="26"/>
          <w:szCs w:val="26"/>
          <w:lang w:val="ru-RU"/>
        </w:rPr>
      </w:pPr>
      <w:r w:rsidRPr="00D85F62">
        <w:rPr>
          <w:color w:val="000000"/>
          <w:sz w:val="26"/>
          <w:szCs w:val="26"/>
          <w:lang w:val="ru-RU"/>
        </w:rPr>
        <w:t>7) Обнаружение остова в структуре твердых веществ</w:t>
      </w:r>
    </w:p>
    <w:p w14:paraId="62160AA5" w14:textId="586EFDEB" w:rsidR="00D85F62" w:rsidRDefault="004817BE" w:rsidP="00D85F62">
      <w:pPr>
        <w:ind w:left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Лекция 6 слайд 15</w:t>
      </w:r>
    </w:p>
    <w:p w14:paraId="44744A97" w14:textId="77777777" w:rsidR="004817BE" w:rsidRPr="00D85F62" w:rsidRDefault="004817BE" w:rsidP="00D85F62">
      <w:pPr>
        <w:ind w:left="567"/>
        <w:jc w:val="both"/>
        <w:rPr>
          <w:sz w:val="26"/>
          <w:szCs w:val="26"/>
          <w:lang w:val="ru-RU"/>
        </w:rPr>
      </w:pPr>
    </w:p>
    <w:p w14:paraId="02A34F2F" w14:textId="77777777" w:rsidR="00D85F62" w:rsidRPr="00D85F62" w:rsidRDefault="00D85F62" w:rsidP="00D85F62">
      <w:pPr>
        <w:ind w:left="567"/>
        <w:jc w:val="both"/>
        <w:rPr>
          <w:sz w:val="26"/>
          <w:szCs w:val="26"/>
          <w:lang w:val="ru-RU"/>
        </w:rPr>
      </w:pPr>
      <w:r w:rsidRPr="00D85F62">
        <w:rPr>
          <w:sz w:val="26"/>
          <w:szCs w:val="26"/>
          <w:lang w:val="ru-RU"/>
        </w:rPr>
        <w:t>8) Выделение остова из твердых веществ.</w:t>
      </w:r>
    </w:p>
    <w:p w14:paraId="4E217F7C" w14:textId="74539A85" w:rsidR="00D85F62" w:rsidRPr="00D85F62" w:rsidRDefault="004817BE" w:rsidP="00D85F62">
      <w:pPr>
        <w:ind w:left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Лекция 6 слайд 16</w:t>
      </w:r>
    </w:p>
    <w:p w14:paraId="7624A7D7" w14:textId="77777777" w:rsidR="00D85F62" w:rsidRPr="00D85F62" w:rsidRDefault="00D85F62" w:rsidP="00D85F62">
      <w:pPr>
        <w:ind w:left="567"/>
        <w:jc w:val="both"/>
        <w:rPr>
          <w:sz w:val="26"/>
          <w:szCs w:val="26"/>
          <w:lang w:val="ru-RU"/>
        </w:rPr>
      </w:pPr>
      <w:r w:rsidRPr="00D85F62">
        <w:rPr>
          <w:sz w:val="26"/>
          <w:szCs w:val="26"/>
          <w:lang w:val="ru-RU"/>
        </w:rPr>
        <w:lastRenderedPageBreak/>
        <w:t xml:space="preserve">9) Образование остова путем соединения СЕ. </w:t>
      </w:r>
    </w:p>
    <w:p w14:paraId="7747D43F" w14:textId="6CD0250D" w:rsidR="00D85F62" w:rsidRDefault="004817BE" w:rsidP="00D85F62">
      <w:pPr>
        <w:ind w:left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Лекция 6 слайд 17–19</w:t>
      </w:r>
    </w:p>
    <w:p w14:paraId="4A574761" w14:textId="77777777" w:rsidR="004817BE" w:rsidRPr="00D85F62" w:rsidRDefault="004817BE" w:rsidP="00D85F62">
      <w:pPr>
        <w:ind w:left="567"/>
        <w:jc w:val="both"/>
        <w:rPr>
          <w:sz w:val="26"/>
          <w:szCs w:val="26"/>
          <w:lang w:val="ru-RU"/>
        </w:rPr>
      </w:pPr>
    </w:p>
    <w:p w14:paraId="19A65985" w14:textId="77777777" w:rsidR="00D85F62" w:rsidRPr="00D85F62" w:rsidRDefault="00D85F62" w:rsidP="00D85F62">
      <w:pPr>
        <w:ind w:left="567"/>
        <w:jc w:val="both"/>
        <w:rPr>
          <w:sz w:val="26"/>
          <w:szCs w:val="26"/>
          <w:lang w:val="ru-RU"/>
        </w:rPr>
      </w:pPr>
      <w:r w:rsidRPr="00D85F62">
        <w:rPr>
          <w:sz w:val="26"/>
          <w:szCs w:val="26"/>
          <w:lang w:val="ru-RU"/>
        </w:rPr>
        <w:t>10) Взаимосвязь размерности остова с функциональностью и координационным числом СЕ. Продемонстрировать на примерах р</w:t>
      </w:r>
      <w:r w:rsidRPr="00D85F62">
        <w:rPr>
          <w:color w:val="000000"/>
          <w:sz w:val="26"/>
          <w:szCs w:val="26"/>
          <w:lang w:val="ru-RU"/>
        </w:rPr>
        <w:t>азличных структур твердых веществ, имеющих остов разной мерности.</w:t>
      </w:r>
    </w:p>
    <w:p w14:paraId="1DC4F4B2" w14:textId="7F4987F3" w:rsidR="00D85F62" w:rsidRDefault="004817BE" w:rsidP="00D85F62">
      <w:pPr>
        <w:ind w:left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Лекция 7 слайд 3–4</w:t>
      </w:r>
    </w:p>
    <w:p w14:paraId="584C0644" w14:textId="77777777" w:rsidR="004817BE" w:rsidRPr="00D85F62" w:rsidRDefault="004817BE" w:rsidP="00D85F62">
      <w:pPr>
        <w:ind w:left="567"/>
        <w:jc w:val="both"/>
        <w:rPr>
          <w:sz w:val="26"/>
          <w:szCs w:val="26"/>
          <w:lang w:val="ru-RU"/>
        </w:rPr>
      </w:pPr>
    </w:p>
    <w:p w14:paraId="27EC1F0A" w14:textId="77777777" w:rsidR="00D85F62" w:rsidRDefault="00D85F62" w:rsidP="00D85F62">
      <w:pPr>
        <w:ind w:left="567"/>
        <w:jc w:val="both"/>
        <w:rPr>
          <w:sz w:val="26"/>
          <w:szCs w:val="26"/>
          <w:lang w:val="ru-RU"/>
        </w:rPr>
      </w:pPr>
      <w:r w:rsidRPr="00D85F62">
        <w:rPr>
          <w:sz w:val="26"/>
          <w:szCs w:val="26"/>
          <w:lang w:val="ru-RU"/>
        </w:rPr>
        <w:t>11) Универсальная классификация структур по размерности их остова</w:t>
      </w:r>
    </w:p>
    <w:p w14:paraId="45993165" w14:textId="1246EE8C" w:rsidR="004817BE" w:rsidRPr="00D85F62" w:rsidRDefault="004817BE" w:rsidP="00D85F62">
      <w:pPr>
        <w:ind w:left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Лекция 7 слайд 11</w:t>
      </w:r>
    </w:p>
    <w:p w14:paraId="286F9C53" w14:textId="77777777" w:rsidR="00D85F62" w:rsidRPr="00D85F62" w:rsidRDefault="00D85F62" w:rsidP="00D85F62">
      <w:pPr>
        <w:ind w:left="567"/>
        <w:jc w:val="both"/>
        <w:rPr>
          <w:color w:val="000000"/>
          <w:sz w:val="26"/>
          <w:szCs w:val="26"/>
          <w:lang w:val="ru-RU"/>
        </w:rPr>
      </w:pPr>
    </w:p>
    <w:p w14:paraId="5CCCDFE3" w14:textId="77777777" w:rsidR="00D85F62" w:rsidRPr="00D85F62" w:rsidRDefault="00D85F62" w:rsidP="00D85F62">
      <w:pPr>
        <w:ind w:left="567"/>
        <w:jc w:val="both"/>
        <w:rPr>
          <w:sz w:val="26"/>
          <w:szCs w:val="26"/>
          <w:lang w:val="ru-RU"/>
        </w:rPr>
      </w:pPr>
      <w:r w:rsidRPr="00D85F62">
        <w:rPr>
          <w:color w:val="000000"/>
          <w:sz w:val="26"/>
          <w:szCs w:val="26"/>
          <w:lang w:val="ru-RU"/>
        </w:rPr>
        <w:t xml:space="preserve">12) </w:t>
      </w:r>
      <w:r w:rsidRPr="00D85F62">
        <w:rPr>
          <w:sz w:val="26"/>
          <w:szCs w:val="26"/>
          <w:lang w:val="ru-RU"/>
        </w:rPr>
        <w:t>Молекулярные вещества. Их особенности. Привесим примеры.</w:t>
      </w:r>
    </w:p>
    <w:p w14:paraId="3AB5E919" w14:textId="24654B59" w:rsidR="00D85F62" w:rsidRDefault="004817BE" w:rsidP="00D85F62">
      <w:pPr>
        <w:ind w:left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Лекция 7 слайд 12–14</w:t>
      </w:r>
    </w:p>
    <w:p w14:paraId="417972EE" w14:textId="77777777" w:rsidR="004817BE" w:rsidRPr="00D85F62" w:rsidRDefault="004817BE" w:rsidP="00D85F62">
      <w:pPr>
        <w:ind w:left="567"/>
        <w:jc w:val="both"/>
        <w:rPr>
          <w:sz w:val="26"/>
          <w:szCs w:val="26"/>
          <w:lang w:val="ru-RU"/>
        </w:rPr>
      </w:pPr>
    </w:p>
    <w:p w14:paraId="6FBC318E" w14:textId="77777777" w:rsidR="00D85F62" w:rsidRPr="00D85F62" w:rsidRDefault="00D85F62" w:rsidP="00D85F62">
      <w:pPr>
        <w:ind w:left="567"/>
        <w:jc w:val="both"/>
        <w:rPr>
          <w:color w:val="000000"/>
          <w:sz w:val="26"/>
          <w:szCs w:val="26"/>
          <w:lang w:val="ru-RU"/>
        </w:rPr>
      </w:pPr>
      <w:r w:rsidRPr="00D85F62">
        <w:rPr>
          <w:sz w:val="26"/>
          <w:szCs w:val="26"/>
          <w:lang w:val="ru-RU"/>
        </w:rPr>
        <w:t xml:space="preserve">13) </w:t>
      </w:r>
      <w:r w:rsidRPr="00D85F62">
        <w:rPr>
          <w:color w:val="000000"/>
          <w:sz w:val="26"/>
          <w:szCs w:val="26"/>
          <w:lang w:val="ru-RU"/>
        </w:rPr>
        <w:t xml:space="preserve">Атомные вещества. </w:t>
      </w:r>
      <w:r w:rsidRPr="00D85F62">
        <w:rPr>
          <w:sz w:val="26"/>
          <w:szCs w:val="26"/>
          <w:lang w:val="ru-RU"/>
        </w:rPr>
        <w:t>Их особенности. Привесим примеры.</w:t>
      </w:r>
    </w:p>
    <w:p w14:paraId="21C60DBF" w14:textId="5E111725" w:rsidR="00D85F62" w:rsidRDefault="004817BE" w:rsidP="00D85F62">
      <w:pPr>
        <w:ind w:left="567"/>
        <w:jc w:val="both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>Лекция 7 слайд 15–16</w:t>
      </w:r>
    </w:p>
    <w:p w14:paraId="59C65F5C" w14:textId="77777777" w:rsidR="004817BE" w:rsidRPr="00D85F62" w:rsidRDefault="004817BE" w:rsidP="00D85F62">
      <w:pPr>
        <w:ind w:left="567"/>
        <w:jc w:val="both"/>
        <w:rPr>
          <w:color w:val="000000"/>
          <w:sz w:val="26"/>
          <w:szCs w:val="26"/>
          <w:lang w:val="ru-RU"/>
        </w:rPr>
      </w:pPr>
    </w:p>
    <w:p w14:paraId="460A2749" w14:textId="77777777" w:rsidR="00D85F62" w:rsidRDefault="00D85F62" w:rsidP="00D85F62">
      <w:pPr>
        <w:ind w:left="567"/>
        <w:jc w:val="both"/>
        <w:rPr>
          <w:sz w:val="26"/>
          <w:szCs w:val="26"/>
          <w:lang w:val="ru-RU"/>
        </w:rPr>
      </w:pPr>
      <w:r w:rsidRPr="00D85F62">
        <w:rPr>
          <w:sz w:val="26"/>
          <w:szCs w:val="26"/>
          <w:lang w:val="ru-RU"/>
        </w:rPr>
        <w:t xml:space="preserve">14) </w:t>
      </w:r>
      <w:r w:rsidRPr="00D85F62">
        <w:rPr>
          <w:color w:val="000000"/>
          <w:sz w:val="26"/>
          <w:szCs w:val="26"/>
          <w:lang w:val="ru-RU"/>
        </w:rPr>
        <w:t xml:space="preserve">Атомно-молекулярные вещества. </w:t>
      </w:r>
      <w:r w:rsidRPr="00D85F62">
        <w:rPr>
          <w:sz w:val="26"/>
          <w:szCs w:val="26"/>
          <w:lang w:val="ru-RU"/>
        </w:rPr>
        <w:t xml:space="preserve">Их особенности. </w:t>
      </w:r>
      <w:proofErr w:type="spellStart"/>
      <w:r w:rsidRPr="00D85F62">
        <w:rPr>
          <w:sz w:val="26"/>
          <w:szCs w:val="26"/>
        </w:rPr>
        <w:t>Привесим</w:t>
      </w:r>
      <w:proofErr w:type="spellEnd"/>
      <w:r w:rsidRPr="00D85F62">
        <w:rPr>
          <w:sz w:val="26"/>
          <w:szCs w:val="26"/>
        </w:rPr>
        <w:t xml:space="preserve"> </w:t>
      </w:r>
      <w:proofErr w:type="spellStart"/>
      <w:r w:rsidRPr="00D85F62">
        <w:rPr>
          <w:sz w:val="26"/>
          <w:szCs w:val="26"/>
        </w:rPr>
        <w:t>примеры</w:t>
      </w:r>
      <w:proofErr w:type="spellEnd"/>
      <w:r w:rsidRPr="00D85F62">
        <w:rPr>
          <w:sz w:val="26"/>
          <w:szCs w:val="26"/>
        </w:rPr>
        <w:t>.</w:t>
      </w:r>
    </w:p>
    <w:p w14:paraId="48C0F655" w14:textId="4ABFA66B" w:rsidR="004817BE" w:rsidRPr="004817BE" w:rsidRDefault="004817BE" w:rsidP="00D85F62">
      <w:pPr>
        <w:ind w:left="567"/>
        <w:jc w:val="both"/>
        <w:rPr>
          <w:color w:val="000000"/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Лекция 7 слайд 17</w:t>
      </w:r>
    </w:p>
    <w:p w14:paraId="25BDDC97" w14:textId="075E0080" w:rsidR="00007EBD" w:rsidRPr="00D85F62" w:rsidRDefault="00007EBD" w:rsidP="00D85F62">
      <w:pPr>
        <w:ind w:left="567"/>
        <w:rPr>
          <w:lang w:val="ru-RU"/>
        </w:rPr>
      </w:pPr>
    </w:p>
    <w:sectPr w:rsidR="00007EBD" w:rsidRPr="00D85F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0153A0"/>
    <w:multiLevelType w:val="hybridMultilevel"/>
    <w:tmpl w:val="A2D8D450"/>
    <w:lvl w:ilvl="0" w:tplc="32929522">
      <w:start w:val="3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647" w:hanging="360"/>
      </w:pPr>
    </w:lvl>
    <w:lvl w:ilvl="2" w:tplc="0407001B" w:tentative="1">
      <w:start w:val="1"/>
      <w:numFmt w:val="lowerRoman"/>
      <w:lvlText w:val="%3."/>
      <w:lvlJc w:val="right"/>
      <w:pPr>
        <w:ind w:left="2367" w:hanging="180"/>
      </w:pPr>
    </w:lvl>
    <w:lvl w:ilvl="3" w:tplc="0407000F" w:tentative="1">
      <w:start w:val="1"/>
      <w:numFmt w:val="decimal"/>
      <w:lvlText w:val="%4."/>
      <w:lvlJc w:val="left"/>
      <w:pPr>
        <w:ind w:left="3087" w:hanging="360"/>
      </w:pPr>
    </w:lvl>
    <w:lvl w:ilvl="4" w:tplc="04070019" w:tentative="1">
      <w:start w:val="1"/>
      <w:numFmt w:val="lowerLetter"/>
      <w:lvlText w:val="%5."/>
      <w:lvlJc w:val="left"/>
      <w:pPr>
        <w:ind w:left="3807" w:hanging="360"/>
      </w:pPr>
    </w:lvl>
    <w:lvl w:ilvl="5" w:tplc="0407001B" w:tentative="1">
      <w:start w:val="1"/>
      <w:numFmt w:val="lowerRoman"/>
      <w:lvlText w:val="%6."/>
      <w:lvlJc w:val="right"/>
      <w:pPr>
        <w:ind w:left="4527" w:hanging="180"/>
      </w:pPr>
    </w:lvl>
    <w:lvl w:ilvl="6" w:tplc="0407000F" w:tentative="1">
      <w:start w:val="1"/>
      <w:numFmt w:val="decimal"/>
      <w:lvlText w:val="%7."/>
      <w:lvlJc w:val="left"/>
      <w:pPr>
        <w:ind w:left="5247" w:hanging="360"/>
      </w:pPr>
    </w:lvl>
    <w:lvl w:ilvl="7" w:tplc="04070019" w:tentative="1">
      <w:start w:val="1"/>
      <w:numFmt w:val="lowerLetter"/>
      <w:lvlText w:val="%8."/>
      <w:lvlJc w:val="left"/>
      <w:pPr>
        <w:ind w:left="5967" w:hanging="360"/>
      </w:pPr>
    </w:lvl>
    <w:lvl w:ilvl="8" w:tplc="0407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87411C7"/>
    <w:multiLevelType w:val="hybridMultilevel"/>
    <w:tmpl w:val="BD668C8E"/>
    <w:lvl w:ilvl="0" w:tplc="3292952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647" w:hanging="360"/>
      </w:pPr>
    </w:lvl>
    <w:lvl w:ilvl="2" w:tplc="0407001B" w:tentative="1">
      <w:start w:val="1"/>
      <w:numFmt w:val="lowerRoman"/>
      <w:lvlText w:val="%3."/>
      <w:lvlJc w:val="right"/>
      <w:pPr>
        <w:ind w:left="2367" w:hanging="180"/>
      </w:pPr>
    </w:lvl>
    <w:lvl w:ilvl="3" w:tplc="0407000F" w:tentative="1">
      <w:start w:val="1"/>
      <w:numFmt w:val="decimal"/>
      <w:lvlText w:val="%4."/>
      <w:lvlJc w:val="left"/>
      <w:pPr>
        <w:ind w:left="3087" w:hanging="360"/>
      </w:pPr>
    </w:lvl>
    <w:lvl w:ilvl="4" w:tplc="04070019" w:tentative="1">
      <w:start w:val="1"/>
      <w:numFmt w:val="lowerLetter"/>
      <w:lvlText w:val="%5."/>
      <w:lvlJc w:val="left"/>
      <w:pPr>
        <w:ind w:left="3807" w:hanging="360"/>
      </w:pPr>
    </w:lvl>
    <w:lvl w:ilvl="5" w:tplc="0407001B" w:tentative="1">
      <w:start w:val="1"/>
      <w:numFmt w:val="lowerRoman"/>
      <w:lvlText w:val="%6."/>
      <w:lvlJc w:val="right"/>
      <w:pPr>
        <w:ind w:left="4527" w:hanging="180"/>
      </w:pPr>
    </w:lvl>
    <w:lvl w:ilvl="6" w:tplc="0407000F" w:tentative="1">
      <w:start w:val="1"/>
      <w:numFmt w:val="decimal"/>
      <w:lvlText w:val="%7."/>
      <w:lvlJc w:val="left"/>
      <w:pPr>
        <w:ind w:left="5247" w:hanging="360"/>
      </w:pPr>
    </w:lvl>
    <w:lvl w:ilvl="7" w:tplc="04070019" w:tentative="1">
      <w:start w:val="1"/>
      <w:numFmt w:val="lowerLetter"/>
      <w:lvlText w:val="%8."/>
      <w:lvlJc w:val="left"/>
      <w:pPr>
        <w:ind w:left="5967" w:hanging="360"/>
      </w:pPr>
    </w:lvl>
    <w:lvl w:ilvl="8" w:tplc="0407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EED6DEE"/>
    <w:multiLevelType w:val="hybridMultilevel"/>
    <w:tmpl w:val="10C0E71E"/>
    <w:lvl w:ilvl="0" w:tplc="3292952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4E39EE"/>
    <w:multiLevelType w:val="hybridMultilevel"/>
    <w:tmpl w:val="B4883656"/>
    <w:lvl w:ilvl="0" w:tplc="3292952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647" w:hanging="360"/>
      </w:pPr>
    </w:lvl>
    <w:lvl w:ilvl="2" w:tplc="0407001B" w:tentative="1">
      <w:start w:val="1"/>
      <w:numFmt w:val="lowerRoman"/>
      <w:lvlText w:val="%3."/>
      <w:lvlJc w:val="right"/>
      <w:pPr>
        <w:ind w:left="2367" w:hanging="180"/>
      </w:pPr>
    </w:lvl>
    <w:lvl w:ilvl="3" w:tplc="0407000F" w:tentative="1">
      <w:start w:val="1"/>
      <w:numFmt w:val="decimal"/>
      <w:lvlText w:val="%4."/>
      <w:lvlJc w:val="left"/>
      <w:pPr>
        <w:ind w:left="3087" w:hanging="360"/>
      </w:pPr>
    </w:lvl>
    <w:lvl w:ilvl="4" w:tplc="04070019" w:tentative="1">
      <w:start w:val="1"/>
      <w:numFmt w:val="lowerLetter"/>
      <w:lvlText w:val="%5."/>
      <w:lvlJc w:val="left"/>
      <w:pPr>
        <w:ind w:left="3807" w:hanging="360"/>
      </w:pPr>
    </w:lvl>
    <w:lvl w:ilvl="5" w:tplc="0407001B" w:tentative="1">
      <w:start w:val="1"/>
      <w:numFmt w:val="lowerRoman"/>
      <w:lvlText w:val="%6."/>
      <w:lvlJc w:val="right"/>
      <w:pPr>
        <w:ind w:left="4527" w:hanging="180"/>
      </w:pPr>
    </w:lvl>
    <w:lvl w:ilvl="6" w:tplc="0407000F" w:tentative="1">
      <w:start w:val="1"/>
      <w:numFmt w:val="decimal"/>
      <w:lvlText w:val="%7."/>
      <w:lvlJc w:val="left"/>
      <w:pPr>
        <w:ind w:left="5247" w:hanging="360"/>
      </w:pPr>
    </w:lvl>
    <w:lvl w:ilvl="7" w:tplc="04070019" w:tentative="1">
      <w:start w:val="1"/>
      <w:numFmt w:val="lowerLetter"/>
      <w:lvlText w:val="%8."/>
      <w:lvlJc w:val="left"/>
      <w:pPr>
        <w:ind w:left="5967" w:hanging="360"/>
      </w:pPr>
    </w:lvl>
    <w:lvl w:ilvl="8" w:tplc="0407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104298883">
    <w:abstractNumId w:val="1"/>
  </w:num>
  <w:num w:numId="2" w16cid:durableId="773480489">
    <w:abstractNumId w:val="2"/>
  </w:num>
  <w:num w:numId="3" w16cid:durableId="310837513">
    <w:abstractNumId w:val="3"/>
  </w:num>
  <w:num w:numId="4" w16cid:durableId="770588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F62"/>
    <w:rsid w:val="00007EBD"/>
    <w:rsid w:val="0025029A"/>
    <w:rsid w:val="003479A0"/>
    <w:rsid w:val="004817BE"/>
    <w:rsid w:val="0082264C"/>
    <w:rsid w:val="008B2027"/>
    <w:rsid w:val="00D85F62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4EA26"/>
  <w15:chartTrackingRefBased/>
  <w15:docId w15:val="{4DD7EFD8-4B6B-4E22-AD6D-137A5D2C4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5F62"/>
  </w:style>
  <w:style w:type="paragraph" w:styleId="1">
    <w:name w:val="heading 1"/>
    <w:basedOn w:val="a"/>
    <w:next w:val="a"/>
    <w:link w:val="10"/>
    <w:uiPriority w:val="9"/>
    <w:qFormat/>
    <w:rsid w:val="00D85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F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F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F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F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F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F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F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F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F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F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34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2024-10-22T21:13:00Z</dcterms:created>
  <dcterms:modified xsi:type="dcterms:W3CDTF">2024-10-22T21:33:00Z</dcterms:modified>
</cp:coreProperties>
</file>