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5255" w14:textId="77777777" w:rsidR="00793A72" w:rsidRPr="00793A72" w:rsidRDefault="00793A72" w:rsidP="00793A72">
      <w:pPr>
        <w:spacing w:after="0" w:line="360" w:lineRule="auto"/>
        <w:ind w:firstLine="709"/>
        <w:jc w:val="center"/>
        <w:rPr>
          <w:rFonts w:ascii="Times New Roman" w:hAnsi="Times New Roman" w:cs="Times New Roman"/>
          <w:b/>
          <w:sz w:val="24"/>
          <w:szCs w:val="24"/>
        </w:rPr>
      </w:pPr>
      <w:r w:rsidRPr="00793A72">
        <w:rPr>
          <w:rFonts w:ascii="Times New Roman" w:hAnsi="Times New Roman" w:cs="Times New Roman"/>
          <w:b/>
          <w:sz w:val="24"/>
          <w:szCs w:val="24"/>
        </w:rPr>
        <w:t>Лабораторная работа №3</w:t>
      </w:r>
    </w:p>
    <w:p w14:paraId="23914E36" w14:textId="77777777" w:rsidR="00793A72" w:rsidRPr="00793A72" w:rsidRDefault="00793A72" w:rsidP="00793A72">
      <w:pPr>
        <w:spacing w:after="0" w:line="360" w:lineRule="auto"/>
        <w:ind w:firstLine="709"/>
        <w:jc w:val="center"/>
        <w:rPr>
          <w:rFonts w:ascii="Times New Roman" w:hAnsi="Times New Roman" w:cs="Times New Roman"/>
          <w:b/>
          <w:sz w:val="24"/>
          <w:szCs w:val="24"/>
        </w:rPr>
      </w:pPr>
      <w:r w:rsidRPr="00793A72">
        <w:rPr>
          <w:rFonts w:ascii="Times New Roman" w:hAnsi="Times New Roman" w:cs="Times New Roman"/>
          <w:b/>
          <w:sz w:val="24"/>
          <w:szCs w:val="24"/>
        </w:rPr>
        <w:t xml:space="preserve"> «Компьютерная симуляция и обработка </w:t>
      </w:r>
      <w:proofErr w:type="spellStart"/>
      <w:r w:rsidRPr="00793A72">
        <w:rPr>
          <w:rFonts w:ascii="Times New Roman" w:hAnsi="Times New Roman" w:cs="Times New Roman"/>
          <w:b/>
          <w:sz w:val="24"/>
          <w:szCs w:val="24"/>
        </w:rPr>
        <w:t>дифрактограмм</w:t>
      </w:r>
      <w:proofErr w:type="spellEnd"/>
      <w:r w:rsidRPr="00793A72">
        <w:rPr>
          <w:rFonts w:ascii="Times New Roman" w:hAnsi="Times New Roman" w:cs="Times New Roman"/>
          <w:b/>
          <w:sz w:val="24"/>
          <w:szCs w:val="24"/>
        </w:rPr>
        <w:t>»</w:t>
      </w:r>
    </w:p>
    <w:p w14:paraId="18724476" w14:textId="77777777" w:rsidR="00793A72" w:rsidRDefault="00793A72" w:rsidP="00793A72">
      <w:pPr>
        <w:spacing w:after="0" w:line="360" w:lineRule="auto"/>
        <w:ind w:firstLine="709"/>
        <w:jc w:val="both"/>
        <w:rPr>
          <w:rFonts w:ascii="Times New Roman" w:hAnsi="Times New Roman" w:cs="Times New Roman"/>
          <w:sz w:val="24"/>
          <w:szCs w:val="24"/>
        </w:rPr>
      </w:pPr>
      <w:r w:rsidRPr="002D567F">
        <w:rPr>
          <w:rFonts w:ascii="Times New Roman" w:hAnsi="Times New Roman" w:cs="Times New Roman"/>
          <w:b/>
          <w:bCs/>
          <w:sz w:val="24"/>
          <w:szCs w:val="24"/>
        </w:rPr>
        <w:t>Цель работы</w:t>
      </w:r>
      <w:r>
        <w:rPr>
          <w:rFonts w:ascii="Times New Roman" w:hAnsi="Times New Roman" w:cs="Times New Roman"/>
          <w:sz w:val="24"/>
          <w:szCs w:val="24"/>
        </w:rPr>
        <w:t xml:space="preserve">: </w:t>
      </w:r>
      <w:r w:rsidRPr="002D567F">
        <w:rPr>
          <w:rFonts w:ascii="Times New Roman" w:hAnsi="Times New Roman" w:cs="Times New Roman"/>
          <w:sz w:val="24"/>
          <w:szCs w:val="24"/>
        </w:rPr>
        <w:t xml:space="preserve">с помощью пакета </w:t>
      </w:r>
      <w:proofErr w:type="spellStart"/>
      <w:r w:rsidRPr="002D567F">
        <w:rPr>
          <w:rFonts w:ascii="Times New Roman" w:hAnsi="Times New Roman" w:cs="Times New Roman"/>
          <w:sz w:val="24"/>
          <w:szCs w:val="24"/>
        </w:rPr>
        <w:t>Materials</w:t>
      </w:r>
      <w:proofErr w:type="spellEnd"/>
      <w:r w:rsidRPr="002D567F">
        <w:rPr>
          <w:rFonts w:ascii="Times New Roman" w:hAnsi="Times New Roman" w:cs="Times New Roman"/>
          <w:sz w:val="24"/>
          <w:szCs w:val="24"/>
        </w:rPr>
        <w:t xml:space="preserve"> Studio</w:t>
      </w:r>
      <w:r>
        <w:rPr>
          <w:rFonts w:ascii="Times New Roman" w:hAnsi="Times New Roman" w:cs="Times New Roman"/>
          <w:sz w:val="24"/>
          <w:szCs w:val="24"/>
        </w:rPr>
        <w:t xml:space="preserve"> </w:t>
      </w:r>
      <w:r w:rsidRPr="002D567F">
        <w:rPr>
          <w:rFonts w:ascii="Times New Roman" w:hAnsi="Times New Roman" w:cs="Times New Roman"/>
          <w:sz w:val="24"/>
          <w:szCs w:val="24"/>
        </w:rPr>
        <w:t xml:space="preserve">осуществить симуляцию модельных порошковых </w:t>
      </w:r>
      <w:proofErr w:type="spellStart"/>
      <w:r w:rsidRPr="002D567F">
        <w:rPr>
          <w:rFonts w:ascii="Times New Roman" w:hAnsi="Times New Roman" w:cs="Times New Roman"/>
          <w:sz w:val="24"/>
          <w:szCs w:val="24"/>
        </w:rPr>
        <w:t>дифрактограмм</w:t>
      </w:r>
      <w:proofErr w:type="spellEnd"/>
      <w:r w:rsidRPr="002D567F">
        <w:rPr>
          <w:rFonts w:ascii="Times New Roman" w:hAnsi="Times New Roman" w:cs="Times New Roman"/>
          <w:sz w:val="24"/>
          <w:szCs w:val="24"/>
        </w:rPr>
        <w:t xml:space="preserve"> рентгеновских лучей и нейтронов для заданной кристаллической структуры. Определить параметры ячейки для порошковой </w:t>
      </w:r>
      <w:proofErr w:type="spellStart"/>
      <w:r w:rsidRPr="002D567F">
        <w:rPr>
          <w:rFonts w:ascii="Times New Roman" w:hAnsi="Times New Roman" w:cs="Times New Roman"/>
          <w:sz w:val="24"/>
          <w:szCs w:val="24"/>
        </w:rPr>
        <w:t>дифрактограммы</w:t>
      </w:r>
      <w:proofErr w:type="spellEnd"/>
      <w:r>
        <w:rPr>
          <w:rFonts w:ascii="Times New Roman" w:hAnsi="Times New Roman" w:cs="Times New Roman"/>
          <w:sz w:val="24"/>
          <w:szCs w:val="24"/>
        </w:rPr>
        <w:t>.</w:t>
      </w:r>
    </w:p>
    <w:p w14:paraId="72B92A59" w14:textId="77777777" w:rsidR="00793A72" w:rsidRPr="002D567F" w:rsidRDefault="00793A72" w:rsidP="00793A72">
      <w:pPr>
        <w:spacing w:after="0" w:line="360" w:lineRule="auto"/>
        <w:ind w:firstLine="709"/>
        <w:jc w:val="both"/>
        <w:rPr>
          <w:rFonts w:ascii="Times New Roman" w:hAnsi="Times New Roman" w:cs="Times New Roman"/>
          <w:b/>
          <w:bCs/>
          <w:sz w:val="24"/>
          <w:szCs w:val="24"/>
        </w:rPr>
      </w:pPr>
      <w:r>
        <w:rPr>
          <w:rFonts w:ascii="Times New Roman" w:hAnsi="Times New Roman" w:cs="Times New Roman"/>
          <w:b/>
          <w:bCs/>
          <w:sz w:val="24"/>
          <w:szCs w:val="24"/>
        </w:rPr>
        <w:t>Общие положения</w:t>
      </w:r>
    </w:p>
    <w:p w14:paraId="449A7D1C" w14:textId="77777777" w:rsidR="00793A72" w:rsidRDefault="00793A72" w:rsidP="00793A72">
      <w:pPr>
        <w:spacing w:after="0" w:line="360" w:lineRule="auto"/>
        <w:ind w:firstLine="709"/>
        <w:jc w:val="both"/>
        <w:rPr>
          <w:rFonts w:ascii="Times New Roman" w:hAnsi="Times New Roman" w:cs="Times New Roman"/>
          <w:sz w:val="24"/>
          <w:szCs w:val="24"/>
        </w:rPr>
      </w:pPr>
      <w:r w:rsidRPr="00616EF7">
        <w:rPr>
          <w:rFonts w:ascii="Times New Roman" w:hAnsi="Times New Roman" w:cs="Times New Roman"/>
          <w:sz w:val="24"/>
          <w:szCs w:val="24"/>
        </w:rPr>
        <w:t>Кристалл является естественной трёхмерной дифракционной решёткой для рентгеновских лучей, т.к. расстояние между рассеивающими центрами (атомами) в кристалле одного порядка</w:t>
      </w:r>
      <w:r>
        <w:rPr>
          <w:rFonts w:ascii="Times New Roman" w:hAnsi="Times New Roman" w:cs="Times New Roman"/>
          <w:sz w:val="24"/>
          <w:szCs w:val="24"/>
        </w:rPr>
        <w:t xml:space="preserve"> </w:t>
      </w:r>
      <w:r w:rsidRPr="00616EF7">
        <w:rPr>
          <w:rFonts w:ascii="Times New Roman" w:hAnsi="Times New Roman" w:cs="Times New Roman"/>
          <w:sz w:val="24"/>
          <w:szCs w:val="24"/>
        </w:rPr>
        <w:t>~1</w:t>
      </w:r>
      <w:r>
        <w:rPr>
          <w:rFonts w:ascii="Times New Roman" w:hAnsi="Times New Roman" w:cs="Times New Roman"/>
          <w:sz w:val="24"/>
          <w:szCs w:val="24"/>
        </w:rPr>
        <w:t xml:space="preserve"> </w:t>
      </w:r>
      <w:r w:rsidRPr="00616EF7">
        <w:rPr>
          <w:rFonts w:ascii="Times New Roman" w:hAnsi="Times New Roman" w:cs="Times New Roman"/>
          <w:sz w:val="24"/>
          <w:szCs w:val="24"/>
        </w:rPr>
        <w:t>Å=10</w:t>
      </w:r>
      <w:r w:rsidRPr="00616EF7">
        <w:rPr>
          <w:rFonts w:ascii="Times New Roman" w:hAnsi="Times New Roman" w:cs="Times New Roman"/>
          <w:sz w:val="24"/>
          <w:szCs w:val="24"/>
          <w:vertAlign w:val="superscript"/>
        </w:rPr>
        <w:t>-8</w:t>
      </w:r>
      <w:r w:rsidRPr="00616EF7">
        <w:rPr>
          <w:rFonts w:ascii="Times New Roman" w:hAnsi="Times New Roman" w:cs="Times New Roman"/>
          <w:sz w:val="24"/>
          <w:szCs w:val="24"/>
        </w:rPr>
        <w:t xml:space="preserve"> см</w:t>
      </w:r>
      <w:r>
        <w:rPr>
          <w:rFonts w:ascii="Times New Roman" w:hAnsi="Times New Roman" w:cs="Times New Roman"/>
          <w:sz w:val="24"/>
          <w:szCs w:val="24"/>
        </w:rPr>
        <w:t xml:space="preserve">. </w:t>
      </w:r>
      <w:r w:rsidRPr="00616EF7">
        <w:rPr>
          <w:rFonts w:ascii="Times New Roman" w:hAnsi="Times New Roman" w:cs="Times New Roman"/>
          <w:sz w:val="24"/>
          <w:szCs w:val="24"/>
        </w:rPr>
        <w:t>Дифракцию рентгеновских лучей на кристаллах можно рассматривать как избирательное отражение рентгеновских лучей от систем атомных плоскостей кристаллической решётки.</w:t>
      </w:r>
      <w:r>
        <w:rPr>
          <w:rFonts w:ascii="Times New Roman" w:hAnsi="Times New Roman" w:cs="Times New Roman"/>
          <w:sz w:val="24"/>
          <w:szCs w:val="24"/>
        </w:rPr>
        <w:t xml:space="preserve"> </w:t>
      </w:r>
    </w:p>
    <w:p w14:paraId="75BE80D9" w14:textId="77777777" w:rsidR="00793A72" w:rsidRDefault="00793A72" w:rsidP="00793A72">
      <w:pPr>
        <w:spacing w:after="0" w:line="360" w:lineRule="auto"/>
        <w:ind w:firstLine="709"/>
        <w:jc w:val="both"/>
        <w:rPr>
          <w:rFonts w:ascii="Times New Roman" w:hAnsi="Times New Roman" w:cs="Times New Roman"/>
          <w:sz w:val="24"/>
          <w:szCs w:val="24"/>
        </w:rPr>
      </w:pPr>
      <w:r w:rsidRPr="00616EF7">
        <w:rPr>
          <w:rFonts w:ascii="Times New Roman" w:hAnsi="Times New Roman" w:cs="Times New Roman"/>
          <w:sz w:val="24"/>
          <w:szCs w:val="24"/>
        </w:rPr>
        <w:t>Условие Вульфа-Брэгга</w:t>
      </w:r>
      <w:r>
        <w:rPr>
          <w:rFonts w:ascii="Times New Roman" w:hAnsi="Times New Roman" w:cs="Times New Roman"/>
          <w:sz w:val="24"/>
          <w:szCs w:val="24"/>
        </w:rPr>
        <w:t xml:space="preserve"> </w:t>
      </w:r>
      <w:r w:rsidRPr="00616EF7">
        <w:rPr>
          <w:rFonts w:ascii="Times New Roman" w:hAnsi="Times New Roman" w:cs="Times New Roman"/>
          <w:sz w:val="24"/>
          <w:szCs w:val="24"/>
        </w:rPr>
        <w:t>определяет направление возникновения дифракции максимумов упруго рассеянного на кристалле рентгеновского излучения на основании того, что отраженные пучки рентгеновских лучей резко усиливают друг друга за счет интерференции, если разность их хода кратна длине волны.</w:t>
      </w:r>
    </w:p>
    <w:p w14:paraId="2861F154" w14:textId="77777777" w:rsidR="00793A72" w:rsidRDefault="00793A72" w:rsidP="00793A72">
      <w:pPr>
        <w:spacing w:after="0" w:line="360" w:lineRule="auto"/>
        <w:ind w:firstLine="709"/>
        <w:jc w:val="both"/>
        <w:rPr>
          <w:rFonts w:ascii="Times New Roman" w:hAnsi="Times New Roman" w:cs="Times New Roman"/>
          <w:sz w:val="24"/>
          <w:szCs w:val="24"/>
        </w:rPr>
      </w:pPr>
      <w:r w:rsidRPr="00444FAF">
        <w:rPr>
          <w:rFonts w:ascii="Times New Roman" w:hAnsi="Times New Roman" w:cs="Times New Roman"/>
          <w:sz w:val="24"/>
          <w:szCs w:val="24"/>
        </w:rPr>
        <w:t>Символы узлов. Если один из узлов решетки выбрать на начало координат, то любой другой узел решетка определяется радиусом вектора</w:t>
      </w:r>
      <w:r>
        <w:rPr>
          <w:rFonts w:ascii="Times New Roman" w:hAnsi="Times New Roman" w:cs="Times New Roman"/>
          <w:sz w:val="24"/>
          <w:szCs w:val="24"/>
        </w:rPr>
        <w:t xml:space="preserve"> </w:t>
      </w:r>
      <m:oMath>
        <m:r>
          <w:rPr>
            <w:rFonts w:ascii="Cambria Math" w:hAnsi="Cambria Math" w:cs="Times New Roman"/>
            <w:sz w:val="24"/>
            <w:szCs w:val="24"/>
          </w:rPr>
          <m:t>R=ma+nb+pc</m:t>
        </m:r>
      </m:oMath>
      <w:r w:rsidRPr="00444FAF">
        <w:rPr>
          <w:rFonts w:ascii="Times New Roman" w:hAnsi="Times New Roman" w:cs="Times New Roman"/>
          <w:sz w:val="24"/>
          <w:szCs w:val="24"/>
        </w:rPr>
        <w:t xml:space="preserve"> , где m,</w:t>
      </w:r>
      <w:r>
        <w:rPr>
          <w:rFonts w:ascii="Times New Roman" w:hAnsi="Times New Roman" w:cs="Times New Roman"/>
          <w:sz w:val="24"/>
          <w:szCs w:val="24"/>
        </w:rPr>
        <w:t xml:space="preserve"> </w:t>
      </w:r>
      <w:r w:rsidRPr="00444FAF">
        <w:rPr>
          <w:rFonts w:ascii="Times New Roman" w:hAnsi="Times New Roman" w:cs="Times New Roman"/>
          <w:sz w:val="24"/>
          <w:szCs w:val="24"/>
        </w:rPr>
        <w:t>n,</w:t>
      </w:r>
      <w:r>
        <w:rPr>
          <w:rFonts w:ascii="Times New Roman" w:hAnsi="Times New Roman" w:cs="Times New Roman"/>
          <w:sz w:val="24"/>
          <w:szCs w:val="24"/>
        </w:rPr>
        <w:t xml:space="preserve"> </w:t>
      </w:r>
      <w:r w:rsidRPr="00444FAF">
        <w:rPr>
          <w:rFonts w:ascii="Times New Roman" w:hAnsi="Times New Roman" w:cs="Times New Roman"/>
          <w:sz w:val="24"/>
          <w:szCs w:val="24"/>
        </w:rPr>
        <w:t>p - три числа, которые называются индексом данного узла, Совокупности чисел m, n, p</w:t>
      </w:r>
      <w:r>
        <w:rPr>
          <w:rFonts w:ascii="Times New Roman" w:hAnsi="Times New Roman" w:cs="Times New Roman"/>
          <w:sz w:val="24"/>
          <w:szCs w:val="24"/>
        </w:rPr>
        <w:t>,</w:t>
      </w:r>
      <w:r w:rsidRPr="00444FAF">
        <w:rPr>
          <w:rFonts w:ascii="Times New Roman" w:hAnsi="Times New Roman" w:cs="Times New Roman"/>
          <w:sz w:val="24"/>
          <w:szCs w:val="24"/>
        </w:rPr>
        <w:t xml:space="preserve"> записанная в двойных квадратных скобках называется символом узла.</w:t>
      </w:r>
    </w:p>
    <w:p w14:paraId="5073FDF4" w14:textId="77777777" w:rsidR="00793A72" w:rsidRDefault="00793A72" w:rsidP="00793A72">
      <w:pPr>
        <w:spacing w:after="0" w:line="360" w:lineRule="auto"/>
        <w:ind w:firstLine="709"/>
        <w:jc w:val="both"/>
        <w:rPr>
          <w:rFonts w:ascii="Times New Roman" w:hAnsi="Times New Roman" w:cs="Times New Roman"/>
          <w:sz w:val="24"/>
          <w:szCs w:val="24"/>
        </w:rPr>
      </w:pPr>
      <w:r w:rsidRPr="00444FAF">
        <w:rPr>
          <w:rFonts w:ascii="Times New Roman" w:hAnsi="Times New Roman" w:cs="Times New Roman"/>
          <w:sz w:val="24"/>
          <w:szCs w:val="24"/>
        </w:rPr>
        <w:t>Индексы Миллера – три целых числа, определяющие расположение в пространстве граней и атомных плоскостей кристалла, а также направлений в кристалле относительно кристаллографических осей</w:t>
      </w:r>
      <w:r>
        <w:rPr>
          <w:rFonts w:ascii="Times New Roman" w:hAnsi="Times New Roman" w:cs="Times New Roman"/>
          <w:sz w:val="24"/>
          <w:szCs w:val="24"/>
        </w:rPr>
        <w:t>.</w:t>
      </w:r>
    </w:p>
    <w:p w14:paraId="0CE25CB3" w14:textId="77777777" w:rsidR="00793A72" w:rsidRDefault="00793A72" w:rsidP="00793A72">
      <w:pPr>
        <w:spacing w:after="0" w:line="360" w:lineRule="auto"/>
        <w:ind w:firstLine="709"/>
        <w:jc w:val="both"/>
        <w:rPr>
          <w:rFonts w:ascii="Times New Roman" w:hAnsi="Times New Roman" w:cs="Times New Roman"/>
          <w:b/>
          <w:bCs/>
          <w:sz w:val="24"/>
          <w:szCs w:val="24"/>
        </w:rPr>
      </w:pPr>
      <w:r w:rsidRPr="00807D47">
        <w:rPr>
          <w:rFonts w:ascii="Times New Roman" w:hAnsi="Times New Roman" w:cs="Times New Roman"/>
          <w:b/>
          <w:bCs/>
          <w:sz w:val="24"/>
          <w:szCs w:val="24"/>
        </w:rPr>
        <w:t>Порядок выполнения лабораторной работы</w:t>
      </w:r>
    </w:p>
    <w:p w14:paraId="630AF772" w14:textId="77777777" w:rsidR="00793A72" w:rsidRDefault="00793A72" w:rsidP="00793A72">
      <w:pPr>
        <w:spacing w:after="0" w:line="360" w:lineRule="auto"/>
        <w:ind w:firstLine="709"/>
        <w:jc w:val="both"/>
        <w:rPr>
          <w:rFonts w:ascii="Times New Roman" w:hAnsi="Times New Roman" w:cs="Times New Roman"/>
          <w:sz w:val="24"/>
          <w:szCs w:val="24"/>
        </w:rPr>
      </w:pPr>
      <w:r w:rsidRPr="00807D47">
        <w:rPr>
          <w:rFonts w:ascii="Times New Roman" w:hAnsi="Times New Roman" w:cs="Times New Roman"/>
          <w:sz w:val="24"/>
          <w:szCs w:val="24"/>
        </w:rPr>
        <w:t>Построи</w:t>
      </w:r>
      <w:r>
        <w:rPr>
          <w:rFonts w:ascii="Times New Roman" w:hAnsi="Times New Roman" w:cs="Times New Roman"/>
          <w:sz w:val="24"/>
          <w:szCs w:val="24"/>
        </w:rPr>
        <w:t>ли</w:t>
      </w:r>
      <w:r w:rsidRPr="00807D47">
        <w:rPr>
          <w:rFonts w:ascii="Times New Roman" w:hAnsi="Times New Roman" w:cs="Times New Roman"/>
          <w:sz w:val="24"/>
          <w:szCs w:val="24"/>
        </w:rPr>
        <w:t xml:space="preserve"> для заданного кристалла порошковые </w:t>
      </w:r>
      <w:proofErr w:type="spellStart"/>
      <w:r w:rsidRPr="00807D47">
        <w:rPr>
          <w:rFonts w:ascii="Times New Roman" w:hAnsi="Times New Roman" w:cs="Times New Roman"/>
          <w:sz w:val="24"/>
          <w:szCs w:val="24"/>
        </w:rPr>
        <w:t>дифрактограммы</w:t>
      </w:r>
      <w:proofErr w:type="spellEnd"/>
      <w:r w:rsidRPr="00807D47">
        <w:rPr>
          <w:rFonts w:ascii="Times New Roman" w:hAnsi="Times New Roman" w:cs="Times New Roman"/>
          <w:sz w:val="24"/>
          <w:szCs w:val="24"/>
        </w:rPr>
        <w:t xml:space="preserve"> с использованием рентгеновских лучей (излучение трубки с медным анодом) и нейтронов (длина волны </w:t>
      </w:r>
      <w:r>
        <w:rPr>
          <w:rFonts w:ascii="Times New Roman" w:hAnsi="Times New Roman" w:cs="Times New Roman"/>
          <w:sz w:val="24"/>
          <w:szCs w:val="24"/>
        </w:rPr>
        <w:t xml:space="preserve">составила </w:t>
      </w:r>
      <w:r w:rsidRPr="004A37CF">
        <w:rPr>
          <w:rFonts w:ascii="Times New Roman" w:hAnsi="Times New Roman" w:cs="Times New Roman"/>
          <w:sz w:val="24"/>
          <w:szCs w:val="24"/>
        </w:rPr>
        <w:t>1,54 ангстрем</w:t>
      </w:r>
      <w:r w:rsidRPr="00807D47">
        <w:rPr>
          <w:rFonts w:ascii="Times New Roman" w:hAnsi="Times New Roman" w:cs="Times New Roman"/>
          <w:sz w:val="24"/>
          <w:szCs w:val="24"/>
        </w:rPr>
        <w:t xml:space="preserve">). </w:t>
      </w:r>
    </w:p>
    <w:p w14:paraId="36C3C800" w14:textId="77777777" w:rsidR="00793A72" w:rsidRDefault="00793A72" w:rsidP="00793A72">
      <w:pPr>
        <w:spacing w:after="0" w:line="360" w:lineRule="auto"/>
        <w:ind w:firstLine="709"/>
        <w:jc w:val="both"/>
        <w:rPr>
          <w:rFonts w:ascii="Times New Roman" w:hAnsi="Times New Roman" w:cs="Times New Roman"/>
          <w:sz w:val="24"/>
          <w:szCs w:val="24"/>
        </w:rPr>
      </w:pPr>
      <w:r w:rsidRPr="00807D47">
        <w:rPr>
          <w:rFonts w:ascii="Times New Roman" w:hAnsi="Times New Roman" w:cs="Times New Roman"/>
          <w:sz w:val="24"/>
          <w:szCs w:val="24"/>
        </w:rPr>
        <w:t xml:space="preserve">Для обоих случаев </w:t>
      </w:r>
      <w:r>
        <w:rPr>
          <w:rFonts w:ascii="Times New Roman" w:hAnsi="Times New Roman" w:cs="Times New Roman"/>
          <w:sz w:val="24"/>
          <w:szCs w:val="24"/>
        </w:rPr>
        <w:t>были построены</w:t>
      </w:r>
      <w:r w:rsidRPr="00807D47">
        <w:rPr>
          <w:rFonts w:ascii="Times New Roman" w:hAnsi="Times New Roman" w:cs="Times New Roman"/>
          <w:sz w:val="24"/>
          <w:szCs w:val="24"/>
        </w:rPr>
        <w:t xml:space="preserve"> расчетные </w:t>
      </w:r>
      <w:proofErr w:type="spellStart"/>
      <w:r w:rsidRPr="00807D47">
        <w:rPr>
          <w:rFonts w:ascii="Times New Roman" w:hAnsi="Times New Roman" w:cs="Times New Roman"/>
          <w:sz w:val="24"/>
          <w:szCs w:val="24"/>
        </w:rPr>
        <w:t>дифрактограммы</w:t>
      </w:r>
      <w:proofErr w:type="spellEnd"/>
      <w:r w:rsidRPr="00807D47">
        <w:rPr>
          <w:rFonts w:ascii="Times New Roman" w:hAnsi="Times New Roman" w:cs="Times New Roman"/>
          <w:sz w:val="24"/>
          <w:szCs w:val="24"/>
        </w:rPr>
        <w:t xml:space="preserve"> для кристаллитов размерами 1000 и 200 ангстрем</w:t>
      </w:r>
      <w:r>
        <w:rPr>
          <w:rFonts w:ascii="Times New Roman" w:hAnsi="Times New Roman" w:cs="Times New Roman"/>
          <w:sz w:val="24"/>
          <w:szCs w:val="24"/>
        </w:rPr>
        <w:t>.</w:t>
      </w:r>
      <w:r w:rsidRPr="00807D47">
        <w:rPr>
          <w:rFonts w:ascii="Times New Roman" w:hAnsi="Times New Roman" w:cs="Times New Roman"/>
          <w:sz w:val="24"/>
          <w:szCs w:val="24"/>
        </w:rPr>
        <w:t xml:space="preserve"> </w:t>
      </w:r>
    </w:p>
    <w:p w14:paraId="0FDC7DF2" w14:textId="77777777" w:rsidR="00793A72" w:rsidRDefault="00793A72" w:rsidP="00793A72">
      <w:pPr>
        <w:spacing w:after="0" w:line="360" w:lineRule="auto"/>
        <w:ind w:firstLine="709"/>
        <w:jc w:val="both"/>
        <w:rPr>
          <w:rFonts w:ascii="Times New Roman" w:hAnsi="Times New Roman" w:cs="Times New Roman"/>
          <w:sz w:val="24"/>
          <w:szCs w:val="24"/>
        </w:rPr>
      </w:pPr>
      <w:r w:rsidRPr="00807D47">
        <w:rPr>
          <w:rFonts w:ascii="Times New Roman" w:hAnsi="Times New Roman" w:cs="Times New Roman"/>
          <w:sz w:val="24"/>
          <w:szCs w:val="24"/>
        </w:rPr>
        <w:t>Определи</w:t>
      </w:r>
      <w:r>
        <w:rPr>
          <w:rFonts w:ascii="Times New Roman" w:hAnsi="Times New Roman" w:cs="Times New Roman"/>
          <w:sz w:val="24"/>
          <w:szCs w:val="24"/>
        </w:rPr>
        <w:t>ли</w:t>
      </w:r>
      <w:r w:rsidRPr="00807D47">
        <w:rPr>
          <w:rFonts w:ascii="Times New Roman" w:hAnsi="Times New Roman" w:cs="Times New Roman"/>
          <w:sz w:val="24"/>
          <w:szCs w:val="24"/>
        </w:rPr>
        <w:t xml:space="preserve"> индексы Миллера дифракционных рефлексов с интенсивностью более 10</w:t>
      </w:r>
      <w:r>
        <w:rPr>
          <w:rFonts w:ascii="Times New Roman" w:hAnsi="Times New Roman" w:cs="Times New Roman"/>
          <w:sz w:val="24"/>
          <w:szCs w:val="24"/>
        </w:rPr>
        <w:t xml:space="preserve"> </w:t>
      </w:r>
      <w:r w:rsidRPr="00807D47">
        <w:rPr>
          <w:rFonts w:ascii="Times New Roman" w:hAnsi="Times New Roman" w:cs="Times New Roman"/>
          <w:sz w:val="24"/>
          <w:szCs w:val="24"/>
        </w:rPr>
        <w:t>%.</w:t>
      </w:r>
    </w:p>
    <w:p w14:paraId="18D86D81" w14:textId="77777777" w:rsidR="00793A72" w:rsidRDefault="00793A72" w:rsidP="00793A72">
      <w:pPr>
        <w:spacing w:after="0" w:line="360" w:lineRule="auto"/>
        <w:ind w:firstLine="709"/>
        <w:jc w:val="both"/>
        <w:rPr>
          <w:rFonts w:ascii="Times New Roman" w:hAnsi="Times New Roman" w:cs="Times New Roman"/>
          <w:b/>
          <w:bCs/>
          <w:sz w:val="24"/>
          <w:szCs w:val="24"/>
        </w:rPr>
      </w:pPr>
      <w:r w:rsidRPr="004A37CF">
        <w:rPr>
          <w:rFonts w:ascii="Times New Roman" w:hAnsi="Times New Roman" w:cs="Times New Roman"/>
          <w:b/>
          <w:bCs/>
          <w:sz w:val="24"/>
          <w:szCs w:val="24"/>
        </w:rPr>
        <w:t>Обработка полученных данных</w:t>
      </w:r>
    </w:p>
    <w:p w14:paraId="41EDB75E" w14:textId="77777777" w:rsidR="00793A72" w:rsidRDefault="00793A72" w:rsidP="00793A72">
      <w:pPr>
        <w:spacing w:after="0" w:line="360" w:lineRule="auto"/>
        <w:ind w:firstLine="709"/>
        <w:jc w:val="both"/>
        <w:rPr>
          <w:rFonts w:ascii="Times New Roman" w:hAnsi="Times New Roman" w:cs="Times New Roman"/>
          <w:sz w:val="24"/>
          <w:szCs w:val="24"/>
        </w:rPr>
        <w:sectPr w:rsidR="00793A72" w:rsidSect="00837FAC">
          <w:type w:val="continuous"/>
          <w:pgSz w:w="11906" w:h="16838"/>
          <w:pgMar w:top="1134" w:right="850" w:bottom="1134" w:left="1701" w:header="708" w:footer="708" w:gutter="0"/>
          <w:cols w:space="708"/>
          <w:docGrid w:linePitch="360"/>
        </w:sectPr>
      </w:pPr>
      <w:r>
        <w:rPr>
          <w:rFonts w:ascii="Times New Roman" w:hAnsi="Times New Roman" w:cs="Times New Roman"/>
          <w:sz w:val="24"/>
          <w:szCs w:val="24"/>
        </w:rPr>
        <w:t xml:space="preserve">Обработали четыре </w:t>
      </w:r>
      <w:proofErr w:type="spellStart"/>
      <w:r>
        <w:rPr>
          <w:rFonts w:ascii="Times New Roman" w:hAnsi="Times New Roman" w:cs="Times New Roman"/>
          <w:sz w:val="24"/>
          <w:szCs w:val="24"/>
        </w:rPr>
        <w:t>дифрактограммы</w:t>
      </w:r>
      <w:proofErr w:type="spellEnd"/>
      <w:r>
        <w:rPr>
          <w:rFonts w:ascii="Times New Roman" w:hAnsi="Times New Roman" w:cs="Times New Roman"/>
          <w:sz w:val="24"/>
          <w:szCs w:val="24"/>
        </w:rPr>
        <w:t xml:space="preserve"> для </w:t>
      </w:r>
      <w:r w:rsidRPr="00807D47">
        <w:rPr>
          <w:rFonts w:ascii="Times New Roman" w:hAnsi="Times New Roman" w:cs="Times New Roman"/>
          <w:sz w:val="24"/>
          <w:szCs w:val="24"/>
        </w:rPr>
        <w:t xml:space="preserve">кристаллитов размерами 1000 и 200 </w:t>
      </w:r>
      <w:r>
        <w:rPr>
          <w:rFonts w:ascii="Times New Roman" w:hAnsi="Times New Roman" w:cs="Times New Roman"/>
          <w:sz w:val="24"/>
          <w:szCs w:val="24"/>
        </w:rPr>
        <w:t>Å</w:t>
      </w:r>
      <w:r w:rsidRPr="00807D47">
        <w:rPr>
          <w:rFonts w:ascii="Times New Roman" w:hAnsi="Times New Roman" w:cs="Times New Roman"/>
          <w:sz w:val="24"/>
          <w:szCs w:val="24"/>
        </w:rPr>
        <w:t xml:space="preserve"> </w:t>
      </w:r>
      <w:r>
        <w:rPr>
          <w:rFonts w:ascii="Times New Roman" w:hAnsi="Times New Roman" w:cs="Times New Roman"/>
          <w:sz w:val="24"/>
          <w:szCs w:val="24"/>
        </w:rPr>
        <w:t xml:space="preserve">и </w:t>
      </w:r>
      <w:r w:rsidRPr="00807D47">
        <w:rPr>
          <w:rFonts w:ascii="Times New Roman" w:hAnsi="Times New Roman" w:cs="Times New Roman"/>
          <w:sz w:val="24"/>
          <w:szCs w:val="24"/>
        </w:rPr>
        <w:t>с использованием рентгеновских лучей и нейтронов</w:t>
      </w:r>
      <w:r>
        <w:rPr>
          <w:rFonts w:ascii="Times New Roman" w:hAnsi="Times New Roman" w:cs="Times New Roman"/>
          <w:sz w:val="24"/>
          <w:szCs w:val="24"/>
        </w:rPr>
        <w:t>.</w:t>
      </w:r>
    </w:p>
    <w:p w14:paraId="57A07241" w14:textId="77777777" w:rsidR="00793A72" w:rsidRDefault="00000000" w:rsidP="00837FAC">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pict w14:anchorId="0D9BC7B2">
          <v:shapetype id="_x0000_t202" coordsize="21600,21600" o:spt="202" path="m,l,21600r21600,l21600,xe">
            <v:stroke joinstyle="miter"/>
            <v:path gradientshapeok="t" o:connecttype="rect"/>
          </v:shapetype>
          <v:shape id="_x0000_s1033" type="#_x0000_t202" style="position:absolute;left:0;text-align:left;margin-left:447pt;margin-top:20.85pt;width:19.5pt;height:34.8pt;z-index:251663360;mso-height-percent:200;mso-height-percent:200;mso-width-relative:margin;mso-height-relative:margin" stroked="f">
            <v:textbox style="mso-next-textbox:#_x0000_s1033;mso-fit-shape-to-text:t">
              <w:txbxContent>
                <w:p w14:paraId="40893576" w14:textId="77777777" w:rsidR="003F3649" w:rsidRPr="00A94353" w:rsidRDefault="003F3649" w:rsidP="003F3649">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6AD4D252" w14:textId="77777777" w:rsidR="003F3649" w:rsidRPr="00A94353" w:rsidRDefault="003F3649" w:rsidP="003F3649">
                  <w:pPr>
                    <w:spacing w:after="0" w:line="240" w:lineRule="auto"/>
                    <w:jc w:val="center"/>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0195878F" w14:textId="77777777" w:rsidR="003F3649" w:rsidRPr="00A94353" w:rsidRDefault="003F3649" w:rsidP="003F3649">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-1</w:t>
                  </w:r>
                </w:p>
              </w:txbxContent>
            </v:textbox>
          </v:shape>
        </w:pict>
      </w:r>
      <w:r>
        <w:rPr>
          <w:rFonts w:ascii="Times New Roman" w:hAnsi="Times New Roman" w:cs="Times New Roman"/>
          <w:noProof/>
          <w:sz w:val="24"/>
          <w:szCs w:val="24"/>
          <w:lang w:eastAsia="ru-RU"/>
        </w:rPr>
        <w:pict w14:anchorId="2C48B927">
          <v:shape id="_x0000_s1034" type="#_x0000_t202" style="position:absolute;left:0;text-align:left;margin-left:473.2pt;margin-top:30.35pt;width:15.45pt;height:27.9pt;z-index:251664384;mso-height-percent:200;mso-height-percent:200;mso-width-relative:margin;mso-height-relative:margin" stroked="f">
            <v:textbox style="mso-next-textbox:#_x0000_s1034;mso-fit-shape-to-text:t">
              <w:txbxContent>
                <w:p w14:paraId="61647B53" w14:textId="77777777" w:rsidR="003F3649" w:rsidRPr="00A94353" w:rsidRDefault="003F3649" w:rsidP="003F3649">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1</w:t>
                  </w:r>
                </w:p>
                <w:p w14:paraId="66DC0341" w14:textId="77777777" w:rsidR="003F3649" w:rsidRPr="00A94353" w:rsidRDefault="003F3649" w:rsidP="003F3649">
                  <w:pPr>
                    <w:spacing w:after="0" w:line="240" w:lineRule="auto"/>
                    <w:jc w:val="center"/>
                    <w:rPr>
                      <w:rFonts w:ascii="Times New Roman" w:hAnsi="Times New Roman" w:cs="Times New Roman"/>
                      <w:sz w:val="12"/>
                      <w:szCs w:val="12"/>
                      <w:lang w:val="en-US"/>
                    </w:rPr>
                  </w:pPr>
                  <w:r>
                    <w:rPr>
                      <w:rFonts w:ascii="Times New Roman" w:hAnsi="Times New Roman" w:cs="Times New Roman"/>
                      <w:sz w:val="12"/>
                      <w:szCs w:val="12"/>
                      <w:lang w:val="en-US"/>
                    </w:rPr>
                    <w:t>1</w:t>
                  </w:r>
                </w:p>
                <w:p w14:paraId="2175C83B" w14:textId="77777777" w:rsidR="003F3649" w:rsidRPr="00A94353" w:rsidRDefault="003F3649" w:rsidP="003F3649">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1</w:t>
                  </w:r>
                </w:p>
              </w:txbxContent>
            </v:textbox>
          </v:shape>
        </w:pict>
      </w:r>
      <w:r>
        <w:rPr>
          <w:rFonts w:ascii="Times New Roman" w:hAnsi="Times New Roman" w:cs="Times New Roman"/>
          <w:noProof/>
          <w:sz w:val="24"/>
          <w:szCs w:val="24"/>
          <w:lang w:eastAsia="ru-RU"/>
        </w:rPr>
        <w:pict w14:anchorId="7CF3DD90">
          <v:shape id="_x0000_s1032" type="#_x0000_t202" style="position:absolute;left:0;text-align:left;margin-left:169.3pt;margin-top:83.1pt;width:15.45pt;height:27.9pt;z-index:251662336;mso-height-percent:200;mso-height-percent:200;mso-width-relative:margin;mso-height-relative:margin" stroked="f">
            <v:textbox style="mso-next-textbox:#_x0000_s1032;mso-fit-shape-to-text:t">
              <w:txbxContent>
                <w:p w14:paraId="18307458" w14:textId="77777777" w:rsidR="003F3649" w:rsidRPr="00A94353" w:rsidRDefault="003F3649" w:rsidP="003F3649">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1</w:t>
                  </w:r>
                </w:p>
                <w:p w14:paraId="15EC099F" w14:textId="77777777" w:rsidR="003F3649" w:rsidRPr="00A94353" w:rsidRDefault="003F3649" w:rsidP="003F3649">
                  <w:pPr>
                    <w:spacing w:after="0" w:line="240" w:lineRule="auto"/>
                    <w:jc w:val="center"/>
                    <w:rPr>
                      <w:rFonts w:ascii="Times New Roman" w:hAnsi="Times New Roman" w:cs="Times New Roman"/>
                      <w:sz w:val="12"/>
                      <w:szCs w:val="12"/>
                      <w:lang w:val="en-US"/>
                    </w:rPr>
                  </w:pPr>
                  <w:r>
                    <w:rPr>
                      <w:rFonts w:ascii="Times New Roman" w:hAnsi="Times New Roman" w:cs="Times New Roman"/>
                      <w:sz w:val="12"/>
                      <w:szCs w:val="12"/>
                      <w:lang w:val="en-US"/>
                    </w:rPr>
                    <w:t>0</w:t>
                  </w:r>
                </w:p>
                <w:p w14:paraId="1B39CE57" w14:textId="77777777" w:rsidR="003F3649" w:rsidRPr="00A94353" w:rsidRDefault="003F3649" w:rsidP="003F3649">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2</w:t>
                  </w:r>
                </w:p>
              </w:txbxContent>
            </v:textbox>
          </v:shape>
        </w:pict>
      </w:r>
      <w:r>
        <w:rPr>
          <w:rFonts w:ascii="Times New Roman" w:hAnsi="Times New Roman" w:cs="Times New Roman"/>
          <w:noProof/>
          <w:sz w:val="24"/>
          <w:szCs w:val="24"/>
          <w:lang w:eastAsia="ru-RU"/>
        </w:rPr>
        <w:pict w14:anchorId="3287D9B2">
          <v:shape id="_x0000_s1030" type="#_x0000_t202" style="position:absolute;left:0;text-align:left;margin-left:146.35pt;margin-top:79.85pt;width:15.45pt;height:27.9pt;z-index:251661312;mso-height-percent:200;mso-height-percent:200;mso-width-relative:margin;mso-height-relative:margin" stroked="f">
            <v:textbox style="mso-next-textbox:#_x0000_s1030;mso-fit-shape-to-text:t">
              <w:txbxContent>
                <w:p w14:paraId="043586B6" w14:textId="77777777" w:rsidR="003F3649" w:rsidRPr="00A94353" w:rsidRDefault="003F3649" w:rsidP="003F3649">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0</w:t>
                  </w:r>
                </w:p>
                <w:p w14:paraId="147DA679" w14:textId="77777777" w:rsidR="003F3649" w:rsidRPr="00A94353" w:rsidRDefault="003F3649" w:rsidP="003F3649">
                  <w:pPr>
                    <w:spacing w:after="0" w:line="240" w:lineRule="auto"/>
                    <w:jc w:val="center"/>
                    <w:rPr>
                      <w:rFonts w:ascii="Times New Roman" w:hAnsi="Times New Roman" w:cs="Times New Roman"/>
                      <w:sz w:val="12"/>
                      <w:szCs w:val="12"/>
                      <w:lang w:val="en-US"/>
                    </w:rPr>
                  </w:pPr>
                  <w:r>
                    <w:rPr>
                      <w:rFonts w:ascii="Times New Roman" w:hAnsi="Times New Roman" w:cs="Times New Roman"/>
                      <w:sz w:val="12"/>
                      <w:szCs w:val="12"/>
                      <w:lang w:val="en-US"/>
                    </w:rPr>
                    <w:t>0</w:t>
                  </w:r>
                </w:p>
                <w:p w14:paraId="336825D5" w14:textId="77777777" w:rsidR="003F3649" w:rsidRPr="00A94353" w:rsidRDefault="003F3649" w:rsidP="003F3649">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2</w:t>
                  </w:r>
                </w:p>
              </w:txbxContent>
            </v:textbox>
          </v:shape>
        </w:pict>
      </w:r>
      <w:r>
        <w:rPr>
          <w:rFonts w:ascii="Times New Roman" w:hAnsi="Times New Roman" w:cs="Times New Roman"/>
          <w:noProof/>
          <w:sz w:val="24"/>
          <w:szCs w:val="24"/>
          <w:lang w:eastAsia="ru-RU"/>
        </w:rPr>
        <w:pict w14:anchorId="20B74939">
          <v:shape id="_x0000_s1029" type="#_x0000_t202" style="position:absolute;left:0;text-align:left;margin-left:199pt;margin-top:77pt;width:21.45pt;height:27.9pt;z-index:251660288;mso-height-percent:200;mso-height-percent:200;mso-width-relative:margin;mso-height-relative:margin" stroked="f">
            <v:textbox style="mso-next-textbox:#_x0000_s1029;mso-fit-shape-to-text:t">
              <w:txbxContent>
                <w:p w14:paraId="785F8E86" w14:textId="77777777" w:rsidR="00A94353" w:rsidRPr="00A94353" w:rsidRDefault="00A94353" w:rsidP="00A94353">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2</w:t>
                  </w:r>
                </w:p>
                <w:p w14:paraId="04EBAB43" w14:textId="77777777" w:rsidR="00A94353" w:rsidRPr="00A94353" w:rsidRDefault="00A94353" w:rsidP="00A94353">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2</w:t>
                  </w:r>
                </w:p>
                <w:p w14:paraId="6015D120" w14:textId="77777777" w:rsidR="00A94353" w:rsidRPr="00A94353" w:rsidRDefault="00A94353" w:rsidP="00A94353">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0</w:t>
                  </w:r>
                </w:p>
              </w:txbxContent>
            </v:textbox>
          </v:shape>
        </w:pict>
      </w:r>
      <w:r>
        <w:rPr>
          <w:rFonts w:ascii="Times New Roman" w:hAnsi="Times New Roman" w:cs="Times New Roman"/>
          <w:noProof/>
          <w:sz w:val="24"/>
          <w:szCs w:val="24"/>
          <w:lang w:eastAsia="ru-RU"/>
        </w:rPr>
        <w:pict w14:anchorId="3280D517">
          <v:shape id="_x0000_s1027" type="#_x0000_t202" style="position:absolute;left:0;text-align:left;margin-left:134.75pt;margin-top:30.35pt;width:21.45pt;height:27.9pt;z-index:251659264;mso-height-percent:200;mso-height-percent:200;mso-width-relative:margin;mso-height-relative:margin" stroked="f">
            <v:textbox style="mso-next-textbox:#_x0000_s1027;mso-fit-shape-to-text:t">
              <w:txbxContent>
                <w:p w14:paraId="0D0BB308" w14:textId="77777777" w:rsidR="00A94353" w:rsidRPr="00A94353" w:rsidRDefault="00A94353" w:rsidP="00A94353">
                  <w:pPr>
                    <w:spacing w:after="0" w:line="240" w:lineRule="auto"/>
                    <w:jc w:val="both"/>
                    <w:rPr>
                      <w:rFonts w:ascii="Times New Roman" w:hAnsi="Times New Roman" w:cs="Times New Roman"/>
                      <w:sz w:val="12"/>
                      <w:szCs w:val="12"/>
                      <w:lang w:val="en-US"/>
                    </w:rPr>
                  </w:pPr>
                  <w:r w:rsidRPr="00A94353">
                    <w:rPr>
                      <w:rFonts w:ascii="Times New Roman" w:hAnsi="Times New Roman" w:cs="Times New Roman"/>
                      <w:sz w:val="12"/>
                      <w:szCs w:val="12"/>
                      <w:lang w:val="en-US"/>
                    </w:rPr>
                    <w:t>1</w:t>
                  </w:r>
                </w:p>
                <w:p w14:paraId="14DFF40E" w14:textId="77777777" w:rsidR="00A94353" w:rsidRPr="00A94353" w:rsidRDefault="00A94353" w:rsidP="00A94353">
                  <w:pPr>
                    <w:spacing w:after="0" w:line="240" w:lineRule="auto"/>
                    <w:jc w:val="both"/>
                    <w:rPr>
                      <w:rFonts w:ascii="Times New Roman" w:hAnsi="Times New Roman" w:cs="Times New Roman"/>
                      <w:sz w:val="12"/>
                      <w:szCs w:val="12"/>
                      <w:lang w:val="en-US"/>
                    </w:rPr>
                  </w:pPr>
                  <w:r w:rsidRPr="00A94353">
                    <w:rPr>
                      <w:rFonts w:ascii="Times New Roman" w:hAnsi="Times New Roman" w:cs="Times New Roman"/>
                      <w:sz w:val="12"/>
                      <w:szCs w:val="12"/>
                      <w:lang w:val="en-US"/>
                    </w:rPr>
                    <w:t>1</w:t>
                  </w:r>
                </w:p>
                <w:p w14:paraId="6EA26EC3" w14:textId="77777777" w:rsidR="00A94353" w:rsidRPr="00A94353" w:rsidRDefault="00A94353" w:rsidP="00A94353">
                  <w:pPr>
                    <w:spacing w:after="0" w:line="240" w:lineRule="auto"/>
                    <w:jc w:val="both"/>
                    <w:rPr>
                      <w:rFonts w:ascii="Times New Roman" w:hAnsi="Times New Roman" w:cs="Times New Roman"/>
                      <w:sz w:val="12"/>
                      <w:szCs w:val="12"/>
                    </w:rPr>
                  </w:pPr>
                  <w:r w:rsidRPr="00A94353">
                    <w:rPr>
                      <w:rFonts w:ascii="Times New Roman" w:hAnsi="Times New Roman" w:cs="Times New Roman"/>
                      <w:sz w:val="12"/>
                      <w:szCs w:val="12"/>
                      <w:lang w:val="en-US"/>
                    </w:rPr>
                    <w:t>1</w:t>
                  </w:r>
                </w:p>
              </w:txbxContent>
            </v:textbox>
          </v:shape>
        </w:pict>
      </w:r>
      <w:r>
        <w:rPr>
          <w:rFonts w:ascii="Times New Roman" w:hAnsi="Times New Roman" w:cs="Times New Roman"/>
          <w:noProof/>
          <w:sz w:val="24"/>
          <w:szCs w:val="24"/>
          <w:lang w:val="en-US"/>
        </w:rPr>
        <w:pict w14:anchorId="137BB4D7">
          <v:shape id="_x0000_s1026" type="#_x0000_t202" style="position:absolute;left:0;text-align:left;margin-left:110.05pt;margin-top:16.35pt;width:21.45pt;height:27.9pt;z-index:251658240;mso-height-percent:200;mso-height-percent:200;mso-width-relative:margin;mso-height-relative:margin" stroked="f">
            <v:textbox style="mso-next-textbox:#_x0000_s1026;mso-fit-shape-to-text:t">
              <w:txbxContent>
                <w:p w14:paraId="154F50B7" w14:textId="77777777" w:rsidR="00A94353" w:rsidRPr="00A94353" w:rsidRDefault="003F3649" w:rsidP="00A94353">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 xml:space="preserve"> </w:t>
                  </w:r>
                  <w:r w:rsidR="00A94353" w:rsidRPr="00A94353">
                    <w:rPr>
                      <w:rFonts w:ascii="Times New Roman" w:hAnsi="Times New Roman" w:cs="Times New Roman"/>
                      <w:sz w:val="12"/>
                      <w:szCs w:val="12"/>
                      <w:lang w:val="en-US"/>
                    </w:rPr>
                    <w:t>1</w:t>
                  </w:r>
                </w:p>
                <w:p w14:paraId="1ED8294A" w14:textId="77777777" w:rsidR="00A94353" w:rsidRPr="00A94353" w:rsidRDefault="00A94353" w:rsidP="00A94353">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w:t>
                  </w:r>
                  <w:r w:rsidRPr="00A94353">
                    <w:rPr>
                      <w:rFonts w:ascii="Times New Roman" w:hAnsi="Times New Roman" w:cs="Times New Roman"/>
                      <w:sz w:val="12"/>
                      <w:szCs w:val="12"/>
                      <w:lang w:val="en-US"/>
                    </w:rPr>
                    <w:t>1</w:t>
                  </w:r>
                </w:p>
                <w:p w14:paraId="65B4C72F" w14:textId="77777777" w:rsidR="00A94353" w:rsidRPr="00A94353" w:rsidRDefault="00A94353" w:rsidP="00A94353">
                  <w:pPr>
                    <w:spacing w:after="0" w:line="240" w:lineRule="auto"/>
                    <w:jc w:val="both"/>
                    <w:rPr>
                      <w:rFonts w:ascii="Times New Roman" w:hAnsi="Times New Roman" w:cs="Times New Roman"/>
                      <w:sz w:val="12"/>
                      <w:szCs w:val="12"/>
                    </w:rPr>
                  </w:pPr>
                  <w:r w:rsidRPr="00A94353">
                    <w:rPr>
                      <w:rFonts w:ascii="Times New Roman" w:hAnsi="Times New Roman" w:cs="Times New Roman"/>
                      <w:sz w:val="12"/>
                      <w:szCs w:val="12"/>
                      <w:lang w:val="en-US"/>
                    </w:rPr>
                    <w:t>-1</w:t>
                  </w:r>
                </w:p>
              </w:txbxContent>
            </v:textbox>
          </v:shape>
        </w:pict>
      </w:r>
      <w:r w:rsidR="00793A72" w:rsidRPr="00793A72">
        <w:rPr>
          <w:rFonts w:ascii="Times New Roman" w:hAnsi="Times New Roman" w:cs="Times New Roman"/>
          <w:noProof/>
          <w:sz w:val="24"/>
          <w:szCs w:val="24"/>
          <w:lang w:eastAsia="ru-RU"/>
        </w:rPr>
        <w:drawing>
          <wp:inline distT="0" distB="0" distL="0" distR="0" wp14:anchorId="0BD55BA6" wp14:editId="1329A3FB">
            <wp:extent cx="4294158" cy="2208364"/>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b="12027"/>
                    <a:stretch>
                      <a:fillRect/>
                    </a:stretch>
                  </pic:blipFill>
                  <pic:spPr bwMode="auto">
                    <a:xfrm>
                      <a:off x="0" y="0"/>
                      <a:ext cx="4294158" cy="2208364"/>
                    </a:xfrm>
                    <a:prstGeom prst="rect">
                      <a:avLst/>
                    </a:prstGeom>
                    <a:noFill/>
                    <a:ln w="9525">
                      <a:noFill/>
                      <a:miter lim="800000"/>
                      <a:headEnd/>
                      <a:tailEnd/>
                    </a:ln>
                  </pic:spPr>
                </pic:pic>
              </a:graphicData>
            </a:graphic>
          </wp:inline>
        </w:drawing>
      </w:r>
      <w:r w:rsidR="00793A72" w:rsidRPr="00793A72">
        <w:rPr>
          <w:rFonts w:ascii="Times New Roman" w:hAnsi="Times New Roman" w:cs="Times New Roman"/>
          <w:noProof/>
          <w:sz w:val="24"/>
          <w:szCs w:val="24"/>
          <w:lang w:eastAsia="ru-RU"/>
        </w:rPr>
        <w:drawing>
          <wp:inline distT="0" distB="0" distL="0" distR="0" wp14:anchorId="3F84A242" wp14:editId="5E51A227">
            <wp:extent cx="4181750" cy="2182641"/>
            <wp:effectExtent l="19050" t="0" r="925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b="13052"/>
                    <a:stretch>
                      <a:fillRect/>
                    </a:stretch>
                  </pic:blipFill>
                  <pic:spPr bwMode="auto">
                    <a:xfrm>
                      <a:off x="0" y="0"/>
                      <a:ext cx="4181750" cy="2182641"/>
                    </a:xfrm>
                    <a:prstGeom prst="rect">
                      <a:avLst/>
                    </a:prstGeom>
                    <a:noFill/>
                    <a:ln w="9525">
                      <a:noFill/>
                      <a:miter lim="800000"/>
                      <a:headEnd/>
                      <a:tailEnd/>
                    </a:ln>
                  </pic:spPr>
                </pic:pic>
              </a:graphicData>
            </a:graphic>
          </wp:inline>
        </w:drawing>
      </w:r>
    </w:p>
    <w:p w14:paraId="414C110A" w14:textId="77777777" w:rsidR="00793A72" w:rsidRPr="00793A72" w:rsidRDefault="00793A72" w:rsidP="00837FA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а</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б</w:t>
      </w:r>
    </w:p>
    <w:p w14:paraId="1E3675EA" w14:textId="77777777" w:rsidR="00793A72" w:rsidRDefault="00A94353" w:rsidP="00837FAC">
      <w:pPr>
        <w:tabs>
          <w:tab w:val="left" w:pos="4274"/>
          <w:tab w:val="left" w:pos="10693"/>
        </w:tabs>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а – </w:t>
      </w:r>
      <w:r w:rsidRPr="00A94353">
        <w:rPr>
          <w:rFonts w:ascii="Times New Roman" w:hAnsi="Times New Roman" w:cs="Times New Roman"/>
          <w:sz w:val="24"/>
          <w:szCs w:val="24"/>
        </w:rPr>
        <w:t>2</w:t>
      </w:r>
      <w:r>
        <w:rPr>
          <w:rFonts w:ascii="Times New Roman" w:hAnsi="Times New Roman" w:cs="Times New Roman"/>
          <w:sz w:val="24"/>
          <w:szCs w:val="24"/>
        </w:rPr>
        <w:t xml:space="preserve">00 Å, б – </w:t>
      </w:r>
      <w:r w:rsidRPr="00A94353">
        <w:rPr>
          <w:rFonts w:ascii="Times New Roman" w:hAnsi="Times New Roman" w:cs="Times New Roman"/>
          <w:sz w:val="24"/>
          <w:szCs w:val="24"/>
        </w:rPr>
        <w:t>10</w:t>
      </w:r>
      <w:r w:rsidR="00793A72">
        <w:rPr>
          <w:rFonts w:ascii="Times New Roman" w:hAnsi="Times New Roman" w:cs="Times New Roman"/>
          <w:sz w:val="24"/>
          <w:szCs w:val="24"/>
        </w:rPr>
        <w:t>00 Å</w:t>
      </w:r>
    </w:p>
    <w:p w14:paraId="2A565E36" w14:textId="77777777" w:rsidR="00793A72" w:rsidRDefault="00793A72" w:rsidP="00837FAC">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Рисунок 1 – </w:t>
      </w:r>
      <w:proofErr w:type="spellStart"/>
      <w:r>
        <w:rPr>
          <w:rFonts w:ascii="Times New Roman" w:hAnsi="Times New Roman" w:cs="Times New Roman"/>
          <w:sz w:val="24"/>
          <w:szCs w:val="24"/>
        </w:rPr>
        <w:t>Дифрактограмма</w:t>
      </w:r>
      <w:proofErr w:type="spellEnd"/>
      <w:r>
        <w:rPr>
          <w:rFonts w:ascii="Times New Roman" w:hAnsi="Times New Roman" w:cs="Times New Roman"/>
          <w:sz w:val="24"/>
          <w:szCs w:val="24"/>
        </w:rPr>
        <w:t>,</w:t>
      </w:r>
      <w:r w:rsidRPr="00D922D1">
        <w:rPr>
          <w:rFonts w:ascii="Times New Roman" w:hAnsi="Times New Roman" w:cs="Times New Roman"/>
          <w:sz w:val="24"/>
          <w:szCs w:val="24"/>
        </w:rPr>
        <w:t xml:space="preserve"> </w:t>
      </w:r>
      <w:r>
        <w:rPr>
          <w:rFonts w:ascii="Times New Roman" w:hAnsi="Times New Roman" w:cs="Times New Roman"/>
          <w:sz w:val="24"/>
          <w:szCs w:val="24"/>
        </w:rPr>
        <w:t xml:space="preserve">полученная с использованием рентгеновских лучей </w:t>
      </w:r>
    </w:p>
    <w:p w14:paraId="4E690D0A" w14:textId="77777777" w:rsidR="00837FAC" w:rsidRDefault="00837FAC" w:rsidP="00837FAC">
      <w:pPr>
        <w:spacing w:after="0" w:line="360" w:lineRule="auto"/>
        <w:ind w:firstLine="709"/>
        <w:jc w:val="center"/>
        <w:rPr>
          <w:rFonts w:ascii="Times New Roman" w:hAnsi="Times New Roman" w:cs="Times New Roman"/>
          <w:sz w:val="24"/>
          <w:szCs w:val="24"/>
        </w:rPr>
      </w:pPr>
    </w:p>
    <w:p w14:paraId="2F262727" w14:textId="77777777" w:rsidR="00837FAC" w:rsidRDefault="00000000" w:rsidP="00837FAC">
      <w:pPr>
        <w:spacing w:after="0" w:line="240" w:lineRule="auto"/>
        <w:ind w:firstLine="709"/>
        <w:jc w:val="center"/>
        <w:rPr>
          <w:noProof/>
          <w:lang w:eastAsia="ru-RU"/>
        </w:rPr>
      </w:pPr>
      <w:r>
        <w:rPr>
          <w:rFonts w:ascii="Times New Roman" w:hAnsi="Times New Roman" w:cs="Times New Roman"/>
          <w:noProof/>
          <w:sz w:val="24"/>
          <w:szCs w:val="24"/>
          <w:lang w:eastAsia="ru-RU"/>
        </w:rPr>
        <w:pict w14:anchorId="7CC6ACBF">
          <v:shape id="_x0000_s1047" type="#_x0000_t202" style="position:absolute;left:0;text-align:left;margin-left:634.25pt;margin-top:55.7pt;width:21.25pt;height:27.9pt;z-index:251676672;mso-height-percent:200;mso-height-percent:200;mso-width-relative:margin;mso-height-relative:margin" stroked="f">
            <v:textbox style="mso-next-textbox:#_x0000_s1047;mso-fit-shape-to-text:t">
              <w:txbxContent>
                <w:p w14:paraId="3344B157" w14:textId="77777777" w:rsidR="00035C2F" w:rsidRPr="00A94353" w:rsidRDefault="00035C2F" w:rsidP="00035C2F">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 xml:space="preserve"> 0</w:t>
                  </w:r>
                </w:p>
                <w:p w14:paraId="6D5428E0" w14:textId="77777777" w:rsidR="00035C2F" w:rsidRPr="00A94353" w:rsidRDefault="00035C2F" w:rsidP="00035C2F">
                  <w:pPr>
                    <w:spacing w:after="0" w:line="240" w:lineRule="auto"/>
                    <w:rPr>
                      <w:rFonts w:ascii="Times New Roman" w:hAnsi="Times New Roman" w:cs="Times New Roman"/>
                      <w:sz w:val="12"/>
                      <w:szCs w:val="12"/>
                      <w:lang w:val="en-US"/>
                    </w:rPr>
                  </w:pPr>
                  <w:r>
                    <w:rPr>
                      <w:rFonts w:ascii="Times New Roman" w:hAnsi="Times New Roman" w:cs="Times New Roman"/>
                      <w:sz w:val="12"/>
                      <w:szCs w:val="12"/>
                      <w:lang w:val="en-US"/>
                    </w:rPr>
                    <w:t xml:space="preserve"> 4</w:t>
                  </w:r>
                </w:p>
                <w:p w14:paraId="50B10426" w14:textId="77777777" w:rsidR="00035C2F" w:rsidRPr="00A94353" w:rsidRDefault="00035C2F" w:rsidP="00035C2F">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 xml:space="preserve"> 1</w:t>
                  </w:r>
                </w:p>
              </w:txbxContent>
            </v:textbox>
          </v:shape>
        </w:pict>
      </w:r>
      <w:r>
        <w:rPr>
          <w:rFonts w:ascii="Times New Roman" w:hAnsi="Times New Roman" w:cs="Times New Roman"/>
          <w:noProof/>
          <w:sz w:val="24"/>
          <w:szCs w:val="24"/>
          <w:lang w:eastAsia="ru-RU"/>
        </w:rPr>
        <w:pict w14:anchorId="6CDE21E1">
          <v:shape id="_x0000_s1046" type="#_x0000_t202" style="position:absolute;left:0;text-align:left;margin-left:585.4pt;margin-top:39.8pt;width:21.25pt;height:27.9pt;z-index:251675648;mso-height-percent:200;mso-height-percent:200;mso-width-relative:margin;mso-height-relative:margin" stroked="f">
            <v:textbox style="mso-next-textbox:#_x0000_s1046;mso-fit-shape-to-text:t">
              <w:txbxContent>
                <w:p w14:paraId="37887938" w14:textId="77777777" w:rsidR="00035C2F" w:rsidRPr="00A94353" w:rsidRDefault="00035C2F" w:rsidP="00035C2F">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099F2B65" w14:textId="77777777" w:rsidR="00035C2F" w:rsidRPr="00A94353" w:rsidRDefault="00035C2F" w:rsidP="00035C2F">
                  <w:pPr>
                    <w:spacing w:after="0" w:line="240" w:lineRule="auto"/>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3A507132" w14:textId="77777777" w:rsidR="00035C2F" w:rsidRPr="00A94353" w:rsidRDefault="00035C2F" w:rsidP="00035C2F">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 xml:space="preserve"> 3</w:t>
                  </w:r>
                </w:p>
              </w:txbxContent>
            </v:textbox>
          </v:shape>
        </w:pict>
      </w:r>
      <w:r>
        <w:rPr>
          <w:rFonts w:ascii="Times New Roman" w:hAnsi="Times New Roman" w:cs="Times New Roman"/>
          <w:noProof/>
          <w:sz w:val="24"/>
          <w:szCs w:val="24"/>
          <w:lang w:eastAsia="ru-RU"/>
        </w:rPr>
        <w:pict w14:anchorId="20C6B6BE">
          <v:shape id="_x0000_s1045" type="#_x0000_t202" style="position:absolute;left:0;text-align:left;margin-left:564.15pt;margin-top:25pt;width:21.25pt;height:27.9pt;z-index:251674624;mso-height-percent:200;mso-height-percent:200;mso-width-relative:margin;mso-height-relative:margin" stroked="f">
            <v:textbox style="mso-next-textbox:#_x0000_s1045;mso-fit-shape-to-text:t">
              <w:txbxContent>
                <w:p w14:paraId="73025E6D" w14:textId="77777777" w:rsidR="00035C2F" w:rsidRPr="00A94353" w:rsidRDefault="00035C2F" w:rsidP="00035C2F">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3CED82B2" w14:textId="77777777" w:rsidR="00035C2F" w:rsidRPr="00A94353" w:rsidRDefault="00035C2F" w:rsidP="00035C2F">
                  <w:pPr>
                    <w:spacing w:after="0" w:line="240" w:lineRule="auto"/>
                    <w:rPr>
                      <w:rFonts w:ascii="Times New Roman" w:hAnsi="Times New Roman" w:cs="Times New Roman"/>
                      <w:sz w:val="12"/>
                      <w:szCs w:val="12"/>
                      <w:lang w:val="en-US"/>
                    </w:rPr>
                  </w:pPr>
                  <w:r>
                    <w:rPr>
                      <w:rFonts w:ascii="Times New Roman" w:hAnsi="Times New Roman" w:cs="Times New Roman"/>
                      <w:sz w:val="12"/>
                      <w:szCs w:val="12"/>
                      <w:lang w:val="en-US"/>
                    </w:rPr>
                    <w:t xml:space="preserve"> 2</w:t>
                  </w:r>
                </w:p>
                <w:p w14:paraId="7EBBAD51" w14:textId="77777777" w:rsidR="00035C2F" w:rsidRPr="00A94353" w:rsidRDefault="00035C2F" w:rsidP="00035C2F">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-2</w:t>
                  </w:r>
                </w:p>
              </w:txbxContent>
            </v:textbox>
          </v:shape>
        </w:pict>
      </w:r>
      <w:r>
        <w:rPr>
          <w:rFonts w:ascii="Times New Roman" w:hAnsi="Times New Roman" w:cs="Times New Roman"/>
          <w:noProof/>
          <w:sz w:val="24"/>
          <w:szCs w:val="24"/>
          <w:lang w:eastAsia="ru-RU"/>
        </w:rPr>
        <w:pict w14:anchorId="025D5033">
          <v:shape id="_x0000_s1043" type="#_x0000_t202" style="position:absolute;left:0;text-align:left;margin-left:527.9pt;margin-top:20.3pt;width:18pt;height:27.9pt;z-index:251672576;mso-height-percent:200;mso-height-percent:200;mso-width-relative:margin;mso-height-relative:margin" stroked="f">
            <v:textbox style="mso-next-textbox:#_x0000_s1043;mso-fit-shape-to-text:t">
              <w:txbxContent>
                <w:p w14:paraId="53330B4C" w14:textId="77777777" w:rsidR="00035C2F" w:rsidRPr="00A94353" w:rsidRDefault="00035C2F" w:rsidP="00035C2F">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1</w:t>
                  </w:r>
                </w:p>
                <w:p w14:paraId="684551F4" w14:textId="77777777" w:rsidR="00035C2F" w:rsidRPr="00A94353" w:rsidRDefault="00035C2F" w:rsidP="00035C2F">
                  <w:pPr>
                    <w:spacing w:after="0" w:line="240" w:lineRule="auto"/>
                    <w:rPr>
                      <w:rFonts w:ascii="Times New Roman" w:hAnsi="Times New Roman" w:cs="Times New Roman"/>
                      <w:sz w:val="12"/>
                      <w:szCs w:val="12"/>
                      <w:lang w:val="en-US"/>
                    </w:rPr>
                  </w:pPr>
                  <w:r>
                    <w:rPr>
                      <w:rFonts w:ascii="Times New Roman" w:hAnsi="Times New Roman" w:cs="Times New Roman"/>
                      <w:sz w:val="12"/>
                      <w:szCs w:val="12"/>
                      <w:lang w:val="en-US"/>
                    </w:rPr>
                    <w:t>1</w:t>
                  </w:r>
                </w:p>
                <w:p w14:paraId="4665DFCC" w14:textId="77777777" w:rsidR="00035C2F" w:rsidRPr="00A94353" w:rsidRDefault="00035C2F" w:rsidP="00035C2F">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2</w:t>
                  </w:r>
                </w:p>
              </w:txbxContent>
            </v:textbox>
          </v:shape>
        </w:pict>
      </w:r>
      <w:r>
        <w:rPr>
          <w:rFonts w:ascii="Times New Roman" w:hAnsi="Times New Roman" w:cs="Times New Roman"/>
          <w:noProof/>
          <w:sz w:val="24"/>
          <w:szCs w:val="24"/>
          <w:lang w:eastAsia="ru-RU"/>
        </w:rPr>
        <w:pict w14:anchorId="50DA5858">
          <v:shape id="_x0000_s1044" type="#_x0000_t202" style="position:absolute;left:0;text-align:left;margin-left:509.9pt;margin-top:46.35pt;width:18pt;height:27.9pt;z-index:251673600;mso-height-percent:200;mso-height-percent:200;mso-width-relative:margin;mso-height-relative:margin" stroked="f">
            <v:textbox style="mso-next-textbox:#_x0000_s1044;mso-fit-shape-to-text:t">
              <w:txbxContent>
                <w:p w14:paraId="482D7550" w14:textId="77777777" w:rsidR="00035C2F" w:rsidRPr="00A94353" w:rsidRDefault="00035C2F" w:rsidP="00035C2F">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1</w:t>
                  </w:r>
                </w:p>
                <w:p w14:paraId="12FA4F83" w14:textId="77777777" w:rsidR="00035C2F" w:rsidRPr="00A94353" w:rsidRDefault="00035C2F" w:rsidP="00035C2F">
                  <w:pPr>
                    <w:spacing w:after="0" w:line="240" w:lineRule="auto"/>
                    <w:rPr>
                      <w:rFonts w:ascii="Times New Roman" w:hAnsi="Times New Roman" w:cs="Times New Roman"/>
                      <w:sz w:val="12"/>
                      <w:szCs w:val="12"/>
                      <w:lang w:val="en-US"/>
                    </w:rPr>
                  </w:pPr>
                  <w:r>
                    <w:rPr>
                      <w:rFonts w:ascii="Times New Roman" w:hAnsi="Times New Roman" w:cs="Times New Roman"/>
                      <w:sz w:val="12"/>
                      <w:szCs w:val="12"/>
                      <w:lang w:val="en-US"/>
                    </w:rPr>
                    <w:t>0</w:t>
                  </w:r>
                </w:p>
                <w:p w14:paraId="27C91913" w14:textId="77777777" w:rsidR="00035C2F" w:rsidRPr="00A94353" w:rsidRDefault="00035C2F" w:rsidP="00035C2F">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2</w:t>
                  </w:r>
                </w:p>
              </w:txbxContent>
            </v:textbox>
          </v:shape>
        </w:pict>
      </w:r>
      <w:r>
        <w:rPr>
          <w:rFonts w:ascii="Times New Roman" w:hAnsi="Times New Roman" w:cs="Times New Roman"/>
          <w:noProof/>
          <w:sz w:val="24"/>
          <w:szCs w:val="24"/>
          <w:lang w:eastAsia="ru-RU"/>
        </w:rPr>
        <w:pict w14:anchorId="637BFB11">
          <v:shape id="_x0000_s1042" type="#_x0000_t202" style="position:absolute;left:0;text-align:left;margin-left:453.1pt;margin-top:25pt;width:24.75pt;height:27.9pt;z-index:251671552;mso-height-percent:200;mso-height-percent:200;mso-width-relative:margin;mso-height-relative:margin" stroked="f">
            <v:textbox style="mso-next-textbox:#_x0000_s1042;mso-fit-shape-to-text:t">
              <w:txbxContent>
                <w:p w14:paraId="1FBF5468" w14:textId="77777777" w:rsidR="00035C2F" w:rsidRPr="00A94353" w:rsidRDefault="00035C2F" w:rsidP="00035C2F">
                  <w:pPr>
                    <w:spacing w:after="0" w:line="240" w:lineRule="auto"/>
                    <w:jc w:val="right"/>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0A15C9F7" w14:textId="77777777" w:rsidR="00035C2F" w:rsidRPr="00A94353" w:rsidRDefault="00035C2F" w:rsidP="00035C2F">
                  <w:pPr>
                    <w:spacing w:after="0" w:line="240" w:lineRule="auto"/>
                    <w:jc w:val="right"/>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00F1B458" w14:textId="77777777" w:rsidR="00035C2F" w:rsidRPr="00A94353" w:rsidRDefault="00035C2F" w:rsidP="00035C2F">
                  <w:pPr>
                    <w:spacing w:after="0" w:line="240" w:lineRule="auto"/>
                    <w:jc w:val="right"/>
                    <w:rPr>
                      <w:rFonts w:ascii="Times New Roman" w:hAnsi="Times New Roman" w:cs="Times New Roman"/>
                      <w:sz w:val="12"/>
                      <w:szCs w:val="12"/>
                    </w:rPr>
                  </w:pPr>
                  <w:r>
                    <w:rPr>
                      <w:rFonts w:ascii="Times New Roman" w:hAnsi="Times New Roman" w:cs="Times New Roman"/>
                      <w:sz w:val="12"/>
                      <w:szCs w:val="12"/>
                      <w:lang w:val="en-US"/>
                    </w:rPr>
                    <w:t>-1</w:t>
                  </w:r>
                </w:p>
              </w:txbxContent>
            </v:textbox>
          </v:shape>
        </w:pict>
      </w:r>
      <w:r>
        <w:rPr>
          <w:rFonts w:ascii="Times New Roman" w:hAnsi="Times New Roman" w:cs="Times New Roman"/>
          <w:noProof/>
          <w:sz w:val="24"/>
          <w:szCs w:val="24"/>
          <w:lang w:eastAsia="ru-RU"/>
        </w:rPr>
        <w:pict w14:anchorId="265B9684">
          <v:shape id="_x0000_s1041" type="#_x0000_t202" style="position:absolute;left:0;text-align:left;margin-left:289.25pt;margin-top:34.95pt;width:21.25pt;height:27.9pt;z-index:251670528;mso-height-percent:200;mso-height-percent:200;mso-width-relative:margin;mso-height-relative:margin" stroked="f">
            <v:textbox style="mso-next-textbox:#_x0000_s1041;mso-fit-shape-to-text:t">
              <w:txbxContent>
                <w:p w14:paraId="453E04F8" w14:textId="77777777" w:rsidR="00035C2F" w:rsidRPr="00A94353" w:rsidRDefault="00035C2F" w:rsidP="00035C2F">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 xml:space="preserve"> 0</w:t>
                  </w:r>
                </w:p>
                <w:p w14:paraId="775176CE" w14:textId="77777777" w:rsidR="00035C2F" w:rsidRPr="00A94353" w:rsidRDefault="00035C2F" w:rsidP="00035C2F">
                  <w:pPr>
                    <w:spacing w:after="0" w:line="240" w:lineRule="auto"/>
                    <w:rPr>
                      <w:rFonts w:ascii="Times New Roman" w:hAnsi="Times New Roman" w:cs="Times New Roman"/>
                      <w:sz w:val="12"/>
                      <w:szCs w:val="12"/>
                      <w:lang w:val="en-US"/>
                    </w:rPr>
                  </w:pPr>
                  <w:r>
                    <w:rPr>
                      <w:rFonts w:ascii="Times New Roman" w:hAnsi="Times New Roman" w:cs="Times New Roman"/>
                      <w:sz w:val="12"/>
                      <w:szCs w:val="12"/>
                      <w:lang w:val="en-US"/>
                    </w:rPr>
                    <w:t xml:space="preserve"> 4</w:t>
                  </w:r>
                </w:p>
                <w:p w14:paraId="0B47BF71" w14:textId="77777777" w:rsidR="00035C2F" w:rsidRPr="00A94353" w:rsidRDefault="00035C2F" w:rsidP="00035C2F">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 xml:space="preserve"> 1</w:t>
                  </w:r>
                </w:p>
              </w:txbxContent>
            </v:textbox>
          </v:shape>
        </w:pict>
      </w:r>
      <w:r>
        <w:rPr>
          <w:rFonts w:ascii="Times New Roman" w:hAnsi="Times New Roman" w:cs="Times New Roman"/>
          <w:noProof/>
          <w:sz w:val="24"/>
          <w:szCs w:val="24"/>
          <w:lang w:eastAsia="ru-RU"/>
        </w:rPr>
        <w:pict w14:anchorId="22AA098A">
          <v:shape id="_x0000_s1040" type="#_x0000_t202" style="position:absolute;left:0;text-align:left;margin-left:244.95pt;margin-top:39.8pt;width:21.25pt;height:27.9pt;z-index:251669504;mso-height-percent:200;mso-height-percent:200;mso-width-relative:margin;mso-height-relative:margin" stroked="f">
            <v:textbox style="mso-next-textbox:#_x0000_s1040;mso-fit-shape-to-text:t">
              <w:txbxContent>
                <w:p w14:paraId="2CFE7819" w14:textId="77777777" w:rsidR="00035C2F" w:rsidRPr="00A94353" w:rsidRDefault="00035C2F" w:rsidP="00035C2F">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39522D2D" w14:textId="77777777" w:rsidR="00035C2F" w:rsidRPr="00A94353" w:rsidRDefault="00035C2F" w:rsidP="00035C2F">
                  <w:pPr>
                    <w:spacing w:after="0" w:line="240" w:lineRule="auto"/>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209BE5E0" w14:textId="77777777" w:rsidR="00035C2F" w:rsidRPr="00A94353" w:rsidRDefault="00035C2F" w:rsidP="00035C2F">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 xml:space="preserve"> 3</w:t>
                  </w:r>
                </w:p>
              </w:txbxContent>
            </v:textbox>
          </v:shape>
        </w:pict>
      </w:r>
      <w:r>
        <w:rPr>
          <w:rFonts w:ascii="Times New Roman" w:hAnsi="Times New Roman" w:cs="Times New Roman"/>
          <w:noProof/>
          <w:sz w:val="24"/>
          <w:szCs w:val="24"/>
          <w:lang w:eastAsia="ru-RU"/>
        </w:rPr>
        <w:pict w14:anchorId="703CC6D3">
          <v:shape id="_x0000_s1035" type="#_x0000_t202" style="position:absolute;left:0;text-align:left;margin-left:121.6pt;margin-top:22.65pt;width:24.75pt;height:27.9pt;z-index:251665408;mso-height-percent:200;mso-height-percent:200;mso-width-relative:margin;mso-height-relative:margin" stroked="f">
            <v:textbox style="mso-next-textbox:#_x0000_s1035;mso-fit-shape-to-text:t">
              <w:txbxContent>
                <w:p w14:paraId="689CE612" w14:textId="77777777" w:rsidR="003F3649" w:rsidRPr="00A94353" w:rsidRDefault="003F3649" w:rsidP="00035C2F">
                  <w:pPr>
                    <w:spacing w:after="0" w:line="240" w:lineRule="auto"/>
                    <w:jc w:val="right"/>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663322EB" w14:textId="77777777" w:rsidR="003F3649" w:rsidRPr="00A94353" w:rsidRDefault="003F3649" w:rsidP="00035C2F">
                  <w:pPr>
                    <w:spacing w:after="0" w:line="240" w:lineRule="auto"/>
                    <w:jc w:val="right"/>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52CF7E2B" w14:textId="77777777" w:rsidR="003F3649" w:rsidRPr="00A94353" w:rsidRDefault="003F3649" w:rsidP="00035C2F">
                  <w:pPr>
                    <w:spacing w:after="0" w:line="240" w:lineRule="auto"/>
                    <w:jc w:val="right"/>
                    <w:rPr>
                      <w:rFonts w:ascii="Times New Roman" w:hAnsi="Times New Roman" w:cs="Times New Roman"/>
                      <w:sz w:val="12"/>
                      <w:szCs w:val="12"/>
                    </w:rPr>
                  </w:pPr>
                  <w:r>
                    <w:rPr>
                      <w:rFonts w:ascii="Times New Roman" w:hAnsi="Times New Roman" w:cs="Times New Roman"/>
                      <w:sz w:val="12"/>
                      <w:szCs w:val="12"/>
                      <w:lang w:val="en-US"/>
                    </w:rPr>
                    <w:t>-1</w:t>
                  </w:r>
                </w:p>
              </w:txbxContent>
            </v:textbox>
          </v:shape>
        </w:pict>
      </w:r>
      <w:r>
        <w:rPr>
          <w:rFonts w:ascii="Times New Roman" w:hAnsi="Times New Roman" w:cs="Times New Roman"/>
          <w:noProof/>
          <w:sz w:val="24"/>
          <w:szCs w:val="24"/>
          <w:lang w:eastAsia="ru-RU"/>
        </w:rPr>
        <w:pict w14:anchorId="66A488BB">
          <v:shape id="_x0000_s1039" type="#_x0000_t202" style="position:absolute;left:0;text-align:left;margin-left:223.7pt;margin-top:20.3pt;width:21.25pt;height:27.9pt;z-index:251668480;mso-height-percent:200;mso-height-percent:200;mso-width-relative:margin;mso-height-relative:margin" stroked="f">
            <v:textbox style="mso-next-textbox:#_x0000_s1039;mso-fit-shape-to-text:t">
              <w:txbxContent>
                <w:p w14:paraId="03B73E9D" w14:textId="77777777" w:rsidR="00035C2F" w:rsidRPr="00A94353" w:rsidRDefault="00035C2F" w:rsidP="00035C2F">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 xml:space="preserve"> 1</w:t>
                  </w:r>
                </w:p>
                <w:p w14:paraId="27E9C71B" w14:textId="77777777" w:rsidR="00035C2F" w:rsidRPr="00A94353" w:rsidRDefault="00035C2F" w:rsidP="00035C2F">
                  <w:pPr>
                    <w:spacing w:after="0" w:line="240" w:lineRule="auto"/>
                    <w:rPr>
                      <w:rFonts w:ascii="Times New Roman" w:hAnsi="Times New Roman" w:cs="Times New Roman"/>
                      <w:sz w:val="12"/>
                      <w:szCs w:val="12"/>
                      <w:lang w:val="en-US"/>
                    </w:rPr>
                  </w:pPr>
                  <w:r>
                    <w:rPr>
                      <w:rFonts w:ascii="Times New Roman" w:hAnsi="Times New Roman" w:cs="Times New Roman"/>
                      <w:sz w:val="12"/>
                      <w:szCs w:val="12"/>
                      <w:lang w:val="en-US"/>
                    </w:rPr>
                    <w:t xml:space="preserve"> 2</w:t>
                  </w:r>
                </w:p>
                <w:p w14:paraId="4E8827E1" w14:textId="77777777" w:rsidR="00035C2F" w:rsidRPr="00A94353" w:rsidRDefault="00035C2F" w:rsidP="00035C2F">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-2</w:t>
                  </w:r>
                </w:p>
              </w:txbxContent>
            </v:textbox>
          </v:shape>
        </w:pict>
      </w:r>
      <w:r>
        <w:rPr>
          <w:rFonts w:ascii="Times New Roman" w:hAnsi="Times New Roman" w:cs="Times New Roman"/>
          <w:noProof/>
          <w:sz w:val="24"/>
          <w:szCs w:val="24"/>
          <w:lang w:eastAsia="ru-RU"/>
        </w:rPr>
        <w:pict w14:anchorId="511E6658">
          <v:shape id="_x0000_s1038" type="#_x0000_t202" style="position:absolute;left:0;text-align:left;margin-left:178.4pt;margin-top:44pt;width:18pt;height:27.9pt;z-index:251667456;mso-height-percent:200;mso-height-percent:200;mso-width-relative:margin;mso-height-relative:margin" stroked="f">
            <v:textbox style="mso-next-textbox:#_x0000_s1038;mso-fit-shape-to-text:t">
              <w:txbxContent>
                <w:p w14:paraId="2E58E801" w14:textId="77777777" w:rsidR="003F3649" w:rsidRPr="00A94353" w:rsidRDefault="003F3649" w:rsidP="003F3649">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1</w:t>
                  </w:r>
                </w:p>
                <w:p w14:paraId="23C9371F" w14:textId="77777777" w:rsidR="003F3649" w:rsidRPr="00A94353" w:rsidRDefault="003F3649" w:rsidP="003F3649">
                  <w:pPr>
                    <w:spacing w:after="0" w:line="240" w:lineRule="auto"/>
                    <w:rPr>
                      <w:rFonts w:ascii="Times New Roman" w:hAnsi="Times New Roman" w:cs="Times New Roman"/>
                      <w:sz w:val="12"/>
                      <w:szCs w:val="12"/>
                      <w:lang w:val="en-US"/>
                    </w:rPr>
                  </w:pPr>
                  <w:r>
                    <w:rPr>
                      <w:rFonts w:ascii="Times New Roman" w:hAnsi="Times New Roman" w:cs="Times New Roman"/>
                      <w:sz w:val="12"/>
                      <w:szCs w:val="12"/>
                      <w:lang w:val="en-US"/>
                    </w:rPr>
                    <w:t>0</w:t>
                  </w:r>
                </w:p>
                <w:p w14:paraId="7954620C" w14:textId="77777777" w:rsidR="003F3649" w:rsidRPr="00A94353" w:rsidRDefault="003F3649" w:rsidP="003F3649">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2</w:t>
                  </w:r>
                </w:p>
              </w:txbxContent>
            </v:textbox>
          </v:shape>
        </w:pict>
      </w:r>
      <w:r>
        <w:rPr>
          <w:rFonts w:ascii="Times New Roman" w:hAnsi="Times New Roman" w:cs="Times New Roman"/>
          <w:noProof/>
          <w:sz w:val="24"/>
          <w:szCs w:val="24"/>
          <w:lang w:eastAsia="ru-RU"/>
        </w:rPr>
        <w:pict w14:anchorId="164913D7">
          <v:shape id="_x0000_s1037" type="#_x0000_t202" style="position:absolute;left:0;text-align:left;margin-left:191.95pt;margin-top:22.65pt;width:18pt;height:27.9pt;z-index:251666432;mso-height-percent:200;mso-height-percent:200;mso-width-relative:margin;mso-height-relative:margin" stroked="f">
            <v:textbox style="mso-next-textbox:#_x0000_s1037;mso-fit-shape-to-text:t">
              <w:txbxContent>
                <w:p w14:paraId="4C68D676" w14:textId="77777777" w:rsidR="003F3649" w:rsidRPr="00A94353" w:rsidRDefault="003F3649" w:rsidP="003F3649">
                  <w:pPr>
                    <w:spacing w:after="0" w:line="240" w:lineRule="auto"/>
                    <w:jc w:val="both"/>
                    <w:rPr>
                      <w:rFonts w:ascii="Times New Roman" w:hAnsi="Times New Roman" w:cs="Times New Roman"/>
                      <w:sz w:val="12"/>
                      <w:szCs w:val="12"/>
                      <w:lang w:val="en-US"/>
                    </w:rPr>
                  </w:pPr>
                  <w:r>
                    <w:rPr>
                      <w:rFonts w:ascii="Times New Roman" w:hAnsi="Times New Roman" w:cs="Times New Roman"/>
                      <w:sz w:val="12"/>
                      <w:szCs w:val="12"/>
                      <w:lang w:val="en-US"/>
                    </w:rPr>
                    <w:t>1</w:t>
                  </w:r>
                </w:p>
                <w:p w14:paraId="6CF83CE3" w14:textId="77777777" w:rsidR="003F3649" w:rsidRPr="00A94353" w:rsidRDefault="003F3649" w:rsidP="003F3649">
                  <w:pPr>
                    <w:spacing w:after="0" w:line="240" w:lineRule="auto"/>
                    <w:rPr>
                      <w:rFonts w:ascii="Times New Roman" w:hAnsi="Times New Roman" w:cs="Times New Roman"/>
                      <w:sz w:val="12"/>
                      <w:szCs w:val="12"/>
                      <w:lang w:val="en-US"/>
                    </w:rPr>
                  </w:pPr>
                  <w:r>
                    <w:rPr>
                      <w:rFonts w:ascii="Times New Roman" w:hAnsi="Times New Roman" w:cs="Times New Roman"/>
                      <w:sz w:val="12"/>
                      <w:szCs w:val="12"/>
                      <w:lang w:val="en-US"/>
                    </w:rPr>
                    <w:t>1</w:t>
                  </w:r>
                </w:p>
                <w:p w14:paraId="0A44D05F" w14:textId="77777777" w:rsidR="003F3649" w:rsidRPr="00A94353" w:rsidRDefault="003F3649" w:rsidP="003F3649">
                  <w:pPr>
                    <w:spacing w:after="0" w:line="240" w:lineRule="auto"/>
                    <w:jc w:val="both"/>
                    <w:rPr>
                      <w:rFonts w:ascii="Times New Roman" w:hAnsi="Times New Roman" w:cs="Times New Roman"/>
                      <w:sz w:val="12"/>
                      <w:szCs w:val="12"/>
                    </w:rPr>
                  </w:pPr>
                  <w:r>
                    <w:rPr>
                      <w:rFonts w:ascii="Times New Roman" w:hAnsi="Times New Roman" w:cs="Times New Roman"/>
                      <w:sz w:val="12"/>
                      <w:szCs w:val="12"/>
                      <w:lang w:val="en-US"/>
                    </w:rPr>
                    <w:t>2</w:t>
                  </w:r>
                </w:p>
              </w:txbxContent>
            </v:textbox>
          </v:shape>
        </w:pict>
      </w:r>
      <w:r w:rsidR="00837FAC" w:rsidRPr="00837FAC">
        <w:rPr>
          <w:rFonts w:ascii="Times New Roman" w:hAnsi="Times New Roman" w:cs="Times New Roman"/>
          <w:noProof/>
          <w:sz w:val="24"/>
          <w:szCs w:val="24"/>
          <w:lang w:eastAsia="ru-RU"/>
        </w:rPr>
        <w:drawing>
          <wp:inline distT="0" distB="0" distL="0" distR="0" wp14:anchorId="0C8AD8BB" wp14:editId="45A92532">
            <wp:extent cx="4087495" cy="2218723"/>
            <wp:effectExtent l="19050" t="0" r="8255" b="0"/>
            <wp:docPr id="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b="13400"/>
                    <a:stretch>
                      <a:fillRect/>
                    </a:stretch>
                  </pic:blipFill>
                  <pic:spPr bwMode="auto">
                    <a:xfrm>
                      <a:off x="0" y="0"/>
                      <a:ext cx="4087495" cy="2218723"/>
                    </a:xfrm>
                    <a:prstGeom prst="rect">
                      <a:avLst/>
                    </a:prstGeom>
                    <a:noFill/>
                    <a:ln w="9525">
                      <a:noFill/>
                      <a:miter lim="800000"/>
                      <a:headEnd/>
                      <a:tailEnd/>
                    </a:ln>
                  </pic:spPr>
                </pic:pic>
              </a:graphicData>
            </a:graphic>
          </wp:inline>
        </w:drawing>
      </w:r>
      <w:r w:rsidR="00837FAC" w:rsidRPr="00837FAC">
        <w:rPr>
          <w:noProof/>
          <w:lang w:eastAsia="ru-RU"/>
        </w:rPr>
        <w:t xml:space="preserve"> </w:t>
      </w:r>
      <w:r w:rsidR="00837FAC" w:rsidRPr="00837FAC">
        <w:rPr>
          <w:rFonts w:ascii="Times New Roman" w:hAnsi="Times New Roman" w:cs="Times New Roman"/>
          <w:noProof/>
          <w:sz w:val="24"/>
          <w:szCs w:val="24"/>
          <w:lang w:eastAsia="ru-RU"/>
        </w:rPr>
        <w:drawing>
          <wp:inline distT="0" distB="0" distL="0" distR="0" wp14:anchorId="0504CFE7" wp14:editId="24A87124">
            <wp:extent cx="4371795" cy="2225615"/>
            <wp:effectExtent l="19050" t="0" r="0" b="0"/>
            <wp:docPr id="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b="12759"/>
                    <a:stretch>
                      <a:fillRect/>
                    </a:stretch>
                  </pic:blipFill>
                  <pic:spPr bwMode="auto">
                    <a:xfrm>
                      <a:off x="0" y="0"/>
                      <a:ext cx="4375737" cy="2227622"/>
                    </a:xfrm>
                    <a:prstGeom prst="rect">
                      <a:avLst/>
                    </a:prstGeom>
                    <a:noFill/>
                    <a:ln w="9525">
                      <a:noFill/>
                      <a:miter lim="800000"/>
                      <a:headEnd/>
                      <a:tailEnd/>
                    </a:ln>
                  </pic:spPr>
                </pic:pic>
              </a:graphicData>
            </a:graphic>
          </wp:inline>
        </w:drawing>
      </w:r>
    </w:p>
    <w:p w14:paraId="65B8D9EF" w14:textId="77777777" w:rsidR="00837FAC" w:rsidRPr="00793A72" w:rsidRDefault="00837FAC" w:rsidP="00837FA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а</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б</w:t>
      </w:r>
    </w:p>
    <w:p w14:paraId="7F8D8CB2" w14:textId="77777777" w:rsidR="00793A72" w:rsidRDefault="00A94353" w:rsidP="00837FAC">
      <w:pPr>
        <w:tabs>
          <w:tab w:val="left" w:pos="4274"/>
          <w:tab w:val="left" w:pos="10693"/>
        </w:tabs>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 xml:space="preserve">а – </w:t>
      </w:r>
      <w:r>
        <w:rPr>
          <w:rFonts w:ascii="Times New Roman" w:hAnsi="Times New Roman" w:cs="Times New Roman"/>
          <w:sz w:val="24"/>
          <w:szCs w:val="24"/>
          <w:lang w:val="en-US"/>
        </w:rPr>
        <w:t>2</w:t>
      </w:r>
      <w:r>
        <w:rPr>
          <w:rFonts w:ascii="Times New Roman" w:hAnsi="Times New Roman" w:cs="Times New Roman"/>
          <w:sz w:val="24"/>
          <w:szCs w:val="24"/>
        </w:rPr>
        <w:t xml:space="preserve">00 Å, б – </w:t>
      </w:r>
      <w:r>
        <w:rPr>
          <w:rFonts w:ascii="Times New Roman" w:hAnsi="Times New Roman" w:cs="Times New Roman"/>
          <w:sz w:val="24"/>
          <w:szCs w:val="24"/>
          <w:lang w:val="en-US"/>
        </w:rPr>
        <w:t>10</w:t>
      </w:r>
      <w:r w:rsidR="00793A72">
        <w:rPr>
          <w:rFonts w:ascii="Times New Roman" w:hAnsi="Times New Roman" w:cs="Times New Roman"/>
          <w:sz w:val="24"/>
          <w:szCs w:val="24"/>
        </w:rPr>
        <w:t>00 Å</w:t>
      </w:r>
    </w:p>
    <w:p w14:paraId="745B97ED" w14:textId="77777777" w:rsidR="00793A72" w:rsidRDefault="00793A72" w:rsidP="00837FAC">
      <w:pPr>
        <w:spacing w:after="0" w:line="360" w:lineRule="auto"/>
        <w:ind w:firstLine="709"/>
        <w:jc w:val="center"/>
        <w:rPr>
          <w:rFonts w:ascii="Times New Roman" w:hAnsi="Times New Roman" w:cs="Times New Roman"/>
          <w:sz w:val="24"/>
          <w:szCs w:val="24"/>
        </w:rPr>
        <w:sectPr w:rsidR="00793A72" w:rsidSect="00837FAC">
          <w:type w:val="continuous"/>
          <w:pgSz w:w="16838" w:h="11906" w:orient="landscape"/>
          <w:pgMar w:top="1134" w:right="850" w:bottom="1134" w:left="1701" w:header="708" w:footer="708" w:gutter="0"/>
          <w:cols w:space="708"/>
          <w:docGrid w:linePitch="360"/>
        </w:sectPr>
      </w:pPr>
      <w:r>
        <w:rPr>
          <w:rFonts w:ascii="Times New Roman" w:hAnsi="Times New Roman" w:cs="Times New Roman"/>
          <w:sz w:val="24"/>
          <w:szCs w:val="24"/>
        </w:rPr>
        <w:t xml:space="preserve">Рисунок 2 – </w:t>
      </w:r>
      <w:proofErr w:type="spellStart"/>
      <w:r>
        <w:rPr>
          <w:rFonts w:ascii="Times New Roman" w:hAnsi="Times New Roman" w:cs="Times New Roman"/>
          <w:sz w:val="24"/>
          <w:szCs w:val="24"/>
        </w:rPr>
        <w:t>Дифрактограмма</w:t>
      </w:r>
      <w:proofErr w:type="spellEnd"/>
      <w:r>
        <w:rPr>
          <w:rFonts w:ascii="Times New Roman" w:hAnsi="Times New Roman" w:cs="Times New Roman"/>
          <w:sz w:val="24"/>
          <w:szCs w:val="24"/>
        </w:rPr>
        <w:t>,</w:t>
      </w:r>
      <w:r w:rsidRPr="00D922D1">
        <w:rPr>
          <w:rFonts w:ascii="Times New Roman" w:hAnsi="Times New Roman" w:cs="Times New Roman"/>
          <w:sz w:val="24"/>
          <w:szCs w:val="24"/>
        </w:rPr>
        <w:t xml:space="preserve"> </w:t>
      </w:r>
      <w:r>
        <w:rPr>
          <w:rFonts w:ascii="Times New Roman" w:hAnsi="Times New Roman" w:cs="Times New Roman"/>
          <w:sz w:val="24"/>
          <w:szCs w:val="24"/>
        </w:rPr>
        <w:t xml:space="preserve">полученная с использованием нейтронов </w:t>
      </w:r>
      <w:r>
        <w:rPr>
          <w:rFonts w:ascii="Times New Roman" w:hAnsi="Times New Roman" w:cs="Times New Roman"/>
          <w:sz w:val="24"/>
          <w:szCs w:val="24"/>
        </w:rPr>
        <w:br w:type="page"/>
      </w:r>
    </w:p>
    <w:p w14:paraId="4EAA0D47" w14:textId="77777777" w:rsidR="00837FAC" w:rsidRDefault="00793A72" w:rsidP="00793A72">
      <w:pPr>
        <w:spacing w:after="0" w:line="360" w:lineRule="auto"/>
        <w:jc w:val="both"/>
        <w:rPr>
          <w:rFonts w:ascii="Times New Roman" w:hAnsi="Times New Roman" w:cs="Times New Roman"/>
          <w:sz w:val="24"/>
          <w:szCs w:val="24"/>
        </w:rPr>
      </w:pPr>
      <w:r w:rsidRPr="00837FAC">
        <w:rPr>
          <w:rFonts w:ascii="Times New Roman" w:hAnsi="Times New Roman" w:cs="Times New Roman"/>
          <w:b/>
          <w:sz w:val="24"/>
          <w:szCs w:val="24"/>
        </w:rPr>
        <w:lastRenderedPageBreak/>
        <w:t>Вывод</w:t>
      </w:r>
      <w:r>
        <w:rPr>
          <w:rFonts w:ascii="Times New Roman" w:hAnsi="Times New Roman" w:cs="Times New Roman"/>
          <w:sz w:val="24"/>
          <w:szCs w:val="24"/>
        </w:rPr>
        <w:t xml:space="preserve"> </w:t>
      </w:r>
    </w:p>
    <w:p w14:paraId="6CCC30A3" w14:textId="77777777" w:rsidR="00793A72" w:rsidRPr="00784470" w:rsidRDefault="00837FAC" w:rsidP="00793A7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И</w:t>
      </w:r>
      <w:r w:rsidR="00793A72">
        <w:rPr>
          <w:rFonts w:ascii="Times New Roman" w:hAnsi="Times New Roman" w:cs="Times New Roman"/>
          <w:sz w:val="24"/>
          <w:szCs w:val="24"/>
        </w:rPr>
        <w:t xml:space="preserve">спользуя </w:t>
      </w:r>
      <w:proofErr w:type="spellStart"/>
      <w:r w:rsidR="00793A72" w:rsidRPr="002D567F">
        <w:rPr>
          <w:rFonts w:ascii="Times New Roman" w:hAnsi="Times New Roman" w:cs="Times New Roman"/>
          <w:sz w:val="24"/>
          <w:szCs w:val="24"/>
        </w:rPr>
        <w:t>Materials</w:t>
      </w:r>
      <w:proofErr w:type="spellEnd"/>
      <w:r w:rsidR="00793A72" w:rsidRPr="002D567F">
        <w:rPr>
          <w:rFonts w:ascii="Times New Roman" w:hAnsi="Times New Roman" w:cs="Times New Roman"/>
          <w:sz w:val="24"/>
          <w:szCs w:val="24"/>
        </w:rPr>
        <w:t xml:space="preserve"> Studio</w:t>
      </w:r>
      <w:r w:rsidR="00793A72">
        <w:rPr>
          <w:rFonts w:ascii="Times New Roman" w:hAnsi="Times New Roman" w:cs="Times New Roman"/>
          <w:sz w:val="24"/>
          <w:szCs w:val="24"/>
        </w:rPr>
        <w:t xml:space="preserve">, осуществили симуляцию порошковых </w:t>
      </w:r>
      <w:proofErr w:type="spellStart"/>
      <w:r w:rsidR="00793A72">
        <w:rPr>
          <w:rFonts w:ascii="Times New Roman" w:hAnsi="Times New Roman" w:cs="Times New Roman"/>
          <w:sz w:val="24"/>
          <w:szCs w:val="24"/>
        </w:rPr>
        <w:t>дифрактограмм</w:t>
      </w:r>
      <w:proofErr w:type="spellEnd"/>
      <w:r w:rsidR="00793A72">
        <w:rPr>
          <w:rFonts w:ascii="Times New Roman" w:hAnsi="Times New Roman" w:cs="Times New Roman"/>
          <w:sz w:val="24"/>
          <w:szCs w:val="24"/>
        </w:rPr>
        <w:t xml:space="preserve"> для заданного кристалла с использованием  рентгеновских лучей и нейтронов, и размеров</w:t>
      </w:r>
      <w:r w:rsidR="00784470">
        <w:rPr>
          <w:rFonts w:ascii="Times New Roman" w:hAnsi="Times New Roman" w:cs="Times New Roman"/>
          <w:sz w:val="24"/>
          <w:szCs w:val="24"/>
        </w:rPr>
        <w:t xml:space="preserve"> кристаллитов </w:t>
      </w:r>
      <w:r w:rsidR="00784470" w:rsidRPr="00784470">
        <w:rPr>
          <w:rFonts w:ascii="Times New Roman" w:hAnsi="Times New Roman" w:cs="Times New Roman"/>
          <w:sz w:val="24"/>
          <w:szCs w:val="24"/>
        </w:rPr>
        <w:t>200</w:t>
      </w:r>
      <w:r w:rsidR="00784470">
        <w:rPr>
          <w:rFonts w:ascii="Times New Roman" w:hAnsi="Times New Roman" w:cs="Times New Roman"/>
          <w:sz w:val="24"/>
          <w:szCs w:val="24"/>
        </w:rPr>
        <w:t xml:space="preserve"> и </w:t>
      </w:r>
      <w:r w:rsidR="00784470" w:rsidRPr="00784470">
        <w:rPr>
          <w:rFonts w:ascii="Times New Roman" w:hAnsi="Times New Roman" w:cs="Times New Roman"/>
          <w:sz w:val="24"/>
          <w:szCs w:val="24"/>
        </w:rPr>
        <w:t>10</w:t>
      </w:r>
      <w:r w:rsidR="00793A72">
        <w:rPr>
          <w:rFonts w:ascii="Times New Roman" w:hAnsi="Times New Roman" w:cs="Times New Roman"/>
          <w:sz w:val="24"/>
          <w:szCs w:val="24"/>
        </w:rPr>
        <w:t xml:space="preserve">00 </w:t>
      </w:r>
      <w:r w:rsidR="00793A72" w:rsidRPr="00674735">
        <w:rPr>
          <w:rFonts w:ascii="Times New Roman" w:hAnsi="Times New Roman" w:cs="Times New Roman"/>
          <w:sz w:val="24"/>
          <w:szCs w:val="24"/>
        </w:rPr>
        <w:t>Å</w:t>
      </w:r>
      <w:r w:rsidR="00793A72">
        <w:rPr>
          <w:rFonts w:ascii="Times New Roman" w:hAnsi="Times New Roman" w:cs="Times New Roman"/>
          <w:sz w:val="24"/>
          <w:szCs w:val="24"/>
        </w:rPr>
        <w:t xml:space="preserve">, также определили и отметили индексы Миллера для наиболее интенсивных пиков полученных </w:t>
      </w:r>
      <w:proofErr w:type="spellStart"/>
      <w:r w:rsidR="00793A72">
        <w:rPr>
          <w:rFonts w:ascii="Times New Roman" w:hAnsi="Times New Roman" w:cs="Times New Roman"/>
          <w:sz w:val="24"/>
          <w:szCs w:val="24"/>
        </w:rPr>
        <w:t>дифрактограмм</w:t>
      </w:r>
      <w:proofErr w:type="spellEnd"/>
      <w:r w:rsidR="00793A72">
        <w:rPr>
          <w:rFonts w:ascii="Times New Roman" w:hAnsi="Times New Roman" w:cs="Times New Roman"/>
          <w:sz w:val="24"/>
          <w:szCs w:val="24"/>
        </w:rPr>
        <w:t>.</w:t>
      </w:r>
    </w:p>
    <w:p w14:paraId="7072C0DE"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7D5DF4F6"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188B8C5D"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3C947D2A"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279282A2"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3AAA5A8B"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34604A3B"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6D0C9B10"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17A5A8A8"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4943E19D"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4C3320CC"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607E0700"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5DDF837C"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62C408E2"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1595A1F7"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28734EBC"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6AA03924"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1FBD18C9"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346C906A" w14:textId="77777777" w:rsid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0B3BF1BD" w14:textId="77777777" w:rsidR="00D72EA8" w:rsidRDefault="00D72EA8" w:rsidP="00784470">
      <w:pPr>
        <w:spacing w:line="360" w:lineRule="auto"/>
        <w:contextualSpacing/>
        <w:jc w:val="both"/>
        <w:rPr>
          <w:rFonts w:ascii="Times New Roman" w:eastAsia="DengXian" w:hAnsi="Times New Roman" w:cs="Times New Roman"/>
          <w:sz w:val="24"/>
          <w:szCs w:val="24"/>
          <w:vertAlign w:val="superscript"/>
          <w:lang w:eastAsia="zh-CN"/>
        </w:rPr>
      </w:pPr>
    </w:p>
    <w:p w14:paraId="0E9312F0" w14:textId="77777777" w:rsidR="00D72EA8" w:rsidRPr="00784470" w:rsidRDefault="00D72EA8" w:rsidP="00784470">
      <w:pPr>
        <w:spacing w:line="360" w:lineRule="auto"/>
        <w:contextualSpacing/>
        <w:jc w:val="both"/>
        <w:rPr>
          <w:rFonts w:ascii="Times New Roman" w:eastAsia="DengXian" w:hAnsi="Times New Roman" w:cs="Times New Roman"/>
          <w:sz w:val="24"/>
          <w:szCs w:val="24"/>
          <w:vertAlign w:val="superscript"/>
          <w:lang w:eastAsia="zh-CN"/>
        </w:rPr>
      </w:pPr>
    </w:p>
    <w:p w14:paraId="43ED1198"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78C8BAF3" w14:textId="77777777" w:rsidR="00784470" w:rsidRPr="00784470" w:rsidRDefault="00784470" w:rsidP="00784470">
      <w:pPr>
        <w:spacing w:line="360" w:lineRule="auto"/>
        <w:contextualSpacing/>
        <w:jc w:val="both"/>
        <w:rPr>
          <w:rFonts w:ascii="Times New Roman" w:eastAsia="DengXian" w:hAnsi="Times New Roman" w:cs="Times New Roman"/>
          <w:sz w:val="24"/>
          <w:szCs w:val="24"/>
          <w:vertAlign w:val="superscript"/>
          <w:lang w:eastAsia="zh-CN"/>
        </w:rPr>
      </w:pPr>
    </w:p>
    <w:p w14:paraId="47B8E819" w14:textId="77777777" w:rsidR="00784470" w:rsidRPr="00F856CC" w:rsidRDefault="00784470" w:rsidP="00784470">
      <w:pPr>
        <w:spacing w:line="360" w:lineRule="auto"/>
        <w:jc w:val="right"/>
        <w:rPr>
          <w:rFonts w:ascii="Times New Roman" w:eastAsia="Times New Roman" w:hAnsi="Times New Roman" w:cs="Times New Roman"/>
          <w:color w:val="000000"/>
          <w:sz w:val="24"/>
          <w:szCs w:val="24"/>
          <w:lang w:eastAsia="zh-CN"/>
        </w:rPr>
      </w:pPr>
      <w:r w:rsidRPr="00F856CC">
        <w:rPr>
          <w:rFonts w:ascii="Times New Roman" w:eastAsia="Times New Roman" w:hAnsi="Times New Roman" w:cs="Times New Roman"/>
          <w:color w:val="000000"/>
          <w:sz w:val="24"/>
          <w:szCs w:val="24"/>
          <w:lang w:eastAsia="zh-CN"/>
        </w:rPr>
        <w:t>Подпись студента____________________</w:t>
      </w:r>
    </w:p>
    <w:p w14:paraId="1BACEF9C" w14:textId="77777777" w:rsidR="00784470" w:rsidRPr="00F856CC" w:rsidRDefault="00784470" w:rsidP="00784470">
      <w:pPr>
        <w:spacing w:line="360" w:lineRule="auto"/>
        <w:jc w:val="right"/>
        <w:rPr>
          <w:rFonts w:ascii="Times New Roman" w:eastAsia="Times New Roman" w:hAnsi="Times New Roman" w:cs="Times New Roman"/>
          <w:color w:val="000000"/>
          <w:sz w:val="24"/>
          <w:szCs w:val="24"/>
          <w:lang w:eastAsia="zh-CN"/>
        </w:rPr>
      </w:pPr>
    </w:p>
    <w:p w14:paraId="5470F60F" w14:textId="77777777" w:rsidR="00784470" w:rsidRPr="00F856CC" w:rsidRDefault="00784470" w:rsidP="00784470">
      <w:pPr>
        <w:spacing w:line="360" w:lineRule="auto"/>
        <w:jc w:val="right"/>
        <w:rPr>
          <w:rFonts w:ascii="Times New Roman" w:eastAsia="Times New Roman" w:hAnsi="Times New Roman" w:cs="Times New Roman"/>
          <w:color w:val="000000"/>
          <w:sz w:val="24"/>
          <w:szCs w:val="24"/>
          <w:lang w:eastAsia="zh-CN"/>
        </w:rPr>
      </w:pPr>
      <w:r w:rsidRPr="00F856CC">
        <w:rPr>
          <w:rFonts w:ascii="Times New Roman" w:eastAsia="Times New Roman" w:hAnsi="Times New Roman" w:cs="Times New Roman"/>
          <w:color w:val="000000"/>
          <w:sz w:val="24"/>
          <w:szCs w:val="24"/>
          <w:lang w:eastAsia="zh-CN"/>
        </w:rPr>
        <w:t>Подпись преподавателя_______________</w:t>
      </w:r>
    </w:p>
    <w:p w14:paraId="0C9C74BF" w14:textId="77777777" w:rsidR="00784470" w:rsidRPr="00F856CC" w:rsidRDefault="00784470" w:rsidP="00784470">
      <w:pPr>
        <w:spacing w:line="360" w:lineRule="auto"/>
        <w:jc w:val="right"/>
        <w:rPr>
          <w:rFonts w:ascii="Times New Roman" w:eastAsia="Times New Roman" w:hAnsi="Times New Roman" w:cs="Times New Roman"/>
          <w:color w:val="000000"/>
          <w:sz w:val="24"/>
          <w:szCs w:val="24"/>
          <w:lang w:eastAsia="zh-CN"/>
        </w:rPr>
      </w:pPr>
    </w:p>
    <w:p w14:paraId="693767F3" w14:textId="77777777" w:rsidR="00784470" w:rsidRPr="00784470" w:rsidRDefault="00784470" w:rsidP="00784470">
      <w:pPr>
        <w:spacing w:after="0" w:line="360" w:lineRule="auto"/>
        <w:jc w:val="right"/>
        <w:rPr>
          <w:rFonts w:ascii="Times New Roman" w:hAnsi="Times New Roman" w:cs="Times New Roman"/>
          <w:sz w:val="24"/>
          <w:szCs w:val="24"/>
        </w:rPr>
      </w:pPr>
      <w:r w:rsidRPr="00F856CC">
        <w:rPr>
          <w:rFonts w:ascii="Times New Roman" w:eastAsia="Times New Roman" w:hAnsi="Times New Roman" w:cs="Times New Roman"/>
          <w:color w:val="000000"/>
          <w:sz w:val="24"/>
          <w:szCs w:val="24"/>
          <w:lang w:eastAsia="zh-CN"/>
        </w:rPr>
        <w:t>Дата_____________</w:t>
      </w:r>
    </w:p>
    <w:sectPr w:rsidR="00784470" w:rsidRPr="00784470" w:rsidSect="00837FAC">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A0E93"/>
    <w:rsid w:val="00035C2F"/>
    <w:rsid w:val="00092DF3"/>
    <w:rsid w:val="000947FC"/>
    <w:rsid w:val="002C4F1C"/>
    <w:rsid w:val="003D37FD"/>
    <w:rsid w:val="003F3649"/>
    <w:rsid w:val="00784470"/>
    <w:rsid w:val="00793A72"/>
    <w:rsid w:val="00837FAC"/>
    <w:rsid w:val="008A0E93"/>
    <w:rsid w:val="00A94353"/>
    <w:rsid w:val="00B80535"/>
    <w:rsid w:val="00D72EA8"/>
    <w:rsid w:val="00E31B9B"/>
    <w:rsid w:val="00F507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0E206A09"/>
  <w15:docId w15:val="{11A3DD02-D130-4D24-8D05-CBC4ABF7E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1B9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A0E9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A0E93"/>
    <w:rPr>
      <w:rFonts w:ascii="Tahoma" w:hAnsi="Tahoma" w:cs="Tahoma"/>
      <w:sz w:val="16"/>
      <w:szCs w:val="16"/>
    </w:rPr>
  </w:style>
  <w:style w:type="table" w:styleId="a5">
    <w:name w:val="Table Grid"/>
    <w:basedOn w:val="a1"/>
    <w:uiPriority w:val="59"/>
    <w:rsid w:val="00793A7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367</Words>
  <Characters>2315</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Леготин Андрей Александрович</cp:lastModifiedBy>
  <cp:revision>10</cp:revision>
  <dcterms:created xsi:type="dcterms:W3CDTF">2025-12-16T12:50:00Z</dcterms:created>
  <dcterms:modified xsi:type="dcterms:W3CDTF">2025-12-23T21:06:00Z</dcterms:modified>
</cp:coreProperties>
</file>