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6909D" w14:textId="77777777" w:rsidR="00104D5D" w:rsidRPr="002A0C3F" w:rsidRDefault="00104D5D" w:rsidP="00046F55">
      <w:pPr>
        <w:pStyle w:val="a3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2A0C3F">
        <w:rPr>
          <w:rFonts w:ascii="Times New Roman" w:eastAsia="Times New Roman" w:hAnsi="Times New Roman" w:cs="Times New Roman"/>
          <w:noProof/>
          <w:sz w:val="20"/>
          <w:szCs w:val="24"/>
          <w:lang w:eastAsia="ru-RU"/>
        </w:rPr>
        <w:drawing>
          <wp:inline distT="0" distB="0" distL="0" distR="0" wp14:anchorId="53E96551" wp14:editId="3BE0A5A6">
            <wp:extent cx="497684" cy="659415"/>
            <wp:effectExtent l="0" t="0" r="0" b="0"/>
            <wp:docPr id="2" name="image1.jpeg" descr="Описание: 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84" cy="65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A1BD" w14:textId="77777777" w:rsidR="00104D5D" w:rsidRPr="002A0C3F" w:rsidRDefault="00104D5D" w:rsidP="00046F55">
      <w:pPr>
        <w:widowControl w:val="0"/>
        <w:autoSpaceDE w:val="0"/>
        <w:autoSpaceDN w:val="0"/>
        <w:spacing w:before="9" w:after="0" w:line="240" w:lineRule="auto"/>
        <w:ind w:left="2238" w:right="128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0C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МИНОБРНАУКИ</w:t>
      </w:r>
      <w:r w:rsidRPr="002A0C3F">
        <w:rPr>
          <w:rFonts w:ascii="Times New Roman" w:eastAsia="Times New Roman" w:hAnsi="Times New Roman" w:cs="Times New Roman"/>
          <w:b/>
          <w:spacing w:val="-7"/>
          <w:sz w:val="24"/>
          <w:szCs w:val="24"/>
        </w:rPr>
        <w:t xml:space="preserve"> </w:t>
      </w:r>
      <w:r w:rsidRPr="002A0C3F">
        <w:rPr>
          <w:rFonts w:ascii="Times New Roman" w:eastAsia="Times New Roman" w:hAnsi="Times New Roman" w:cs="Times New Roman"/>
          <w:b/>
          <w:sz w:val="24"/>
          <w:szCs w:val="24"/>
        </w:rPr>
        <w:t>РОССИИ</w:t>
      </w:r>
    </w:p>
    <w:p w14:paraId="4FE7AD2C" w14:textId="77777777" w:rsidR="00104D5D" w:rsidRPr="002A0C3F" w:rsidRDefault="00104D5D" w:rsidP="00046F55">
      <w:pPr>
        <w:widowControl w:val="0"/>
        <w:autoSpaceDE w:val="0"/>
        <w:autoSpaceDN w:val="0"/>
        <w:spacing w:after="0" w:line="276" w:lineRule="auto"/>
        <w:ind w:left="708" w:right="128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0C3F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proofErr w:type="gramStart"/>
      <w:r w:rsidRPr="002A0C3F">
        <w:rPr>
          <w:rFonts w:ascii="Times New Roman" w:eastAsia="Times New Roman" w:hAnsi="Times New Roman" w:cs="Times New Roman"/>
          <w:sz w:val="24"/>
          <w:szCs w:val="24"/>
        </w:rPr>
        <w:t xml:space="preserve">учреждение </w:t>
      </w:r>
      <w:r w:rsidRPr="002A0C3F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2A0C3F">
        <w:rPr>
          <w:rFonts w:ascii="Times New Roman" w:eastAsia="Times New Roman" w:hAnsi="Times New Roman" w:cs="Times New Roman"/>
          <w:sz w:val="24"/>
          <w:szCs w:val="24"/>
        </w:rPr>
        <w:t>высшего</w:t>
      </w:r>
      <w:proofErr w:type="gramEnd"/>
      <w:r w:rsidRPr="002A0C3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2A0C3F">
        <w:rPr>
          <w:rFonts w:ascii="Times New Roman" w:eastAsia="Times New Roman" w:hAnsi="Times New Roman" w:cs="Times New Roman"/>
          <w:sz w:val="24"/>
          <w:szCs w:val="24"/>
        </w:rPr>
        <w:t>образования</w:t>
      </w:r>
    </w:p>
    <w:p w14:paraId="05EB3ED7" w14:textId="77777777" w:rsidR="00104D5D" w:rsidRPr="002A0C3F" w:rsidRDefault="00104D5D" w:rsidP="00046F55">
      <w:pPr>
        <w:widowControl w:val="0"/>
        <w:autoSpaceDE w:val="0"/>
        <w:autoSpaceDN w:val="0"/>
        <w:spacing w:after="0" w:line="276" w:lineRule="auto"/>
        <w:ind w:left="1202" w:right="1289"/>
        <w:rPr>
          <w:rFonts w:ascii="Times New Roman" w:eastAsia="Times New Roman" w:hAnsi="Times New Roman" w:cs="Times New Roman"/>
          <w:sz w:val="24"/>
          <w:szCs w:val="24"/>
        </w:rPr>
      </w:pPr>
      <w:r w:rsidRPr="002A0C3F">
        <w:rPr>
          <w:rFonts w:ascii="Times New Roman" w:eastAsia="Times New Roman" w:hAnsi="Times New Roman" w:cs="Times New Roman"/>
          <w:sz w:val="24"/>
          <w:szCs w:val="24"/>
        </w:rPr>
        <w:t>«Санкт-Петербургский государственный технологический институт</w:t>
      </w:r>
      <w:r w:rsidRPr="002A0C3F">
        <w:rPr>
          <w:rFonts w:ascii="Times New Roman" w:eastAsia="Times New Roman" w:hAnsi="Times New Roman" w:cs="Times New Roman"/>
          <w:spacing w:val="-58"/>
          <w:sz w:val="24"/>
          <w:szCs w:val="24"/>
        </w:rPr>
        <w:t xml:space="preserve"> </w:t>
      </w:r>
      <w:r w:rsidRPr="002A0C3F">
        <w:rPr>
          <w:rFonts w:ascii="Times New Roman" w:eastAsia="Times New Roman" w:hAnsi="Times New Roman" w:cs="Times New Roman"/>
          <w:sz w:val="24"/>
          <w:szCs w:val="24"/>
        </w:rPr>
        <w:t>(технический</w:t>
      </w:r>
      <w:r w:rsidRPr="002A0C3F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A0C3F">
        <w:rPr>
          <w:rFonts w:ascii="Times New Roman" w:eastAsia="Times New Roman" w:hAnsi="Times New Roman" w:cs="Times New Roman"/>
          <w:sz w:val="24"/>
          <w:szCs w:val="24"/>
        </w:rPr>
        <w:t>университет)» (</w:t>
      </w:r>
      <w:proofErr w:type="spellStart"/>
      <w:proofErr w:type="gramStart"/>
      <w:r w:rsidRPr="002A0C3F">
        <w:rPr>
          <w:rFonts w:ascii="Times New Roman" w:eastAsia="Times New Roman" w:hAnsi="Times New Roman" w:cs="Times New Roman"/>
          <w:sz w:val="24"/>
          <w:szCs w:val="24"/>
        </w:rPr>
        <w:t>СПбГТИ</w:t>
      </w:r>
      <w:proofErr w:type="spellEnd"/>
      <w:r w:rsidRPr="002A0C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A0C3F">
        <w:rPr>
          <w:rFonts w:ascii="Times New Roman" w:eastAsia="Times New Roman" w:hAnsi="Times New Roman" w:cs="Times New Roman"/>
          <w:sz w:val="24"/>
          <w:szCs w:val="24"/>
        </w:rPr>
        <w:t>ТУ))</w:t>
      </w:r>
    </w:p>
    <w:p w14:paraId="2CD66705" w14:textId="77777777" w:rsidR="00104D5D" w:rsidRPr="002A0C3F" w:rsidRDefault="00104D5D" w:rsidP="00046F55">
      <w:pPr>
        <w:rPr>
          <w:rFonts w:ascii="Times New Roman" w:hAnsi="Times New Roman" w:cs="Times New Roman"/>
          <w:sz w:val="28"/>
          <w:szCs w:val="28"/>
        </w:rPr>
      </w:pPr>
    </w:p>
    <w:p w14:paraId="383AE509" w14:textId="77777777" w:rsidR="00104D5D" w:rsidRPr="002A0C3F" w:rsidRDefault="00104D5D" w:rsidP="00046F55">
      <w:pPr>
        <w:rPr>
          <w:rFonts w:ascii="Times New Roman" w:hAnsi="Times New Roman" w:cs="Times New Roman"/>
          <w:b/>
          <w:sz w:val="28"/>
          <w:szCs w:val="28"/>
        </w:rPr>
      </w:pPr>
    </w:p>
    <w:p w14:paraId="46716947" w14:textId="77777777" w:rsidR="00104D5D" w:rsidRPr="002A0C3F" w:rsidRDefault="00104D5D" w:rsidP="00046F55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A0C3F">
        <w:rPr>
          <w:rFonts w:ascii="Times New Roman" w:hAnsi="Times New Roman" w:cs="Times New Roman"/>
          <w:b/>
          <w:sz w:val="28"/>
          <w:szCs w:val="28"/>
        </w:rPr>
        <w:t>КАФЕДРА</w:t>
      </w:r>
      <w:proofErr w:type="gramEnd"/>
      <w:r w:rsidRPr="002A0C3F">
        <w:rPr>
          <w:rFonts w:ascii="Times New Roman" w:hAnsi="Times New Roman" w:cs="Times New Roman"/>
          <w:b/>
          <w:sz w:val="28"/>
          <w:szCs w:val="28"/>
        </w:rPr>
        <w:t xml:space="preserve"> Социология</w:t>
      </w:r>
    </w:p>
    <w:p w14:paraId="07E0AEED" w14:textId="0D1DA31E" w:rsidR="00104D5D" w:rsidRPr="002A0C3F" w:rsidRDefault="00104D5D" w:rsidP="00046F55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A0C3F">
        <w:rPr>
          <w:rFonts w:ascii="Times New Roman" w:hAnsi="Times New Roman" w:cs="Times New Roman"/>
          <w:b/>
          <w:sz w:val="28"/>
          <w:szCs w:val="28"/>
        </w:rPr>
        <w:t xml:space="preserve">УГС  </w:t>
      </w:r>
      <w:r w:rsidR="001D453D">
        <w:rPr>
          <w:rFonts w:ascii="Times New Roman" w:hAnsi="Times New Roman" w:cs="Times New Roman"/>
          <w:b/>
          <w:sz w:val="28"/>
          <w:szCs w:val="28"/>
        </w:rPr>
        <w:t>18.03.01</w:t>
      </w:r>
      <w:proofErr w:type="gramEnd"/>
      <w:r w:rsidR="001D453D">
        <w:rPr>
          <w:rFonts w:ascii="Times New Roman" w:hAnsi="Times New Roman" w:cs="Times New Roman"/>
          <w:b/>
          <w:sz w:val="28"/>
          <w:szCs w:val="28"/>
        </w:rPr>
        <w:t xml:space="preserve"> Химическая технология</w:t>
      </w:r>
      <w:r w:rsidRPr="002A0C3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</w:t>
      </w:r>
    </w:p>
    <w:p w14:paraId="51A35D50" w14:textId="77777777" w:rsidR="00104D5D" w:rsidRPr="002A0C3F" w:rsidRDefault="00104D5D" w:rsidP="00046F55">
      <w:pPr>
        <w:rPr>
          <w:rFonts w:ascii="Times New Roman" w:hAnsi="Times New Roman" w:cs="Times New Roman"/>
          <w:b/>
          <w:sz w:val="28"/>
          <w:szCs w:val="28"/>
        </w:rPr>
      </w:pPr>
      <w:r w:rsidRPr="002A0C3F">
        <w:rPr>
          <w:rFonts w:ascii="Times New Roman" w:hAnsi="Times New Roman" w:cs="Times New Roman"/>
          <w:b/>
          <w:sz w:val="28"/>
          <w:szCs w:val="28"/>
        </w:rPr>
        <w:t>Дисциплина Социология</w:t>
      </w:r>
      <w:r>
        <w:rPr>
          <w:rFonts w:ascii="Times New Roman" w:hAnsi="Times New Roman" w:cs="Times New Roman"/>
          <w:b/>
          <w:sz w:val="28"/>
          <w:szCs w:val="28"/>
        </w:rPr>
        <w:t xml:space="preserve"> и психология</w:t>
      </w:r>
    </w:p>
    <w:p w14:paraId="033FAE24" w14:textId="77777777" w:rsidR="00104D5D" w:rsidRPr="002A0C3F" w:rsidRDefault="00104D5D" w:rsidP="00046F55">
      <w:pPr>
        <w:rPr>
          <w:rFonts w:ascii="Times New Roman" w:hAnsi="Times New Roman" w:cs="Times New Roman"/>
          <w:b/>
          <w:sz w:val="28"/>
          <w:szCs w:val="28"/>
        </w:rPr>
      </w:pPr>
    </w:p>
    <w:p w14:paraId="3D085A05" w14:textId="77777777" w:rsidR="00104D5D" w:rsidRPr="002A0C3F" w:rsidRDefault="00104D5D" w:rsidP="00046F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Контрольная работа по модулю «Социология»</w:t>
      </w:r>
    </w:p>
    <w:p w14:paraId="04723B7A" w14:textId="77777777" w:rsidR="00104D5D" w:rsidRPr="002A0C3F" w:rsidRDefault="00104D5D" w:rsidP="00046F55">
      <w:pPr>
        <w:rPr>
          <w:rFonts w:ascii="Times New Roman" w:hAnsi="Times New Roman" w:cs="Times New Roman"/>
          <w:sz w:val="28"/>
          <w:szCs w:val="28"/>
        </w:rPr>
      </w:pPr>
    </w:p>
    <w:p w14:paraId="2D6070A4" w14:textId="13947C76" w:rsidR="00104D5D" w:rsidRPr="002A0C3F" w:rsidRDefault="00104D5D" w:rsidP="00046F55">
      <w:pPr>
        <w:rPr>
          <w:rFonts w:ascii="Times New Roman" w:hAnsi="Times New Roman" w:cs="Times New Roman"/>
          <w:sz w:val="28"/>
          <w:szCs w:val="28"/>
          <w:u w:val="single"/>
        </w:rPr>
      </w:pPr>
      <w:r w:rsidRPr="002A0C3F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Pr="002A0C3F">
        <w:rPr>
          <w:rFonts w:ascii="Times New Roman" w:hAnsi="Times New Roman" w:cs="Times New Roman"/>
          <w:sz w:val="28"/>
          <w:szCs w:val="28"/>
          <w:u w:val="single"/>
        </w:rPr>
        <w:t xml:space="preserve">студент </w:t>
      </w:r>
      <w:r w:rsidRPr="002A0C3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2</w:t>
      </w:r>
      <w:r w:rsidRPr="002A0C3F">
        <w:rPr>
          <w:rFonts w:ascii="Times New Roman" w:hAnsi="Times New Roman" w:cs="Times New Roman"/>
          <w:sz w:val="28"/>
          <w:szCs w:val="28"/>
          <w:u w:val="single"/>
        </w:rPr>
        <w:t xml:space="preserve"> курса, группы</w:t>
      </w:r>
      <w:r w:rsidR="001D453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96AC8">
        <w:rPr>
          <w:rFonts w:ascii="Times New Roman" w:hAnsi="Times New Roman" w:cs="Times New Roman"/>
          <w:sz w:val="28"/>
          <w:szCs w:val="28"/>
          <w:u w:val="single"/>
        </w:rPr>
        <w:t xml:space="preserve">124 </w:t>
      </w:r>
      <w:r w:rsidR="00FB5C5C">
        <w:rPr>
          <w:rFonts w:ascii="Times New Roman" w:hAnsi="Times New Roman" w:cs="Times New Roman"/>
          <w:sz w:val="28"/>
          <w:szCs w:val="28"/>
          <w:u w:val="single"/>
        </w:rPr>
        <w:t>Леготин Андрей Александрович</w:t>
      </w:r>
      <w:r w:rsidR="00F96AC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7CE1BB1" w14:textId="77777777" w:rsidR="00104D5D" w:rsidRPr="002A0C3F" w:rsidRDefault="00104D5D" w:rsidP="00046F55">
      <w:pPr>
        <w:rPr>
          <w:rFonts w:ascii="Times New Roman" w:hAnsi="Times New Roman" w:cs="Times New Roman"/>
          <w:sz w:val="28"/>
          <w:szCs w:val="28"/>
        </w:rPr>
      </w:pPr>
      <w:r w:rsidRPr="002A0C3F">
        <w:rPr>
          <w:rFonts w:ascii="Times New Roman" w:hAnsi="Times New Roman" w:cs="Times New Roman"/>
          <w:sz w:val="28"/>
          <w:szCs w:val="28"/>
        </w:rPr>
        <w:t xml:space="preserve">Принял: </w:t>
      </w:r>
      <w:r w:rsidRPr="002A0C3F">
        <w:rPr>
          <w:rFonts w:ascii="Times New Roman" w:hAnsi="Times New Roman" w:cs="Times New Roman"/>
          <w:sz w:val="28"/>
          <w:szCs w:val="28"/>
          <w:u w:val="single"/>
        </w:rPr>
        <w:t>преподаватель кафедры «Социология» Снегур Маргарита Романовна</w:t>
      </w:r>
    </w:p>
    <w:p w14:paraId="69094684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E32167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0C3F">
        <w:rPr>
          <w:rFonts w:ascii="Times New Roman" w:hAnsi="Times New Roman" w:cs="Times New Roman"/>
          <w:sz w:val="28"/>
          <w:szCs w:val="28"/>
        </w:rPr>
        <w:t xml:space="preserve">Признать, что работа </w:t>
      </w:r>
    </w:p>
    <w:p w14:paraId="5B853206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0C3F">
        <w:rPr>
          <w:rFonts w:ascii="Times New Roman" w:hAnsi="Times New Roman" w:cs="Times New Roman"/>
          <w:sz w:val="28"/>
          <w:szCs w:val="28"/>
        </w:rPr>
        <w:t>выполнена и защищена                                                      _________________</w:t>
      </w:r>
    </w:p>
    <w:p w14:paraId="1FDD0692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0C3F">
        <w:rPr>
          <w:rFonts w:ascii="Times New Roman" w:hAnsi="Times New Roman" w:cs="Times New Roman"/>
          <w:sz w:val="28"/>
          <w:szCs w:val="28"/>
        </w:rPr>
        <w:t xml:space="preserve">с оценкой                                                                    </w:t>
      </w:r>
    </w:p>
    <w:p w14:paraId="7D51C236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949424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0412F4" w14:textId="3F33C568" w:rsidR="00104D5D" w:rsidRPr="002A0C3F" w:rsidRDefault="008D7847" w:rsidP="00046F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96AC8" w:rsidRPr="008D7847">
        <w:rPr>
          <w:rFonts w:ascii="Times New Roman" w:hAnsi="Times New Roman" w:cs="Times New Roman"/>
          <w:sz w:val="28"/>
          <w:szCs w:val="28"/>
          <w:u w:val="single"/>
        </w:rPr>
        <w:t>11</w:t>
      </w:r>
      <w:r w:rsidR="00104D5D" w:rsidRPr="002A0C3F">
        <w:rPr>
          <w:rFonts w:ascii="Times New Roman" w:hAnsi="Times New Roman" w:cs="Times New Roman"/>
          <w:sz w:val="28"/>
          <w:szCs w:val="28"/>
        </w:rPr>
        <w:t>» ____</w:t>
      </w:r>
      <w:r w:rsidRPr="00FC4002">
        <w:rPr>
          <w:rFonts w:ascii="Times New Roman" w:hAnsi="Times New Roman" w:cs="Times New Roman"/>
          <w:sz w:val="28"/>
          <w:szCs w:val="28"/>
          <w:u w:val="single"/>
        </w:rPr>
        <w:t>ноября</w:t>
      </w:r>
      <w:r w:rsidR="00104D5D" w:rsidRPr="002A0C3F">
        <w:rPr>
          <w:rFonts w:ascii="Times New Roman" w:hAnsi="Times New Roman" w:cs="Times New Roman"/>
          <w:sz w:val="28"/>
          <w:szCs w:val="28"/>
        </w:rPr>
        <w:t>______________ 2023 г.</w:t>
      </w:r>
    </w:p>
    <w:p w14:paraId="1E57E75F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53DAFD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04ED96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1B4685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6D2A8B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05E23F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C57D39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61FAF5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E5373B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84D568" w14:textId="77777777" w:rsidR="00104D5D" w:rsidRPr="002A0C3F" w:rsidRDefault="00104D5D" w:rsidP="00046F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FBE41B" w14:textId="77777777" w:rsidR="00104D5D" w:rsidRPr="002A0C3F" w:rsidRDefault="00104D5D" w:rsidP="00046F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C3F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16A93E2" w14:textId="77777777" w:rsidR="00104D5D" w:rsidRPr="002A0C3F" w:rsidRDefault="00104D5D" w:rsidP="00046F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C3F">
        <w:rPr>
          <w:rFonts w:ascii="Times New Roman" w:hAnsi="Times New Roman" w:cs="Times New Roman"/>
          <w:sz w:val="28"/>
          <w:szCs w:val="28"/>
        </w:rPr>
        <w:t>2023</w:t>
      </w:r>
    </w:p>
    <w:p w14:paraId="20B82829" w14:textId="77777777" w:rsidR="00104D5D" w:rsidRDefault="00104D5D"/>
    <w:p w14:paraId="0E0A2E94" w14:textId="77777777" w:rsidR="00FC4002" w:rsidRDefault="00FC4002"/>
    <w:p w14:paraId="76618E18" w14:textId="6A09EB86" w:rsidR="006C02DD" w:rsidRPr="00F17049" w:rsidRDefault="006C02DD" w:rsidP="006C02DD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50687548"/>
      <w:r w:rsidRPr="00F17049">
        <w:rPr>
          <w:rFonts w:ascii="Times New Roman" w:hAnsi="Times New Roman" w:cs="Times New Roman"/>
          <w:b/>
          <w:bCs/>
          <w:sz w:val="24"/>
          <w:szCs w:val="24"/>
        </w:rPr>
        <w:t xml:space="preserve">Анализ статьи «Взаимодействие студентов в поликультурном образовательном пространстве» </w:t>
      </w:r>
    </w:p>
    <w:p w14:paraId="4867F74A" w14:textId="77777777" w:rsidR="006C02DD" w:rsidRPr="00F17049" w:rsidRDefault="006C02DD" w:rsidP="006C02DD">
      <w:pPr>
        <w:pStyle w:val="a5"/>
        <w:rPr>
          <w:rFonts w:ascii="Times New Roman" w:hAnsi="Times New Roman" w:cs="Times New Roman"/>
          <w:sz w:val="24"/>
          <w:szCs w:val="24"/>
        </w:rPr>
      </w:pPr>
    </w:p>
    <w:bookmarkEnd w:id="0"/>
    <w:p w14:paraId="0CA8F30C" w14:textId="77777777" w:rsidR="00FB5C5C" w:rsidRPr="00FB5C5C" w:rsidRDefault="00FB5C5C" w:rsidP="00FB5C5C">
      <w:pPr>
        <w:spacing w:line="360" w:lineRule="auto"/>
        <w:ind w:left="72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5C5C">
        <w:rPr>
          <w:rFonts w:ascii="Times New Roman" w:hAnsi="Times New Roman" w:cs="Times New Roman"/>
          <w:sz w:val="24"/>
          <w:szCs w:val="24"/>
        </w:rPr>
        <w:t>Целью статьи Гриценко и Масловой является изучение взаимодействия студентов в многокультурном регионе, определение причин различных взаимосвязей и возможных конфликтов. Авторы получили результаты исследования путем опроса студентов в Ставрополе, а также через мнение экспертов.</w:t>
      </w:r>
    </w:p>
    <w:p w14:paraId="4880BC7F" w14:textId="77777777" w:rsidR="00FB5C5C" w:rsidRPr="00FB5C5C" w:rsidRDefault="00FB5C5C" w:rsidP="00FB5C5C">
      <w:pPr>
        <w:spacing w:line="360" w:lineRule="auto"/>
        <w:ind w:left="72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5C5C">
        <w:rPr>
          <w:rFonts w:ascii="Times New Roman" w:hAnsi="Times New Roman" w:cs="Times New Roman"/>
          <w:sz w:val="24"/>
          <w:szCs w:val="24"/>
        </w:rPr>
        <w:t>Статья разделена на несколько частей. В первой части формулируется основной тезис, во второй приводится экспертное мнение, в третьей - результаты опроса, в четвертой - выводы по всей статье.</w:t>
      </w:r>
    </w:p>
    <w:p w14:paraId="0DCC3A42" w14:textId="77777777" w:rsidR="00FB5C5C" w:rsidRPr="00FB5C5C" w:rsidRDefault="00FB5C5C" w:rsidP="00FB5C5C">
      <w:pPr>
        <w:spacing w:line="360" w:lineRule="auto"/>
        <w:ind w:left="72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5C5C">
        <w:rPr>
          <w:rFonts w:ascii="Times New Roman" w:hAnsi="Times New Roman" w:cs="Times New Roman"/>
          <w:sz w:val="24"/>
          <w:szCs w:val="24"/>
        </w:rPr>
        <w:t>Статья исследует проблемы взаимодействия студентов в поликультурном образовательном пространстве. В качестве примера приводится Ставропольский край, в котором почти треть студентов являются выходцами из северокавказских регионов. Авторы статьи провели опрос среди специалистов, чтобы определить возможные сценарии взаимодействия между студентами с разными социально-территориальными статусами и выявить факторы, которые влияют на их поведение. Экспертные мнения подкрепляются результатами опроса, проведенного среди самих студентов, из которого были выявлены факторы, снижающие конфликтность.</w:t>
      </w:r>
    </w:p>
    <w:p w14:paraId="6EE3B045" w14:textId="77777777" w:rsidR="00FB5C5C" w:rsidRPr="00FB5C5C" w:rsidRDefault="00FB5C5C" w:rsidP="00FB5C5C">
      <w:pPr>
        <w:spacing w:line="360" w:lineRule="auto"/>
        <w:ind w:left="72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5C5C">
        <w:rPr>
          <w:rFonts w:ascii="Times New Roman" w:hAnsi="Times New Roman" w:cs="Times New Roman"/>
          <w:sz w:val="24"/>
          <w:szCs w:val="24"/>
        </w:rPr>
        <w:t>На основании вышеизложенного делается вывод о противоречивости взаимодействий между студентами, о латентно-конфликтной природе влияющих факторов, а также о возможном решении проблемы, через усовершенствование образовательной системы.</w:t>
      </w:r>
    </w:p>
    <w:p w14:paraId="1D9F4448" w14:textId="2C3A0F7F" w:rsidR="002059B9" w:rsidRDefault="00FB5C5C" w:rsidP="00FB5C5C">
      <w:pPr>
        <w:spacing w:line="360" w:lineRule="auto"/>
        <w:ind w:left="72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5C5C">
        <w:rPr>
          <w:rFonts w:ascii="Times New Roman" w:hAnsi="Times New Roman" w:cs="Times New Roman"/>
          <w:sz w:val="24"/>
          <w:szCs w:val="24"/>
        </w:rPr>
        <w:t>Для себя из статьи я подчерпнул различные факторы и причины, порождающие конфликты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A4740C" w14:textId="77777777" w:rsidR="001D25B0" w:rsidRDefault="001D25B0" w:rsidP="00536B90">
      <w:pPr>
        <w:spacing w:line="360" w:lineRule="auto"/>
        <w:ind w:left="72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8C60DCB" w14:textId="2973D5B7" w:rsidR="001D25B0" w:rsidRDefault="001D25B0" w:rsidP="00256A47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50687561"/>
      <w:r w:rsidRPr="001D25B0">
        <w:rPr>
          <w:rFonts w:ascii="Times New Roman" w:hAnsi="Times New Roman" w:cs="Times New Roman"/>
          <w:b/>
          <w:bCs/>
          <w:sz w:val="24"/>
          <w:szCs w:val="24"/>
        </w:rPr>
        <w:t xml:space="preserve">Анализ статьи «Молодые инженеры: трудовые ценности и профессиональная идентичность» </w:t>
      </w:r>
    </w:p>
    <w:bookmarkEnd w:id="1"/>
    <w:p w14:paraId="2369B287" w14:textId="77777777" w:rsidR="00256A47" w:rsidRDefault="00256A47" w:rsidP="00256A47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E4D39" w14:textId="77777777" w:rsidR="00FB5C5C" w:rsidRPr="00FB5C5C" w:rsidRDefault="00FB5C5C" w:rsidP="00FB5C5C">
      <w:pPr>
        <w:pStyle w:val="a5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5C5C">
        <w:rPr>
          <w:rFonts w:ascii="Times New Roman" w:hAnsi="Times New Roman" w:cs="Times New Roman"/>
          <w:sz w:val="24"/>
          <w:szCs w:val="24"/>
        </w:rPr>
        <w:t xml:space="preserve">Цель статьи Козиной </w:t>
      </w:r>
      <w:proofErr w:type="gramStart"/>
      <w:r w:rsidRPr="00FB5C5C">
        <w:rPr>
          <w:rFonts w:ascii="Times New Roman" w:hAnsi="Times New Roman" w:cs="Times New Roman"/>
          <w:sz w:val="24"/>
          <w:szCs w:val="24"/>
        </w:rPr>
        <w:t>И.М.</w:t>
      </w:r>
      <w:proofErr w:type="gramEnd"/>
      <w:r w:rsidRPr="00FB5C5C">
        <w:rPr>
          <w:rFonts w:ascii="Times New Roman" w:hAnsi="Times New Roman" w:cs="Times New Roman"/>
          <w:sz w:val="24"/>
          <w:szCs w:val="24"/>
        </w:rPr>
        <w:t xml:space="preserve"> и Виноградовой Е.В. - изучить социальное окружение предприятия и особенно то, как новое поколение инженеров самоопределяется в этой среде. Авторы достигли этого, создав фокус-группы и </w:t>
      </w:r>
      <w:r w:rsidRPr="00FB5C5C">
        <w:rPr>
          <w:rFonts w:ascii="Times New Roman" w:hAnsi="Times New Roman" w:cs="Times New Roman"/>
          <w:sz w:val="24"/>
          <w:szCs w:val="24"/>
        </w:rPr>
        <w:lastRenderedPageBreak/>
        <w:t>напрямую взаимодействуя с респондентами на трех российских промышленных предприятиях.</w:t>
      </w:r>
    </w:p>
    <w:p w14:paraId="19E56963" w14:textId="77777777" w:rsidR="00FB5C5C" w:rsidRPr="00FB5C5C" w:rsidRDefault="00FB5C5C" w:rsidP="00FB5C5C">
      <w:pPr>
        <w:pStyle w:val="a5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5C5C">
        <w:rPr>
          <w:rFonts w:ascii="Times New Roman" w:hAnsi="Times New Roman" w:cs="Times New Roman"/>
          <w:sz w:val="24"/>
          <w:szCs w:val="24"/>
        </w:rPr>
        <w:t xml:space="preserve">Структура </w:t>
      </w:r>
      <w:proofErr w:type="gramStart"/>
      <w:r w:rsidRPr="00FB5C5C">
        <w:rPr>
          <w:rFonts w:ascii="Times New Roman" w:hAnsi="Times New Roman" w:cs="Times New Roman"/>
          <w:sz w:val="24"/>
          <w:szCs w:val="24"/>
        </w:rPr>
        <w:t>статьи</w:t>
      </w:r>
      <w:proofErr w:type="gramEnd"/>
      <w:r w:rsidRPr="00FB5C5C">
        <w:rPr>
          <w:rFonts w:ascii="Times New Roman" w:hAnsi="Times New Roman" w:cs="Times New Roman"/>
          <w:sz w:val="24"/>
          <w:szCs w:val="24"/>
        </w:rPr>
        <w:t xml:space="preserve"> следующая: в первом подразделе представлен основной тезис и объясняются причины трудности исследования, второй подраздел содержит информацию о динамике востребованности данной специальности, третий обозначает используемые методы исследования, в четвертом подразделе обсуждается престижность выбранного призвания, пятый подраздел говорит о трудностях во взаимодействии и самоидентификации и последний подраздел подводит итоги.</w:t>
      </w:r>
    </w:p>
    <w:p w14:paraId="1108C11A" w14:textId="77777777" w:rsidR="00FB5C5C" w:rsidRPr="00FB5C5C" w:rsidRDefault="00FB5C5C" w:rsidP="00FB5C5C">
      <w:pPr>
        <w:pStyle w:val="a5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5C5C">
        <w:rPr>
          <w:rFonts w:ascii="Times New Roman" w:hAnsi="Times New Roman" w:cs="Times New Roman"/>
          <w:sz w:val="24"/>
          <w:szCs w:val="24"/>
        </w:rPr>
        <w:t>Статья посвящена исследованию самоидентификации молодых инженеров на трех предприятиях. В ней представлена общая динамика развития и востребованность этой специальности на советском и постсоветском пространстве. Далее авторы рассматривают трудовые ценности инженеров и их отношение к выбранной специальности. Ключевым является вопрос заработка и возможности самореализации. Затем авторы переходят к вопросам иерархии и взаимоотношений на предприятии. Поднимается проблема непонимания со стороны руководства.</w:t>
      </w:r>
    </w:p>
    <w:p w14:paraId="17E4B686" w14:textId="77777777" w:rsidR="00FB5C5C" w:rsidRPr="00FB5C5C" w:rsidRDefault="00FB5C5C" w:rsidP="00FB5C5C">
      <w:pPr>
        <w:pStyle w:val="a5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5C5C">
        <w:rPr>
          <w:rFonts w:ascii="Times New Roman" w:hAnsi="Times New Roman" w:cs="Times New Roman"/>
          <w:sz w:val="24"/>
          <w:szCs w:val="24"/>
        </w:rPr>
        <w:t>Из вышеперечисленного можно сделать следящие выводы: возможность самореализации для большинства преобладает над доходом и очень важной проблемой является проблема взаимопонимания работника и руководства.</w:t>
      </w:r>
    </w:p>
    <w:p w14:paraId="4B15E5A7" w14:textId="3C3AEF5F" w:rsidR="00084054" w:rsidRDefault="00FB5C5C" w:rsidP="00FB5C5C">
      <w:pPr>
        <w:pStyle w:val="a5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5C5C">
        <w:rPr>
          <w:rFonts w:ascii="Times New Roman" w:hAnsi="Times New Roman" w:cs="Times New Roman"/>
          <w:sz w:val="24"/>
          <w:szCs w:val="24"/>
        </w:rPr>
        <w:t>Для себя из статьи подчерпнул изменения отношений общества к профессии и мне показался интересным факт преобладания самореализации над доходом у большинства.</w:t>
      </w:r>
    </w:p>
    <w:p w14:paraId="4F96F5B5" w14:textId="77777777" w:rsidR="000D4BA5" w:rsidRDefault="000D4BA5" w:rsidP="000D4BA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5DA790" w14:textId="612C49CF" w:rsidR="00916237" w:rsidRDefault="00916237" w:rsidP="00916237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Hlk150690151"/>
      <w:r w:rsidRPr="00A278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Анализ статьи «Конфликты поколений в современных организациях</w:t>
      </w:r>
      <w:r w:rsidR="00A278CD" w:rsidRPr="00A278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и пути их решения»</w:t>
      </w:r>
    </w:p>
    <w:p w14:paraId="3D4C687C" w14:textId="77777777" w:rsidR="00FB5C5C" w:rsidRDefault="00FB5C5C" w:rsidP="00FB5C5C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06BE708" w14:textId="77777777" w:rsidR="00FB5C5C" w:rsidRPr="00FB5C5C" w:rsidRDefault="00FB5C5C" w:rsidP="00FB5C5C">
      <w:pPr>
        <w:pStyle w:val="a5"/>
        <w:spacing w:line="360" w:lineRule="auto"/>
        <w:ind w:firstLine="6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Статья </w:t>
      </w:r>
      <w:proofErr w:type="spellStart"/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Рассказовой</w:t>
      </w:r>
      <w:proofErr w:type="spellEnd"/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О.А.</w:t>
      </w:r>
      <w:proofErr w:type="gramEnd"/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нацелена на изучение конфликтов между представителями разных поколений, особенно в контексте рабочей среды, и предлагает возможные пути решения данной проблемы. Исследование проводилось с помощью опроса с широкой выборкой и тщательного анализа статистических данных.</w:t>
      </w:r>
    </w:p>
    <w:p w14:paraId="468AC757" w14:textId="77777777" w:rsidR="00FB5C5C" w:rsidRPr="00FB5C5C" w:rsidRDefault="00FB5C5C" w:rsidP="00FB5C5C">
      <w:pPr>
        <w:pStyle w:val="a5"/>
        <w:spacing w:line="360" w:lineRule="auto"/>
        <w:ind w:firstLine="6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Статья разделена на четыре основные части. В первой части описывается цель статьи, во второй определяются группы людей, относящиеся к различным </w:t>
      </w: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категориям, в третьей рассматривается возникновение разногласий и конфликтов, а также предлагаются пути их решения, а в четвертой подводятся итоги исследования.</w:t>
      </w:r>
    </w:p>
    <w:p w14:paraId="550E3F9A" w14:textId="77777777" w:rsidR="00FB5C5C" w:rsidRPr="00FB5C5C" w:rsidRDefault="00FB5C5C" w:rsidP="00FB5C5C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 статье подробно анализируются представители разных поколений, от "бэби-бумеров" до поколения Z. Сначала даются четкие определения категорий, затем обсуждаются причины и сущность конфликтов, которые в основном связаны с необратимостью цифрового прогресса. Рассматривается восприятие одной группы другой, влияние конфликтов на рабочий процесс и таблица аспектов различий между поколениями. Далее статья описывает модели поведения в таких ситуациях и их влияние на решение конфликтов.</w:t>
      </w:r>
    </w:p>
    <w:p w14:paraId="1EAAEAF0" w14:textId="77777777" w:rsidR="00FB5C5C" w:rsidRPr="00FB5C5C" w:rsidRDefault="00FB5C5C" w:rsidP="00FB5C5C">
      <w:pPr>
        <w:pStyle w:val="a5"/>
        <w:spacing w:line="360" w:lineRule="auto"/>
        <w:ind w:firstLine="6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 основании вышеперечисленного можно сделать вывод, что представители разных поколений дополняют друг друга и для большей эффективности им необходимо наладить диалог и взаимопонимание.</w:t>
      </w:r>
    </w:p>
    <w:p w14:paraId="13689428" w14:textId="1E03B38F" w:rsidR="00FB5C5C" w:rsidRPr="00FB5C5C" w:rsidRDefault="00FB5C5C" w:rsidP="00FB5C5C">
      <w:pPr>
        <w:pStyle w:val="a5"/>
        <w:spacing w:line="360" w:lineRule="auto"/>
        <w:ind w:firstLine="69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Для себя отметил модели поведения в конфликтных ситуациях между поколениями.</w:t>
      </w:r>
    </w:p>
    <w:bookmarkEnd w:id="2"/>
    <w:p w14:paraId="73A28CF7" w14:textId="77777777" w:rsidR="00C41B1D" w:rsidRDefault="00C41B1D" w:rsidP="00733DC9">
      <w:pPr>
        <w:pStyle w:val="a5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C7C60E" w14:textId="3E9A9563" w:rsidR="00733DC9" w:rsidRDefault="00733DC9" w:rsidP="00733DC9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Hlk150700579"/>
      <w:r w:rsidRPr="00A823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Анализ статьи «</w:t>
      </w:r>
      <w:r w:rsidR="00F17049" w:rsidRPr="00A8231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Средний класс в Российской Федерации и его культурное потребление»</w:t>
      </w:r>
    </w:p>
    <w:bookmarkEnd w:id="3"/>
    <w:p w14:paraId="1C6236A4" w14:textId="77777777" w:rsidR="00A82316" w:rsidRDefault="00A82316" w:rsidP="00A82316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965588" w14:textId="77777777" w:rsidR="00FB5C5C" w:rsidRPr="00FB5C5C" w:rsidRDefault="00FB5C5C" w:rsidP="00FB5C5C">
      <w:pPr>
        <w:pStyle w:val="a5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Статья Евменова </w:t>
      </w:r>
      <w:proofErr w:type="gramStart"/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А.Д.</w:t>
      </w:r>
      <w:proofErr w:type="gramEnd"/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 Благовой И.Ю. ставит своей целью дать определение понятию "средний класс" в Российской Федерации, а также охарактеризовать его. Авторы проводят исследование, опираясь на статистические данные и привлекая экспертов, таких как исследователи из Высшей Школы Экономики и специалисты ВЦИОМ.</w:t>
      </w:r>
    </w:p>
    <w:p w14:paraId="405C0F5C" w14:textId="77777777" w:rsidR="00FB5C5C" w:rsidRPr="00FB5C5C" w:rsidRDefault="00FB5C5C" w:rsidP="00FB5C5C">
      <w:pPr>
        <w:pStyle w:val="a5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Статья может быть разделена на четыре части. В первой части обсуждается сложность и неоднозначность рассматриваемого вопроса. Во второй части представлены различные варианты определения среднего класса. Третья часть посвящена изучению досуга и возможностей представителей среднего класса, а четвертая часть подводит итоги исследования.</w:t>
      </w:r>
    </w:p>
    <w:p w14:paraId="26C604CE" w14:textId="77777777" w:rsidR="00FB5C5C" w:rsidRPr="00FB5C5C" w:rsidRDefault="00FB5C5C" w:rsidP="00FB5C5C">
      <w:pPr>
        <w:pStyle w:val="a5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Статья предлагает определение "культурного капитала" и его влияния на формирование среднего класса в Российской Федерации. В статье дается определение самого среднего класса и приводится перечень тех, кто в него входит. Авторы анализируют изменения в структуре среднего класса (по состоянию на 2017 год). В статье раскрываются особенности проведения досуга средним классом в РФ и их отличие от других стран. Также статья обозначает закономерности, характерные </w:t>
      </w: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для представителей среднего класса на основе статистических данных и исследований.</w:t>
      </w:r>
    </w:p>
    <w:p w14:paraId="15B31826" w14:textId="77777777" w:rsidR="00FB5C5C" w:rsidRPr="00FB5C5C" w:rsidRDefault="00FB5C5C" w:rsidP="00FB5C5C">
      <w:pPr>
        <w:pStyle w:val="a5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Авторы подводят к выводу, что основная роль среднего класса заключается в развитии сферы культуры, путём ретрансляции норм и ценностей государства.</w:t>
      </w:r>
    </w:p>
    <w:p w14:paraId="3FC85999" w14:textId="12B21DF5" w:rsidR="00FA1207" w:rsidRPr="00662E07" w:rsidRDefault="00FB5C5C" w:rsidP="00FB5C5C">
      <w:pPr>
        <w:pStyle w:val="a5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C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Для себя из статьи подчерпнул определение среднего класса и перечень лиц, относящихся к нему.</w:t>
      </w:r>
    </w:p>
    <w:sectPr w:rsidR="00FA1207" w:rsidRPr="00662E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6D6B38"/>
    <w:multiLevelType w:val="hybridMultilevel"/>
    <w:tmpl w:val="2E68C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14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5D"/>
    <w:rsid w:val="00077D15"/>
    <w:rsid w:val="00084054"/>
    <w:rsid w:val="00084391"/>
    <w:rsid w:val="00092A90"/>
    <w:rsid w:val="00095F70"/>
    <w:rsid w:val="000C64E2"/>
    <w:rsid w:val="000D4BA5"/>
    <w:rsid w:val="000F1204"/>
    <w:rsid w:val="00104D5D"/>
    <w:rsid w:val="001109C4"/>
    <w:rsid w:val="00116EAF"/>
    <w:rsid w:val="0013018A"/>
    <w:rsid w:val="0017077D"/>
    <w:rsid w:val="001B3AAA"/>
    <w:rsid w:val="001D00D2"/>
    <w:rsid w:val="001D25B0"/>
    <w:rsid w:val="001D453D"/>
    <w:rsid w:val="002059B9"/>
    <w:rsid w:val="0021641F"/>
    <w:rsid w:val="002215B8"/>
    <w:rsid w:val="00222DEA"/>
    <w:rsid w:val="00225942"/>
    <w:rsid w:val="00234880"/>
    <w:rsid w:val="0024391C"/>
    <w:rsid w:val="00256A47"/>
    <w:rsid w:val="00263266"/>
    <w:rsid w:val="00270A73"/>
    <w:rsid w:val="00285682"/>
    <w:rsid w:val="002B44E8"/>
    <w:rsid w:val="002C6778"/>
    <w:rsid w:val="00305CC2"/>
    <w:rsid w:val="0031297D"/>
    <w:rsid w:val="003602A0"/>
    <w:rsid w:val="00375882"/>
    <w:rsid w:val="00391443"/>
    <w:rsid w:val="00397EC3"/>
    <w:rsid w:val="003B107D"/>
    <w:rsid w:val="003B11C0"/>
    <w:rsid w:val="003D0869"/>
    <w:rsid w:val="003E2CBE"/>
    <w:rsid w:val="003F26B3"/>
    <w:rsid w:val="00416163"/>
    <w:rsid w:val="00453E19"/>
    <w:rsid w:val="004609B9"/>
    <w:rsid w:val="00470F93"/>
    <w:rsid w:val="004901E3"/>
    <w:rsid w:val="004A7BDA"/>
    <w:rsid w:val="004B1156"/>
    <w:rsid w:val="004B3CEF"/>
    <w:rsid w:val="004D24E4"/>
    <w:rsid w:val="004E256B"/>
    <w:rsid w:val="004F7312"/>
    <w:rsid w:val="005023A5"/>
    <w:rsid w:val="00512708"/>
    <w:rsid w:val="00524726"/>
    <w:rsid w:val="005348DA"/>
    <w:rsid w:val="005358A5"/>
    <w:rsid w:val="00536B90"/>
    <w:rsid w:val="00546091"/>
    <w:rsid w:val="00555DAA"/>
    <w:rsid w:val="00596D91"/>
    <w:rsid w:val="005B2E4C"/>
    <w:rsid w:val="005C1494"/>
    <w:rsid w:val="005C32C6"/>
    <w:rsid w:val="005C6C8D"/>
    <w:rsid w:val="005F0703"/>
    <w:rsid w:val="005F3581"/>
    <w:rsid w:val="0061455C"/>
    <w:rsid w:val="00622140"/>
    <w:rsid w:val="006304AC"/>
    <w:rsid w:val="006438A8"/>
    <w:rsid w:val="00662E07"/>
    <w:rsid w:val="006B2F14"/>
    <w:rsid w:val="006B4B20"/>
    <w:rsid w:val="006C02DD"/>
    <w:rsid w:val="0071015E"/>
    <w:rsid w:val="007112D1"/>
    <w:rsid w:val="007226CE"/>
    <w:rsid w:val="00733DC9"/>
    <w:rsid w:val="00772327"/>
    <w:rsid w:val="00783FA9"/>
    <w:rsid w:val="007A01A9"/>
    <w:rsid w:val="007A3094"/>
    <w:rsid w:val="007D170F"/>
    <w:rsid w:val="007D6C07"/>
    <w:rsid w:val="00803BA1"/>
    <w:rsid w:val="008171A9"/>
    <w:rsid w:val="008443C8"/>
    <w:rsid w:val="008476C7"/>
    <w:rsid w:val="00850216"/>
    <w:rsid w:val="008529CF"/>
    <w:rsid w:val="00857E83"/>
    <w:rsid w:val="00863789"/>
    <w:rsid w:val="008732E7"/>
    <w:rsid w:val="008806BF"/>
    <w:rsid w:val="008B1CC4"/>
    <w:rsid w:val="008B3EA5"/>
    <w:rsid w:val="008D7847"/>
    <w:rsid w:val="008F20FA"/>
    <w:rsid w:val="008F2265"/>
    <w:rsid w:val="00916237"/>
    <w:rsid w:val="009329FC"/>
    <w:rsid w:val="00955725"/>
    <w:rsid w:val="0096599F"/>
    <w:rsid w:val="00985D79"/>
    <w:rsid w:val="00992FB8"/>
    <w:rsid w:val="009B3A9E"/>
    <w:rsid w:val="009E7F8A"/>
    <w:rsid w:val="00A00B9A"/>
    <w:rsid w:val="00A278CD"/>
    <w:rsid w:val="00A353BE"/>
    <w:rsid w:val="00A3654F"/>
    <w:rsid w:val="00A5519F"/>
    <w:rsid w:val="00A7046E"/>
    <w:rsid w:val="00A82316"/>
    <w:rsid w:val="00A95049"/>
    <w:rsid w:val="00A9701B"/>
    <w:rsid w:val="00AB166B"/>
    <w:rsid w:val="00AE7625"/>
    <w:rsid w:val="00AF77D9"/>
    <w:rsid w:val="00B211BA"/>
    <w:rsid w:val="00B218D8"/>
    <w:rsid w:val="00B35D21"/>
    <w:rsid w:val="00B45F42"/>
    <w:rsid w:val="00B4715B"/>
    <w:rsid w:val="00B5129B"/>
    <w:rsid w:val="00B66E39"/>
    <w:rsid w:val="00BC22D5"/>
    <w:rsid w:val="00BE7B36"/>
    <w:rsid w:val="00BF2B55"/>
    <w:rsid w:val="00C007FF"/>
    <w:rsid w:val="00C35EDE"/>
    <w:rsid w:val="00C41B1D"/>
    <w:rsid w:val="00C56015"/>
    <w:rsid w:val="00C56921"/>
    <w:rsid w:val="00C5701D"/>
    <w:rsid w:val="00C63F7A"/>
    <w:rsid w:val="00C660D7"/>
    <w:rsid w:val="00C7222E"/>
    <w:rsid w:val="00C73418"/>
    <w:rsid w:val="00CD056C"/>
    <w:rsid w:val="00D14B25"/>
    <w:rsid w:val="00D17A53"/>
    <w:rsid w:val="00D23D65"/>
    <w:rsid w:val="00D25B62"/>
    <w:rsid w:val="00D6678E"/>
    <w:rsid w:val="00D94541"/>
    <w:rsid w:val="00D97D61"/>
    <w:rsid w:val="00DE48E0"/>
    <w:rsid w:val="00E16688"/>
    <w:rsid w:val="00E227C8"/>
    <w:rsid w:val="00E3441B"/>
    <w:rsid w:val="00E55855"/>
    <w:rsid w:val="00E96805"/>
    <w:rsid w:val="00EA042F"/>
    <w:rsid w:val="00EA286F"/>
    <w:rsid w:val="00EB06A5"/>
    <w:rsid w:val="00EC5E3C"/>
    <w:rsid w:val="00ED5D0C"/>
    <w:rsid w:val="00ED7D29"/>
    <w:rsid w:val="00EE3BA9"/>
    <w:rsid w:val="00EF3ECB"/>
    <w:rsid w:val="00EF4037"/>
    <w:rsid w:val="00EF7FE2"/>
    <w:rsid w:val="00F17049"/>
    <w:rsid w:val="00F25245"/>
    <w:rsid w:val="00F378A4"/>
    <w:rsid w:val="00F45ACB"/>
    <w:rsid w:val="00F505E7"/>
    <w:rsid w:val="00F96AC8"/>
    <w:rsid w:val="00FA1207"/>
    <w:rsid w:val="00FB5C5C"/>
    <w:rsid w:val="00FC3EEF"/>
    <w:rsid w:val="00FC4002"/>
    <w:rsid w:val="00FE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9BB9C"/>
  <w15:chartTrackingRefBased/>
  <w15:docId w15:val="{D7BBA55C-4673-AB43-B042-788C76EC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104D5D"/>
    <w:pPr>
      <w:spacing w:after="120"/>
    </w:pPr>
    <w:rPr>
      <w:rFonts w:eastAsiaTheme="minorHAnsi"/>
      <w:kern w:val="0"/>
      <w:lang w:eastAsia="en-US"/>
      <w14:ligatures w14:val="none"/>
    </w:rPr>
  </w:style>
  <w:style w:type="character" w:customStyle="1" w:styleId="a4">
    <w:name w:val="Основной текст Знак"/>
    <w:basedOn w:val="a0"/>
    <w:link w:val="a3"/>
    <w:uiPriority w:val="99"/>
    <w:semiHidden/>
    <w:rsid w:val="00104D5D"/>
    <w:rPr>
      <w:rFonts w:eastAsiaTheme="minorHAnsi"/>
      <w:kern w:val="0"/>
      <w:lang w:eastAsia="en-US"/>
      <w14:ligatures w14:val="none"/>
    </w:rPr>
  </w:style>
  <w:style w:type="paragraph" w:styleId="a5">
    <w:name w:val="List Paragraph"/>
    <w:basedOn w:val="a"/>
    <w:uiPriority w:val="34"/>
    <w:qFormat/>
    <w:rsid w:val="006C0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951</Words>
  <Characters>5998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Леготин Андрей Александрович</cp:lastModifiedBy>
  <cp:revision>2</cp:revision>
  <dcterms:created xsi:type="dcterms:W3CDTF">2023-11-12T14:16:00Z</dcterms:created>
  <dcterms:modified xsi:type="dcterms:W3CDTF">2023-11-12T14:16:00Z</dcterms:modified>
</cp:coreProperties>
</file>