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ind w:left="0" w:firstLine="0"/>
        <w:rPr>
          <w:rFonts w:ascii="Roboto" w:cs="Roboto" w:eastAsia="Roboto" w:hAnsi="Roboto"/>
          <w:b w:val="1"/>
          <w:color w:val="1c1e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c1e21"/>
          <w:sz w:val="24"/>
          <w:szCs w:val="24"/>
          <w:highlight w:val="white"/>
          <w:rtl w:val="0"/>
        </w:rPr>
        <w:t xml:space="preserve">Analizează cererea </w:t>
      </w:r>
      <w:hyperlink r:id="rId6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https://www.makeup.ro/</w:t>
        </w:r>
      </w:hyperlink>
      <w:r w:rsidDel="00000000" w:rsidR="00000000" w:rsidRPr="00000000">
        <w:rPr>
          <w:rFonts w:ascii="Andika" w:cs="Andika" w:eastAsia="Andika" w:hAnsi="Andika"/>
          <w:b w:val="1"/>
          <w:color w:val="1c1e21"/>
          <w:sz w:val="24"/>
          <w:szCs w:val="24"/>
          <w:highlight w:val="white"/>
          <w:rtl w:val="0"/>
        </w:rPr>
        <w:t xml:space="preserve">, metoda și statusul acestuia.</w:t>
      </w:r>
    </w:p>
    <w:p w:rsidR="00000000" w:rsidDel="00000000" w:rsidP="00000000" w:rsidRDefault="00000000" w:rsidRPr="00000000" w14:paraId="00000002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color w:val="1f1f1f"/>
          <w:sz w:val="18"/>
          <w:szCs w:val="18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Cererea către </w:t>
      </w:r>
      <w:hyperlink r:id="rId7">
        <w:r w:rsidDel="00000000" w:rsidR="00000000" w:rsidRPr="00000000">
          <w:rPr>
            <w:color w:val="1155cc"/>
            <w:sz w:val="23"/>
            <w:szCs w:val="23"/>
            <w:u w:val="single"/>
            <w:shd w:fill="f8f8f8" w:val="clear"/>
            <w:rtl w:val="0"/>
          </w:rPr>
          <w:t xml:space="preserve">https://www.makeup.ro/</w:t>
        </w:r>
      </w:hyperlink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din fila "Network" este </w:t>
      </w:r>
      <w:r w:rsidDel="00000000" w:rsidR="00000000" w:rsidRPr="00000000">
        <w:rPr>
          <w:color w:val="1f1f1f"/>
          <w:sz w:val="18"/>
          <w:szCs w:val="18"/>
          <w:shd w:fill="f8f8f8" w:val="clear"/>
          <w:rtl w:val="0"/>
        </w:rPr>
        <w:t xml:space="preserve">Request URL: https://makeup.ro/</w:t>
      </w:r>
    </w:p>
    <w:p w:rsidR="00000000" w:rsidDel="00000000" w:rsidP="00000000" w:rsidRDefault="00000000" w:rsidRPr="00000000" w14:paraId="00000004">
      <w:pPr>
        <w:shd w:fill="ffffff" w:val="clear"/>
        <w:spacing w:line="240" w:lineRule="auto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line="240" w:lineRule="auto"/>
        <w:rPr>
          <w:color w:val="1f1f1f"/>
          <w:sz w:val="18"/>
          <w:szCs w:val="18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Metoda folosită este </w:t>
      </w:r>
      <w:r w:rsidDel="00000000" w:rsidR="00000000" w:rsidRPr="00000000">
        <w:rPr>
          <w:color w:val="1f1f1f"/>
          <w:sz w:val="18"/>
          <w:szCs w:val="18"/>
          <w:shd w:fill="f8f8f8" w:val="clear"/>
          <w:rtl w:val="0"/>
        </w:rPr>
        <w:t xml:space="preserve">Request Method: GET </w:t>
      </w:r>
    </w:p>
    <w:p w:rsidR="00000000" w:rsidDel="00000000" w:rsidP="00000000" w:rsidRDefault="00000000" w:rsidRPr="00000000" w14:paraId="00000006">
      <w:pPr>
        <w:shd w:fill="ffffff" w:val="clear"/>
        <w:spacing w:line="240" w:lineRule="auto"/>
        <w:rPr>
          <w:color w:val="1f1f1f"/>
          <w:sz w:val="18"/>
          <w:szCs w:val="18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line="240" w:lineRule="auto"/>
        <w:rPr>
          <w:rFonts w:ascii="Roboto" w:cs="Roboto" w:eastAsia="Roboto" w:hAnsi="Roboto"/>
          <w:color w:val="1c1e21"/>
          <w:sz w:val="24"/>
          <w:szCs w:val="24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Statusul este </w:t>
      </w:r>
      <w:r w:rsidDel="00000000" w:rsidR="00000000" w:rsidRPr="00000000">
        <w:rPr>
          <w:color w:val="1f1f1f"/>
          <w:sz w:val="18"/>
          <w:szCs w:val="18"/>
          <w:shd w:fill="f8f8f8" w:val="clear"/>
          <w:rtl w:val="0"/>
        </w:rPr>
        <w:t xml:space="preserve">Status Code:200 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line="240" w:lineRule="auto"/>
        <w:rPr>
          <w:rFonts w:ascii="Roboto" w:cs="Roboto" w:eastAsia="Roboto" w:hAnsi="Roboto"/>
          <w:color w:val="1c1e21"/>
          <w:sz w:val="24"/>
          <w:szCs w:val="2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before="240" w:line="240" w:lineRule="auto"/>
        <w:ind w:left="0" w:firstLine="0"/>
        <w:rPr>
          <w:rFonts w:ascii="Roboto" w:cs="Roboto" w:eastAsia="Roboto" w:hAnsi="Roboto"/>
          <w:b w:val="1"/>
          <w:color w:val="1c1e21"/>
          <w:sz w:val="24"/>
          <w:szCs w:val="24"/>
          <w:shd w:fill="f8f8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c1e21"/>
          <w:sz w:val="24"/>
          <w:szCs w:val="24"/>
          <w:shd w:fill="f8f8f8" w:val="clear"/>
          <w:rtl w:val="0"/>
        </w:rPr>
        <w:t xml:space="preserve">Adaugă orice produs în coș și analizează cererea coșului, metoda și statusul acestuia.</w:t>
      </w:r>
    </w:p>
    <w:p w:rsidR="00000000" w:rsidDel="00000000" w:rsidP="00000000" w:rsidRDefault="00000000" w:rsidRPr="00000000" w14:paraId="0000000A">
      <w:pPr>
        <w:shd w:fill="ffffff" w:val="clear"/>
        <w:spacing w:line="240" w:lineRule="auto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line="327.27272727272725" w:lineRule="auto"/>
        <w:rPr>
          <w:color w:val="1f1f1f"/>
          <w:sz w:val="18"/>
          <w:szCs w:val="18"/>
          <w:shd w:fill="f8f8f8" w:val="clear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shd w:fill="f8f8f8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Adăugare produs în coș de pe pagina principală: </w:t>
      </w:r>
    </w:p>
    <w:p w:rsidR="00000000" w:rsidDel="00000000" w:rsidP="00000000" w:rsidRDefault="00000000" w:rsidRPr="00000000" w14:paraId="0000000D">
      <w:pPr>
        <w:rPr>
          <w:color w:val="1f1f1f"/>
          <w:sz w:val="18"/>
          <w:szCs w:val="18"/>
          <w:shd w:fill="f8f8f8" w:val="clear"/>
        </w:rPr>
      </w:pPr>
      <w:r w:rsidDel="00000000" w:rsidR="00000000" w:rsidRPr="00000000">
        <w:rPr>
          <w:color w:val="1f1f1f"/>
          <w:sz w:val="18"/>
          <w:szCs w:val="18"/>
          <w:shd w:fill="f8f8f8" w:val="clear"/>
        </w:rPr>
        <w:drawing>
          <wp:inline distB="114300" distT="114300" distL="114300" distR="114300">
            <wp:extent cx="4152900" cy="342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1f1f1f"/>
          <w:sz w:val="18"/>
          <w:szCs w:val="18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1f1f1f"/>
          <w:sz w:val="18"/>
          <w:szCs w:val="18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line="240" w:lineRule="auto"/>
        <w:rPr>
          <w:color w:val="1f1f1f"/>
          <w:sz w:val="18"/>
          <w:szCs w:val="18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Metoda folosită este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240" w:lineRule="auto"/>
        <w:rPr>
          <w:color w:val="1f1f1f"/>
          <w:sz w:val="18"/>
          <w:szCs w:val="18"/>
          <w:shd w:fill="f8f8f8" w:val="clear"/>
        </w:rPr>
      </w:pPr>
      <w:r w:rsidDel="00000000" w:rsidR="00000000" w:rsidRPr="00000000">
        <w:rPr>
          <w:color w:val="1f1f1f"/>
          <w:sz w:val="18"/>
          <w:szCs w:val="18"/>
          <w:shd w:fill="f8f8f8" w:val="clear"/>
        </w:rPr>
        <w:drawing>
          <wp:inline distB="114300" distT="114300" distL="114300" distR="114300">
            <wp:extent cx="2533650" cy="2095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line="240" w:lineRule="auto"/>
        <w:rPr>
          <w:rFonts w:ascii="Roboto" w:cs="Roboto" w:eastAsia="Roboto" w:hAnsi="Roboto"/>
          <w:color w:val="1c1e21"/>
          <w:sz w:val="24"/>
          <w:szCs w:val="24"/>
          <w:shd w:fill="f8f8f8" w:val="clear"/>
        </w:rPr>
      </w:pPr>
      <w:r w:rsidDel="00000000" w:rsidR="00000000" w:rsidRPr="00000000">
        <w:rPr>
          <w:color w:val="1f1f1f"/>
          <w:sz w:val="18"/>
          <w:szCs w:val="18"/>
          <w:shd w:fill="f8f8f8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shd w:fill="f8f8f8" w:val="clear"/>
          <w:rtl w:val="0"/>
        </w:rPr>
        <w:t xml:space="preserve">(Metoda PUT este folosită pentru a actualiza informațiile existente pe server. O cerere cu metoda PUT conține deja un obiect în corpul mesajului care trebuie să fie stocat pe server la adresa specificată în URI.)</w:t>
      </w:r>
    </w:p>
    <w:p w:rsidR="00000000" w:rsidDel="00000000" w:rsidP="00000000" w:rsidRDefault="00000000" w:rsidRPr="00000000" w14:paraId="00000013">
      <w:pPr>
        <w:shd w:fill="ffffff" w:val="clear"/>
        <w:spacing w:line="240" w:lineRule="auto"/>
        <w:rPr>
          <w:rFonts w:ascii="Roboto" w:cs="Roboto" w:eastAsia="Roboto" w:hAnsi="Roboto"/>
          <w:color w:val="1c1e21"/>
          <w:sz w:val="24"/>
          <w:szCs w:val="24"/>
          <w:shd w:fill="f8f8f8" w:val="clear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shd w:fill="f8f8f8" w:val="clear"/>
          <w:rtl w:val="0"/>
        </w:rPr>
        <w:t xml:space="preserve">deși ar trebui să fie POST (Metoda POST este folosită pentru a trimite date către server).</w:t>
      </w:r>
    </w:p>
    <w:p w:rsidR="00000000" w:rsidDel="00000000" w:rsidP="00000000" w:rsidRDefault="00000000" w:rsidRPr="00000000" w14:paraId="00000014">
      <w:pPr>
        <w:shd w:fill="ffffff" w:val="clear"/>
        <w:spacing w:line="240" w:lineRule="auto"/>
        <w:rPr>
          <w:color w:val="1f1f1f"/>
          <w:sz w:val="18"/>
          <w:szCs w:val="18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line="240" w:lineRule="auto"/>
        <w:rPr>
          <w:color w:val="1f1f1f"/>
          <w:sz w:val="18"/>
          <w:szCs w:val="18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line="240" w:lineRule="auto"/>
        <w:rPr>
          <w:color w:val="1f1f1f"/>
          <w:sz w:val="18"/>
          <w:szCs w:val="18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Statusul este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line="240" w:lineRule="auto"/>
        <w:rPr>
          <w:color w:val="1f1f1f"/>
          <w:sz w:val="18"/>
          <w:szCs w:val="18"/>
          <w:shd w:fill="f8f8f8" w:val="clear"/>
        </w:rPr>
      </w:pPr>
      <w:r w:rsidDel="00000000" w:rsidR="00000000" w:rsidRPr="00000000">
        <w:rPr>
          <w:color w:val="1f1f1f"/>
          <w:sz w:val="18"/>
          <w:szCs w:val="18"/>
          <w:shd w:fill="f8f8f8" w:val="clear"/>
        </w:rPr>
        <w:drawing>
          <wp:inline distB="114300" distT="114300" distL="114300" distR="114300">
            <wp:extent cx="2867025" cy="2000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line="240" w:lineRule="auto"/>
        <w:rPr>
          <w:rFonts w:ascii="Roboto" w:cs="Roboto" w:eastAsia="Roboto" w:hAnsi="Roboto"/>
          <w:color w:val="1c1e21"/>
          <w:sz w:val="24"/>
          <w:szCs w:val="24"/>
          <w:shd w:fill="f8f8f8" w:val="clear"/>
        </w:rPr>
      </w:pPr>
      <w:r w:rsidDel="00000000" w:rsidR="00000000" w:rsidRPr="00000000">
        <w:rPr>
          <w:color w:val="1f1f1f"/>
          <w:sz w:val="18"/>
          <w:szCs w:val="18"/>
          <w:shd w:fill="f8f8f8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shd w:fill="f8f8f8" w:val="clear"/>
          <w:rtl w:val="0"/>
        </w:rPr>
        <w:t xml:space="preserve">(Codul de stare 200 înseamnă că cererea a fost finalizată cu succes.)</w:t>
      </w:r>
    </w:p>
    <w:p w:rsidR="00000000" w:rsidDel="00000000" w:rsidP="00000000" w:rsidRDefault="00000000" w:rsidRPr="00000000" w14:paraId="00000019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240" w:lineRule="auto"/>
        <w:ind w:left="0" w:firstLine="0"/>
        <w:rPr>
          <w:rFonts w:ascii="Roboto" w:cs="Roboto" w:eastAsia="Roboto" w:hAnsi="Roboto"/>
          <w:b w:val="1"/>
          <w:color w:val="1c1e21"/>
          <w:sz w:val="24"/>
          <w:szCs w:val="24"/>
          <w:shd w:fill="f8f8f8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c1e21"/>
          <w:sz w:val="24"/>
          <w:szCs w:val="24"/>
          <w:shd w:fill="f8f8f8" w:val="clear"/>
          <w:rtl w:val="0"/>
        </w:rPr>
        <w:t xml:space="preserve">În bara de căutare, introdu </w:t>
      </w:r>
      <w:hyperlink r:id="rId11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shd w:fill="f8f8f8" w:val="clear"/>
            <w:rtl w:val="0"/>
          </w:rPr>
          <w:t xml:space="preserve">https://www.makeup.ro/</w:t>
        </w:r>
      </w:hyperlink>
      <w:r w:rsidDel="00000000" w:rsidR="00000000" w:rsidRPr="00000000">
        <w:rPr>
          <w:rFonts w:ascii="Roboto" w:cs="Roboto" w:eastAsia="Roboto" w:hAnsi="Roboto"/>
          <w:b w:val="1"/>
          <w:color w:val="1c1e21"/>
          <w:sz w:val="24"/>
          <w:szCs w:val="24"/>
          <w:shd w:fill="f8f8f8" w:val="clear"/>
          <w:rtl w:val="0"/>
        </w:rPr>
        <w:t xml:space="preserve"> pentru a analiza cererea și statusul. Adaugă capturile de ecran cu cereri și statusuri în tema pentru acasă; descrie rezultatul pentru fiecare cerere, metoda de cerere utilizată (ce înseamnă).</w:t>
      </w:r>
    </w:p>
    <w:p w:rsidR="00000000" w:rsidDel="00000000" w:rsidP="00000000" w:rsidRDefault="00000000" w:rsidRPr="00000000" w14:paraId="0000001C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2390775" cy="2000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line="240" w:lineRule="auto"/>
        <w:rPr>
          <w:rFonts w:ascii="Roboto" w:cs="Roboto" w:eastAsia="Roboto" w:hAnsi="Roboto"/>
          <w:color w:val="1c1e21"/>
          <w:sz w:val="24"/>
          <w:szCs w:val="24"/>
          <w:shd w:fill="f8f8f8" w:val="clear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shd w:fill="f8f8f8" w:val="clear"/>
          <w:rtl w:val="0"/>
        </w:rPr>
        <w:t xml:space="preserve">(Metoda GET presupune că a fost returnat obiectul asociat resursei solicitate.)</w:t>
      </w:r>
    </w:p>
    <w:p w:rsidR="00000000" w:rsidDel="00000000" w:rsidP="00000000" w:rsidRDefault="00000000" w:rsidRPr="00000000" w14:paraId="00000021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2790825" cy="2571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240" w:lineRule="auto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f1f1f"/>
          <w:sz w:val="18"/>
          <w:szCs w:val="18"/>
          <w:shd w:fill="f8f8f8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shd w:fill="f8f8f8" w:val="clear"/>
          <w:rtl w:val="0"/>
        </w:rPr>
        <w:t xml:space="preserve">(Codul de stare 200 înseamnă că cererea a fost finalizată cu succes.)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makeup.ro/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makeup.ro/" TargetMode="External"/><Relationship Id="rId7" Type="http://schemas.openxmlformats.org/officeDocument/2006/relationships/hyperlink" Target="https://www.makeup.ro/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