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E4" w:rsidRDefault="00EF7C41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</w:pP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A concurrent binary search tree is a binary search tree on which the three operations</w:t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  Find(key), Insert(key), and Delete(key)</w:t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maybe invoked by concurrent threads.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(See, e.g., the introductory material of [1] for an explanation of what a binary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search tree is.)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The project consists in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- implementing a concurrent binary search tree of integer keys</w:t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- providing utilities to test it when at least five threads invoke, in the overall,</w:t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  at least 10 Insert, 5 Delete, and 5 Find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 providing a short report on your work (to be called REPORT in your submission,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and referred to as REPORT below).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Duplicated keys are not admitted in the search tree, and the tree does not have</w:t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to be rebalanced after insertion and deletion (same assumptions as in [1]).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The utilities for testing should provide at least an intelligible way to check what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the tree is after all (what does it contain? at which leaves?).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The suggested way to textually represent the tree is to stick to the following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simple data type written in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OCaml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syntax (assuming you keep integers also at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nodes which are not leaves):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  type tree = Empty | Leaf of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int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| Node of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int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* tree * tree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so that, e.g.,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                 2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                / \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               1   3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is rendered by Node (2, Leaf 1, Leaf 3)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and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                 2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                  \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                   4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                  / \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                 3   5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is rendered by Node (2, Empty, Node(4, Leaf 3, Leaf 5)).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 xml:space="preserve">The output described </w:t>
      </w:r>
      <w:proofErr w:type="spellStart"/>
      <w:r w:rsidRPr="00B365F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aboved</w:t>
      </w:r>
      <w:proofErr w:type="spellEnd"/>
      <w:r w:rsidRPr="00B365F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 xml:space="preserve"> is considered the default.</w:t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Any further sort of tracing of computation you might wish to implement (e.g. are</w:t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the Find operations successful or not? what is the order in which Insert and</w:t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Delete return?) will be considered a plus.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Just make it clear in REPORT what the output is supposed to represent.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Providing a graphical output in dot format for the tree is considered a plus</w:t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B365F1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as well.</w:t>
      </w:r>
      <w:bookmarkStart w:id="0" w:name="_GoBack"/>
      <w:bookmarkEnd w:id="0"/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If you choose to do so, please specify it in REPORT.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The implementation can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fulfill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one of three different levels of difficulty,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corresponding to three different maximal grades to be earned for the evaluation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of the Project.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Each student will choose one project out of project A, project B, and project C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lastRenderedPageBreak/>
        <w:t>(see below).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In every case the project and the relative utilities have to be implemented in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Java (version 7 or above), and, to guarantee portability,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Dott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.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Gramola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(the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teaching assistant) and I will compile and execute them by plain command lines (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javac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, java).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Every project has to be delivered in the form of a single compressed file containing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a README.TXT where the author specifies the precise syntax of the command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lines to use for compilation and execution from the root of the unpacked repository.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REPORT can be either in txt format or in pdf format, max 4 pages using a font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size &gt;= 12pt.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The submitted compressed file will be named project-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type_matriculation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-number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(e.g. A_123456789 if you choose the project called project A and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if your matriculation number is 123456789).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The compressed file will be submitted by email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 by the deadline stated for the relevant exam session (see message posted on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April 24th)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- by the author's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unitn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email address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 to the addresses</w:t>
      </w:r>
      <w:r w:rsidRPr="00EF7C41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</w:t>
      </w:r>
      <w:hyperlink r:id="rId5" w:tgtFrame="_blank" w:history="1">
        <w:r w:rsidRPr="00EF7C41"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  <w:lang w:val="en-GB"/>
          </w:rPr>
          <w:t>paola.</w:t>
        </w:r>
        <w:r w:rsidRPr="00EF7C41">
          <w:rPr>
            <w:rStyle w:val="il"/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  <w:lang w:val="en-GB"/>
          </w:rPr>
          <w:t>quaglia</w:t>
        </w:r>
        <w:r w:rsidRPr="00EF7C41"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  <w:lang w:val="en-GB"/>
          </w:rPr>
          <w:t>@unitn.it</w:t>
        </w:r>
      </w:hyperlink>
      <w:r w:rsidRPr="00EF7C41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</w:t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and</w:t>
      </w:r>
      <w:r w:rsidRPr="00EF7C41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</w:t>
      </w:r>
      <w:hyperlink r:id="rId6" w:tgtFrame="_blank" w:history="1">
        <w:r w:rsidRPr="00EF7C41"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  <w:lang w:val="en-GB"/>
          </w:rPr>
          <w:t>lorenzom.gramola@gmail.com</w:t>
        </w:r>
      </w:hyperlink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- with subject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KONK_project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type_matriculation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-number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(e.g. KONK_A_123456789)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The list of projects and associated max grades: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PROJECT A (max grade = 18)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 Implement a course-grained binary search tree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 Implement test utilities as described above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 In REPORT describe the locking discipline you used, and explain informally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why you believe it works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PROJECT B (max grade = 24)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 Implement a fine-grained binary search tree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 Implement test utilities as described above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 In REPORT describe the locking discipline you used, and explain informally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 why you believe it works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PROJECT C (max grade = 30)</w:t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- Implement a non-blocking binary search tree</w:t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- Implement test utilities as described above</w:t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- In REPORT describe the main difficulties you encountered, how you solved</w:t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lang w:val="en-GB"/>
        </w:rPr>
        <w:br/>
      </w:r>
      <w:r w:rsidRPr="004A2BBD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  <w:lang w:val="en-GB"/>
        </w:rPr>
        <w:t>  them, and explain informally why you believe it works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[1] Faith Ellen,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Panagiota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Fatourou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, Eric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Ruppert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, Franck van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Breugel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: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Non-blocking binary search trees. ACM PODC 2010: 131-140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lastRenderedPageBreak/>
        <w:t>Available at</w:t>
      </w:r>
      <w:r w:rsidRPr="00EF7C41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 </w:t>
      </w:r>
      <w:hyperlink r:id="rId7" w:tgtFrame="_blank" w:history="1">
        <w:r w:rsidRPr="00EF7C41"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  <w:lang w:val="en-GB"/>
          </w:rPr>
          <w:t>http://dl.acm.org/citation.cfm?doid=1835698.1835736</w:t>
        </w:r>
      </w:hyperlink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from within the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unitn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domain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(or, equivalently for students abroad or for whichever reason not frequently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coming at the campus, from a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vpn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connection to the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unitn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domain).</w:t>
      </w:r>
    </w:p>
    <w:p w:rsidR="00EF7C41" w:rsidRDefault="00EF7C41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</w:pPr>
    </w:p>
    <w:p w:rsidR="00EF7C41" w:rsidRPr="00EF7C41" w:rsidRDefault="00EF7C41">
      <w:pPr>
        <w:rPr>
          <w:lang w:val="en-GB"/>
        </w:rPr>
      </w:pP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EXAM REGULATIONS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The exam consists in: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(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i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) an oral examination about the topics explained in class as clarified by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the material uploaded on the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didattica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-on-line page of the course (Oral, for short)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(ii) the implementation of a data structure (Project, for short).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Oral and Project contribute 50% to the global evaluation, and both of them have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to be sufficient in order to pass the exam (i.e. score &gt;= 18/30).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Oral is blocking for Project: Project is to be handed in (and will be marked)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only after the student passes Oral.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Also, students are supposed to defend their project after it has been marked.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Oral can be taken at most 3 times out of 5 consecutive exam sessions.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Project can be handed in more than once only if not sufficient, and in any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case cannot be submitted more than 3 times out of 5 consecutive exam sessions.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Dates for taking Oral are the official dates of the exam sessions appearing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on esse3 plus a session, in the form of class-work, on Tue. May 26th at 16:00.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Dates for defending the project are the official dates of the exam sessions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appearing on esse3.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Students residing abroad can substitute this by a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defense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 via skype.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 xml:space="preserve">Who wishes to use this possibility will send me an email by her/his </w:t>
      </w:r>
      <w:proofErr w:type="spellStart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unitn</w:t>
      </w:r>
      <w:proofErr w:type="spellEnd"/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-address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and I will reply with the exact timing the skype call will have to be made.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Strict deadline for handing the project in is 169 hours before the relevant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exam session as appearing on esse3.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Further instructions on the way projects should be handed in will be provided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in the message relative to projects.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Subscription on esse3 is compulsory for both Oral and Project.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People who intend to take Oral on May 26th will fill in a line at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hyperlink r:id="rId8" w:anchor="gid=0" w:tgtFrame="_blank" w:history="1">
        <w:r w:rsidRPr="00EF7C41">
          <w:rPr>
            <w:rStyle w:val="Collegamentoipertestuale"/>
            <w:rFonts w:ascii="Arial" w:hAnsi="Arial" w:cs="Arial"/>
            <w:color w:val="1155CC"/>
            <w:sz w:val="19"/>
            <w:szCs w:val="19"/>
            <w:shd w:val="clear" w:color="auto" w:fill="FFFFFF"/>
            <w:lang w:val="en-GB"/>
          </w:rPr>
          <w:t>https://docs.google.com/spreadsheets/d/1akGFLkGdYEswp-C0i9YCByzFaJMLi0SFxK5DnoSALkg/edit#gid=0</w:t>
        </w:r>
      </w:hyperlink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Once Oral is successfully done, Project can be handed in any time up to the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5th exam session for the present edition of the course (February 2016).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After that session, any partial outcome will be reset.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Official dates of the next three exam sessions are likely to be: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June 10, 15:00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July 8, 15:00</w:t>
      </w:r>
      <w:r w:rsidRPr="00EF7C41">
        <w:rPr>
          <w:rFonts w:ascii="Arial" w:hAnsi="Arial" w:cs="Arial"/>
          <w:color w:val="222222"/>
          <w:sz w:val="19"/>
          <w:szCs w:val="19"/>
          <w:lang w:val="en-GB"/>
        </w:rPr>
        <w:br/>
      </w:r>
      <w:r w:rsidRPr="00EF7C41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August 19, 15:00</w:t>
      </w:r>
    </w:p>
    <w:sectPr w:rsidR="00EF7C41" w:rsidRPr="00EF7C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41"/>
    <w:rsid w:val="00306D91"/>
    <w:rsid w:val="00374FFF"/>
    <w:rsid w:val="004A2BBD"/>
    <w:rsid w:val="00B365F1"/>
    <w:rsid w:val="00CE1AE4"/>
    <w:rsid w:val="00E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EF7C41"/>
  </w:style>
  <w:style w:type="character" w:styleId="Collegamentoipertestuale">
    <w:name w:val="Hyperlink"/>
    <w:basedOn w:val="Carpredefinitoparagrafo"/>
    <w:uiPriority w:val="99"/>
    <w:semiHidden/>
    <w:unhideWhenUsed/>
    <w:rsid w:val="00EF7C41"/>
    <w:rPr>
      <w:color w:val="0000FF"/>
      <w:u w:val="single"/>
    </w:rPr>
  </w:style>
  <w:style w:type="character" w:customStyle="1" w:styleId="il">
    <w:name w:val="il"/>
    <w:basedOn w:val="Carpredefinitoparagrafo"/>
    <w:rsid w:val="00EF7C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EF7C41"/>
  </w:style>
  <w:style w:type="character" w:styleId="Collegamentoipertestuale">
    <w:name w:val="Hyperlink"/>
    <w:basedOn w:val="Carpredefinitoparagrafo"/>
    <w:uiPriority w:val="99"/>
    <w:semiHidden/>
    <w:unhideWhenUsed/>
    <w:rsid w:val="00EF7C41"/>
    <w:rPr>
      <w:color w:val="0000FF"/>
      <w:u w:val="single"/>
    </w:rPr>
  </w:style>
  <w:style w:type="character" w:customStyle="1" w:styleId="il">
    <w:name w:val="il"/>
    <w:basedOn w:val="Carpredefinitoparagrafo"/>
    <w:rsid w:val="00EF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kGFLkGdYEswp-C0i9YCByzFaJMLi0SFxK5DnoSALkg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acm.org/citation.cfm?doid=1835698.183573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renzom.gramola@gmail.com" TargetMode="External"/><Relationship Id="rId5" Type="http://schemas.openxmlformats.org/officeDocument/2006/relationships/hyperlink" Target="mailto:paola.quaglia@unitn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5</cp:revision>
  <dcterms:created xsi:type="dcterms:W3CDTF">2015-06-25T09:10:00Z</dcterms:created>
  <dcterms:modified xsi:type="dcterms:W3CDTF">2015-07-03T13:05:00Z</dcterms:modified>
</cp:coreProperties>
</file>