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BB1E6" w14:textId="77777777" w:rsidR="008356EC" w:rsidRPr="008356EC" w:rsidRDefault="008356EC" w:rsidP="008356EC">
      <w:pPr>
        <w:spacing w:before="360" w:after="24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1.1.3 Queries on a table</w:t>
      </w:r>
    </w:p>
    <w:p w14:paraId="7C44B76B" w14:textId="77777777" w:rsidR="008356EC" w:rsidRPr="008356EC" w:rsidRDefault="008356EC" w:rsidP="008356EC">
      <w:pPr>
        <w:numPr>
          <w:ilvl w:val="0"/>
          <w:numId w:val="1"/>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t>
      </w:r>
    </w:p>
    <w:p w14:paraId="733D6F3E" w14:textId="77777777" w:rsidR="008356EC" w:rsidRPr="008356EC" w:rsidRDefault="008356EC" w:rsidP="008356EC">
      <w:pPr>
        <w:numPr>
          <w:ilvl w:val="0"/>
          <w:numId w:val="2"/>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and prices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t>
      </w:r>
    </w:p>
    <w:p w14:paraId="16E1829B" w14:textId="77777777" w:rsidR="008356EC" w:rsidRPr="008356EC" w:rsidRDefault="008356EC" w:rsidP="008356EC">
      <w:pPr>
        <w:numPr>
          <w:ilvl w:val="0"/>
          <w:numId w:val="3"/>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the columns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t>
      </w:r>
    </w:p>
    <w:p w14:paraId="645C2922" w14:textId="77777777" w:rsidR="008356EC" w:rsidRPr="008356EC" w:rsidRDefault="008356EC" w:rsidP="008356EC">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products, the price in euros, and the price in US dollars (USD).</w:t>
      </w:r>
    </w:p>
    <w:p w14:paraId="3EA2D95D" w14:textId="77777777" w:rsidR="008356EC" w:rsidRPr="008356EC" w:rsidRDefault="008356EC" w:rsidP="008356EC">
      <w:pPr>
        <w:numPr>
          <w:ilvl w:val="0"/>
          <w:numId w:val="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products, the price in euros, and the price in US dollars (USD). Use the following aliases for columns: </w:t>
      </w:r>
      <w:r w:rsidRPr="008356EC">
        <w:rPr>
          <w:rFonts w:ascii="Consolas" w:eastAsia="Times New Roman" w:hAnsi="Consolas" w:cs="Courier New"/>
          <w:color w:val="24292E"/>
          <w:sz w:val="20"/>
          <w:szCs w:val="20"/>
        </w:rPr>
        <w:t>nombre de producto</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euros</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dólares</w:t>
      </w:r>
      <w:r w:rsidRPr="008356EC">
        <w:rPr>
          <w:rFonts w:ascii="Segoe UI" w:eastAsia="Times New Roman" w:hAnsi="Segoe UI" w:cs="Segoe UI"/>
          <w:color w:val="24292E"/>
          <w:sz w:val="24"/>
          <w:szCs w:val="24"/>
        </w:rPr>
        <w:t>.</w:t>
      </w:r>
    </w:p>
    <w:p w14:paraId="0879A0BA" w14:textId="77777777" w:rsidR="008356EC" w:rsidRPr="008356EC" w:rsidRDefault="008356EC" w:rsidP="008356EC">
      <w:pPr>
        <w:numPr>
          <w:ilvl w:val="0"/>
          <w:numId w:val="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and prices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 capitalizing the names.</w:t>
      </w:r>
    </w:p>
    <w:p w14:paraId="3D17AE2D" w14:textId="77777777" w:rsidR="008356EC" w:rsidRPr="008356EC" w:rsidRDefault="008356EC" w:rsidP="008356EC">
      <w:pPr>
        <w:numPr>
          <w:ilvl w:val="0"/>
          <w:numId w:val="7"/>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and prices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 converting the names to lowercase.</w:t>
      </w:r>
    </w:p>
    <w:p w14:paraId="5081CD70" w14:textId="77777777" w:rsidR="008356EC" w:rsidRPr="008356EC" w:rsidRDefault="008356EC" w:rsidP="008356EC">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all manufacturers in one column, and in another column get the first two characters of the manufacturer's name in uppercase.</w:t>
      </w:r>
    </w:p>
    <w:p w14:paraId="1EB31A68" w14:textId="77777777" w:rsidR="008356EC" w:rsidRPr="008356EC" w:rsidRDefault="008356EC" w:rsidP="008356EC">
      <w:pPr>
        <w:numPr>
          <w:ilvl w:val="0"/>
          <w:numId w:val="9"/>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and prices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 rounding the price value.</w:t>
      </w:r>
    </w:p>
    <w:p w14:paraId="5808BDA7" w14:textId="77777777" w:rsidR="008356EC" w:rsidRPr="008356EC" w:rsidRDefault="008356EC" w:rsidP="008356EC">
      <w:pPr>
        <w:numPr>
          <w:ilvl w:val="0"/>
          <w:numId w:val="10"/>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and prices of all the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 truncating the price value to show it without any decimal places.</w:t>
      </w:r>
    </w:p>
    <w:p w14:paraId="6260A082" w14:textId="77777777" w:rsidR="008356EC" w:rsidRPr="008356EC" w:rsidRDefault="008356EC" w:rsidP="008356EC">
      <w:pPr>
        <w:numPr>
          <w:ilvl w:val="0"/>
          <w:numId w:val="11"/>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code of manufacturers that have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t>
      </w:r>
    </w:p>
    <w:p w14:paraId="2FFA8A32" w14:textId="77777777" w:rsidR="008356EC" w:rsidRPr="008356EC" w:rsidRDefault="008356EC" w:rsidP="008356EC">
      <w:pPr>
        <w:numPr>
          <w:ilvl w:val="0"/>
          <w:numId w:val="12"/>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code of the manufacturers that have products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 eliminating the codes that appear repeated.</w:t>
      </w:r>
    </w:p>
    <w:p w14:paraId="39947A61" w14:textId="77777777" w:rsidR="008356EC" w:rsidRPr="008356EC" w:rsidRDefault="008356EC" w:rsidP="008356EC">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manufacturers' names in ascending order.</w:t>
      </w:r>
    </w:p>
    <w:p w14:paraId="1027A964" w14:textId="77777777" w:rsidR="008356EC" w:rsidRPr="008356EC" w:rsidRDefault="008356EC" w:rsidP="008356EC">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manufacturer names in descending order.</w:t>
      </w:r>
    </w:p>
    <w:p w14:paraId="5C9A261C" w14:textId="77777777" w:rsidR="008356EC" w:rsidRPr="008356EC" w:rsidRDefault="008356EC" w:rsidP="008356EC">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of the products sorted first by name ascending and second by price descending.</w:t>
      </w:r>
    </w:p>
    <w:p w14:paraId="20B4F6A3" w14:textId="77777777" w:rsidR="008356EC" w:rsidRPr="008356EC" w:rsidRDefault="008356EC" w:rsidP="008356EC">
      <w:pPr>
        <w:numPr>
          <w:ilvl w:val="0"/>
          <w:numId w:val="1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Returns a list with the first 5 rows of the table </w:t>
      </w:r>
      <w:r w:rsidRPr="008356EC">
        <w:rPr>
          <w:rFonts w:ascii="Consolas" w:eastAsia="Times New Roman" w:hAnsi="Consolas" w:cs="Courier New"/>
          <w:color w:val="24292E"/>
          <w:sz w:val="20"/>
          <w:szCs w:val="20"/>
        </w:rPr>
        <w:t>fabricante</w:t>
      </w:r>
      <w:r w:rsidRPr="008356EC">
        <w:rPr>
          <w:rFonts w:ascii="Segoe UI" w:eastAsia="Times New Roman" w:hAnsi="Segoe UI" w:cs="Segoe UI"/>
          <w:color w:val="24292E"/>
          <w:sz w:val="24"/>
          <w:szCs w:val="24"/>
        </w:rPr>
        <w:t>.</w:t>
      </w:r>
    </w:p>
    <w:p w14:paraId="5966855C" w14:textId="77777777" w:rsidR="008356EC" w:rsidRPr="008356EC" w:rsidRDefault="008356EC" w:rsidP="008356EC">
      <w:pPr>
        <w:numPr>
          <w:ilvl w:val="0"/>
          <w:numId w:val="17"/>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2 rows starting from the fourth row of the table </w:t>
      </w:r>
      <w:r w:rsidRPr="008356EC">
        <w:rPr>
          <w:rFonts w:ascii="Consolas" w:eastAsia="Times New Roman" w:hAnsi="Consolas" w:cs="Courier New"/>
          <w:color w:val="24292E"/>
          <w:sz w:val="20"/>
          <w:szCs w:val="20"/>
        </w:rPr>
        <w:t>fabricante</w:t>
      </w:r>
      <w:r w:rsidRPr="008356EC">
        <w:rPr>
          <w:rFonts w:ascii="Segoe UI" w:eastAsia="Times New Roman" w:hAnsi="Segoe UI" w:cs="Segoe UI"/>
          <w:color w:val="24292E"/>
          <w:sz w:val="24"/>
          <w:szCs w:val="24"/>
        </w:rPr>
        <w:t>. The fourth row must also be included in the answer.</w:t>
      </w:r>
    </w:p>
    <w:p w14:paraId="4D16F276" w14:textId="77777777" w:rsidR="008356EC" w:rsidRPr="008356EC" w:rsidRDefault="008356EC" w:rsidP="008356EC">
      <w:pPr>
        <w:numPr>
          <w:ilvl w:val="0"/>
          <w:numId w:val="18"/>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and price of the cheapest product. (Use only clauses </w:t>
      </w:r>
      <w:r w:rsidRPr="008356EC">
        <w:rPr>
          <w:rFonts w:ascii="Consolas" w:eastAsia="Times New Roman" w:hAnsi="Consolas" w:cs="Courier New"/>
          <w:color w:val="24292E"/>
          <w:sz w:val="20"/>
          <w:szCs w:val="20"/>
        </w:rPr>
        <w:t>ORDER BY</w:t>
      </w:r>
      <w:r w:rsidRPr="008356EC">
        <w:rPr>
          <w:rFonts w:ascii="Segoe UI" w:eastAsia="Times New Roman" w:hAnsi="Segoe UI" w:cs="Segoe UI"/>
          <w:color w:val="24292E"/>
          <w:sz w:val="24"/>
          <w:szCs w:val="24"/>
        </w:rPr>
        <w:t>and </w:t>
      </w:r>
      <w:r w:rsidRPr="008356EC">
        <w:rPr>
          <w:rFonts w:ascii="Consolas" w:eastAsia="Times New Roman" w:hAnsi="Consolas" w:cs="Courier New"/>
          <w:color w:val="24292E"/>
          <w:sz w:val="20"/>
          <w:szCs w:val="20"/>
        </w:rPr>
        <w:t>LIMIT</w:t>
      </w:r>
      <w:r w:rsidRPr="008356EC">
        <w:rPr>
          <w:rFonts w:ascii="Segoe UI" w:eastAsia="Times New Roman" w:hAnsi="Segoe UI" w:cs="Segoe UI"/>
          <w:color w:val="24292E"/>
          <w:sz w:val="24"/>
          <w:szCs w:val="24"/>
        </w:rPr>
        <w:t>)</w:t>
      </w:r>
    </w:p>
    <w:p w14:paraId="0460831F" w14:textId="77777777" w:rsidR="008356EC" w:rsidRPr="008356EC" w:rsidRDefault="008356EC" w:rsidP="008356EC">
      <w:pPr>
        <w:numPr>
          <w:ilvl w:val="0"/>
          <w:numId w:val="19"/>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and price of the most expensive product. (Use only clauses </w:t>
      </w:r>
      <w:r w:rsidRPr="008356EC">
        <w:rPr>
          <w:rFonts w:ascii="Consolas" w:eastAsia="Times New Roman" w:hAnsi="Consolas" w:cs="Courier New"/>
          <w:color w:val="24292E"/>
          <w:sz w:val="20"/>
          <w:szCs w:val="20"/>
        </w:rPr>
        <w:t>ORDER BY</w:t>
      </w:r>
      <w:r w:rsidRPr="008356EC">
        <w:rPr>
          <w:rFonts w:ascii="Segoe UI" w:eastAsia="Times New Roman" w:hAnsi="Segoe UI" w:cs="Segoe UI"/>
          <w:color w:val="24292E"/>
          <w:sz w:val="24"/>
          <w:szCs w:val="24"/>
        </w:rPr>
        <w:t>and </w:t>
      </w:r>
      <w:r w:rsidRPr="008356EC">
        <w:rPr>
          <w:rFonts w:ascii="Consolas" w:eastAsia="Times New Roman" w:hAnsi="Consolas" w:cs="Courier New"/>
          <w:color w:val="24292E"/>
          <w:sz w:val="20"/>
          <w:szCs w:val="20"/>
        </w:rPr>
        <w:t>LIMIT</w:t>
      </w:r>
      <w:r w:rsidRPr="008356EC">
        <w:rPr>
          <w:rFonts w:ascii="Segoe UI" w:eastAsia="Times New Roman" w:hAnsi="Segoe UI" w:cs="Segoe UI"/>
          <w:color w:val="24292E"/>
          <w:sz w:val="24"/>
          <w:szCs w:val="24"/>
        </w:rPr>
        <w:t>)</w:t>
      </w:r>
    </w:p>
    <w:p w14:paraId="0592DF1B" w14:textId="77777777" w:rsidR="008356EC" w:rsidRPr="008356EC" w:rsidRDefault="008356EC" w:rsidP="008356EC">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 of all the manufacturer's products whose manufacturer code is equal to 2.</w:t>
      </w:r>
    </w:p>
    <w:p w14:paraId="6E85D40A" w14:textId="77777777" w:rsidR="008356EC" w:rsidRPr="008356EC" w:rsidRDefault="008356EC" w:rsidP="008356EC">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products that have a price less than or equal to € 120.</w:t>
      </w:r>
    </w:p>
    <w:p w14:paraId="1F247D8B" w14:textId="77777777" w:rsidR="008356EC" w:rsidRPr="008356EC" w:rsidRDefault="008356EC" w:rsidP="008356EC">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products that have a price greater than or equal to € 400.</w:t>
      </w:r>
    </w:p>
    <w:p w14:paraId="55F1055A" w14:textId="77777777" w:rsidR="008356EC" w:rsidRPr="008356EC" w:rsidRDefault="008356EC" w:rsidP="008356EC">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products that </w:t>
      </w:r>
      <w:r w:rsidRPr="008356EC">
        <w:rPr>
          <w:rFonts w:ascii="Segoe UI" w:eastAsia="Times New Roman" w:hAnsi="Segoe UI" w:cs="Segoe UI"/>
          <w:b/>
          <w:bCs/>
          <w:color w:val="24292E"/>
          <w:sz w:val="24"/>
          <w:szCs w:val="24"/>
        </w:rPr>
        <w:t>do not have</w:t>
      </w:r>
      <w:r w:rsidRPr="008356EC">
        <w:rPr>
          <w:rFonts w:ascii="Segoe UI" w:eastAsia="Times New Roman" w:hAnsi="Segoe UI" w:cs="Segoe UI"/>
          <w:color w:val="24292E"/>
          <w:sz w:val="24"/>
          <w:szCs w:val="24"/>
        </w:rPr>
        <w:t> a price greater than or equal to € 400.</w:t>
      </w:r>
    </w:p>
    <w:p w14:paraId="1A672EF4" w14:textId="77777777" w:rsidR="008356EC" w:rsidRPr="008356EC" w:rsidRDefault="008356EC" w:rsidP="008356EC">
      <w:pPr>
        <w:numPr>
          <w:ilvl w:val="0"/>
          <w:numId w:val="2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products that have a price between € 80 and € 300. Without using the operator </w:t>
      </w:r>
      <w:r w:rsidRPr="008356EC">
        <w:rPr>
          <w:rFonts w:ascii="Consolas" w:eastAsia="Times New Roman" w:hAnsi="Consolas" w:cs="Courier New"/>
          <w:color w:val="24292E"/>
          <w:sz w:val="20"/>
          <w:szCs w:val="20"/>
        </w:rPr>
        <w:t>BETWEEN</w:t>
      </w:r>
      <w:r w:rsidRPr="008356EC">
        <w:rPr>
          <w:rFonts w:ascii="Segoe UI" w:eastAsia="Times New Roman" w:hAnsi="Segoe UI" w:cs="Segoe UI"/>
          <w:color w:val="24292E"/>
          <w:sz w:val="24"/>
          <w:szCs w:val="24"/>
        </w:rPr>
        <w:t>.</w:t>
      </w:r>
    </w:p>
    <w:p w14:paraId="038117A4" w14:textId="77777777" w:rsidR="008356EC" w:rsidRPr="008356EC" w:rsidRDefault="008356EC" w:rsidP="008356EC">
      <w:pPr>
        <w:numPr>
          <w:ilvl w:val="0"/>
          <w:numId w:val="2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products that have a price between € 60 and € 200. Using the operator </w:t>
      </w:r>
      <w:r w:rsidRPr="008356EC">
        <w:rPr>
          <w:rFonts w:ascii="Consolas" w:eastAsia="Times New Roman" w:hAnsi="Consolas" w:cs="Courier New"/>
          <w:color w:val="24292E"/>
          <w:sz w:val="20"/>
          <w:szCs w:val="20"/>
        </w:rPr>
        <w:t>BETWEEN</w:t>
      </w:r>
      <w:r w:rsidRPr="008356EC">
        <w:rPr>
          <w:rFonts w:ascii="Segoe UI" w:eastAsia="Times New Roman" w:hAnsi="Segoe UI" w:cs="Segoe UI"/>
          <w:color w:val="24292E"/>
          <w:sz w:val="24"/>
          <w:szCs w:val="24"/>
        </w:rPr>
        <w:t>.</w:t>
      </w:r>
    </w:p>
    <w:p w14:paraId="0A74AF9F" w14:textId="77777777" w:rsidR="008356EC" w:rsidRPr="008356EC" w:rsidRDefault="008356EC" w:rsidP="008356EC">
      <w:pPr>
        <w:numPr>
          <w:ilvl w:val="0"/>
          <w:numId w:val="26"/>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the products that have a price greater than € 200 and that the manufacturer code is equal to 6.</w:t>
      </w:r>
    </w:p>
    <w:p w14:paraId="39820D5A" w14:textId="77777777" w:rsidR="008356EC" w:rsidRPr="008356EC" w:rsidRDefault="008356EC" w:rsidP="008356EC">
      <w:pPr>
        <w:numPr>
          <w:ilvl w:val="0"/>
          <w:numId w:val="27"/>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products where the manufacturer code is 1, 3 or 5. Without using the operator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w:t>
      </w:r>
    </w:p>
    <w:p w14:paraId="4D46FE13" w14:textId="77777777" w:rsidR="008356EC" w:rsidRPr="008356EC" w:rsidRDefault="008356EC" w:rsidP="008356EC">
      <w:pPr>
        <w:numPr>
          <w:ilvl w:val="0"/>
          <w:numId w:val="28"/>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all products where the manufacturer code is 1, 3 or 5. Using the operator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w:t>
      </w:r>
    </w:p>
    <w:p w14:paraId="378E0A93" w14:textId="77777777" w:rsidR="008356EC" w:rsidRPr="008356EC" w:rsidRDefault="008356EC" w:rsidP="008356EC">
      <w:pPr>
        <w:numPr>
          <w:ilvl w:val="0"/>
          <w:numId w:val="29"/>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and price of the products in cents (The price value will have to be multiplied by 100). Create an alias for the column that contains the price to be called </w:t>
      </w:r>
      <w:r w:rsidRPr="008356EC">
        <w:rPr>
          <w:rFonts w:ascii="Consolas" w:eastAsia="Times New Roman" w:hAnsi="Consolas" w:cs="Courier New"/>
          <w:color w:val="24292E"/>
          <w:sz w:val="20"/>
          <w:szCs w:val="20"/>
        </w:rPr>
        <w:t>céntimos</w:t>
      </w:r>
      <w:r w:rsidRPr="008356EC">
        <w:rPr>
          <w:rFonts w:ascii="Segoe UI" w:eastAsia="Times New Roman" w:hAnsi="Segoe UI" w:cs="Segoe UI"/>
          <w:color w:val="24292E"/>
          <w:sz w:val="24"/>
          <w:szCs w:val="24"/>
        </w:rPr>
        <w:t>.</w:t>
      </w:r>
    </w:p>
    <w:p w14:paraId="5F3883EA" w14:textId="77777777" w:rsidR="008356EC" w:rsidRPr="008356EC" w:rsidRDefault="008356EC" w:rsidP="008356EC">
      <w:pPr>
        <w:numPr>
          <w:ilvl w:val="0"/>
          <w:numId w:val="30"/>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of manufacturers whose names begin with the letter </w:t>
      </w:r>
      <w:r w:rsidRPr="008356EC">
        <w:rPr>
          <w:rFonts w:ascii="Consolas" w:eastAsia="Times New Roman" w:hAnsi="Consolas" w:cs="Courier New"/>
          <w:color w:val="24292E"/>
          <w:sz w:val="20"/>
          <w:szCs w:val="20"/>
        </w:rPr>
        <w:t>S</w:t>
      </w:r>
      <w:r w:rsidRPr="008356EC">
        <w:rPr>
          <w:rFonts w:ascii="Segoe UI" w:eastAsia="Times New Roman" w:hAnsi="Segoe UI" w:cs="Segoe UI"/>
          <w:color w:val="24292E"/>
          <w:sz w:val="24"/>
          <w:szCs w:val="24"/>
        </w:rPr>
        <w:t>.</w:t>
      </w:r>
    </w:p>
    <w:p w14:paraId="16299209" w14:textId="77777777" w:rsidR="008356EC" w:rsidRPr="008356EC" w:rsidRDefault="008356EC" w:rsidP="008356EC">
      <w:pPr>
        <w:numPr>
          <w:ilvl w:val="0"/>
          <w:numId w:val="31"/>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names of manufacturers whose names end with a vowel </w:t>
      </w:r>
      <w:r w:rsidRPr="008356EC">
        <w:rPr>
          <w:rFonts w:ascii="Consolas" w:eastAsia="Times New Roman" w:hAnsi="Consolas" w:cs="Courier New"/>
          <w:color w:val="24292E"/>
          <w:sz w:val="20"/>
          <w:szCs w:val="20"/>
        </w:rPr>
        <w:t>e</w:t>
      </w:r>
      <w:r w:rsidRPr="008356EC">
        <w:rPr>
          <w:rFonts w:ascii="Segoe UI" w:eastAsia="Times New Roman" w:hAnsi="Segoe UI" w:cs="Segoe UI"/>
          <w:color w:val="24292E"/>
          <w:sz w:val="24"/>
          <w:szCs w:val="24"/>
        </w:rPr>
        <w:t>.</w:t>
      </w:r>
    </w:p>
    <w:p w14:paraId="53D41792" w14:textId="77777777" w:rsidR="008356EC" w:rsidRPr="008356EC" w:rsidRDefault="008356EC" w:rsidP="008356EC">
      <w:pPr>
        <w:numPr>
          <w:ilvl w:val="0"/>
          <w:numId w:val="32"/>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Lists the names of manufacturers whose name contains the character </w:t>
      </w:r>
      <w:r w:rsidRPr="008356EC">
        <w:rPr>
          <w:rFonts w:ascii="Consolas" w:eastAsia="Times New Roman" w:hAnsi="Consolas" w:cs="Courier New"/>
          <w:color w:val="24292E"/>
          <w:sz w:val="20"/>
          <w:szCs w:val="20"/>
        </w:rPr>
        <w:t>w</w:t>
      </w:r>
      <w:r w:rsidRPr="008356EC">
        <w:rPr>
          <w:rFonts w:ascii="Segoe UI" w:eastAsia="Times New Roman" w:hAnsi="Segoe UI" w:cs="Segoe UI"/>
          <w:color w:val="24292E"/>
          <w:sz w:val="24"/>
          <w:szCs w:val="24"/>
        </w:rPr>
        <w:t>.</w:t>
      </w:r>
    </w:p>
    <w:p w14:paraId="0A990DA4" w14:textId="77777777" w:rsidR="008356EC" w:rsidRPr="008356EC" w:rsidRDefault="008356EC" w:rsidP="008356EC">
      <w:pPr>
        <w:numPr>
          <w:ilvl w:val="0"/>
          <w:numId w:val="33"/>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the names of manufacturers whose name is 4 characters long.</w:t>
      </w:r>
    </w:p>
    <w:p w14:paraId="2CACF8A3" w14:textId="77777777" w:rsidR="008356EC" w:rsidRPr="008356EC" w:rsidRDefault="008356EC" w:rsidP="008356EC">
      <w:pPr>
        <w:numPr>
          <w:ilvl w:val="0"/>
          <w:numId w:val="3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 of all the products that contain the string </w:t>
      </w:r>
      <w:r w:rsidRPr="008356EC">
        <w:rPr>
          <w:rFonts w:ascii="Consolas" w:eastAsia="Times New Roman" w:hAnsi="Consolas" w:cs="Courier New"/>
          <w:color w:val="24292E"/>
          <w:sz w:val="20"/>
          <w:szCs w:val="20"/>
        </w:rPr>
        <w:t>Portátil</w:t>
      </w:r>
      <w:r w:rsidRPr="008356EC">
        <w:rPr>
          <w:rFonts w:ascii="Segoe UI" w:eastAsia="Times New Roman" w:hAnsi="Segoe UI" w:cs="Segoe UI"/>
          <w:color w:val="24292E"/>
          <w:sz w:val="24"/>
          <w:szCs w:val="24"/>
        </w:rPr>
        <w:t>in the name.</w:t>
      </w:r>
    </w:p>
    <w:p w14:paraId="02CB5791" w14:textId="77777777" w:rsidR="008356EC" w:rsidRPr="008356EC" w:rsidRDefault="008356EC" w:rsidP="008356EC">
      <w:pPr>
        <w:numPr>
          <w:ilvl w:val="0"/>
          <w:numId w:val="3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 of all the products that contain the string </w:t>
      </w:r>
      <w:r w:rsidRPr="008356EC">
        <w:rPr>
          <w:rFonts w:ascii="Consolas" w:eastAsia="Times New Roman" w:hAnsi="Consolas" w:cs="Courier New"/>
          <w:color w:val="24292E"/>
          <w:sz w:val="20"/>
          <w:szCs w:val="20"/>
        </w:rPr>
        <w:t>Monitor</w:t>
      </w:r>
      <w:r w:rsidRPr="008356EC">
        <w:rPr>
          <w:rFonts w:ascii="Segoe UI" w:eastAsia="Times New Roman" w:hAnsi="Segoe UI" w:cs="Segoe UI"/>
          <w:color w:val="24292E"/>
          <w:sz w:val="24"/>
          <w:szCs w:val="24"/>
        </w:rPr>
        <w:t>in the name and have a price less than € 215.</w:t>
      </w:r>
    </w:p>
    <w:p w14:paraId="4DEAFAB1" w14:textId="77777777" w:rsidR="008356EC" w:rsidRPr="008356EC" w:rsidRDefault="008356EC" w:rsidP="008356EC">
      <w:pPr>
        <w:numPr>
          <w:ilvl w:val="0"/>
          <w:numId w:val="36"/>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and price of all products that have a price greater than or equal to € 180. Sort the result first by price (in descending order) and second by name (in ascending order).</w:t>
      </w:r>
    </w:p>
    <w:p w14:paraId="4AA027CD" w14:textId="77777777" w:rsidR="008356EC" w:rsidRPr="008356EC" w:rsidRDefault="008356EC" w:rsidP="008356EC">
      <w:pPr>
        <w:spacing w:before="360" w:after="24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1.1.4 Multi-table queries (Internal composition)</w:t>
      </w:r>
    </w:p>
    <w:p w14:paraId="7D23C999" w14:textId="77777777" w:rsidR="008356EC" w:rsidRPr="008356EC" w:rsidRDefault="008356EC" w:rsidP="008356EC">
      <w:p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Resolve all queries using the syntax </w:t>
      </w:r>
      <w:r w:rsidRPr="008356EC">
        <w:rPr>
          <w:rFonts w:ascii="Consolas" w:eastAsia="Times New Roman" w:hAnsi="Consolas" w:cs="Courier New"/>
          <w:color w:val="24292E"/>
          <w:sz w:val="20"/>
          <w:szCs w:val="20"/>
        </w:rPr>
        <w:t>SQL1</w:t>
      </w:r>
      <w:r w:rsidRPr="008356EC">
        <w:rPr>
          <w:rFonts w:ascii="Segoe UI" w:eastAsia="Times New Roman" w:hAnsi="Segoe UI" w:cs="Segoe UI"/>
          <w:color w:val="24292E"/>
          <w:sz w:val="24"/>
          <w:szCs w:val="24"/>
        </w:rPr>
        <w:t>and </w:t>
      </w:r>
      <w:r w:rsidRPr="008356EC">
        <w:rPr>
          <w:rFonts w:ascii="Consolas" w:eastAsia="Times New Roman" w:hAnsi="Consolas" w:cs="Courier New"/>
          <w:color w:val="24292E"/>
          <w:sz w:val="20"/>
          <w:szCs w:val="20"/>
        </w:rPr>
        <w:t>SQL2</w:t>
      </w:r>
      <w:r w:rsidRPr="008356EC">
        <w:rPr>
          <w:rFonts w:ascii="Segoe UI" w:eastAsia="Times New Roman" w:hAnsi="Segoe UI" w:cs="Segoe UI"/>
          <w:color w:val="24292E"/>
          <w:sz w:val="24"/>
          <w:szCs w:val="24"/>
        </w:rPr>
        <w:t>.</w:t>
      </w:r>
    </w:p>
    <w:p w14:paraId="60F9E286" w14:textId="77777777" w:rsidR="008356EC" w:rsidRPr="008356EC" w:rsidRDefault="008356EC" w:rsidP="008356EC">
      <w:pPr>
        <w:numPr>
          <w:ilvl w:val="0"/>
          <w:numId w:val="37"/>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product name, price and manufacturer name of all the products in the database.</w:t>
      </w:r>
    </w:p>
    <w:p w14:paraId="6D7416E7" w14:textId="77777777" w:rsidR="008356EC" w:rsidRPr="008356EC" w:rsidRDefault="008356EC" w:rsidP="008356EC">
      <w:pPr>
        <w:numPr>
          <w:ilvl w:val="0"/>
          <w:numId w:val="38"/>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product name, price and manufacturer name of all the products in the database. Sort the result by the name of the manufacturer, in alphabetical order.</w:t>
      </w:r>
    </w:p>
    <w:p w14:paraId="199F8F29" w14:textId="77777777" w:rsidR="008356EC" w:rsidRPr="008356EC" w:rsidRDefault="008356EC" w:rsidP="008356EC">
      <w:pPr>
        <w:numPr>
          <w:ilvl w:val="0"/>
          <w:numId w:val="39"/>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product code, product name, manufacturer code, and manufacturer name, of all the products in the database.</w:t>
      </w:r>
    </w:p>
    <w:p w14:paraId="1943D976" w14:textId="77777777" w:rsidR="008356EC" w:rsidRPr="008356EC" w:rsidRDefault="008356EC" w:rsidP="008356EC">
      <w:pPr>
        <w:numPr>
          <w:ilvl w:val="0"/>
          <w:numId w:val="40"/>
        </w:numPr>
        <w:spacing w:before="240"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 of the product, its price and the name of its manufacturer, of the cheapest product.</w:t>
      </w:r>
    </w:p>
    <w:p w14:paraId="5AFA34DE" w14:textId="77777777" w:rsidR="008356EC" w:rsidRPr="008356EC" w:rsidRDefault="008356EC" w:rsidP="008356EC">
      <w:pPr>
        <w:numPr>
          <w:ilvl w:val="0"/>
          <w:numId w:val="40"/>
        </w:numPr>
        <w:spacing w:before="240"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 of the product, its price and the name of its manufacturer, of the most expensive product.</w:t>
      </w:r>
    </w:p>
    <w:p w14:paraId="4BCB20E8"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of all the manufacturer's products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w:t>
      </w:r>
    </w:p>
    <w:p w14:paraId="4ABA5293"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of all the manufacturer's products </w:t>
      </w:r>
      <w:r w:rsidRPr="008356EC">
        <w:rPr>
          <w:rFonts w:ascii="Consolas" w:eastAsia="Times New Roman" w:hAnsi="Consolas" w:cs="Courier New"/>
          <w:color w:val="24292E"/>
          <w:sz w:val="20"/>
          <w:szCs w:val="20"/>
        </w:rPr>
        <w:t>Crucial</w:t>
      </w:r>
      <w:r w:rsidRPr="008356EC">
        <w:rPr>
          <w:rFonts w:ascii="Segoe UI" w:eastAsia="Times New Roman" w:hAnsi="Segoe UI" w:cs="Segoe UI"/>
          <w:color w:val="24292E"/>
          <w:sz w:val="24"/>
          <w:szCs w:val="24"/>
        </w:rPr>
        <w:t>that have a price greater than € 200.</w:t>
      </w:r>
    </w:p>
    <w:p w14:paraId="68FEB9A0"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Hewlett-Packard</w:t>
      </w:r>
      <w:r w:rsidRPr="008356EC">
        <w:rPr>
          <w:rFonts w:ascii="Segoe UI" w:eastAsia="Times New Roman" w:hAnsi="Segoe UI" w:cs="Segoe UI"/>
          <w:color w:val="24292E"/>
          <w:sz w:val="24"/>
          <w:szCs w:val="24"/>
        </w:rPr>
        <w:t>and </w:t>
      </w:r>
      <w:r w:rsidRPr="008356EC">
        <w:rPr>
          <w:rFonts w:ascii="Consolas" w:eastAsia="Times New Roman" w:hAnsi="Consolas" w:cs="Courier New"/>
          <w:color w:val="24292E"/>
          <w:sz w:val="20"/>
          <w:szCs w:val="20"/>
        </w:rPr>
        <w:t>Seagate</w:t>
      </w:r>
      <w:r w:rsidRPr="008356EC">
        <w:rPr>
          <w:rFonts w:ascii="Segoe UI" w:eastAsia="Times New Roman" w:hAnsi="Segoe UI" w:cs="Segoe UI"/>
          <w:color w:val="24292E"/>
          <w:sz w:val="24"/>
          <w:szCs w:val="24"/>
        </w:rPr>
        <w:t>. Without using the operator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w:t>
      </w:r>
    </w:p>
    <w:p w14:paraId="0F24225E"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Hewlett-Packard</w:t>
      </w:r>
      <w:r w:rsidRPr="008356EC">
        <w:rPr>
          <w:rFonts w:ascii="Segoe UI" w:eastAsia="Times New Roman" w:hAnsi="Segoe UI" w:cs="Segoe UI"/>
          <w:color w:val="24292E"/>
          <w:sz w:val="24"/>
          <w:szCs w:val="24"/>
        </w:rPr>
        <w:t>and </w:t>
      </w:r>
      <w:r w:rsidRPr="008356EC">
        <w:rPr>
          <w:rFonts w:ascii="Consolas" w:eastAsia="Times New Roman" w:hAnsi="Consolas" w:cs="Courier New"/>
          <w:color w:val="24292E"/>
          <w:sz w:val="20"/>
          <w:szCs w:val="20"/>
        </w:rPr>
        <w:t>Seagate</w:t>
      </w:r>
      <w:r w:rsidRPr="008356EC">
        <w:rPr>
          <w:rFonts w:ascii="Segoe UI" w:eastAsia="Times New Roman" w:hAnsi="Segoe UI" w:cs="Segoe UI"/>
          <w:color w:val="24292E"/>
          <w:sz w:val="24"/>
          <w:szCs w:val="24"/>
        </w:rPr>
        <w:t>. Using the operator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w:t>
      </w:r>
    </w:p>
    <w:p w14:paraId="7847318F"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Returns a list with the name and price of all the products of the manufacturers whose name ends with the vowel </w:t>
      </w:r>
      <w:r w:rsidRPr="008356EC">
        <w:rPr>
          <w:rFonts w:ascii="Consolas" w:eastAsia="Times New Roman" w:hAnsi="Consolas" w:cs="Courier New"/>
          <w:color w:val="24292E"/>
          <w:sz w:val="20"/>
          <w:szCs w:val="20"/>
        </w:rPr>
        <w:t>e</w:t>
      </w:r>
      <w:r w:rsidRPr="008356EC">
        <w:rPr>
          <w:rFonts w:ascii="Segoe UI" w:eastAsia="Times New Roman" w:hAnsi="Segoe UI" w:cs="Segoe UI"/>
          <w:color w:val="24292E"/>
          <w:sz w:val="24"/>
          <w:szCs w:val="24"/>
        </w:rPr>
        <w:t>.</w:t>
      </w:r>
    </w:p>
    <w:p w14:paraId="5E452ABE" w14:textId="77777777" w:rsidR="008356EC" w:rsidRPr="008356EC" w:rsidRDefault="008356EC" w:rsidP="008356EC">
      <w:pPr>
        <w:numPr>
          <w:ilvl w:val="0"/>
          <w:numId w:val="40"/>
        </w:num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 and price of all products whose manufacturer name contains the character </w:t>
      </w:r>
      <w:r w:rsidRPr="008356EC">
        <w:rPr>
          <w:rFonts w:ascii="Consolas" w:eastAsia="Times New Roman" w:hAnsi="Consolas" w:cs="Courier New"/>
          <w:color w:val="24292E"/>
          <w:sz w:val="20"/>
          <w:szCs w:val="20"/>
        </w:rPr>
        <w:t>w</w:t>
      </w:r>
      <w:r w:rsidRPr="008356EC">
        <w:rPr>
          <w:rFonts w:ascii="Segoe UI" w:eastAsia="Times New Roman" w:hAnsi="Segoe UI" w:cs="Segoe UI"/>
          <w:color w:val="24292E"/>
          <w:sz w:val="24"/>
          <w:szCs w:val="24"/>
        </w:rPr>
        <w:t>in their name.</w:t>
      </w:r>
    </w:p>
    <w:p w14:paraId="1E85952A" w14:textId="77777777" w:rsidR="008356EC" w:rsidRPr="008356EC" w:rsidRDefault="008356EC" w:rsidP="008356EC">
      <w:pPr>
        <w:numPr>
          <w:ilvl w:val="0"/>
          <w:numId w:val="40"/>
        </w:numPr>
        <w:spacing w:before="240"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product name, price and manufacturer name, of all products that have a price greater than or equal to € 180. Sort the result first by price (in descending order) and second by name (in ascending order)</w:t>
      </w:r>
    </w:p>
    <w:p w14:paraId="05B83372" w14:textId="77777777" w:rsidR="008356EC" w:rsidRPr="008356EC" w:rsidRDefault="008356EC" w:rsidP="008356EC">
      <w:pPr>
        <w:numPr>
          <w:ilvl w:val="0"/>
          <w:numId w:val="40"/>
        </w:numPr>
        <w:spacing w:before="240"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manufacturer's code and name, only of those manufacturers that have associated products in the database.</w:t>
      </w:r>
    </w:p>
    <w:p w14:paraId="069A3EF6" w14:textId="77777777" w:rsidR="008356EC" w:rsidRPr="008356EC" w:rsidRDefault="008356EC" w:rsidP="008356EC">
      <w:pPr>
        <w:spacing w:before="360" w:after="24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1.1.5 Multi-table queries (External composition)</w:t>
      </w:r>
    </w:p>
    <w:p w14:paraId="666E0CBA" w14:textId="77777777" w:rsidR="008356EC" w:rsidRPr="008356EC" w:rsidRDefault="008356EC" w:rsidP="008356EC">
      <w:pPr>
        <w:spacing w:after="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Solve all queries using the </w:t>
      </w:r>
      <w:r w:rsidRPr="008356EC">
        <w:rPr>
          <w:rFonts w:ascii="Consolas" w:eastAsia="Times New Roman" w:hAnsi="Consolas" w:cs="Courier New"/>
          <w:color w:val="24292E"/>
          <w:sz w:val="20"/>
          <w:szCs w:val="20"/>
        </w:rPr>
        <w:t>LEFT JOIN</w:t>
      </w:r>
      <w:r w:rsidRPr="008356EC">
        <w:rPr>
          <w:rFonts w:ascii="Segoe UI" w:eastAsia="Times New Roman" w:hAnsi="Segoe UI" w:cs="Segoe UI"/>
          <w:color w:val="24292E"/>
          <w:sz w:val="24"/>
          <w:szCs w:val="24"/>
        </w:rPr>
        <w:t>and clauses </w:t>
      </w:r>
      <w:r w:rsidRPr="008356EC">
        <w:rPr>
          <w:rFonts w:ascii="Consolas" w:eastAsia="Times New Roman" w:hAnsi="Consolas" w:cs="Courier New"/>
          <w:color w:val="24292E"/>
          <w:sz w:val="20"/>
          <w:szCs w:val="20"/>
        </w:rPr>
        <w:t>RIGHT JOIN</w:t>
      </w:r>
      <w:r w:rsidRPr="008356EC">
        <w:rPr>
          <w:rFonts w:ascii="Segoe UI" w:eastAsia="Times New Roman" w:hAnsi="Segoe UI" w:cs="Segoe UI"/>
          <w:color w:val="24292E"/>
          <w:sz w:val="24"/>
          <w:szCs w:val="24"/>
        </w:rPr>
        <w:t>.</w:t>
      </w:r>
    </w:p>
    <w:p w14:paraId="26EB1F9A" w14:textId="77777777" w:rsidR="008356EC" w:rsidRPr="008356EC" w:rsidRDefault="008356EC" w:rsidP="008356EC">
      <w:pPr>
        <w:numPr>
          <w:ilvl w:val="0"/>
          <w:numId w:val="41"/>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returns a list of </w:t>
      </w:r>
      <w:r w:rsidRPr="008356EC">
        <w:rPr>
          <w:rFonts w:ascii="Segoe UI" w:eastAsia="Times New Roman" w:hAnsi="Segoe UI" w:cs="Segoe UI"/>
          <w:b/>
          <w:bCs/>
          <w:color w:val="24292E"/>
          <w:sz w:val="24"/>
          <w:szCs w:val="24"/>
        </w:rPr>
        <w:t>all the manufacturers</w:t>
      </w:r>
      <w:r w:rsidRPr="008356EC">
        <w:rPr>
          <w:rFonts w:ascii="Segoe UI" w:eastAsia="Times New Roman" w:hAnsi="Segoe UI" w:cs="Segoe UI"/>
          <w:color w:val="24292E"/>
          <w:sz w:val="24"/>
          <w:szCs w:val="24"/>
        </w:rPr>
        <w:t> that exist in the database, along with the products that each of them has. The list should also show those manufacturers that do not have associated products.</w:t>
      </w:r>
    </w:p>
    <w:p w14:paraId="25281D3B" w14:textId="77777777" w:rsidR="008356EC" w:rsidRPr="008356EC" w:rsidRDefault="008356EC" w:rsidP="008356EC">
      <w:pPr>
        <w:numPr>
          <w:ilvl w:val="0"/>
          <w:numId w:val="42"/>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where only those manufacturers that do not have any associated product appear.</w:t>
      </w:r>
    </w:p>
    <w:p w14:paraId="0EF62273" w14:textId="77777777" w:rsidR="008356EC" w:rsidRPr="008356EC" w:rsidRDefault="008356EC" w:rsidP="008356EC">
      <w:pPr>
        <w:numPr>
          <w:ilvl w:val="0"/>
          <w:numId w:val="43"/>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Can there be products that are not related to a manufacturer? Justify your answer.</w:t>
      </w:r>
    </w:p>
    <w:p w14:paraId="13944A3B" w14:textId="77777777" w:rsidR="008356EC" w:rsidRPr="008356EC" w:rsidRDefault="008356EC" w:rsidP="008356EC">
      <w:pPr>
        <w:spacing w:before="360" w:after="24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1.1.6 Summary queries</w:t>
      </w:r>
    </w:p>
    <w:p w14:paraId="3AF0729B" w14:textId="77777777" w:rsidR="008356EC" w:rsidRPr="008356EC" w:rsidRDefault="008356EC" w:rsidP="008356EC">
      <w:pPr>
        <w:numPr>
          <w:ilvl w:val="0"/>
          <w:numId w:val="4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total number of products in the table </w:t>
      </w:r>
      <w:r w:rsidRPr="008356EC">
        <w:rPr>
          <w:rFonts w:ascii="Consolas" w:eastAsia="Times New Roman" w:hAnsi="Consolas" w:cs="Courier New"/>
          <w:color w:val="24292E"/>
          <w:sz w:val="20"/>
          <w:szCs w:val="20"/>
        </w:rPr>
        <w:t>productos</w:t>
      </w:r>
      <w:r w:rsidRPr="008356EC">
        <w:rPr>
          <w:rFonts w:ascii="Segoe UI" w:eastAsia="Times New Roman" w:hAnsi="Segoe UI" w:cs="Segoe UI"/>
          <w:color w:val="24292E"/>
          <w:sz w:val="24"/>
          <w:szCs w:val="24"/>
        </w:rPr>
        <w:t>.</w:t>
      </w:r>
    </w:p>
    <w:p w14:paraId="35696E7D" w14:textId="77777777" w:rsidR="008356EC" w:rsidRPr="008356EC" w:rsidRDefault="008356EC" w:rsidP="008356EC">
      <w:pPr>
        <w:numPr>
          <w:ilvl w:val="0"/>
          <w:numId w:val="4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total number of manufacturers in the table </w:t>
      </w:r>
      <w:r w:rsidRPr="008356EC">
        <w:rPr>
          <w:rFonts w:ascii="Consolas" w:eastAsia="Times New Roman" w:hAnsi="Consolas" w:cs="Courier New"/>
          <w:color w:val="24292E"/>
          <w:sz w:val="20"/>
          <w:szCs w:val="20"/>
        </w:rPr>
        <w:t>fabricante</w:t>
      </w:r>
      <w:r w:rsidRPr="008356EC">
        <w:rPr>
          <w:rFonts w:ascii="Segoe UI" w:eastAsia="Times New Roman" w:hAnsi="Segoe UI" w:cs="Segoe UI"/>
          <w:color w:val="24292E"/>
          <w:sz w:val="24"/>
          <w:szCs w:val="24"/>
        </w:rPr>
        <w:t>.</w:t>
      </w:r>
    </w:p>
    <w:p w14:paraId="28C08482" w14:textId="77777777" w:rsidR="008356EC" w:rsidRPr="008356EC" w:rsidRDefault="008356EC" w:rsidP="008356EC">
      <w:pPr>
        <w:numPr>
          <w:ilvl w:val="0"/>
          <w:numId w:val="4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number of distinct manufacturer code values ​​listed in the table </w:t>
      </w:r>
      <w:r w:rsidRPr="008356EC">
        <w:rPr>
          <w:rFonts w:ascii="Consolas" w:eastAsia="Times New Roman" w:hAnsi="Consolas" w:cs="Courier New"/>
          <w:color w:val="24292E"/>
          <w:sz w:val="20"/>
          <w:szCs w:val="20"/>
        </w:rPr>
        <w:t>productos</w:t>
      </w:r>
      <w:r w:rsidRPr="008356EC">
        <w:rPr>
          <w:rFonts w:ascii="Segoe UI" w:eastAsia="Times New Roman" w:hAnsi="Segoe UI" w:cs="Segoe UI"/>
          <w:color w:val="24292E"/>
          <w:sz w:val="24"/>
          <w:szCs w:val="24"/>
        </w:rPr>
        <w:t>.</w:t>
      </w:r>
    </w:p>
    <w:p w14:paraId="7CA8338F" w14:textId="77777777" w:rsidR="008356EC" w:rsidRPr="008356EC" w:rsidRDefault="008356EC" w:rsidP="008356EC">
      <w:pPr>
        <w:numPr>
          <w:ilvl w:val="0"/>
          <w:numId w:val="47"/>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average price of all the products.</w:t>
      </w:r>
    </w:p>
    <w:p w14:paraId="5BCEE7F6" w14:textId="77777777" w:rsidR="008356EC" w:rsidRPr="008356EC" w:rsidRDefault="008356EC" w:rsidP="008356EC">
      <w:pPr>
        <w:numPr>
          <w:ilvl w:val="0"/>
          <w:numId w:val="48"/>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cheapest price of all products.</w:t>
      </w:r>
    </w:p>
    <w:p w14:paraId="2BA5C1AD" w14:textId="77777777" w:rsidR="008356EC" w:rsidRPr="008356EC" w:rsidRDefault="008356EC" w:rsidP="008356EC">
      <w:pPr>
        <w:numPr>
          <w:ilvl w:val="0"/>
          <w:numId w:val="49"/>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most expensive price of all products.</w:t>
      </w:r>
    </w:p>
    <w:p w14:paraId="1103E69D" w14:textId="77777777" w:rsidR="008356EC" w:rsidRPr="008356EC" w:rsidRDefault="008356EC" w:rsidP="008356EC">
      <w:pPr>
        <w:numPr>
          <w:ilvl w:val="0"/>
          <w:numId w:val="50"/>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List the name and price of the cheapest product.</w:t>
      </w:r>
    </w:p>
    <w:p w14:paraId="5DB2C390" w14:textId="77777777" w:rsidR="008356EC" w:rsidRPr="008356EC" w:rsidRDefault="008356EC" w:rsidP="008356EC">
      <w:pPr>
        <w:numPr>
          <w:ilvl w:val="0"/>
          <w:numId w:val="51"/>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and price of the most expensive product.</w:t>
      </w:r>
    </w:p>
    <w:p w14:paraId="2E0563CC" w14:textId="77777777" w:rsidR="008356EC" w:rsidRPr="008356EC" w:rsidRDefault="008356EC" w:rsidP="008356EC">
      <w:pPr>
        <w:numPr>
          <w:ilvl w:val="0"/>
          <w:numId w:val="52"/>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sum of the prices of all the products.</w:t>
      </w:r>
    </w:p>
    <w:p w14:paraId="1FD265F3" w14:textId="77777777" w:rsidR="008356EC" w:rsidRPr="008356EC" w:rsidRDefault="008356EC" w:rsidP="008356EC">
      <w:pPr>
        <w:numPr>
          <w:ilvl w:val="0"/>
          <w:numId w:val="53"/>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number of products the manufacturer has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w:t>
      </w:r>
    </w:p>
    <w:p w14:paraId="659DD0C6" w14:textId="77777777" w:rsidR="008356EC" w:rsidRPr="008356EC" w:rsidRDefault="008356EC" w:rsidP="008356EC">
      <w:pPr>
        <w:numPr>
          <w:ilvl w:val="0"/>
          <w:numId w:val="5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average price of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w:t>
      </w:r>
    </w:p>
    <w:p w14:paraId="725F304A" w14:textId="77777777" w:rsidR="008356EC" w:rsidRPr="008356EC" w:rsidRDefault="008356EC" w:rsidP="008356EC">
      <w:pPr>
        <w:numPr>
          <w:ilvl w:val="0"/>
          <w:numId w:val="5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cheapest price of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w:t>
      </w:r>
    </w:p>
    <w:p w14:paraId="48CC8A75" w14:textId="77777777" w:rsidR="008356EC" w:rsidRPr="008356EC" w:rsidRDefault="008356EC" w:rsidP="008356EC">
      <w:pPr>
        <w:numPr>
          <w:ilvl w:val="0"/>
          <w:numId w:val="5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most expensive price of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w:t>
      </w:r>
    </w:p>
    <w:p w14:paraId="69E882D8" w14:textId="77777777" w:rsidR="008356EC" w:rsidRPr="008356EC" w:rsidRDefault="008356EC" w:rsidP="008356EC">
      <w:pPr>
        <w:numPr>
          <w:ilvl w:val="0"/>
          <w:numId w:val="57"/>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Find the sum of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w:t>
      </w:r>
    </w:p>
    <w:p w14:paraId="17F0783B" w14:textId="77777777" w:rsidR="008356EC" w:rsidRPr="008356EC" w:rsidRDefault="008356EC" w:rsidP="008356EC">
      <w:pPr>
        <w:numPr>
          <w:ilvl w:val="0"/>
          <w:numId w:val="58"/>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shows the maximum price, minimum price, average price and the total number of products that the manufacturer has </w:t>
      </w:r>
      <w:r w:rsidRPr="008356EC">
        <w:rPr>
          <w:rFonts w:ascii="Consolas" w:eastAsia="Times New Roman" w:hAnsi="Consolas" w:cs="Courier New"/>
          <w:color w:val="24292E"/>
          <w:sz w:val="20"/>
          <w:szCs w:val="20"/>
        </w:rPr>
        <w:t>Crucial</w:t>
      </w:r>
      <w:r w:rsidRPr="008356EC">
        <w:rPr>
          <w:rFonts w:ascii="Segoe UI" w:eastAsia="Times New Roman" w:hAnsi="Segoe UI" w:cs="Segoe UI"/>
          <w:color w:val="24292E"/>
          <w:sz w:val="24"/>
          <w:szCs w:val="24"/>
        </w:rPr>
        <w:t>.</w:t>
      </w:r>
    </w:p>
    <w:p w14:paraId="7F412827" w14:textId="77777777" w:rsidR="008356EC" w:rsidRPr="008356EC" w:rsidRDefault="008356EC" w:rsidP="008356EC">
      <w:pPr>
        <w:numPr>
          <w:ilvl w:val="0"/>
          <w:numId w:val="59"/>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Shows the total number of products each manufacturer has. The list should also include manufacturers who do not have any products. The result will show two columns, one with the name of the manufacturer and the other with the number of products it has. Order the result descending by the number of products.</w:t>
      </w:r>
    </w:p>
    <w:p w14:paraId="01AE4D45" w14:textId="77777777" w:rsidR="008356EC" w:rsidRPr="008356EC" w:rsidRDefault="008356EC" w:rsidP="008356EC">
      <w:pPr>
        <w:numPr>
          <w:ilvl w:val="0"/>
          <w:numId w:val="60"/>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shows the maximum price, minimum price and average price of the products of each of the manufacturers. The result will show the name of the manufacturer along with the data that is requested.</w:t>
      </w:r>
    </w:p>
    <w:p w14:paraId="16D6EF2A" w14:textId="77777777" w:rsidR="008356EC" w:rsidRPr="008356EC" w:rsidRDefault="008356EC" w:rsidP="008356EC">
      <w:pPr>
        <w:numPr>
          <w:ilvl w:val="0"/>
          <w:numId w:val="61"/>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shows the maximum price, minimum price, average price and the total number of products from manufacturers that have an average price greater than € 200. It is not necessary to show the manufacturer's name, the manufacturer's code is sufficient.</w:t>
      </w:r>
    </w:p>
    <w:p w14:paraId="4EA1E059" w14:textId="77777777" w:rsidR="008356EC" w:rsidRPr="008356EC" w:rsidRDefault="008356EC" w:rsidP="008356EC">
      <w:pPr>
        <w:numPr>
          <w:ilvl w:val="0"/>
          <w:numId w:val="62"/>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shows the name of each manufacturer, along with the maximum price, minimum price, average price and the total number of products of the manufacturers that have an average price greater than € 200. It is necessary to show the name of the manufacturer.</w:t>
      </w:r>
    </w:p>
    <w:p w14:paraId="332888C1" w14:textId="77777777" w:rsidR="008356EC" w:rsidRPr="008356EC" w:rsidRDefault="008356EC" w:rsidP="008356EC">
      <w:pPr>
        <w:numPr>
          <w:ilvl w:val="0"/>
          <w:numId w:val="63"/>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Calculate the number of products that have a price greater than or equal to € 180.</w:t>
      </w:r>
    </w:p>
    <w:p w14:paraId="35132676" w14:textId="77777777" w:rsidR="008356EC" w:rsidRPr="008356EC" w:rsidRDefault="008356EC" w:rsidP="008356EC">
      <w:pPr>
        <w:numPr>
          <w:ilvl w:val="0"/>
          <w:numId w:val="64"/>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Calculate the number of products that each manufacturer has with a price greater than or equal to € 180.</w:t>
      </w:r>
    </w:p>
    <w:p w14:paraId="3AB7483F" w14:textId="77777777" w:rsidR="008356EC" w:rsidRPr="008356EC" w:rsidRDefault="008356EC" w:rsidP="008356EC">
      <w:pPr>
        <w:numPr>
          <w:ilvl w:val="0"/>
          <w:numId w:val="65"/>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average price of each manufacturer's products, showing only the manufacturer's code.</w:t>
      </w:r>
    </w:p>
    <w:p w14:paraId="245B6863" w14:textId="77777777" w:rsidR="008356EC" w:rsidRPr="008356EC" w:rsidRDefault="008356EC" w:rsidP="008356EC">
      <w:pPr>
        <w:numPr>
          <w:ilvl w:val="0"/>
          <w:numId w:val="66"/>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It lists the average price of each manufacturer's products, showing only the manufacturer's name.</w:t>
      </w:r>
    </w:p>
    <w:p w14:paraId="61C06D16" w14:textId="77777777" w:rsidR="008356EC" w:rsidRPr="008356EC" w:rsidRDefault="008356EC" w:rsidP="008356EC">
      <w:pPr>
        <w:numPr>
          <w:ilvl w:val="0"/>
          <w:numId w:val="67"/>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names of manufacturers whose products have an average price greater than or equal to € 150.</w:t>
      </w:r>
    </w:p>
    <w:p w14:paraId="2E25DE01" w14:textId="77777777" w:rsidR="008356EC" w:rsidRPr="008356EC" w:rsidRDefault="008356EC" w:rsidP="008356EC">
      <w:pPr>
        <w:numPr>
          <w:ilvl w:val="0"/>
          <w:numId w:val="68"/>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names of manufacturers that have 2 or more products.</w:t>
      </w:r>
    </w:p>
    <w:p w14:paraId="7DC28D3F" w14:textId="77777777" w:rsidR="008356EC" w:rsidRPr="008356EC" w:rsidRDefault="008356EC" w:rsidP="008356EC">
      <w:pPr>
        <w:numPr>
          <w:ilvl w:val="0"/>
          <w:numId w:val="69"/>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names of the manufacturers and the number of products each has with a price equal to or greater than € 220. It is not necessary to show the name of manufacturers who do not have products that meet the condition.</w:t>
      </w:r>
    </w:p>
    <w:p w14:paraId="2BB1B5A1"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Example of the expected result:</w:t>
      </w:r>
    </w:p>
    <w:tbl>
      <w:tblPr>
        <w:tblW w:w="8899" w:type="dxa"/>
        <w:tblCellMar>
          <w:top w:w="15" w:type="dxa"/>
          <w:left w:w="15" w:type="dxa"/>
          <w:bottom w:w="15" w:type="dxa"/>
          <w:right w:w="15" w:type="dxa"/>
        </w:tblCellMar>
        <w:tblLook w:val="04A0" w:firstRow="1" w:lastRow="0" w:firstColumn="1" w:lastColumn="0" w:noHBand="0" w:noVBand="1"/>
      </w:tblPr>
      <w:tblGrid>
        <w:gridCol w:w="4962"/>
        <w:gridCol w:w="3937"/>
      </w:tblGrid>
      <w:tr w:rsidR="008356EC" w:rsidRPr="008356EC" w14:paraId="2CAB2F2B" w14:textId="77777777" w:rsidTr="008356EC">
        <w:trPr>
          <w:trHeight w:val="55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1B22F" w14:textId="77777777" w:rsidR="008356EC" w:rsidRPr="008356EC" w:rsidRDefault="008356EC" w:rsidP="008356EC">
            <w:pPr>
              <w:spacing w:after="240" w:line="240" w:lineRule="auto"/>
              <w:jc w:val="center"/>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6DA6F6" w14:textId="77777777" w:rsidR="008356EC" w:rsidRPr="008356EC" w:rsidRDefault="008356EC" w:rsidP="008356EC">
            <w:pPr>
              <w:spacing w:after="240" w:line="240" w:lineRule="auto"/>
              <w:jc w:val="center"/>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total</w:t>
            </w:r>
          </w:p>
        </w:tc>
      </w:tr>
      <w:tr w:rsidR="008356EC" w:rsidRPr="008356EC" w14:paraId="3D7A9913" w14:textId="77777777" w:rsidTr="008356EC">
        <w:trPr>
          <w:trHeight w:val="56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3D4B94"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Lenovo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94721"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two</w:t>
            </w:r>
          </w:p>
        </w:tc>
      </w:tr>
      <w:tr w:rsidR="008356EC" w:rsidRPr="008356EC" w14:paraId="731533D2" w14:textId="77777777" w:rsidTr="008356EC">
        <w:trPr>
          <w:trHeight w:val="55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4F50CF"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Asus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DBE60C"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one</w:t>
            </w:r>
          </w:p>
        </w:tc>
      </w:tr>
      <w:tr w:rsidR="008356EC" w:rsidRPr="008356EC" w14:paraId="7FED6773" w14:textId="77777777" w:rsidTr="008356EC">
        <w:trPr>
          <w:trHeight w:val="55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71FAD9"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Crucial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11E8A"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one</w:t>
            </w:r>
          </w:p>
        </w:tc>
      </w:tr>
    </w:tbl>
    <w:p w14:paraId="51A6A661" w14:textId="77777777" w:rsidR="008356EC" w:rsidRPr="008356EC" w:rsidRDefault="008356EC" w:rsidP="008356EC">
      <w:pPr>
        <w:numPr>
          <w:ilvl w:val="0"/>
          <w:numId w:val="70"/>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names of the manufacturers and the number of products each has with a price equal to or greater than € 220. The list must show the name of all the manufacturers, that is, if there is a manufacturer that does not have products with a price greater than or equal to € 220, it must appear in the list with a value equal to 0 in the number of products.</w:t>
      </w:r>
    </w:p>
    <w:p w14:paraId="0149BDF8"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Example of the expected result:</w:t>
      </w:r>
    </w:p>
    <w:tbl>
      <w:tblPr>
        <w:tblW w:w="9149" w:type="dxa"/>
        <w:tblCellMar>
          <w:top w:w="15" w:type="dxa"/>
          <w:left w:w="15" w:type="dxa"/>
          <w:bottom w:w="15" w:type="dxa"/>
          <w:right w:w="15" w:type="dxa"/>
        </w:tblCellMar>
        <w:tblLook w:val="04A0" w:firstRow="1" w:lastRow="0" w:firstColumn="1" w:lastColumn="0" w:noHBand="0" w:noVBand="1"/>
      </w:tblPr>
      <w:tblGrid>
        <w:gridCol w:w="6393"/>
        <w:gridCol w:w="2756"/>
      </w:tblGrid>
      <w:tr w:rsidR="008356EC" w:rsidRPr="008356EC" w14:paraId="09B73F5E" w14:textId="77777777" w:rsidTr="008356EC">
        <w:trPr>
          <w:trHeight w:val="56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0987B3" w14:textId="77777777" w:rsidR="008356EC" w:rsidRPr="008356EC" w:rsidRDefault="008356EC" w:rsidP="008356EC">
            <w:pPr>
              <w:spacing w:after="240" w:line="240" w:lineRule="auto"/>
              <w:jc w:val="center"/>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lastRenderedPageBreak/>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A77EC5" w14:textId="77777777" w:rsidR="008356EC" w:rsidRPr="008356EC" w:rsidRDefault="008356EC" w:rsidP="008356EC">
            <w:pPr>
              <w:spacing w:after="240" w:line="240" w:lineRule="auto"/>
              <w:jc w:val="center"/>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total</w:t>
            </w:r>
          </w:p>
        </w:tc>
      </w:tr>
      <w:tr w:rsidR="008356EC" w:rsidRPr="008356EC" w14:paraId="41BE00F8" w14:textId="77777777" w:rsidTr="008356EC">
        <w:trPr>
          <w:trHeight w:val="57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6ADAC"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Lenovo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4185FC"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two</w:t>
            </w:r>
          </w:p>
        </w:tc>
      </w:tr>
      <w:tr w:rsidR="008356EC" w:rsidRPr="008356EC" w14:paraId="52A6EDD2" w14:textId="77777777" w:rsidTr="008356EC">
        <w:trPr>
          <w:trHeight w:val="5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37FD91"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Crucial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07647D"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one</w:t>
            </w:r>
          </w:p>
        </w:tc>
      </w:tr>
      <w:tr w:rsidR="008356EC" w:rsidRPr="008356EC" w14:paraId="6298E638" w14:textId="77777777" w:rsidTr="008356EC">
        <w:trPr>
          <w:trHeight w:val="57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FE6608"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Asus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D2B75"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one</w:t>
            </w:r>
          </w:p>
        </w:tc>
      </w:tr>
      <w:tr w:rsidR="008356EC" w:rsidRPr="008356EC" w14:paraId="61481136" w14:textId="77777777" w:rsidTr="008356EC">
        <w:trPr>
          <w:trHeight w:val="5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C4CD76"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Huawei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0AED8C"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r w:rsidR="008356EC" w:rsidRPr="008356EC" w14:paraId="4664A219" w14:textId="77777777" w:rsidTr="008356EC">
        <w:trPr>
          <w:trHeight w:val="57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9407A"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Samsung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BB4576"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r w:rsidR="008356EC" w:rsidRPr="008356EC" w14:paraId="6BCBBAD8" w14:textId="77777777" w:rsidTr="008356EC">
        <w:trPr>
          <w:trHeight w:val="5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AB77F2"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Gigabyte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2530BE"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r w:rsidR="008356EC" w:rsidRPr="008356EC" w14:paraId="38A90C18" w14:textId="77777777" w:rsidTr="008356EC">
        <w:trPr>
          <w:trHeight w:val="5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CBD7CD"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Hewlett-Packard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2732C"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r w:rsidR="008356EC" w:rsidRPr="008356EC" w14:paraId="5F7941EA" w14:textId="77777777" w:rsidTr="008356EC">
        <w:trPr>
          <w:trHeight w:val="57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1CC86"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Xiaomi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501D1A"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r w:rsidR="008356EC" w:rsidRPr="008356EC" w14:paraId="5BD90BCA" w14:textId="77777777" w:rsidTr="008356EC">
        <w:trPr>
          <w:trHeight w:val="5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E2952F"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Seagate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20A7D" w14:textId="77777777" w:rsidR="008356EC" w:rsidRPr="008356EC" w:rsidRDefault="008356EC" w:rsidP="008356EC">
            <w:pPr>
              <w:spacing w:after="240"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0</w:t>
            </w:r>
          </w:p>
        </w:tc>
      </w:tr>
    </w:tbl>
    <w:p w14:paraId="30A62EEF" w14:textId="77777777" w:rsidR="008356EC" w:rsidRPr="008356EC" w:rsidRDefault="008356EC" w:rsidP="008356EC">
      <w:pPr>
        <w:numPr>
          <w:ilvl w:val="0"/>
          <w:numId w:val="71"/>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names of the manufacturers where the sum of the price of all their products is greater than € 1000.</w:t>
      </w:r>
    </w:p>
    <w:p w14:paraId="72634589" w14:textId="77777777" w:rsidR="008356EC" w:rsidRPr="008356EC" w:rsidRDefault="008356EC" w:rsidP="008356EC">
      <w:pPr>
        <w:numPr>
          <w:ilvl w:val="0"/>
          <w:numId w:val="72"/>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the name of the most expensive product that each manufacturer has. The result should have three columns: product name, price, and manufacturer name. The result has to be ordered alphabetically from lowest to highest by the name of the manufacturer.</w:t>
      </w:r>
    </w:p>
    <w:p w14:paraId="656F9A3E" w14:textId="77777777" w:rsidR="008356EC" w:rsidRPr="008356EC" w:rsidRDefault="008356EC" w:rsidP="008356EC">
      <w:pPr>
        <w:spacing w:after="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1.1.7 Subqueries (In the clause </w:t>
      </w:r>
      <w:r w:rsidRPr="008356EC">
        <w:rPr>
          <w:rFonts w:ascii="Consolas" w:eastAsia="Times New Roman" w:hAnsi="Consolas" w:cs="Courier New"/>
          <w:b/>
          <w:bCs/>
          <w:color w:val="24292E"/>
          <w:sz w:val="26"/>
          <w:szCs w:val="26"/>
        </w:rPr>
        <w:t>WHERE</w:t>
      </w:r>
      <w:r w:rsidRPr="008356EC">
        <w:rPr>
          <w:rFonts w:ascii="Segoe UI" w:eastAsia="Times New Roman" w:hAnsi="Segoe UI" w:cs="Segoe UI"/>
          <w:b/>
          <w:bCs/>
          <w:color w:val="24292E"/>
          <w:sz w:val="30"/>
          <w:szCs w:val="30"/>
        </w:rPr>
        <w:t>)</w:t>
      </w:r>
    </w:p>
    <w:p w14:paraId="057D37EF" w14:textId="77777777" w:rsidR="008356EC" w:rsidRPr="008356EC" w:rsidRDefault="008356EC" w:rsidP="008356EC">
      <w:pPr>
        <w:spacing w:before="360" w:after="240" w:line="240" w:lineRule="auto"/>
        <w:outlineLvl w:val="3"/>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1.1.7.1 With basic comparison operators</w:t>
      </w:r>
    </w:p>
    <w:p w14:paraId="2FD78585" w14:textId="77777777" w:rsidR="008356EC" w:rsidRPr="008356EC" w:rsidRDefault="008356EC" w:rsidP="008356EC">
      <w:pPr>
        <w:numPr>
          <w:ilvl w:val="0"/>
          <w:numId w:val="73"/>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all products from the manufacturer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 (Not used </w:t>
      </w:r>
      <w:r w:rsidRPr="008356EC">
        <w:rPr>
          <w:rFonts w:ascii="Consolas" w:eastAsia="Times New Roman" w:hAnsi="Consolas" w:cs="Courier New"/>
          <w:color w:val="24292E"/>
          <w:sz w:val="20"/>
          <w:szCs w:val="20"/>
        </w:rPr>
        <w:t>INNER JOIN</w:t>
      </w:r>
      <w:r w:rsidRPr="008356EC">
        <w:rPr>
          <w:rFonts w:ascii="Segoe UI" w:eastAsia="Times New Roman" w:hAnsi="Segoe UI" w:cs="Segoe UI"/>
          <w:color w:val="24292E"/>
          <w:sz w:val="24"/>
          <w:szCs w:val="24"/>
        </w:rPr>
        <w:t>).</w:t>
      </w:r>
    </w:p>
    <w:p w14:paraId="7A2A13E8" w14:textId="77777777" w:rsidR="008356EC" w:rsidRPr="008356EC" w:rsidRDefault="008356EC" w:rsidP="008356EC">
      <w:pPr>
        <w:numPr>
          <w:ilvl w:val="0"/>
          <w:numId w:val="7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all data for products that have the same price as the manufacturer's most expensive product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 (Not used </w:t>
      </w:r>
      <w:r w:rsidRPr="008356EC">
        <w:rPr>
          <w:rFonts w:ascii="Consolas" w:eastAsia="Times New Roman" w:hAnsi="Consolas" w:cs="Courier New"/>
          <w:color w:val="24292E"/>
          <w:sz w:val="20"/>
          <w:szCs w:val="20"/>
        </w:rPr>
        <w:t>INNER JOIN</w:t>
      </w:r>
      <w:r w:rsidRPr="008356EC">
        <w:rPr>
          <w:rFonts w:ascii="Segoe UI" w:eastAsia="Times New Roman" w:hAnsi="Segoe UI" w:cs="Segoe UI"/>
          <w:color w:val="24292E"/>
          <w:sz w:val="24"/>
          <w:szCs w:val="24"/>
        </w:rPr>
        <w:t>).</w:t>
      </w:r>
    </w:p>
    <w:p w14:paraId="3B4AAE42" w14:textId="77777777" w:rsidR="008356EC" w:rsidRPr="008356EC" w:rsidRDefault="008356EC" w:rsidP="008356EC">
      <w:pPr>
        <w:numPr>
          <w:ilvl w:val="0"/>
          <w:numId w:val="7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List the name of the manufacturer's most expensive product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w:t>
      </w:r>
    </w:p>
    <w:p w14:paraId="3B0BE0EF" w14:textId="77777777" w:rsidR="008356EC" w:rsidRPr="008356EC" w:rsidRDefault="008356EC" w:rsidP="008356EC">
      <w:pPr>
        <w:numPr>
          <w:ilvl w:val="0"/>
          <w:numId w:val="7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cheapest product from the manufacturer </w:t>
      </w:r>
      <w:r w:rsidRPr="008356EC">
        <w:rPr>
          <w:rFonts w:ascii="Consolas" w:eastAsia="Times New Roman" w:hAnsi="Consolas" w:cs="Courier New"/>
          <w:color w:val="24292E"/>
          <w:sz w:val="20"/>
          <w:szCs w:val="20"/>
        </w:rPr>
        <w:t>Hewlett-Packard</w:t>
      </w:r>
      <w:r w:rsidRPr="008356EC">
        <w:rPr>
          <w:rFonts w:ascii="Segoe UI" w:eastAsia="Times New Roman" w:hAnsi="Segoe UI" w:cs="Segoe UI"/>
          <w:color w:val="24292E"/>
          <w:sz w:val="24"/>
          <w:szCs w:val="24"/>
        </w:rPr>
        <w:t>.</w:t>
      </w:r>
    </w:p>
    <w:p w14:paraId="51C10B30" w14:textId="77777777" w:rsidR="008356EC" w:rsidRPr="008356EC" w:rsidRDefault="008356EC" w:rsidP="008356EC">
      <w:pPr>
        <w:numPr>
          <w:ilvl w:val="0"/>
          <w:numId w:val="77"/>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all products in the database that are priced higher than or equal to the manufacturer's most expensive product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w:t>
      </w:r>
    </w:p>
    <w:p w14:paraId="75D70C85" w14:textId="77777777" w:rsidR="008356EC" w:rsidRPr="008356EC" w:rsidRDefault="008356EC" w:rsidP="008356EC">
      <w:pPr>
        <w:numPr>
          <w:ilvl w:val="0"/>
          <w:numId w:val="78"/>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Lists all the manufacturer's products </w:t>
      </w:r>
      <w:r w:rsidRPr="008356EC">
        <w:rPr>
          <w:rFonts w:ascii="Consolas" w:eastAsia="Times New Roman" w:hAnsi="Consolas" w:cs="Courier New"/>
          <w:color w:val="24292E"/>
          <w:sz w:val="20"/>
          <w:szCs w:val="20"/>
        </w:rPr>
        <w:t>Asus</w:t>
      </w:r>
      <w:r w:rsidRPr="008356EC">
        <w:rPr>
          <w:rFonts w:ascii="Segoe UI" w:eastAsia="Times New Roman" w:hAnsi="Segoe UI" w:cs="Segoe UI"/>
          <w:color w:val="24292E"/>
          <w:sz w:val="24"/>
          <w:szCs w:val="24"/>
        </w:rPr>
        <w:t>that are priced higher than the average price of all their products.</w:t>
      </w:r>
    </w:p>
    <w:p w14:paraId="56085396" w14:textId="77777777" w:rsidR="008356EC" w:rsidRPr="008356EC" w:rsidRDefault="008356EC" w:rsidP="008356EC">
      <w:pPr>
        <w:spacing w:after="0" w:line="240" w:lineRule="auto"/>
        <w:outlineLvl w:val="3"/>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1.1.7.2 Subqueries with </w:t>
      </w:r>
      <w:r w:rsidRPr="008356EC">
        <w:rPr>
          <w:rFonts w:ascii="Consolas" w:eastAsia="Times New Roman" w:hAnsi="Consolas" w:cs="Courier New"/>
          <w:b/>
          <w:bCs/>
          <w:color w:val="24292E"/>
          <w:sz w:val="20"/>
          <w:szCs w:val="20"/>
        </w:rPr>
        <w:t>ALL</w:t>
      </w:r>
      <w:r w:rsidRPr="008356EC">
        <w:rPr>
          <w:rFonts w:ascii="Segoe UI" w:eastAsia="Times New Roman" w:hAnsi="Segoe UI" w:cs="Segoe UI"/>
          <w:b/>
          <w:bCs/>
          <w:color w:val="24292E"/>
          <w:sz w:val="24"/>
          <w:szCs w:val="24"/>
        </w:rPr>
        <w:t>and</w:t>
      </w:r>
      <w:r w:rsidRPr="008356EC">
        <w:rPr>
          <w:rFonts w:ascii="Consolas" w:eastAsia="Times New Roman" w:hAnsi="Consolas" w:cs="Courier New"/>
          <w:b/>
          <w:bCs/>
          <w:color w:val="24292E"/>
          <w:sz w:val="20"/>
          <w:szCs w:val="20"/>
        </w:rPr>
        <w:t>ANY</w:t>
      </w:r>
    </w:p>
    <w:p w14:paraId="187B7258" w14:textId="77777777" w:rsidR="008356EC" w:rsidRPr="008356EC" w:rsidRDefault="008356EC" w:rsidP="008356EC">
      <w:pPr>
        <w:numPr>
          <w:ilvl w:val="0"/>
          <w:numId w:val="79"/>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most expensive product that exists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without using </w:t>
      </w:r>
      <w:r w:rsidRPr="008356EC">
        <w:rPr>
          <w:rFonts w:ascii="Consolas" w:eastAsia="Times New Roman" w:hAnsi="Consolas" w:cs="Courier New"/>
          <w:color w:val="24292E"/>
          <w:sz w:val="20"/>
          <w:szCs w:val="20"/>
        </w:rPr>
        <w:t>MAX</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ORDER BY</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LIMIT</w:t>
      </w:r>
      <w:r w:rsidRPr="008356EC">
        <w:rPr>
          <w:rFonts w:ascii="Segoe UI" w:eastAsia="Times New Roman" w:hAnsi="Segoe UI" w:cs="Segoe UI"/>
          <w:color w:val="24292E"/>
          <w:sz w:val="24"/>
          <w:szCs w:val="24"/>
        </w:rPr>
        <w:t>.</w:t>
      </w:r>
    </w:p>
    <w:p w14:paraId="52DE4D12" w14:textId="77777777" w:rsidR="008356EC" w:rsidRPr="008356EC" w:rsidRDefault="008356EC" w:rsidP="008356EC">
      <w:pPr>
        <w:numPr>
          <w:ilvl w:val="0"/>
          <w:numId w:val="80"/>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cheapest product that exists in the table </w:t>
      </w:r>
      <w:r w:rsidRPr="008356EC">
        <w:rPr>
          <w:rFonts w:ascii="Consolas" w:eastAsia="Times New Roman" w:hAnsi="Consolas" w:cs="Courier New"/>
          <w:color w:val="24292E"/>
          <w:sz w:val="20"/>
          <w:szCs w:val="20"/>
        </w:rPr>
        <w:t>producto</w:t>
      </w:r>
      <w:r w:rsidRPr="008356EC">
        <w:rPr>
          <w:rFonts w:ascii="Segoe UI" w:eastAsia="Times New Roman" w:hAnsi="Segoe UI" w:cs="Segoe UI"/>
          <w:color w:val="24292E"/>
          <w:sz w:val="24"/>
          <w:szCs w:val="24"/>
        </w:rPr>
        <w:t>without using </w:t>
      </w:r>
      <w:r w:rsidRPr="008356EC">
        <w:rPr>
          <w:rFonts w:ascii="Consolas" w:eastAsia="Times New Roman" w:hAnsi="Consolas" w:cs="Courier New"/>
          <w:color w:val="24292E"/>
          <w:sz w:val="20"/>
          <w:szCs w:val="20"/>
        </w:rPr>
        <w:t>MIN</w:t>
      </w:r>
      <w:r w:rsidRPr="008356EC">
        <w:rPr>
          <w:rFonts w:ascii="Segoe UI" w:eastAsia="Times New Roman" w:hAnsi="Segoe UI" w:cs="Segoe UI"/>
          <w:color w:val="24292E"/>
          <w:sz w:val="24"/>
          <w:szCs w:val="24"/>
        </w:rPr>
        <w:t>, </w:t>
      </w:r>
      <w:r w:rsidRPr="008356EC">
        <w:rPr>
          <w:rFonts w:ascii="Consolas" w:eastAsia="Times New Roman" w:hAnsi="Consolas" w:cs="Courier New"/>
          <w:color w:val="24292E"/>
          <w:sz w:val="20"/>
          <w:szCs w:val="20"/>
        </w:rPr>
        <w:t>ORDER BY</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LIMIT</w:t>
      </w:r>
      <w:r w:rsidRPr="008356EC">
        <w:rPr>
          <w:rFonts w:ascii="Segoe UI" w:eastAsia="Times New Roman" w:hAnsi="Segoe UI" w:cs="Segoe UI"/>
          <w:color w:val="24292E"/>
          <w:sz w:val="24"/>
          <w:szCs w:val="24"/>
        </w:rPr>
        <w:t>.</w:t>
      </w:r>
    </w:p>
    <w:p w14:paraId="353F80BC" w14:textId="77777777" w:rsidR="008356EC" w:rsidRPr="008356EC" w:rsidRDefault="008356EC" w:rsidP="008356EC">
      <w:pPr>
        <w:numPr>
          <w:ilvl w:val="0"/>
          <w:numId w:val="81"/>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associated products. (Using </w:t>
      </w:r>
      <w:r w:rsidRPr="008356EC">
        <w:rPr>
          <w:rFonts w:ascii="Consolas" w:eastAsia="Times New Roman" w:hAnsi="Consolas" w:cs="Courier New"/>
          <w:color w:val="24292E"/>
          <w:sz w:val="20"/>
          <w:szCs w:val="20"/>
        </w:rPr>
        <w:t>ALL</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ANY</w:t>
      </w:r>
      <w:r w:rsidRPr="008356EC">
        <w:rPr>
          <w:rFonts w:ascii="Segoe UI" w:eastAsia="Times New Roman" w:hAnsi="Segoe UI" w:cs="Segoe UI"/>
          <w:color w:val="24292E"/>
          <w:sz w:val="24"/>
          <w:szCs w:val="24"/>
        </w:rPr>
        <w:t>).</w:t>
      </w:r>
    </w:p>
    <w:p w14:paraId="603A73ED" w14:textId="77777777" w:rsidR="008356EC" w:rsidRPr="008356EC" w:rsidRDefault="008356EC" w:rsidP="008356EC">
      <w:pPr>
        <w:numPr>
          <w:ilvl w:val="0"/>
          <w:numId w:val="82"/>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no associated products. (Using </w:t>
      </w:r>
      <w:r w:rsidRPr="008356EC">
        <w:rPr>
          <w:rFonts w:ascii="Consolas" w:eastAsia="Times New Roman" w:hAnsi="Consolas" w:cs="Courier New"/>
          <w:color w:val="24292E"/>
          <w:sz w:val="20"/>
          <w:szCs w:val="20"/>
        </w:rPr>
        <w:t>ALL</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ANY</w:t>
      </w:r>
      <w:r w:rsidRPr="008356EC">
        <w:rPr>
          <w:rFonts w:ascii="Segoe UI" w:eastAsia="Times New Roman" w:hAnsi="Segoe UI" w:cs="Segoe UI"/>
          <w:color w:val="24292E"/>
          <w:sz w:val="24"/>
          <w:szCs w:val="24"/>
        </w:rPr>
        <w:t>).</w:t>
      </w:r>
    </w:p>
    <w:p w14:paraId="3D7E3DD0" w14:textId="77777777" w:rsidR="008356EC" w:rsidRPr="008356EC" w:rsidRDefault="008356EC" w:rsidP="008356EC">
      <w:pPr>
        <w:spacing w:after="0" w:line="240" w:lineRule="auto"/>
        <w:outlineLvl w:val="3"/>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1.1.7.3 Subqueries with </w:t>
      </w:r>
      <w:r w:rsidRPr="008356EC">
        <w:rPr>
          <w:rFonts w:ascii="Consolas" w:eastAsia="Times New Roman" w:hAnsi="Consolas" w:cs="Courier New"/>
          <w:b/>
          <w:bCs/>
          <w:color w:val="24292E"/>
          <w:sz w:val="20"/>
          <w:szCs w:val="20"/>
        </w:rPr>
        <w:t>IN</w:t>
      </w:r>
      <w:r w:rsidRPr="008356EC">
        <w:rPr>
          <w:rFonts w:ascii="Segoe UI" w:eastAsia="Times New Roman" w:hAnsi="Segoe UI" w:cs="Segoe UI"/>
          <w:b/>
          <w:bCs/>
          <w:color w:val="24292E"/>
          <w:sz w:val="24"/>
          <w:szCs w:val="24"/>
        </w:rPr>
        <w:t>and</w:t>
      </w:r>
      <w:r w:rsidRPr="008356EC">
        <w:rPr>
          <w:rFonts w:ascii="Consolas" w:eastAsia="Times New Roman" w:hAnsi="Consolas" w:cs="Courier New"/>
          <w:b/>
          <w:bCs/>
          <w:color w:val="24292E"/>
          <w:sz w:val="20"/>
          <w:szCs w:val="20"/>
        </w:rPr>
        <w:t>NOT IN</w:t>
      </w:r>
    </w:p>
    <w:p w14:paraId="2F1631ED" w14:textId="77777777" w:rsidR="008356EC" w:rsidRPr="008356EC" w:rsidRDefault="008356EC" w:rsidP="008356EC">
      <w:pPr>
        <w:numPr>
          <w:ilvl w:val="0"/>
          <w:numId w:val="83"/>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associated products. (Using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NOT IN</w:t>
      </w:r>
      <w:r w:rsidRPr="008356EC">
        <w:rPr>
          <w:rFonts w:ascii="Segoe UI" w:eastAsia="Times New Roman" w:hAnsi="Segoe UI" w:cs="Segoe UI"/>
          <w:color w:val="24292E"/>
          <w:sz w:val="24"/>
          <w:szCs w:val="24"/>
        </w:rPr>
        <w:t>).</w:t>
      </w:r>
    </w:p>
    <w:p w14:paraId="01861104" w14:textId="77777777" w:rsidR="008356EC" w:rsidRPr="008356EC" w:rsidRDefault="008356EC" w:rsidP="008356EC">
      <w:pPr>
        <w:numPr>
          <w:ilvl w:val="0"/>
          <w:numId w:val="84"/>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no associated products. (Using </w:t>
      </w:r>
      <w:r w:rsidRPr="008356EC">
        <w:rPr>
          <w:rFonts w:ascii="Consolas" w:eastAsia="Times New Roman" w:hAnsi="Consolas" w:cs="Courier New"/>
          <w:color w:val="24292E"/>
          <w:sz w:val="20"/>
          <w:szCs w:val="20"/>
        </w:rPr>
        <w:t>IN</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NOT IN</w:t>
      </w:r>
      <w:r w:rsidRPr="008356EC">
        <w:rPr>
          <w:rFonts w:ascii="Segoe UI" w:eastAsia="Times New Roman" w:hAnsi="Segoe UI" w:cs="Segoe UI"/>
          <w:color w:val="24292E"/>
          <w:sz w:val="24"/>
          <w:szCs w:val="24"/>
        </w:rPr>
        <w:t>).</w:t>
      </w:r>
    </w:p>
    <w:p w14:paraId="0F47779C" w14:textId="77777777" w:rsidR="008356EC" w:rsidRPr="008356EC" w:rsidRDefault="008356EC" w:rsidP="008356EC">
      <w:pPr>
        <w:spacing w:after="0" w:line="240" w:lineRule="auto"/>
        <w:outlineLvl w:val="3"/>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1.1.7.4 Subqueries with </w:t>
      </w:r>
      <w:r w:rsidRPr="008356EC">
        <w:rPr>
          <w:rFonts w:ascii="Consolas" w:eastAsia="Times New Roman" w:hAnsi="Consolas" w:cs="Courier New"/>
          <w:b/>
          <w:bCs/>
          <w:color w:val="24292E"/>
          <w:sz w:val="20"/>
          <w:szCs w:val="20"/>
        </w:rPr>
        <w:t>EXISTS</w:t>
      </w:r>
      <w:r w:rsidRPr="008356EC">
        <w:rPr>
          <w:rFonts w:ascii="Segoe UI" w:eastAsia="Times New Roman" w:hAnsi="Segoe UI" w:cs="Segoe UI"/>
          <w:b/>
          <w:bCs/>
          <w:color w:val="24292E"/>
          <w:sz w:val="24"/>
          <w:szCs w:val="24"/>
        </w:rPr>
        <w:t>and</w:t>
      </w:r>
      <w:r w:rsidRPr="008356EC">
        <w:rPr>
          <w:rFonts w:ascii="Consolas" w:eastAsia="Times New Roman" w:hAnsi="Consolas" w:cs="Courier New"/>
          <w:b/>
          <w:bCs/>
          <w:color w:val="24292E"/>
          <w:sz w:val="20"/>
          <w:szCs w:val="20"/>
        </w:rPr>
        <w:t>NOT EXISTS</w:t>
      </w:r>
    </w:p>
    <w:p w14:paraId="43C45525" w14:textId="77777777" w:rsidR="008356EC" w:rsidRPr="008356EC" w:rsidRDefault="008356EC" w:rsidP="008356EC">
      <w:pPr>
        <w:numPr>
          <w:ilvl w:val="0"/>
          <w:numId w:val="85"/>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associated products. (Using </w:t>
      </w:r>
      <w:r w:rsidRPr="008356EC">
        <w:rPr>
          <w:rFonts w:ascii="Consolas" w:eastAsia="Times New Roman" w:hAnsi="Consolas" w:cs="Courier New"/>
          <w:color w:val="24292E"/>
          <w:sz w:val="20"/>
          <w:szCs w:val="20"/>
        </w:rPr>
        <w:t>EXISTS</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NOT EXISTS</w:t>
      </w:r>
      <w:r w:rsidRPr="008356EC">
        <w:rPr>
          <w:rFonts w:ascii="Segoe UI" w:eastAsia="Times New Roman" w:hAnsi="Segoe UI" w:cs="Segoe UI"/>
          <w:color w:val="24292E"/>
          <w:sz w:val="24"/>
          <w:szCs w:val="24"/>
        </w:rPr>
        <w:t>).</w:t>
      </w:r>
    </w:p>
    <w:p w14:paraId="5E0337A1" w14:textId="77777777" w:rsidR="008356EC" w:rsidRPr="008356EC" w:rsidRDefault="008356EC" w:rsidP="008356EC">
      <w:pPr>
        <w:numPr>
          <w:ilvl w:val="0"/>
          <w:numId w:val="86"/>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the names of manufacturers that have no associated products. (Using </w:t>
      </w:r>
      <w:r w:rsidRPr="008356EC">
        <w:rPr>
          <w:rFonts w:ascii="Consolas" w:eastAsia="Times New Roman" w:hAnsi="Consolas" w:cs="Courier New"/>
          <w:color w:val="24292E"/>
          <w:sz w:val="20"/>
          <w:szCs w:val="20"/>
        </w:rPr>
        <w:t>EXISTS</w:t>
      </w:r>
      <w:r w:rsidRPr="008356EC">
        <w:rPr>
          <w:rFonts w:ascii="Segoe UI" w:eastAsia="Times New Roman" w:hAnsi="Segoe UI" w:cs="Segoe UI"/>
          <w:color w:val="24292E"/>
          <w:sz w:val="24"/>
          <w:szCs w:val="24"/>
        </w:rPr>
        <w:t>or </w:t>
      </w:r>
      <w:r w:rsidRPr="008356EC">
        <w:rPr>
          <w:rFonts w:ascii="Consolas" w:eastAsia="Times New Roman" w:hAnsi="Consolas" w:cs="Courier New"/>
          <w:color w:val="24292E"/>
          <w:sz w:val="20"/>
          <w:szCs w:val="20"/>
        </w:rPr>
        <w:t>NOT EXISTS</w:t>
      </w:r>
      <w:r w:rsidRPr="008356EC">
        <w:rPr>
          <w:rFonts w:ascii="Segoe UI" w:eastAsia="Times New Roman" w:hAnsi="Segoe UI" w:cs="Segoe UI"/>
          <w:color w:val="24292E"/>
          <w:sz w:val="24"/>
          <w:szCs w:val="24"/>
        </w:rPr>
        <w:t>).</w:t>
      </w:r>
    </w:p>
    <w:p w14:paraId="3C7A1313" w14:textId="77777777" w:rsidR="008356EC" w:rsidRPr="008356EC" w:rsidRDefault="008356EC" w:rsidP="008356EC">
      <w:pPr>
        <w:spacing w:before="360" w:after="240" w:line="240" w:lineRule="auto"/>
        <w:outlineLvl w:val="3"/>
        <w:rPr>
          <w:rFonts w:ascii="Segoe UI" w:eastAsia="Times New Roman" w:hAnsi="Segoe UI" w:cs="Segoe UI"/>
          <w:b/>
          <w:bCs/>
          <w:color w:val="24292E"/>
          <w:sz w:val="24"/>
          <w:szCs w:val="24"/>
        </w:rPr>
      </w:pPr>
      <w:r w:rsidRPr="008356EC">
        <w:rPr>
          <w:rFonts w:ascii="Segoe UI" w:eastAsia="Times New Roman" w:hAnsi="Segoe UI" w:cs="Segoe UI"/>
          <w:b/>
          <w:bCs/>
          <w:color w:val="24292E"/>
          <w:sz w:val="24"/>
          <w:szCs w:val="24"/>
        </w:rPr>
        <w:t>1.1.7.5 Correlated subqueries</w:t>
      </w:r>
    </w:p>
    <w:p w14:paraId="323A95D9" w14:textId="77777777" w:rsidR="008356EC" w:rsidRPr="008356EC" w:rsidRDefault="008356EC" w:rsidP="008356EC">
      <w:pPr>
        <w:numPr>
          <w:ilvl w:val="0"/>
          <w:numId w:val="87"/>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lastRenderedPageBreak/>
        <w:t>List the name of each manufacturer with the name and price of their most expensive product.</w:t>
      </w:r>
    </w:p>
    <w:p w14:paraId="0C93666C" w14:textId="77777777" w:rsidR="008356EC" w:rsidRPr="008356EC" w:rsidRDefault="008356EC" w:rsidP="008356EC">
      <w:pPr>
        <w:numPr>
          <w:ilvl w:val="0"/>
          <w:numId w:val="88"/>
        </w:numPr>
        <w:spacing w:before="100" w:beforeAutospacing="1" w:after="10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of all the products that have a price greater than or equal to the average of all the products of the same manufacturer.</w:t>
      </w:r>
    </w:p>
    <w:p w14:paraId="0DCD06BE" w14:textId="77777777" w:rsidR="008356EC" w:rsidRPr="008356EC" w:rsidRDefault="008356EC" w:rsidP="008356EC">
      <w:pPr>
        <w:numPr>
          <w:ilvl w:val="0"/>
          <w:numId w:val="89"/>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List the name of the manufacturer's most expensive product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w:t>
      </w:r>
    </w:p>
    <w:p w14:paraId="0D8861C5" w14:textId="77777777" w:rsidR="008356EC" w:rsidRPr="008356EC" w:rsidRDefault="008356EC" w:rsidP="008356EC">
      <w:pPr>
        <w:spacing w:after="0" w:line="240" w:lineRule="auto"/>
        <w:outlineLvl w:val="2"/>
        <w:rPr>
          <w:rFonts w:ascii="Segoe UI" w:eastAsia="Times New Roman" w:hAnsi="Segoe UI" w:cs="Segoe UI"/>
          <w:b/>
          <w:bCs/>
          <w:color w:val="24292E"/>
          <w:sz w:val="30"/>
          <w:szCs w:val="30"/>
        </w:rPr>
      </w:pPr>
      <w:r w:rsidRPr="008356EC">
        <w:rPr>
          <w:rFonts w:ascii="Segoe UI" w:eastAsia="Times New Roman" w:hAnsi="Segoe UI" w:cs="Segoe UI"/>
          <w:b/>
          <w:bCs/>
          <w:color w:val="24292E"/>
          <w:sz w:val="30"/>
          <w:szCs w:val="30"/>
        </w:rPr>
        <w:t>1.1.8 Subqueries (In the clause </w:t>
      </w:r>
      <w:r w:rsidRPr="008356EC">
        <w:rPr>
          <w:rFonts w:ascii="Consolas" w:eastAsia="Times New Roman" w:hAnsi="Consolas" w:cs="Courier New"/>
          <w:b/>
          <w:bCs/>
          <w:color w:val="24292E"/>
          <w:sz w:val="26"/>
          <w:szCs w:val="26"/>
        </w:rPr>
        <w:t>HAVING</w:t>
      </w:r>
      <w:r w:rsidRPr="008356EC">
        <w:rPr>
          <w:rFonts w:ascii="Segoe UI" w:eastAsia="Times New Roman" w:hAnsi="Segoe UI" w:cs="Segoe UI"/>
          <w:b/>
          <w:bCs/>
          <w:color w:val="24292E"/>
          <w:sz w:val="30"/>
          <w:szCs w:val="30"/>
        </w:rPr>
        <w:t>)</w:t>
      </w:r>
    </w:p>
    <w:p w14:paraId="441B85A1" w14:textId="77777777" w:rsidR="008356EC" w:rsidRPr="008356EC" w:rsidRDefault="008356EC" w:rsidP="008356EC">
      <w:pPr>
        <w:numPr>
          <w:ilvl w:val="0"/>
          <w:numId w:val="90"/>
        </w:numPr>
        <w:spacing w:beforeAutospacing="1" w:after="0" w:afterAutospacing="1" w:line="240" w:lineRule="auto"/>
        <w:rPr>
          <w:rFonts w:ascii="Segoe UI" w:eastAsia="Times New Roman" w:hAnsi="Segoe UI" w:cs="Segoe UI"/>
          <w:color w:val="24292E"/>
          <w:sz w:val="24"/>
          <w:szCs w:val="24"/>
        </w:rPr>
      </w:pPr>
      <w:r w:rsidRPr="008356EC">
        <w:rPr>
          <w:rFonts w:ascii="Segoe UI" w:eastAsia="Times New Roman" w:hAnsi="Segoe UI" w:cs="Segoe UI"/>
          <w:color w:val="24292E"/>
          <w:sz w:val="24"/>
          <w:szCs w:val="24"/>
        </w:rPr>
        <w:t>Returns a list with all the names of the manufacturers that have the same number of products as the manufacturer </w:t>
      </w:r>
      <w:r w:rsidRPr="008356EC">
        <w:rPr>
          <w:rFonts w:ascii="Consolas" w:eastAsia="Times New Roman" w:hAnsi="Consolas" w:cs="Courier New"/>
          <w:color w:val="24292E"/>
          <w:sz w:val="20"/>
          <w:szCs w:val="20"/>
        </w:rPr>
        <w:t>Lenovo</w:t>
      </w:r>
      <w:r w:rsidRPr="008356EC">
        <w:rPr>
          <w:rFonts w:ascii="Segoe UI" w:eastAsia="Times New Roman" w:hAnsi="Segoe UI" w:cs="Segoe UI"/>
          <w:color w:val="24292E"/>
          <w:sz w:val="24"/>
          <w:szCs w:val="24"/>
        </w:rPr>
        <w:t>.</w:t>
      </w:r>
    </w:p>
    <w:p w14:paraId="150781D8" w14:textId="77777777" w:rsidR="009D0AD7" w:rsidRDefault="009D0AD7"/>
    <w:sectPr w:rsidR="009D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BFE"/>
    <w:multiLevelType w:val="multilevel"/>
    <w:tmpl w:val="46C68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86DE6"/>
    <w:multiLevelType w:val="multilevel"/>
    <w:tmpl w:val="99862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B13C8"/>
    <w:multiLevelType w:val="multilevel"/>
    <w:tmpl w:val="3B00DA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3257C"/>
    <w:multiLevelType w:val="multilevel"/>
    <w:tmpl w:val="611CF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67F91"/>
    <w:multiLevelType w:val="multilevel"/>
    <w:tmpl w:val="778EFB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271DF"/>
    <w:multiLevelType w:val="multilevel"/>
    <w:tmpl w:val="952077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A54F7"/>
    <w:multiLevelType w:val="multilevel"/>
    <w:tmpl w:val="88E071A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F0A94"/>
    <w:multiLevelType w:val="multilevel"/>
    <w:tmpl w:val="08641DB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5F0B"/>
    <w:multiLevelType w:val="multilevel"/>
    <w:tmpl w:val="C794FE6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D17CA"/>
    <w:multiLevelType w:val="multilevel"/>
    <w:tmpl w:val="A7B415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C4CB4"/>
    <w:multiLevelType w:val="multilevel"/>
    <w:tmpl w:val="9448FB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F07D2"/>
    <w:multiLevelType w:val="multilevel"/>
    <w:tmpl w:val="428E940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20B67"/>
    <w:multiLevelType w:val="multilevel"/>
    <w:tmpl w:val="3BAA7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66BC1"/>
    <w:multiLevelType w:val="multilevel"/>
    <w:tmpl w:val="4F9699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403C0"/>
    <w:multiLevelType w:val="multilevel"/>
    <w:tmpl w:val="154EC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1809F9"/>
    <w:multiLevelType w:val="multilevel"/>
    <w:tmpl w:val="90CC66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2B677B"/>
    <w:multiLevelType w:val="multilevel"/>
    <w:tmpl w:val="36E69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C1FD8"/>
    <w:multiLevelType w:val="multilevel"/>
    <w:tmpl w:val="93B4E8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4B4CBA"/>
    <w:multiLevelType w:val="multilevel"/>
    <w:tmpl w:val="8C08A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368A3"/>
    <w:multiLevelType w:val="multilevel"/>
    <w:tmpl w:val="FDCAE9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225EFD"/>
    <w:multiLevelType w:val="multilevel"/>
    <w:tmpl w:val="D28493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2D4C06"/>
    <w:multiLevelType w:val="multilevel"/>
    <w:tmpl w:val="873436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3D7611"/>
    <w:multiLevelType w:val="multilevel"/>
    <w:tmpl w:val="6276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8349E9"/>
    <w:multiLevelType w:val="multilevel"/>
    <w:tmpl w:val="4B067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96A57"/>
    <w:multiLevelType w:val="multilevel"/>
    <w:tmpl w:val="CFBC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7174D6"/>
    <w:multiLevelType w:val="multilevel"/>
    <w:tmpl w:val="E7A411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8449ED"/>
    <w:multiLevelType w:val="multilevel"/>
    <w:tmpl w:val="A83ECA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A5469F"/>
    <w:multiLevelType w:val="multilevel"/>
    <w:tmpl w:val="E87C873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AE2051"/>
    <w:multiLevelType w:val="multilevel"/>
    <w:tmpl w:val="16A89D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C64A8A"/>
    <w:multiLevelType w:val="multilevel"/>
    <w:tmpl w:val="8BCC978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122E36"/>
    <w:multiLevelType w:val="multilevel"/>
    <w:tmpl w:val="F8F0B7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05AF1"/>
    <w:multiLevelType w:val="multilevel"/>
    <w:tmpl w:val="2334F3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123CA3"/>
    <w:multiLevelType w:val="multilevel"/>
    <w:tmpl w:val="F9560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6228D3"/>
    <w:multiLevelType w:val="multilevel"/>
    <w:tmpl w:val="D6F0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9C72F7"/>
    <w:multiLevelType w:val="multilevel"/>
    <w:tmpl w:val="911E96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CD46AC"/>
    <w:multiLevelType w:val="multilevel"/>
    <w:tmpl w:val="DFC2CCC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7B36A7"/>
    <w:multiLevelType w:val="multilevel"/>
    <w:tmpl w:val="CFD00E2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E34F32"/>
    <w:multiLevelType w:val="multilevel"/>
    <w:tmpl w:val="D6AC34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59338D"/>
    <w:multiLevelType w:val="multilevel"/>
    <w:tmpl w:val="B1BCFB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9E463D"/>
    <w:multiLevelType w:val="multilevel"/>
    <w:tmpl w:val="C6EE40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BE0699"/>
    <w:multiLevelType w:val="multilevel"/>
    <w:tmpl w:val="AB7A0AE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924ABD"/>
    <w:multiLevelType w:val="multilevel"/>
    <w:tmpl w:val="F3E661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D30049"/>
    <w:multiLevelType w:val="multilevel"/>
    <w:tmpl w:val="51408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D76AD9"/>
    <w:multiLevelType w:val="multilevel"/>
    <w:tmpl w:val="A2A051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475AF8"/>
    <w:multiLevelType w:val="multilevel"/>
    <w:tmpl w:val="3C2847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880454"/>
    <w:multiLevelType w:val="multilevel"/>
    <w:tmpl w:val="90E2CB7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693086"/>
    <w:multiLevelType w:val="multilevel"/>
    <w:tmpl w:val="766A4C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103E16"/>
    <w:multiLevelType w:val="multilevel"/>
    <w:tmpl w:val="23A4C2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2543F1"/>
    <w:multiLevelType w:val="multilevel"/>
    <w:tmpl w:val="7BACD2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3463E7"/>
    <w:multiLevelType w:val="multilevel"/>
    <w:tmpl w:val="E4C88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F82322"/>
    <w:multiLevelType w:val="multilevel"/>
    <w:tmpl w:val="FC90ACE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8A0396"/>
    <w:multiLevelType w:val="multilevel"/>
    <w:tmpl w:val="A454ABA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433DDB"/>
    <w:multiLevelType w:val="multilevel"/>
    <w:tmpl w:val="7D2C65A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7E2B93"/>
    <w:multiLevelType w:val="multilevel"/>
    <w:tmpl w:val="C25A80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834C2C"/>
    <w:multiLevelType w:val="multilevel"/>
    <w:tmpl w:val="E0DCF1A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B64490"/>
    <w:multiLevelType w:val="multilevel"/>
    <w:tmpl w:val="18EEBF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C9068F"/>
    <w:multiLevelType w:val="multilevel"/>
    <w:tmpl w:val="7DFCA4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AE2959"/>
    <w:multiLevelType w:val="multilevel"/>
    <w:tmpl w:val="D07CDB9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272705"/>
    <w:multiLevelType w:val="multilevel"/>
    <w:tmpl w:val="3B9AD6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AE538E"/>
    <w:multiLevelType w:val="multilevel"/>
    <w:tmpl w:val="71EE345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0B1173"/>
    <w:multiLevelType w:val="multilevel"/>
    <w:tmpl w:val="436E2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1E7019"/>
    <w:multiLevelType w:val="multilevel"/>
    <w:tmpl w:val="6D283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19561D"/>
    <w:multiLevelType w:val="multilevel"/>
    <w:tmpl w:val="BC28F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320694"/>
    <w:multiLevelType w:val="multilevel"/>
    <w:tmpl w:val="1768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C575A4"/>
    <w:multiLevelType w:val="multilevel"/>
    <w:tmpl w:val="ABBE0E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C0EE2"/>
    <w:multiLevelType w:val="multilevel"/>
    <w:tmpl w:val="5D3C2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1E273B"/>
    <w:multiLevelType w:val="multilevel"/>
    <w:tmpl w:val="684CB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D29B3"/>
    <w:multiLevelType w:val="multilevel"/>
    <w:tmpl w:val="D5B4D25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602C83"/>
    <w:multiLevelType w:val="multilevel"/>
    <w:tmpl w:val="B300B8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8B1349"/>
    <w:multiLevelType w:val="multilevel"/>
    <w:tmpl w:val="00563A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26252"/>
    <w:multiLevelType w:val="multilevel"/>
    <w:tmpl w:val="5C9674B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32007"/>
    <w:multiLevelType w:val="multilevel"/>
    <w:tmpl w:val="CE1696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5A606F"/>
    <w:multiLevelType w:val="multilevel"/>
    <w:tmpl w:val="787CA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1E5BE7"/>
    <w:multiLevelType w:val="multilevel"/>
    <w:tmpl w:val="DAEACA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7438D9"/>
    <w:multiLevelType w:val="multilevel"/>
    <w:tmpl w:val="15FA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9953AB"/>
    <w:multiLevelType w:val="multilevel"/>
    <w:tmpl w:val="42C256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BF0677"/>
    <w:multiLevelType w:val="multilevel"/>
    <w:tmpl w:val="499EC7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D3524E"/>
    <w:multiLevelType w:val="multilevel"/>
    <w:tmpl w:val="66B0DD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4D1C22"/>
    <w:multiLevelType w:val="multilevel"/>
    <w:tmpl w:val="FCA626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FF3808"/>
    <w:multiLevelType w:val="multilevel"/>
    <w:tmpl w:val="943E8A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510349"/>
    <w:multiLevelType w:val="multilevel"/>
    <w:tmpl w:val="4E9073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81057E"/>
    <w:multiLevelType w:val="multilevel"/>
    <w:tmpl w:val="A608F24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5E2C78"/>
    <w:multiLevelType w:val="multilevel"/>
    <w:tmpl w:val="50BCA7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6118F8"/>
    <w:multiLevelType w:val="multilevel"/>
    <w:tmpl w:val="287217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91BEF"/>
    <w:multiLevelType w:val="multilevel"/>
    <w:tmpl w:val="C040078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CB1496"/>
    <w:multiLevelType w:val="multilevel"/>
    <w:tmpl w:val="D1985B7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795E06"/>
    <w:multiLevelType w:val="multilevel"/>
    <w:tmpl w:val="CE24CF3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5F6EDB"/>
    <w:multiLevelType w:val="multilevel"/>
    <w:tmpl w:val="2B3C2A2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F4475B"/>
    <w:multiLevelType w:val="multilevel"/>
    <w:tmpl w:val="85046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F37537"/>
    <w:multiLevelType w:val="multilevel"/>
    <w:tmpl w:val="FCB42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88"/>
  </w:num>
  <w:num w:numId="3">
    <w:abstractNumId w:val="0"/>
  </w:num>
  <w:num w:numId="4">
    <w:abstractNumId w:val="89"/>
  </w:num>
  <w:num w:numId="5">
    <w:abstractNumId w:val="23"/>
  </w:num>
  <w:num w:numId="6">
    <w:abstractNumId w:val="56"/>
  </w:num>
  <w:num w:numId="7">
    <w:abstractNumId w:val="47"/>
  </w:num>
  <w:num w:numId="8">
    <w:abstractNumId w:val="49"/>
  </w:num>
  <w:num w:numId="9">
    <w:abstractNumId w:val="68"/>
  </w:num>
  <w:num w:numId="10">
    <w:abstractNumId w:val="15"/>
  </w:num>
  <w:num w:numId="11">
    <w:abstractNumId w:val="16"/>
  </w:num>
  <w:num w:numId="12">
    <w:abstractNumId w:val="4"/>
  </w:num>
  <w:num w:numId="13">
    <w:abstractNumId w:val="34"/>
  </w:num>
  <w:num w:numId="14">
    <w:abstractNumId w:val="58"/>
  </w:num>
  <w:num w:numId="15">
    <w:abstractNumId w:val="46"/>
  </w:num>
  <w:num w:numId="16">
    <w:abstractNumId w:val="82"/>
  </w:num>
  <w:num w:numId="17">
    <w:abstractNumId w:val="71"/>
  </w:num>
  <w:num w:numId="18">
    <w:abstractNumId w:val="13"/>
  </w:num>
  <w:num w:numId="19">
    <w:abstractNumId w:val="77"/>
  </w:num>
  <w:num w:numId="20">
    <w:abstractNumId w:val="8"/>
  </w:num>
  <w:num w:numId="21">
    <w:abstractNumId w:val="29"/>
  </w:num>
  <w:num w:numId="22">
    <w:abstractNumId w:val="76"/>
  </w:num>
  <w:num w:numId="23">
    <w:abstractNumId w:val="27"/>
  </w:num>
  <w:num w:numId="24">
    <w:abstractNumId w:val="79"/>
  </w:num>
  <w:num w:numId="25">
    <w:abstractNumId w:val="50"/>
  </w:num>
  <w:num w:numId="26">
    <w:abstractNumId w:val="48"/>
  </w:num>
  <w:num w:numId="27">
    <w:abstractNumId w:val="51"/>
  </w:num>
  <w:num w:numId="28">
    <w:abstractNumId w:val="57"/>
  </w:num>
  <w:num w:numId="29">
    <w:abstractNumId w:val="70"/>
  </w:num>
  <w:num w:numId="30">
    <w:abstractNumId w:val="35"/>
  </w:num>
  <w:num w:numId="31">
    <w:abstractNumId w:val="52"/>
  </w:num>
  <w:num w:numId="32">
    <w:abstractNumId w:val="45"/>
  </w:num>
  <w:num w:numId="33">
    <w:abstractNumId w:val="28"/>
  </w:num>
  <w:num w:numId="34">
    <w:abstractNumId w:val="85"/>
  </w:num>
  <w:num w:numId="35">
    <w:abstractNumId w:val="11"/>
  </w:num>
  <w:num w:numId="36">
    <w:abstractNumId w:val="6"/>
  </w:num>
  <w:num w:numId="37">
    <w:abstractNumId w:val="63"/>
  </w:num>
  <w:num w:numId="38">
    <w:abstractNumId w:val="3"/>
  </w:num>
  <w:num w:numId="39">
    <w:abstractNumId w:val="14"/>
  </w:num>
  <w:num w:numId="40">
    <w:abstractNumId w:val="62"/>
  </w:num>
  <w:num w:numId="41">
    <w:abstractNumId w:val="22"/>
  </w:num>
  <w:num w:numId="42">
    <w:abstractNumId w:val="1"/>
  </w:num>
  <w:num w:numId="43">
    <w:abstractNumId w:val="66"/>
  </w:num>
  <w:num w:numId="44">
    <w:abstractNumId w:val="24"/>
  </w:num>
  <w:num w:numId="45">
    <w:abstractNumId w:val="60"/>
  </w:num>
  <w:num w:numId="46">
    <w:abstractNumId w:val="65"/>
  </w:num>
  <w:num w:numId="47">
    <w:abstractNumId w:val="42"/>
  </w:num>
  <w:num w:numId="48">
    <w:abstractNumId w:val="61"/>
  </w:num>
  <w:num w:numId="49">
    <w:abstractNumId w:val="72"/>
  </w:num>
  <w:num w:numId="50">
    <w:abstractNumId w:val="19"/>
  </w:num>
  <w:num w:numId="51">
    <w:abstractNumId w:val="25"/>
  </w:num>
  <w:num w:numId="52">
    <w:abstractNumId w:val="43"/>
  </w:num>
  <w:num w:numId="53">
    <w:abstractNumId w:val="69"/>
  </w:num>
  <w:num w:numId="54">
    <w:abstractNumId w:val="83"/>
  </w:num>
  <w:num w:numId="55">
    <w:abstractNumId w:val="80"/>
  </w:num>
  <w:num w:numId="56">
    <w:abstractNumId w:val="41"/>
  </w:num>
  <w:num w:numId="57">
    <w:abstractNumId w:val="31"/>
  </w:num>
  <w:num w:numId="58">
    <w:abstractNumId w:val="55"/>
  </w:num>
  <w:num w:numId="59">
    <w:abstractNumId w:val="38"/>
  </w:num>
  <w:num w:numId="60">
    <w:abstractNumId w:val="86"/>
  </w:num>
  <w:num w:numId="61">
    <w:abstractNumId w:val="54"/>
  </w:num>
  <w:num w:numId="62">
    <w:abstractNumId w:val="39"/>
  </w:num>
  <w:num w:numId="63">
    <w:abstractNumId w:val="2"/>
  </w:num>
  <w:num w:numId="64">
    <w:abstractNumId w:val="44"/>
  </w:num>
  <w:num w:numId="65">
    <w:abstractNumId w:val="81"/>
  </w:num>
  <w:num w:numId="66">
    <w:abstractNumId w:val="7"/>
  </w:num>
  <w:num w:numId="67">
    <w:abstractNumId w:val="87"/>
  </w:num>
  <w:num w:numId="68">
    <w:abstractNumId w:val="26"/>
  </w:num>
  <w:num w:numId="69">
    <w:abstractNumId w:val="59"/>
  </w:num>
  <w:num w:numId="70">
    <w:abstractNumId w:val="36"/>
  </w:num>
  <w:num w:numId="71">
    <w:abstractNumId w:val="73"/>
  </w:num>
  <w:num w:numId="72">
    <w:abstractNumId w:val="40"/>
  </w:num>
  <w:num w:numId="73">
    <w:abstractNumId w:val="33"/>
  </w:num>
  <w:num w:numId="74">
    <w:abstractNumId w:val="18"/>
  </w:num>
  <w:num w:numId="75">
    <w:abstractNumId w:val="32"/>
  </w:num>
  <w:num w:numId="76">
    <w:abstractNumId w:val="75"/>
  </w:num>
  <w:num w:numId="77">
    <w:abstractNumId w:val="78"/>
  </w:num>
  <w:num w:numId="78">
    <w:abstractNumId w:val="20"/>
  </w:num>
  <w:num w:numId="79">
    <w:abstractNumId w:val="12"/>
  </w:num>
  <w:num w:numId="80">
    <w:abstractNumId w:val="64"/>
  </w:num>
  <w:num w:numId="81">
    <w:abstractNumId w:val="9"/>
  </w:num>
  <w:num w:numId="82">
    <w:abstractNumId w:val="53"/>
  </w:num>
  <w:num w:numId="83">
    <w:abstractNumId w:val="5"/>
  </w:num>
  <w:num w:numId="84">
    <w:abstractNumId w:val="21"/>
  </w:num>
  <w:num w:numId="85">
    <w:abstractNumId w:val="17"/>
  </w:num>
  <w:num w:numId="86">
    <w:abstractNumId w:val="67"/>
  </w:num>
  <w:num w:numId="87">
    <w:abstractNumId w:val="37"/>
  </w:num>
  <w:num w:numId="88">
    <w:abstractNumId w:val="84"/>
  </w:num>
  <w:num w:numId="89">
    <w:abstractNumId w:val="10"/>
  </w:num>
  <w:num w:numId="90">
    <w:abstractNumId w:val="3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C0"/>
    <w:rsid w:val="000C76C0"/>
    <w:rsid w:val="008356EC"/>
    <w:rsid w:val="009D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DAE5-8A46-4462-ABBA-52443CE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5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56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56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56EC"/>
    <w:rPr>
      <w:rFonts w:ascii="Times New Roman" w:eastAsia="Times New Roman" w:hAnsi="Times New Roman" w:cs="Times New Roman"/>
      <w:b/>
      <w:bCs/>
      <w:sz w:val="24"/>
      <w:szCs w:val="24"/>
    </w:rPr>
  </w:style>
  <w:style w:type="character" w:customStyle="1" w:styleId="header-section-number">
    <w:name w:val="header-section-number"/>
    <w:basedOn w:val="DefaultParagraphFont"/>
    <w:rsid w:val="008356EC"/>
  </w:style>
  <w:style w:type="character" w:styleId="HTMLCode">
    <w:name w:val="HTML Code"/>
    <w:basedOn w:val="DefaultParagraphFont"/>
    <w:uiPriority w:val="99"/>
    <w:semiHidden/>
    <w:unhideWhenUsed/>
    <w:rsid w:val="008356EC"/>
    <w:rPr>
      <w:rFonts w:ascii="Courier New" w:eastAsia="Times New Roman" w:hAnsi="Courier New" w:cs="Courier New"/>
      <w:sz w:val="20"/>
      <w:szCs w:val="20"/>
    </w:rPr>
  </w:style>
  <w:style w:type="character" w:styleId="Strong">
    <w:name w:val="Strong"/>
    <w:basedOn w:val="DefaultParagraphFont"/>
    <w:uiPriority w:val="22"/>
    <w:qFormat/>
    <w:rsid w:val="008356EC"/>
    <w:rPr>
      <w:b/>
      <w:bCs/>
    </w:rPr>
  </w:style>
  <w:style w:type="paragraph" w:styleId="NormalWeb">
    <w:name w:val="Normal (Web)"/>
    <w:basedOn w:val="Normal"/>
    <w:uiPriority w:val="99"/>
    <w:semiHidden/>
    <w:unhideWhenUsed/>
    <w:rsid w:val="00835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Maria-Loredana Tătaru</dc:creator>
  <cp:keywords/>
  <dc:description/>
  <cp:lastModifiedBy>Maria-Loredana Tătaru</cp:lastModifiedBy>
  <cp:revision>2</cp:revision>
  <dcterms:created xsi:type="dcterms:W3CDTF">2020-10-25T17:23:00Z</dcterms:created>
  <dcterms:modified xsi:type="dcterms:W3CDTF">2020-10-25T17:24:00Z</dcterms:modified>
</cp:coreProperties>
</file>