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before </w:t>
      </w:r>
      <w:commentRangeStart w:id="0"/>
      <w:r>
        <w:t>alpha</w:t>
      </w:r>
      <w:commentRangeEnd w:id="0"/>
      <w:r>
        <w:commentReference w:id="0"/>
      </w:r>
      <w:commentRangeStart w:id="1"/>
      <w:r>
        <w:t>beta</w:t>
      </w:r>
      <w:commentRangeEnd w:id="1"/>
      <w:r>
        <w:commentReference w:id="1"/>
      </w:r>
      <w:r>
        <w:t> after</w:t>
      </w:r>
    </w:p>
    <w:sectPr/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djacent A" w:initials="AA" w:date="2024-01-01T00:00:00Z">
    <w:p w14:paraId="000000A0">
      <w:r>
        <w:t>alpha comment</w:t>
      </w:r>
    </w:p>
  </w:comment>
  <w:comment w:id="1" w:author="Adjacent B" w:initials="AB" w:date="2024-01-02T00:00:00Z">
    <w:p w14:paraId="000000A1">
      <w:r>
        <w:t>beta comment</w:t>
      </w:r>
    </w:p>
  </w:comment>
</w:comments>
</file>

<file path=word/commentsExtended.xml><?xml version="1.0" encoding="utf-8"?>
<w15:commentsEx xmlns:w15="http://schemas.microsoft.com/office/word/2012/wordml"/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  <Relationship Id="rIdCommentsExtended" Type="http://schemas.microsoft.com/office/2011/relationships/commentsExtended" Target="commentsExtended.xml"/>
</Relationships>
</file>