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right="1505"/>
        <w:rPr>
          <w:rFonts w:ascii="Arial" w:hAnsi="Arial"/>
        </w:rPr>
      </w:pPr>
      <w:r>
        <w:rPr>
          <w:rFonts w:eastAsia="Arial" w:cs="Arial" w:ascii="Arial" w:hAnsi="Arial"/>
          <w:sz w:val="24"/>
        </w:rPr>
        <w:t xml:space="preserve"> </w:t>
      </w:r>
    </w:p>
    <w:p>
      <w:pPr>
        <w:pStyle w:val="Normal"/>
        <w:spacing w:lineRule="auto" w:line="240" w:before="0" w:after="221"/>
        <w:ind w:left="1440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3933825" cy="1181100"/>
            <wp:effectExtent l="0" t="0" r="0" b="0"/>
            <wp:docPr id="1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55"/>
        <w:ind w:left="630"/>
        <w:rPr>
          <w:rFonts w:ascii="Arial" w:hAnsi="Arial"/>
        </w:rPr>
      </w:pPr>
      <w:r>
        <w:rPr>
          <w:rFonts w:eastAsia="Arial" w:cs="Arial" w:ascii="Arial" w:hAnsi="Arial"/>
          <w:b/>
          <w:i/>
          <w:sz w:val="32"/>
        </w:rPr>
        <w:t xml:space="preserve"> </w:t>
      </w:r>
    </w:p>
    <w:p>
      <w:pPr>
        <w:pStyle w:val="Normal"/>
        <w:spacing w:lineRule="auto" w:line="240" w:before="0" w:after="61"/>
        <w:ind w:right="1108"/>
        <w:jc w:val="right"/>
        <w:rPr>
          <w:rFonts w:ascii="Arial" w:hAnsi="Arial"/>
        </w:rPr>
      </w:pPr>
      <w:r>
        <w:rPr>
          <w:rFonts w:eastAsia="Arial" w:cs="Arial" w:ascii="Arial" w:hAnsi="Arial"/>
          <w:b/>
          <w:i/>
          <w:sz w:val="32"/>
        </w:rPr>
        <w:t>INGENIERÍA EN SISTEMAS DE INFORMACIÓN</w:t>
      </w:r>
      <w:r>
        <w:rPr>
          <w:rFonts w:eastAsia="Arial" w:cs="Arial" w:ascii="Arial" w:hAnsi="Arial"/>
          <w:i/>
          <w:sz w:val="32"/>
        </w:rPr>
        <w:t xml:space="preserve"> </w:t>
      </w:r>
    </w:p>
    <w:p>
      <w:pPr>
        <w:pStyle w:val="Normal"/>
        <w:spacing w:lineRule="auto" w:line="240" w:before="0" w:after="163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spacing w:lineRule="auto" w:line="240" w:before="0" w:after="98"/>
        <w:ind w:left="1636"/>
        <w:rPr>
          <w:rFonts w:ascii="Arial" w:hAnsi="Arial"/>
        </w:rPr>
      </w:pPr>
      <w:r>
        <w:rPr>
          <w:rFonts w:eastAsia="Arial" w:cs="Arial" w:ascii="Arial" w:hAnsi="Arial"/>
          <w:i/>
          <w:sz w:val="28"/>
        </w:rPr>
        <w:t xml:space="preserve">ANÁLISIS DE SISTEMAS DE INFORMACIÓN  </w:t>
      </w:r>
    </w:p>
    <w:p>
      <w:pPr>
        <w:pStyle w:val="Normal"/>
        <w:spacing w:lineRule="auto" w:line="240" w:before="0" w:after="153"/>
        <w:ind w:right="48"/>
        <w:jc w:val="center"/>
        <w:rPr>
          <w:rFonts w:ascii="Arial" w:hAnsi="Arial"/>
        </w:rPr>
      </w:pPr>
      <w:r>
        <w:rPr>
          <w:rFonts w:eastAsia="Arial" w:cs="Arial" w:ascii="Arial" w:hAnsi="Arial"/>
          <w:b/>
          <w:sz w:val="24"/>
        </w:rPr>
        <w:t xml:space="preserve"> </w:t>
      </w:r>
    </w:p>
    <w:p>
      <w:pPr>
        <w:pStyle w:val="Normal"/>
        <w:spacing w:lineRule="auto" w:line="240" w:before="0" w:after="135"/>
        <w:ind w:left="2087"/>
        <w:rPr>
          <w:rFonts w:ascii="Arial" w:hAnsi="Arial"/>
        </w:rPr>
      </w:pPr>
      <w:r>
        <w:rPr>
          <w:rFonts w:eastAsia="Arial" w:cs="Arial" w:ascii="Arial" w:hAnsi="Arial"/>
          <w:b/>
          <w:sz w:val="28"/>
        </w:rPr>
        <w:t xml:space="preserve">TRABAJO PRÁCTICO INTEGRADOR </w:t>
      </w:r>
    </w:p>
    <w:p>
      <w:pPr>
        <w:pStyle w:val="Normal"/>
        <w:spacing w:lineRule="auto" w:line="240" w:before="0" w:after="135"/>
        <w:ind w:right="114"/>
        <w:jc w:val="center"/>
        <w:rPr>
          <w:rFonts w:ascii="Arial" w:hAnsi="Arial"/>
        </w:rPr>
      </w:pPr>
      <w:r>
        <w:rPr>
          <w:rFonts w:eastAsia="Arial" w:cs="Arial" w:ascii="Arial" w:hAnsi="Arial"/>
          <w:b/>
          <w:sz w:val="28"/>
        </w:rPr>
        <w:t xml:space="preserve">ENTREGA N°1 </w:t>
      </w:r>
    </w:p>
    <w:p>
      <w:pPr>
        <w:pStyle w:val="Normal"/>
        <w:spacing w:lineRule="auto" w:line="240" w:before="0" w:after="98"/>
        <w:ind w:left="1447"/>
        <w:rPr>
          <w:rFonts w:ascii="Arial" w:hAnsi="Arial"/>
        </w:rPr>
      </w:pPr>
      <w:r>
        <w:rPr>
          <w:rFonts w:eastAsia="Arial" w:cs="Arial" w:ascii="Arial" w:hAnsi="Arial"/>
          <w:b/>
          <w:i/>
          <w:sz w:val="28"/>
        </w:rPr>
        <w:t>“</w:t>
      </w:r>
      <w:r>
        <w:rPr>
          <w:rFonts w:eastAsia="Arial" w:cs="Arial" w:ascii="Arial" w:hAnsi="Arial"/>
          <w:b/>
          <w:i/>
          <w:sz w:val="28"/>
        </w:rPr>
        <w:t xml:space="preserve">APP ORGANIZATIVA RETIROS HOLÍSTICOS” </w:t>
      </w:r>
    </w:p>
    <w:p>
      <w:pPr>
        <w:pStyle w:val="Normal"/>
        <w:spacing w:lineRule="auto" w:line="240" w:before="0" w:after="97"/>
        <w:rPr>
          <w:rFonts w:ascii="Arial" w:hAnsi="Arial"/>
        </w:rPr>
      </w:pPr>
      <w:r>
        <w:rPr>
          <w:rFonts w:eastAsia="Arial" w:cs="Arial" w:ascii="Arial" w:hAnsi="Arial"/>
          <w:sz w:val="24"/>
        </w:rPr>
        <w:t xml:space="preserve"> </w:t>
      </w:r>
    </w:p>
    <w:p>
      <w:pPr>
        <w:pStyle w:val="Normal"/>
        <w:spacing w:lineRule="auto" w:line="240" w:before="0" w:after="69"/>
        <w:ind w:hanging="10" w:left="-5"/>
        <w:rPr>
          <w:rFonts w:ascii="Arial" w:hAnsi="Arial"/>
        </w:rPr>
      </w:pPr>
      <w:r>
        <w:rPr>
          <w:rFonts w:eastAsia="Arial" w:cs="Arial" w:ascii="Arial" w:hAnsi="Arial"/>
          <w:u w:val="single" w:color="000000"/>
        </w:rPr>
        <w:t>DOCENTES:</w:t>
      </w:r>
      <w:r>
        <w:rPr>
          <w:rFonts w:eastAsia="Arial" w:cs="Arial" w:ascii="Arial" w:hAnsi="Arial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Ing. Paola Simielli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Ing. Achetta Laura </w:t>
      </w:r>
    </w:p>
    <w:p>
      <w:pPr>
        <w:pStyle w:val="Normal"/>
        <w:spacing w:lineRule="auto" w:line="240" w:before="0" w:after="83"/>
        <w:ind w:hanging="10" w:left="-5" w:right="7183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Ing. Ortiz Quiroz Valeria </w:t>
      </w:r>
      <w:r>
        <w:rPr>
          <w:rFonts w:eastAsia="Arial" w:cs="Arial" w:ascii="Arial" w:hAnsi="Arial"/>
          <w:sz w:val="24"/>
        </w:rPr>
        <w:t xml:space="preserve"> </w:t>
      </w:r>
    </w:p>
    <w:p>
      <w:pPr>
        <w:pStyle w:val="Normal"/>
        <w:spacing w:lineRule="auto" w:line="240" w:before="0" w:after="106"/>
        <w:ind w:hanging="10" w:left="-5"/>
        <w:rPr>
          <w:rFonts w:ascii="Arial" w:hAnsi="Arial"/>
        </w:rPr>
      </w:pPr>
      <w:r>
        <w:rPr>
          <w:rFonts w:eastAsia="Arial" w:cs="Arial" w:ascii="Arial" w:hAnsi="Arial"/>
          <w:u w:val="single" w:color="000000"/>
        </w:rPr>
        <w:t>GRUPO:</w:t>
      </w:r>
      <w:r>
        <w:rPr>
          <w:rFonts w:eastAsia="Arial" w:cs="Arial" w:ascii="Arial" w:hAnsi="Arial"/>
        </w:rPr>
        <w:t xml:space="preserve"> 5 </w:t>
      </w:r>
    </w:p>
    <w:p>
      <w:pPr>
        <w:pStyle w:val="Normal"/>
        <w:spacing w:lineRule="auto" w:line="240" w:before="0" w:after="106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spacing w:lineRule="auto" w:line="240" w:before="0" w:after="69"/>
        <w:ind w:hanging="10" w:left="-5"/>
        <w:rPr>
          <w:rFonts w:ascii="Arial" w:hAnsi="Arial"/>
        </w:rPr>
      </w:pPr>
      <w:r>
        <w:rPr>
          <w:rFonts w:eastAsia="Arial" w:cs="Arial" w:ascii="Arial" w:hAnsi="Arial"/>
          <w:u w:val="single" w:color="000000"/>
        </w:rPr>
        <w:t>ALUMNOS:</w:t>
      </w:r>
      <w:r>
        <w:rPr>
          <w:rFonts w:eastAsia="Arial" w:cs="Arial" w:ascii="Arial" w:hAnsi="Arial"/>
          <w:b/>
        </w:rPr>
        <w:t xml:space="preserve"> </w:t>
      </w:r>
    </w:p>
    <w:p>
      <w:pPr>
        <w:pStyle w:val="Normal"/>
        <w:tabs>
          <w:tab w:val="clear" w:pos="708"/>
          <w:tab w:val="center" w:pos="2160" w:leader="none"/>
          <w:tab w:val="center" w:pos="2880" w:leader="none"/>
          <w:tab w:val="center" w:pos="3600" w:leader="none"/>
          <w:tab w:val="center" w:pos="4320" w:leader="none"/>
          <w:tab w:val="center" w:pos="6327" w:leader="none"/>
        </w:tabs>
        <w:spacing w:lineRule="auto" w:line="240" w:before="0" w:after="90"/>
        <w:ind w:left="-1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Martinotti Lorenzo </w:t>
        <w:tab/>
        <w:t xml:space="preserve"> </w:t>
        <w:tab/>
        <w:t xml:space="preserve"> </w:t>
        <w:tab/>
        <w:t xml:space="preserve"> </w:t>
        <w:tab/>
        <w:t xml:space="preserve"> </w:t>
        <w:tab/>
      </w:r>
      <w:r>
        <w:rPr>
          <w:rFonts w:eastAsia="Arial" w:cs="Arial" w:ascii="Arial" w:hAnsi="Arial"/>
          <w:color w:val="1155CC"/>
          <w:sz w:val="18"/>
          <w:u w:val="single" w:color="1155CC"/>
        </w:rPr>
        <w:t>lorenzomartinottivm@gmail.com</w:t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tabs>
          <w:tab w:val="clear" w:pos="708"/>
          <w:tab w:val="center" w:pos="2160" w:leader="none"/>
          <w:tab w:val="center" w:pos="2880" w:leader="none"/>
          <w:tab w:val="center" w:pos="3600" w:leader="none"/>
          <w:tab w:val="center" w:pos="4320" w:leader="none"/>
          <w:tab w:val="center" w:pos="6387" w:leader="none"/>
        </w:tabs>
        <w:spacing w:lineRule="auto" w:line="240" w:before="0" w:after="90"/>
        <w:ind w:left="-1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Rodriguez Dionisio </w:t>
        <w:tab/>
        <w:t xml:space="preserve"> </w:t>
        <w:tab/>
        <w:t xml:space="preserve"> </w:t>
        <w:tab/>
        <w:t xml:space="preserve"> </w:t>
        <w:tab/>
        <w:t xml:space="preserve"> </w:t>
        <w:tab/>
      </w:r>
      <w:r>
        <w:rPr>
          <w:rFonts w:eastAsia="Arial" w:cs="Arial" w:ascii="Arial" w:hAnsi="Arial"/>
          <w:color w:val="1155CC"/>
          <w:sz w:val="18"/>
          <w:u w:val="single" w:color="1155CC"/>
        </w:rPr>
        <w:t>dionisiorodriguezzz@hotmail.com</w:t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90"/>
        <w:ind w:hanging="10" w:left="-5" w:right="80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Montiel Juan                                                                                 </w:t>
      </w:r>
      <w:r>
        <w:rPr>
          <w:rFonts w:eastAsia="Arial" w:cs="Arial" w:ascii="Arial" w:hAnsi="Arial"/>
          <w:color w:val="1155CC"/>
          <w:sz w:val="18"/>
          <w:u w:val="single" w:color="1155CC"/>
        </w:rPr>
        <w:t>juanignaciomontiel13@gmail.com</w:t>
      </w:r>
      <w:r>
        <w:rPr>
          <w:rFonts w:eastAsia="Arial" w:cs="Arial" w:ascii="Arial" w:hAnsi="Arial"/>
          <w:sz w:val="18"/>
        </w:rPr>
        <w:t xml:space="preserve">  </w:t>
      </w:r>
    </w:p>
    <w:p>
      <w:pPr>
        <w:pStyle w:val="Normal"/>
        <w:tabs>
          <w:tab w:val="clear" w:pos="708"/>
          <w:tab w:val="center" w:pos="1440" w:leader="none"/>
          <w:tab w:val="center" w:pos="2160" w:leader="none"/>
          <w:tab w:val="center" w:pos="2880" w:leader="none"/>
          <w:tab w:val="center" w:pos="3600" w:leader="none"/>
          <w:tab w:val="center" w:pos="4320" w:leader="none"/>
          <w:tab w:val="center" w:pos="6117" w:leader="none"/>
        </w:tabs>
        <w:spacing w:lineRule="auto" w:line="240" w:before="0" w:after="90"/>
        <w:ind w:left="-1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Allocco Agustin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</w:r>
      <w:r>
        <w:rPr>
          <w:rFonts w:eastAsia="Arial" w:cs="Arial" w:ascii="Arial" w:hAnsi="Arial"/>
          <w:color w:val="1155CC"/>
          <w:sz w:val="18"/>
          <w:u w:val="single" w:color="1155CC"/>
        </w:rPr>
        <w:t>agusallocco12@gmail.com</w:t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tabs>
          <w:tab w:val="clear" w:pos="708"/>
          <w:tab w:val="center" w:pos="1440" w:leader="none"/>
          <w:tab w:val="center" w:pos="2160" w:leader="none"/>
          <w:tab w:val="center" w:pos="2880" w:leader="none"/>
          <w:tab w:val="center" w:pos="3600" w:leader="none"/>
          <w:tab w:val="center" w:pos="4320" w:leader="none"/>
          <w:tab w:val="center" w:pos="5922" w:leader="none"/>
        </w:tabs>
        <w:spacing w:lineRule="auto" w:line="240" w:before="0" w:after="90"/>
        <w:ind w:left="-1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Berutti Tomás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</w:r>
      <w:r>
        <w:rPr>
          <w:rFonts w:eastAsia="Arial" w:cs="Arial" w:ascii="Arial" w:hAnsi="Arial"/>
          <w:color w:val="1155CC"/>
          <w:sz w:val="18"/>
          <w:u w:val="single" w:color="1155CC"/>
        </w:rPr>
        <w:t>9masrru6@gmail.com</w:t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tabs>
          <w:tab w:val="clear" w:pos="708"/>
          <w:tab w:val="center" w:pos="1440" w:leader="none"/>
          <w:tab w:val="center" w:pos="2160" w:leader="none"/>
          <w:tab w:val="center" w:pos="2880" w:leader="none"/>
          <w:tab w:val="center" w:pos="3600" w:leader="none"/>
          <w:tab w:val="center" w:pos="4320" w:leader="none"/>
          <w:tab w:val="center" w:pos="5922" w:leader="none"/>
        </w:tabs>
        <w:spacing w:lineRule="auto" w:line="240" w:before="0" w:after="90"/>
        <w:ind w:left="-1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Cuassolo Octavio                                                                        </w:t>
      </w:r>
      <w:r>
        <w:rPr>
          <w:rFonts w:eastAsia="Arial" w:cs="Arial" w:ascii="Arial" w:hAnsi="Arial"/>
          <w:color w:val="5983B0"/>
          <w:sz w:val="18"/>
        </w:rPr>
        <w:t xml:space="preserve"> </w:t>
      </w:r>
      <w:r>
        <w:rPr>
          <w:rFonts w:eastAsia="Arial" w:cs="Arial" w:ascii="Arial" w:hAnsi="Arial"/>
          <w:color w:val="1155CC"/>
          <w:sz w:val="18"/>
          <w:u w:val="single"/>
        </w:rPr>
        <w:t>cuassolooctavio24@gmail.com</w:t>
      </w:r>
    </w:p>
    <w:p>
      <w:pPr>
        <w:pStyle w:val="Normal"/>
        <w:spacing w:lineRule="auto" w:line="240" w:before="0" w:after="103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  </w:t>
      </w:r>
    </w:p>
    <w:p>
      <w:pPr>
        <w:pStyle w:val="Normal"/>
        <w:spacing w:lineRule="auto" w:line="240" w:before="0" w:after="2119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  <w:r>
        <w:rPr>
          <w:rFonts w:eastAsia="Arial" w:cs="Arial" w:ascii="Arial" w:hAnsi="Arial"/>
          <w:sz w:val="18"/>
        </w:rPr>
        <w:tab/>
        <w:t xml:space="preserve"> </w:t>
      </w:r>
    </w:p>
    <w:p>
      <w:pPr>
        <w:pStyle w:val="Normal"/>
        <w:spacing w:lineRule="auto" w:line="240" w:before="0" w:after="0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spacing w:lineRule="auto" w:line="240" w:before="0" w:after="37"/>
        <w:ind w:hanging="10" w:left="-5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/>
        </w:rPr>
      </w:r>
    </w:p>
    <w:p>
      <w:pPr>
        <w:pStyle w:val="Normal"/>
        <w:spacing w:lineRule="auto" w:line="240" w:before="0" w:after="37"/>
        <w:ind w:hanging="10" w:left="-5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/>
        </w:rPr>
      </w:r>
    </w:p>
    <w:p>
      <w:pPr>
        <w:pStyle w:val="Normal"/>
        <w:spacing w:lineRule="auto" w:line="240" w:before="0" w:after="37"/>
        <w:ind w:hanging="10" w:left="-5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/>
        </w:rPr>
      </w:r>
    </w:p>
    <w:p>
      <w:pPr>
        <w:pStyle w:val="Normal"/>
        <w:spacing w:lineRule="auto" w:line="240" w:before="0" w:after="37"/>
        <w:ind w:hanging="10" w:left="-5"/>
        <w:rPr>
          <w:rFonts w:ascii="Arial" w:hAnsi="Arial" w:eastAsia="Arial" w:cs="Arial"/>
          <w:sz w:val="18"/>
        </w:rPr>
      </w:pPr>
      <w:r>
        <w:rPr>
          <w:rFonts w:eastAsia="Arial" w:cs="Arial" w:ascii="Arial" w:hAnsi="Arial"/>
          <w:sz w:val="18"/>
        </w:rPr>
      </w:r>
    </w:p>
    <w:p>
      <w:pPr>
        <w:pStyle w:val="Normal"/>
        <w:spacing w:lineRule="auto" w:line="240" w:before="0" w:after="0"/>
        <w:ind w:hanging="0" w:left="0"/>
        <w:rPr>
          <w:rFonts w:ascii="Arial" w:hAnsi="Arial" w:eastAsia="Arial" w:cs="Arial"/>
          <w:sz w:val="18"/>
        </w:rPr>
      </w:pPr>
      <w:r>
        <w:rPr>
          <w:rFonts w:eastAsia="Arial" w:cs="Arial" w:ascii="Arial" w:hAnsi="Arial"/>
          <w:sz w:val="18"/>
        </w:rPr>
        <w:t xml:space="preserve">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126"/>
              <w:tab w:val="right" w:pos="9125" w:leader="dot"/>
            </w:tabs>
            <w:rPr/>
          </w:pPr>
          <w:r>
            <w:fldChar w:fldCharType="begin"/>
          </w:r>
          <w:r>
            <w:rPr>
              <w:rStyle w:val="Enlacedelndice"/>
            </w:rPr>
            <w:instrText xml:space="preserve"> TOC \f \o "1-9" \h</w:instrText>
          </w:r>
          <w:r>
            <w:rPr>
              <w:rStyle w:val="Enlacedelndice"/>
            </w:rPr>
            <w:fldChar w:fldCharType="separate"/>
          </w:r>
          <w:hyperlink w:anchor="__RefHeading___Toc510_3279346670" w:tooltip="1. Objetivo del trabajo">
            <w:r>
              <w:rPr>
                <w:rStyle w:val="Enlacedelndice"/>
              </w:rPr>
              <w:t>1. Objetivo del trabajo</w:t>
              <w:tab/>
              <w:t>2</w:t>
            </w:r>
          </w:hyperlink>
        </w:p>
        <w:p>
          <w:pPr>
            <w:pStyle w:val="TOC1"/>
            <w:tabs>
              <w:tab w:val="clear" w:pos="9126"/>
              <w:tab w:val="right" w:pos="9125" w:leader="dot"/>
            </w:tabs>
            <w:rPr/>
          </w:pPr>
          <w:hyperlink w:anchor="__RefHeading___Toc512_3279346670" w:tooltip="2. Presentación del grupo de trabajo">
            <w:r>
              <w:rPr>
                <w:rStyle w:val="Enlacedelndice"/>
              </w:rPr>
              <w:t>2. Presentación del grupo de trabajo</w:t>
              <w:tab/>
              <w:t>2</w:t>
            </w:r>
          </w:hyperlink>
        </w:p>
        <w:p>
          <w:pPr>
            <w:pStyle w:val="TOC1"/>
            <w:tabs>
              <w:tab w:val="clear" w:pos="9126"/>
              <w:tab w:val="right" w:pos="9125" w:leader="dot"/>
            </w:tabs>
            <w:rPr/>
          </w:pPr>
          <w:hyperlink w:anchor="__RefHeading___Toc514_3279346670" w:tooltip="3. Caso relevado">
            <w:r>
              <w:rPr>
                <w:rStyle w:val="Enlacedelndice"/>
              </w:rPr>
              <w:t>3. Caso relevado</w:t>
              <w:tab/>
              <w:t>2</w:t>
            </w:r>
          </w:hyperlink>
        </w:p>
        <w:p>
          <w:pPr>
            <w:pStyle w:val="TOC1"/>
            <w:tabs>
              <w:tab w:val="clear" w:pos="9126"/>
              <w:tab w:val="right" w:pos="9125" w:leader="dot"/>
            </w:tabs>
            <w:rPr/>
          </w:pPr>
          <w:hyperlink w:anchor="__RefHeading___Toc516_3279346670" w:tooltip="4. Fuentes de Requerimientos">
            <w:r>
              <w:rPr>
                <w:rStyle w:val="Enlacedelndice"/>
              </w:rPr>
              <w:t>4. Fuentes de Requerimientos</w:t>
              <w:tab/>
              <w:t>3</w:t>
            </w:r>
          </w:hyperlink>
        </w:p>
        <w:p>
          <w:pPr>
            <w:pStyle w:val="TOC1"/>
            <w:tabs>
              <w:tab w:val="clear" w:pos="9126"/>
              <w:tab w:val="right" w:pos="9125" w:leader="dot"/>
            </w:tabs>
            <w:rPr/>
          </w:pPr>
          <w:hyperlink w:anchor="__RefHeading___Toc518_3279346670COPY_IS_" w:tooltip="5. Requerimientos Funcionales">
            <w:r>
              <w:rPr>
                <w:rStyle w:val="Enlacedelndice"/>
              </w:rPr>
              <w:t>5. Requerimientos Funcionales</w:t>
              <w:tab/>
              <w:t>3</w:t>
            </w:r>
          </w:hyperlink>
        </w:p>
        <w:p>
          <w:pPr>
            <w:pStyle w:val="TOC1"/>
            <w:tabs>
              <w:tab w:val="clear" w:pos="9126"/>
              <w:tab w:val="right" w:pos="9125" w:leader="dot"/>
            </w:tabs>
            <w:rPr/>
          </w:pPr>
          <w:hyperlink w:anchor="__RefHeading___Toc520_3279346670" w:tooltip="Anexo: Elicitación">
            <w:r>
              <w:rPr>
                <w:rStyle w:val="Enlacedelndice"/>
              </w:rPr>
              <w:t>Anexo: Elicitación</w:t>
              <w:tab/>
              <w:t>5</w:t>
            </w:r>
          </w:hyperlink>
          <w:r>
            <w:rPr>
              <w:rStyle w:val="Enlacedelndice"/>
            </w:rPr>
            <w:fldChar w:fldCharType="end"/>
          </w:r>
        </w:p>
      </w:sdtContent>
    </w:sdt>
    <w:p>
      <w:pPr>
        <w:pStyle w:val="BodyText"/>
        <w:spacing w:lineRule="auto" w:line="240" w:before="0" w:after="140"/>
        <w:rPr>
          <w:rFonts w:ascii="Arial" w:hAnsi="Arial" w:cs="Arial"/>
          <w:b/>
        </w:rPr>
      </w:pPr>
      <w:r>
        <w:br w:type="page"/>
      </w:r>
      <w:r>
        <w:rPr>
          <w:rFonts w:cs="Arial" w:ascii="Arial" w:hAnsi="Arial"/>
          <w:b/>
        </w:rPr>
      </w:r>
    </w:p>
    <w:p>
      <w:pPr>
        <w:pStyle w:val="Heading1"/>
        <w:numPr>
          <w:ilvl w:val="0"/>
          <w:numId w:val="0"/>
        </w:numPr>
        <w:ind w:hanging="0" w:left="10"/>
        <w:rPr/>
      </w:pPr>
      <w:bookmarkStart w:id="0" w:name="__RefHeading___Toc510_3279346670"/>
      <w:bookmarkEnd w:id="0"/>
      <w:r>
        <w:rPr/>
        <w:t>1. Objetivo del trabajo</w:t>
      </w:r>
    </w:p>
    <w:p>
      <w:pPr>
        <w:pStyle w:val="BodyText"/>
        <w:spacing w:lineRule="auto" w:line="240"/>
        <w:rPr>
          <w:rFonts w:ascii="Arial" w:hAnsi="Arial" w:cs="Arial"/>
          <w:bCs/>
        </w:rPr>
      </w:pPr>
      <w:r>
        <w:rPr>
          <w:rFonts w:cs="Arial" w:ascii="Arial" w:hAnsi="Arial"/>
          <w:bCs/>
        </w:rPr>
        <w:drawing>
          <wp:anchor distT="0" distB="0" distL="114300" distR="114300" simplePos="0" relativeHeight="13" behindDoc="0" locked="0" layoutInCell="0" allowOverlap="1">
            <wp:simplePos x="0" y="0"/>
            <wp:positionH relativeFrom="column">
              <wp:posOffset>4046220</wp:posOffset>
            </wp:positionH>
            <wp:positionV relativeFrom="paragraph">
              <wp:posOffset>125730</wp:posOffset>
            </wp:positionV>
            <wp:extent cx="1597660" cy="1597660"/>
            <wp:effectExtent l="0" t="0" r="0" b="0"/>
            <wp:wrapThrough wrapText="bothSides">
              <wp:wrapPolygon edited="0">
                <wp:start x="-2" y="0"/>
                <wp:lineTo x="-2" y="21374"/>
                <wp:lineTo x="21374" y="21374"/>
                <wp:lineTo x="21374" y="0"/>
                <wp:lineTo x="-2" y="0"/>
              </wp:wrapPolygon>
            </wp:wrapThrough>
            <wp:docPr id="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2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7660" cy="1597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/>
        <w:rPr>
          <w:rFonts w:ascii="Arial" w:hAnsi="Arial"/>
        </w:rPr>
      </w:pPr>
      <w:r>
        <w:rPr>
          <w:rFonts w:cs="Arial" w:ascii="Arial" w:hAnsi="Arial"/>
          <w:bCs/>
        </w:rPr>
        <w:t>El objetivo del presente trabajo es elaborar un listado de requerimientos funcionales para un sistema de software, identificando los actores involucrados y las funcionalidades específicas que deberá cumplir la aplicación.</w:t>
      </w:r>
    </w:p>
    <w:p>
      <w:pPr>
        <w:pStyle w:val="BodyText"/>
        <w:spacing w:lineRule="auto" w:line="240"/>
        <w:rPr>
          <w:rFonts w:ascii="Arial" w:hAnsi="Arial"/>
        </w:rPr>
      </w:pPr>
      <w:r>
        <w:rPr>
          <w:rFonts w:cs="Arial" w:ascii="Arial" w:hAnsi="Arial"/>
          <w:bCs/>
        </w:rPr>
        <w:t>A través de este análisis, se busca aplicar buenas prácticas de Ingeniería de Requerimientos, comprendiendo la problemática planteada, relevando información útil y definiendo de manera clara qué necesidades deberá satisfacer el sistema.</w:t>
      </w:r>
    </w:p>
    <w:p>
      <w:pPr>
        <w:pStyle w:val="BodyText"/>
        <w:spacing w:lineRule="auto" w:line="240"/>
        <w:rPr>
          <w:rFonts w:ascii="Arial" w:hAnsi="Arial"/>
        </w:rPr>
      </w:pPr>
      <w:r>
        <w:rPr>
          <w:rFonts w:cs="Arial" w:ascii="Arial" w:hAnsi="Arial"/>
          <w:bCs/>
        </w:rPr>
        <w:t>El trabajo permitirá establecer una base ordenada para el futuro diseño y desarrollo del sistema de información, asegurando que las funcionalidades propuestas respondan a una necesidad concreta del usuario: organizar, consultar, comparar y registrar información relacionada con retiros holísticos.</w:t>
      </w:r>
    </w:p>
    <w:p>
      <w:pPr>
        <w:pStyle w:val="Normal"/>
        <w:spacing w:lineRule="auto" w:line="240" w:before="0" w:after="124"/>
        <w:rPr>
          <w:rFonts w:ascii="Arial" w:hAnsi="Arial" w:eastAsia="Arial" w:cs="Arial"/>
          <w:sz w:val="18"/>
        </w:rPr>
      </w:pPr>
      <w:r>
        <w:rPr>
          <w:rFonts w:eastAsia="Arial" w:cs="Arial" w:ascii="Arial" w:hAnsi="Arial"/>
          <w:sz w:val="18"/>
        </w:rPr>
      </w:r>
    </w:p>
    <w:p>
      <w:pPr>
        <w:pStyle w:val="Heading1"/>
        <w:numPr>
          <w:ilvl w:val="0"/>
          <w:numId w:val="0"/>
        </w:numPr>
        <w:ind w:hanging="0" w:left="10"/>
        <w:rPr/>
      </w:pPr>
      <w:bookmarkStart w:id="1" w:name="__RefHeading___Toc512_3279346670"/>
      <w:bookmarkEnd w:id="1"/>
      <w:r>
        <w:rPr>
          <w:b/>
          <w:bCs/>
        </w:rPr>
        <w:t xml:space="preserve">2. </w:t>
      </w:r>
      <w:r>
        <w:rPr>
          <w:b/>
          <w:bCs/>
          <w:sz w:val="24"/>
          <w:szCs w:val="24"/>
        </w:rPr>
        <w:t>Presentación del grupo de trabajo</w:t>
      </w:r>
    </w:p>
    <w:p>
      <w:pPr>
        <w:pStyle w:val="Normal"/>
        <w:spacing w:lineRule="auto" w:line="240" w:before="0" w:after="124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124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Somos Omicron Dev, un equipo dedicado a la ingeniería en sistemas de información. Nuestro principal servicio es el análisis, diseño y desarrollo de soluciones de software para clientes particulares, pequeñas empresas y medianas organizaciones que necesiten mejorar la forma en que gestionan su información.</w:t>
      </w:r>
    </w:p>
    <w:p>
      <w:pPr>
        <w:pStyle w:val="Normal"/>
        <w:spacing w:lineRule="auto" w:line="240" w:before="0" w:after="124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Como grupo de trabajo, consideramos que un sistema informático no solo debe almacenar datos, sino también ayudar al usuario a organizar mejor sus actividades, reducir errores, ahorrar tiempo y tomar decisiones de manera más clara. Por eso, nuestro enfoque se basa en comprender primero la problemática del cliente para luego proponer una solución tecnológica adecuada.</w:t>
      </w:r>
    </w:p>
    <w:p>
      <w:pPr>
        <w:pStyle w:val="Normal"/>
        <w:spacing w:lineRule="auto" w:line="240" w:before="0" w:after="124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En este caso, trabajaremos sobre una aplicación organizativa para retiros holísticos. La finalidad del sistema será permitir que una persona interesada en asistir a este tipo de experiencias pueda registrar en un único lugar toda la información importante sobre los retiros que consulta, compara, reserva o realiza.</w:t>
      </w:r>
    </w:p>
    <w:p>
      <w:pPr>
        <w:pStyle w:val="Normal"/>
        <w:spacing w:lineRule="auto" w:line="240" w:before="0" w:after="124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Nuestro equipo buscará desarrollar una propuesta clara, funcional y centrada en el usuario, teniendo en cuenta aspectos como la administración de fechas, ubicaciones, precios, actividades, contactos, estados de reserva, medios de pago, valoraciones y recordatorios.</w:t>
      </w:r>
    </w:p>
    <w:p>
      <w:pPr>
        <w:pStyle w:val="Heading1"/>
        <w:numPr>
          <w:ilvl w:val="0"/>
          <w:numId w:val="0"/>
        </w:numPr>
        <w:spacing w:lineRule="auto" w:line="240"/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Heading1"/>
        <w:numPr>
          <w:ilvl w:val="0"/>
          <w:numId w:val="0"/>
        </w:numPr>
        <w:ind w:hanging="0" w:left="0"/>
        <w:rPr/>
      </w:pPr>
      <w:bookmarkStart w:id="2" w:name="__RefHeading___Toc514_3279346670"/>
      <w:bookmarkEnd w:id="2"/>
      <w:r>
        <w:rPr>
          <w:sz w:val="24"/>
          <w:szCs w:val="24"/>
        </w:rPr>
        <w:t xml:space="preserve">3. </w:t>
      </w:r>
      <w:r>
        <w:rPr>
          <w:sz w:val="24"/>
          <w:szCs w:val="24"/>
        </w:rPr>
        <w:t>Caso relevado</w:t>
      </w:r>
      <w:r>
        <w:rPr/>
        <w:t xml:space="preserve"> </w:t>
      </w:r>
    </w:p>
    <w:p>
      <w:pPr>
        <w:pStyle w:val="Normal"/>
        <w:spacing w:lineRule="auto" w:line="240" w:before="0" w:after="106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spacing w:lineRule="auto" w:line="240" w:before="0" w:after="3"/>
        <w:ind w:hanging="10" w:left="10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Una persona interesada en realizar retiros holísticos busca una aplicación que le permita organizar en un único lugar toda la información de los retiros que consulta, evalúa, reserva o realiza. Actualmente la información sobre cada retiro se encuentra dispersa en diferentes medios: páginas web, Instagram, WhatsApp, o recomendaciones de otras personas. Esto dificulta comparar entre retiros, recordar consultas realizadas, controlar fechas, organizar pagos y conservar un registro de las experiencias vividas.  </w:t>
      </w:r>
    </w:p>
    <w:p>
      <w:pPr>
        <w:pStyle w:val="Normal"/>
        <w:spacing w:lineRule="auto" w:line="240" w:before="0" w:after="3"/>
        <w:ind w:hanging="0" w:left="0" w:right="109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spacing w:lineRule="auto" w:line="240" w:before="0" w:after="3"/>
        <w:ind w:hanging="0" w:left="0" w:right="109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El sistema tiene que permitir registrar retiros espirituales, guardando datos relevantes como fecha de inicio y finalización, lugar, duración, temática principal, costo, medio de contacto, página web o contacto de la persona que lo organiza, transporte, alojamiento, comidas incluidas, elementos necesarios, cronograma, público al que está dirigido, acompañantes, rango de edad, actividades previstas, observaciones.</w:t>
      </w:r>
    </w:p>
    <w:p>
      <w:pPr>
        <w:pStyle w:val="Normal"/>
        <w:spacing w:lineRule="auto" w:line="240" w:before="0" w:after="3"/>
        <w:ind w:hanging="0" w:left="0" w:right="109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spacing w:lineRule="auto" w:line="240" w:before="0" w:after="3"/>
        <w:ind w:hanging="0" w:left="0" w:right="109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De cada retiro, se tiene que registrar un estado que permita saber la situación en la que se encuentra: si el retiro solo resulta de interés, si ya fue consultado, si se está esperando una respuesta, si está reservado, si fue señado, sí está confirmado, cancelado o finalizado. Una vez finalizado un retiro, la aplicación tiene que permitir guardar la experiencia personal del usuario, incluyendo una valoración, comentarios, fotos, observaciones y una opinion del retiro. La opinion se podrá usar despues para recordar la experiencia o compartirla con otras personas.</w:t>
      </w:r>
    </w:p>
    <w:p>
      <w:pPr>
        <w:pStyle w:val="Normal"/>
        <w:spacing w:lineRule="auto" w:line="240" w:before="0" w:after="106"/>
        <w:rPr>
          <w:rFonts w:eastAsia="Arial" w:cs="Arial"/>
        </w:rPr>
      </w:pPr>
      <w:r>
        <w:rPr>
          <w:rFonts w:ascii="Arial" w:hAnsi="Arial"/>
        </w:rPr>
      </w:r>
    </w:p>
    <w:p>
      <w:pPr>
        <w:pStyle w:val="Normal"/>
        <w:spacing w:lineRule="auto" w:line="240" w:before="0" w:after="3"/>
        <w:ind w:hanging="10" w:left="10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Mediante la investigación realizada sobre diferentes retiros holísticos (ver anexo) realizamos una lista simulada sobre cómo un usuario utiliza el sistema. </w:t>
      </w:r>
    </w:p>
    <w:p>
      <w:pPr>
        <w:pStyle w:val="Normal"/>
        <w:spacing w:lineRule="auto" w:line="240" w:before="0" w:after="126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tabs>
          <w:tab w:val="clear" w:pos="708"/>
          <w:tab w:val="center" w:pos="1519" w:leader="none"/>
        </w:tabs>
        <w:spacing w:lineRule="auto" w:line="240" w:before="0" w:after="113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  <w:r>
        <w:rPr>
          <w:rFonts w:eastAsia="Arial" w:cs="Arial" w:ascii="Arial" w:hAnsi="Arial"/>
        </w:rPr>
        <w:tab/>
        <w:t xml:space="preserve">Viaje del cliente: </w:t>
      </w:r>
    </w:p>
    <w:p>
      <w:pPr>
        <w:pStyle w:val="Normal"/>
        <w:spacing w:lineRule="auto" w:line="240" w:before="0" w:after="106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numPr>
          <w:ilvl w:val="0"/>
          <w:numId w:val="2"/>
        </w:numPr>
        <w:spacing w:lineRule="auto" w:line="240" w:before="0" w:after="106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El cliente se entera por redes sociales o internet sobre un retiro holístico. </w:t>
      </w:r>
    </w:p>
    <w:p>
      <w:pPr>
        <w:pStyle w:val="Normal"/>
        <w:numPr>
          <w:ilvl w:val="0"/>
          <w:numId w:val="2"/>
        </w:numPr>
        <w:spacing w:lineRule="auto" w:line="240" w:before="0" w:after="3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Registra en el S.I. la información disponible como ubicación, fecha, actividad, contacto, precio, forma de pago, etc. </w:t>
      </w:r>
    </w:p>
    <w:p>
      <w:pPr>
        <w:pStyle w:val="Normal"/>
        <w:numPr>
          <w:ilvl w:val="0"/>
          <w:numId w:val="2"/>
        </w:numPr>
        <w:spacing w:lineRule="auto" w:line="240" w:before="0" w:after="3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Se contacta con la organización del retiro mediante red social, mensajería instantánea, email o teléfono. </w:t>
      </w:r>
    </w:p>
    <w:p>
      <w:pPr>
        <w:pStyle w:val="Normal"/>
        <w:numPr>
          <w:ilvl w:val="0"/>
          <w:numId w:val="2"/>
        </w:numPr>
        <w:spacing w:lineRule="auto" w:line="240" w:before="0" w:after="106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Registra información adicional obtenida por contacto. </w:t>
      </w:r>
    </w:p>
    <w:p>
      <w:pPr>
        <w:pStyle w:val="Normal"/>
        <w:numPr>
          <w:ilvl w:val="0"/>
          <w:numId w:val="2"/>
        </w:numPr>
        <w:spacing w:lineRule="auto" w:line="240" w:before="0" w:after="106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Compara diferentes retiros utilizando el S.I. </w:t>
      </w:r>
    </w:p>
    <w:p>
      <w:pPr>
        <w:pStyle w:val="Normal"/>
        <w:numPr>
          <w:ilvl w:val="0"/>
          <w:numId w:val="2"/>
        </w:numPr>
        <w:spacing w:lineRule="auto" w:line="240" w:before="0" w:after="106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Realiza búsquedas utilizando filtros. </w:t>
      </w:r>
    </w:p>
    <w:p>
      <w:pPr>
        <w:pStyle w:val="Normal"/>
        <w:numPr>
          <w:ilvl w:val="0"/>
          <w:numId w:val="2"/>
        </w:numPr>
        <w:spacing w:lineRule="auto" w:line="240" w:before="0" w:after="106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Cambia el estado de algunos retiros para destacarlos y realizar valoraciones. </w:t>
      </w:r>
    </w:p>
    <w:p>
      <w:pPr>
        <w:pStyle w:val="Normal"/>
        <w:numPr>
          <w:ilvl w:val="0"/>
          <w:numId w:val="2"/>
        </w:numPr>
        <w:spacing w:lineRule="auto" w:line="240" w:before="0" w:after="106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Asiste a un retiro. </w:t>
      </w:r>
    </w:p>
    <w:p>
      <w:pPr>
        <w:pStyle w:val="Normal"/>
        <w:numPr>
          <w:ilvl w:val="0"/>
          <w:numId w:val="2"/>
        </w:numPr>
        <w:spacing w:lineRule="auto" w:line="240" w:before="0" w:after="106"/>
        <w:ind w:hanging="360" w:left="705" w:right="109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Registra valoraciones sobre el retiro asistido. </w:t>
      </w:r>
    </w:p>
    <w:p>
      <w:pPr>
        <w:pStyle w:val="Normal"/>
        <w:spacing w:lineRule="auto" w:line="240" w:before="0" w:after="106"/>
        <w:ind w:hanging="360" w:left="705" w:right="109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spacing w:lineRule="auto" w:line="240" w:before="0" w:after="106"/>
        <w:ind w:hanging="0" w:left="0" w:right="109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Heading1"/>
        <w:numPr>
          <w:ilvl w:val="0"/>
          <w:numId w:val="0"/>
        </w:numPr>
        <w:ind w:hanging="0" w:left="0"/>
        <w:rPr/>
      </w:pPr>
      <w:bookmarkStart w:id="3" w:name="__RefHeading___Toc516_3279346670"/>
      <w:bookmarkEnd w:id="3"/>
      <w:r>
        <w:rPr/>
        <w:t xml:space="preserve">4. </w:t>
      </w:r>
      <w:r>
        <w:rPr/>
        <w:t xml:space="preserve">Fuentes de Requerimientos </w:t>
      </w:r>
    </w:p>
    <w:p>
      <w:pPr>
        <w:pStyle w:val="Normal"/>
        <w:spacing w:lineRule="auto" w:line="240" w:before="0" w:after="126"/>
        <w:ind w:hanging="10" w:left="10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La información necesaria para identificar los requerimientos fue la siguiente: </w:t>
      </w:r>
    </w:p>
    <w:p>
      <w:pPr>
        <w:pStyle w:val="Normal"/>
        <w:numPr>
          <w:ilvl w:val="0"/>
          <w:numId w:val="3"/>
        </w:numPr>
        <w:spacing w:lineRule="auto" w:line="240" w:before="0" w:after="132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Entrevista al usuario del sistema. </w:t>
      </w:r>
    </w:p>
    <w:p>
      <w:pPr>
        <w:pStyle w:val="Normal"/>
        <w:numPr>
          <w:ilvl w:val="0"/>
          <w:numId w:val="3"/>
        </w:numPr>
        <w:spacing w:lineRule="auto" w:line="240" w:before="0" w:after="3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Trabajo de investigación de los servicios ofrecidos en la web de los retiros holísticos. </w:t>
      </w:r>
    </w:p>
    <w:p>
      <w:pPr>
        <w:pStyle w:val="Normal"/>
        <w:numPr>
          <w:ilvl w:val="0"/>
          <w:numId w:val="3"/>
        </w:numPr>
        <w:spacing w:lineRule="auto" w:line="240" w:before="0" w:after="492"/>
        <w:ind w:hanging="360" w:left="705" w:right="109"/>
        <w:rPr>
          <w:rFonts w:ascii="Arial" w:hAnsi="Arial"/>
        </w:rPr>
      </w:pPr>
      <w:r>
        <w:rPr>
          <w:rFonts w:eastAsia="Arial" w:cs="Arial" w:ascii="Arial" w:hAnsi="Arial"/>
        </w:rPr>
        <w:t xml:space="preserve">Contacto vía WhatsApp y llamadas telefónicas a diferentes retiros holísticos para ahondar aún más en los servicios que ofrecen. </w:t>
      </w:r>
    </w:p>
    <w:p>
      <w:pPr>
        <w:pStyle w:val="Heading1"/>
        <w:numPr>
          <w:ilvl w:val="0"/>
          <w:numId w:val="0"/>
        </w:numPr>
        <w:spacing w:lineRule="auto" w:line="240"/>
        <w:ind w:hanging="0" w:left="-15"/>
        <w:rPr>
          <w:rFonts w:ascii="Arial" w:hAnsi="Arial"/>
        </w:rPr>
      </w:pPr>
      <w:bookmarkStart w:id="4" w:name="__RefHeading___Toc518_3279346670COPY_IS_"/>
      <w:bookmarkEnd w:id="4"/>
      <w:r>
        <w:rPr>
          <w:rFonts w:ascii="Arial" w:hAnsi="Arial"/>
        </w:rPr>
        <w:t>5. Req</w:t>
      </w:r>
      <w:r>
        <w:rPr>
          <w:rFonts w:ascii="Arial" w:hAnsi="Arial"/>
        </w:rPr>
        <w:t xml:space="preserve">uerimientos Funcionales </w:t>
      </w:r>
    </w:p>
    <w:p>
      <w:pPr>
        <w:pStyle w:val="Normal"/>
        <w:spacing w:lineRule="auto" w:line="240" w:before="0" w:after="0"/>
        <w:ind w:left="720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</w:p>
    <w:tbl>
      <w:tblPr>
        <w:tblStyle w:val="TableGrid"/>
        <w:tblW w:w="8620" w:type="dxa"/>
        <w:jc w:val="left"/>
        <w:tblInd w:w="390" w:type="dxa"/>
        <w:tblLayout w:type="fixed"/>
        <w:tblCellMar>
          <w:top w:w="157" w:type="dxa"/>
          <w:left w:w="110" w:type="dxa"/>
          <w:bottom w:w="0" w:type="dxa"/>
          <w:right w:w="90" w:type="dxa"/>
        </w:tblCellMar>
        <w:tblLook w:firstRow="1" w:noVBand="1" w:lastRow="0" w:firstColumn="1" w:lastColumn="0" w:noHBand="0" w:val="04a0"/>
      </w:tblPr>
      <w:tblGrid>
        <w:gridCol w:w="818"/>
        <w:gridCol w:w="7802"/>
      </w:tblGrid>
      <w:tr>
        <w:trPr>
          <w:trHeight w:val="48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b/>
                <w:kern w:val="2"/>
                <w:sz w:val="24"/>
                <w:szCs w:val="24"/>
                <w:lang w:val="es-AR" w:eastAsia="es-AR" w:bidi="ar-SA"/>
              </w:rPr>
              <w:t>N°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b/>
                <w:kern w:val="2"/>
                <w:sz w:val="24"/>
                <w:szCs w:val="24"/>
                <w:lang w:val="es-AR" w:eastAsia="es-AR" w:bidi="ar-SA"/>
              </w:rPr>
              <w:t>Requerimiento Funcional</w:t>
            </w:r>
          </w:p>
        </w:tc>
      </w:tr>
      <w:tr>
        <w:trPr>
          <w:trHeight w:val="74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1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nombres de retiros: registrar, modificar, eliminar y consultar los nombres de cada uno de las organizaciones que realizan retiros holísticos.</w:t>
            </w:r>
          </w:p>
        </w:tc>
      </w:tr>
      <w:tr>
        <w:trPr>
          <w:trHeight w:val="72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2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fechas: registrar, modificar, eliminar y consultar las fechas en que se realizarán los retiros.</w:t>
            </w:r>
          </w:p>
        </w:tc>
      </w:tr>
      <w:tr>
        <w:trPr>
          <w:trHeight w:val="74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3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ubicaciones: registrar, modificar, eliminar y consultar las ubicaciones en que se realizarán cada uno de los retiros.</w:t>
            </w:r>
          </w:p>
        </w:tc>
      </w:tr>
      <w:tr>
        <w:trPr>
          <w:trHeight w:val="72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4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actividades: registrar, modificar, eliminar y consultar las actividades que realizan los retiros.</w:t>
            </w:r>
          </w:p>
        </w:tc>
      </w:tr>
      <w:tr>
        <w:trPr>
          <w:trHeight w:val="74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5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precios: registrar, modificar, eliminar y consultar los precios de cada uno de los retiros.</w:t>
            </w:r>
          </w:p>
        </w:tc>
      </w:tr>
      <w:tr>
        <w:trPr>
          <w:trHeight w:val="72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6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información de contacto: registrar, modificar, eliminar y consultar info. de contacto como email, número de teléfono, red social, etc.</w:t>
            </w:r>
          </w:p>
        </w:tc>
      </w:tr>
      <w:tr>
        <w:trPr>
          <w:trHeight w:val="74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7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estados: registrar, modificar, eliminar y consultar las diferentes etiquetas que el usuario puede crear para destacar</w:t>
            </w:r>
          </w:p>
        </w:tc>
      </w:tr>
      <w:tr>
        <w:trPr>
          <w:trHeight w:val="72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8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Emitir recordatorio sobre las fechas de vencimiento en los plazos de pagos y las fechas cercanas de realización de cada uno de los retiros.</w:t>
            </w:r>
          </w:p>
        </w:tc>
      </w:tr>
      <w:tr>
        <w:trPr>
          <w:trHeight w:val="74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9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medios de pago: registrar, modificar, eliminar y consultar los distintos medios de pago que ofrece cada uno de los retiros.</w:t>
            </w:r>
          </w:p>
        </w:tc>
      </w:tr>
      <w:tr>
        <w:trPr>
          <w:trHeight w:val="98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10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acompañantes: registrar, modificar, eliminar y consultar los acompañantes con los que el usuario quisiera asistir a cada uno de los retiros.</w:t>
            </w:r>
          </w:p>
        </w:tc>
      </w:tr>
      <w:tr>
        <w:trPr>
          <w:trHeight w:val="74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11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fotos del retiro: registrar, modificar, eliminar y consultar las fotos que el usuario destaque de cada uno de los retiros.</w:t>
            </w:r>
          </w:p>
        </w:tc>
      </w:tr>
      <w:tr>
        <w:trPr>
          <w:trHeight w:val="72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12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valoraciones: registrar, modificar, eliminar y consultar las valoraciones que el usuarios crea correspondientes sobre el retiro.</w:t>
            </w:r>
          </w:p>
        </w:tc>
      </w:tr>
      <w:tr>
        <w:trPr>
          <w:trHeight w:val="98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13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1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Administrar gastos mensuales o anuales: registrar, modificar, eliminar y consultar los gastos mensuales o anuales que el usuario lleva acumulados en sus diferentes experiencias en cada uno de los retiros.</w:t>
            </w:r>
          </w:p>
        </w:tc>
      </w:tr>
      <w:tr>
        <w:trPr>
          <w:trHeight w:val="48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14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Consultar en Google Maps la ubicación exacta del retiro.</w:t>
            </w:r>
          </w:p>
        </w:tc>
      </w:tr>
      <w:tr>
        <w:trPr>
          <w:trHeight w:val="480" w:hRule="atLeast"/>
        </w:trPr>
        <w:tc>
          <w:tcPr>
            <w:tcW w:w="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right="15"/>
              <w:jc w:val="center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15</w:t>
            </w:r>
          </w:p>
        </w:tc>
        <w:tc>
          <w:tcPr>
            <w:tcW w:w="78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/>
                <w:kern w:val="2"/>
                <w:sz w:val="24"/>
                <w:szCs w:val="24"/>
                <w:lang w:val="es-AR" w:eastAsia="es-AR" w:bidi="ar-SA"/>
              </w:rPr>
            </w:pPr>
            <w:r>
              <w:rPr>
                <w:rFonts w:eastAsia="Arial" w:cs="Arial" w:ascii="Arial" w:hAnsi="Arial"/>
                <w:kern w:val="2"/>
                <w:sz w:val="24"/>
                <w:szCs w:val="24"/>
                <w:lang w:val="es-AR" w:eastAsia="es-AR" w:bidi="ar-SA"/>
              </w:rPr>
              <w:t>Sincronizar las fechas de los retiros registrados con Google Calendar.</w:t>
            </w:r>
          </w:p>
        </w:tc>
      </w:tr>
    </w:tbl>
    <w:p>
      <w:pPr>
        <w:pStyle w:val="Normal"/>
        <w:spacing w:lineRule="auto" w:line="240" w:before="0" w:after="0"/>
        <w:ind w:left="720"/>
        <w:rPr>
          <w:rFonts w:ascii="Arial" w:hAnsi="Arial"/>
        </w:rPr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0"/>
        <w:ind w:hanging="10" w:left="-5"/>
        <w:rPr/>
      </w:pPr>
      <w:r>
        <w:rPr>
          <w:rFonts w:eastAsia="Arial" w:cs="Arial" w:ascii="Arial" w:hAnsi="Arial"/>
          <w:sz w:val="18"/>
          <w:shd w:fill="FFFF00" w:val="clear"/>
        </w:rPr>
        <w:t>4) Anexo: coloca imágenes de las páginas, links consultados para la</w:t>
      </w:r>
      <w:hyperlink r:id="rId4">
        <w:r>
          <w:rPr>
            <w:rStyle w:val="Style8"/>
            <w:rFonts w:eastAsia="Arial" w:cs="Arial" w:ascii="Arial" w:hAnsi="Arial"/>
            <w:sz w:val="18"/>
            <w:shd w:fill="FFFF00" w:val="clear"/>
          </w:rPr>
          <w:t xml:space="preserve"> </w:t>
        </w:r>
      </w:hyperlink>
      <w:hyperlink r:id="rId5">
        <w:r>
          <w:rPr>
            <w:rStyle w:val="Style8"/>
            <w:rFonts w:eastAsia="Arial" w:cs="Arial" w:ascii="Arial" w:hAnsi="Arial"/>
            <w:color w:val="1155CC"/>
            <w:sz w:val="18"/>
            <w:u w:val="single" w:color="1155CC"/>
            <w:shd w:fill="FFFF00" w:val="clear"/>
          </w:rPr>
          <w:t>elicitación</w:t>
        </w:r>
      </w:hyperlink>
      <w:r>
        <w:rPr>
          <w:rFonts w:eastAsia="Arial" w:cs="Arial" w:ascii="Arial" w:hAnsi="Arial"/>
          <w:sz w:val="18"/>
          <w:shd w:fill="FFFF00" w:val="clear"/>
        </w:rPr>
        <w:t>, comenta qué relevaste en cada</w:t>
      </w:r>
      <w:r>
        <w:rPr>
          <w:rFonts w:eastAsia="Arial" w:cs="Arial" w:ascii="Arial" w:hAnsi="Arial"/>
          <w:sz w:val="18"/>
        </w:rPr>
        <w:t xml:space="preserve"> </w:t>
      </w:r>
      <w:r>
        <w:rPr>
          <w:rFonts w:eastAsia="Arial" w:cs="Arial" w:ascii="Arial" w:hAnsi="Arial"/>
          <w:sz w:val="18"/>
          <w:shd w:fill="FFFF00" w:val="clear"/>
        </w:rPr>
        <w:t>caso.</w:t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623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Heading1"/>
        <w:numPr>
          <w:ilvl w:val="0"/>
          <w:numId w:val="0"/>
        </w:numPr>
        <w:spacing w:lineRule="auto" w:line="240" w:before="0" w:after="180"/>
        <w:ind w:hanging="0" w:left="-5"/>
        <w:rPr>
          <w:rFonts w:ascii="Arial" w:hAnsi="Arial"/>
        </w:rPr>
      </w:pPr>
      <w:bookmarkStart w:id="5" w:name="__RefHeading___Toc520_3279346670"/>
      <w:bookmarkEnd w:id="5"/>
      <w:r>
        <w:rPr>
          <w:rFonts w:ascii="Arial" w:hAnsi="Arial"/>
        </w:rPr>
        <w:t xml:space="preserve">Anexo: Elicitación </w:t>
      </w:r>
    </w:p>
    <w:p>
      <w:pPr>
        <w:pStyle w:val="Normal"/>
        <w:spacing w:lineRule="auto" w:line="240" w:before="0" w:after="163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51"/>
        <w:rPr>
          <w:rFonts w:ascii="Arial" w:hAnsi="Arial"/>
        </w:rPr>
      </w:pPr>
      <w:r>
        <w:rPr>
          <w:rFonts w:eastAsia="Arial" w:cs="Arial" w:ascii="Arial" w:hAnsi="Arial"/>
          <w:sz w:val="26"/>
        </w:rPr>
        <w:t>Links de paginas visitadas:</w:t>
      </w:r>
      <w:r>
        <w:rPr>
          <w:rFonts w:eastAsia="Arial" w:cs="Arial" w:ascii="Arial" w:hAnsi="Arial"/>
          <w:sz w:val="26"/>
          <w:vertAlign w:val="subscript"/>
        </w:rPr>
        <w:t xml:space="preserve"> </w:t>
      </w:r>
    </w:p>
    <w:p>
      <w:pPr>
        <w:pStyle w:val="Normal"/>
        <w:spacing w:lineRule="auto" w:line="240" w:before="0" w:after="87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  <w:u w:val="single" w:color="000000"/>
        </w:rPr>
        <w:t>PAGINA 1:</w:t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90"/>
        <w:ind w:hanging="10" w:left="-5" w:right="80"/>
        <w:rPr/>
      </w:pPr>
      <w:hyperlink r:id="rId6">
        <w:r>
          <w:rPr>
            <w:rStyle w:val="Style8"/>
            <w:rFonts w:eastAsia="Arial" w:cs="Arial" w:ascii="Arial" w:hAnsi="Arial"/>
            <w:color w:val="1155CC"/>
            <w:sz w:val="18"/>
            <w:u w:val="single" w:color="1155CC"/>
          </w:rPr>
          <w:t>https://denisecosentino.com/retiro-magico/</w:t>
        </w:r>
      </w:hyperlink>
      <w:r>
        <w:rPr>
          <w:rFonts w:eastAsia="Arial" w:cs="Arial" w:ascii="Arial" w:hAnsi="Arial"/>
          <w:sz w:val="18"/>
        </w:rPr>
        <w:t xml:space="preserve">  </w:t>
      </w:r>
    </w:p>
    <w:p>
      <w:pPr>
        <w:pStyle w:val="Normal"/>
        <w:spacing w:lineRule="auto" w:line="240" w:before="0" w:after="0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Ofrece un listado de las actividades que se realizan por dia: </w:t>
      </w:r>
    </w:p>
    <w:p>
      <w:pPr>
        <w:pStyle w:val="Normal"/>
        <w:spacing w:lineRule="auto" w:line="240" w:before="0" w:after="141"/>
        <w:ind w:right="-30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inline distT="0" distB="0" distL="0" distR="0">
                <wp:extent cx="5822950" cy="4702810"/>
                <wp:effectExtent l="114300" t="0" r="114300" b="0"/>
                <wp:docPr id="3" name="Group 1365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3000" cy="4702680"/>
                          <a:chOff x="0" y="0"/>
                          <a:chExt cx="5823000" cy="4702680"/>
                        </a:xfrm>
                      </wpg:grpSpPr>
                      <wps:wsp>
                        <wps:cNvSpPr txBox="1"/>
                        <wps:spPr>
                          <a:xfrm>
                            <a:off x="0" y="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780880" y="456192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Picture 2038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28440" y="200520"/>
                            <a:ext cx="5723280" cy="4433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9080" y="20052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757480" y="195480"/>
                            <a:ext cx="0" cy="44481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4120" y="464436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4120" y="200520"/>
                            <a:ext cx="0" cy="44481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3652" style="position:absolute;margin-left:0pt;margin-top:-370.35pt;width:458.5pt;height:370.3pt" coordorigin="0,-7407" coordsize="9170,7406">
                <v:shapetype id="_x0000_t202" coordsize="21600,21600" o:spt="202" path="m,l,21600l21600,21600l21600,xe">
                  <v:stroke joinstyle="miter"/>
                  <v:path gradientshapeok="t" o:connecttype="rect"/>
                </v:shapetype>
                <v:shape id="shape_0" stroked="f" o:allowincell="f" style="position:absolute;left:0;top:-7407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9104;top:-223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45;top:-7091;width:9012;height:6981;mso-wrap-style:none;v-text-anchor:middle;mso-position-vertical:top" type="_x0000_t75">
                  <v:imagedata r:id="rId8" o:detectmouseclick="t"/>
                  <v:stroke color="#3465a4" joinstyle="round" endcap="flat"/>
                  <w10:wrap type="none"/>
                </v:shape>
                <v:line id="shape_0" from="30,-7091" to="9065,-7091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9067,-7099" to="9067,-95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93" to="9073,-93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7091" to="38,-87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Ofrece opciones de alojamiento: </w:t>
      </w:r>
    </w:p>
    <w:p>
      <w:pPr>
        <w:pStyle w:val="Normal"/>
        <w:spacing w:lineRule="auto" w:line="240" w:before="0" w:after="0"/>
        <w:ind w:right="-30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inline distT="0" distB="0" distL="0" distR="0">
                <wp:extent cx="5822950" cy="5366385"/>
                <wp:effectExtent l="114300" t="0" r="114300" b="0"/>
                <wp:docPr id="5" name="Group 1412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3000" cy="5366520"/>
                          <a:chOff x="0" y="0"/>
                          <a:chExt cx="5823000" cy="5366520"/>
                        </a:xfrm>
                      </wpg:grpSpPr>
                      <wps:wsp>
                        <wps:cNvSpPr txBox="1"/>
                        <wps:spPr>
                          <a:xfrm>
                            <a:off x="5780880" y="300240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3197880"/>
                            <a:ext cx="48060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61440" y="31978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93120" y="3197880"/>
                            <a:ext cx="167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un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20560" y="3197880"/>
                            <a:ext cx="4140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51880" y="3197880"/>
                            <a:ext cx="43812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listado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882000" y="3197880"/>
                            <a:ext cx="4140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912960" y="3197880"/>
                            <a:ext cx="16812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040040" y="31978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071720" y="3197880"/>
                            <a:ext cx="75888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actividades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642680" y="31978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674360" y="3197880"/>
                            <a:ext cx="54792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general: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86560" y="31978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412160" y="50284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5224680"/>
                            <a:ext cx="6573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Menciona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94640" y="52246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26320" y="5224680"/>
                            <a:ext cx="831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90040" y="52246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621720" y="5224680"/>
                            <a:ext cx="19368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los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767880" y="52246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799560" y="5224680"/>
                            <a:ext cx="46368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tutores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148040" y="52246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179720" y="5224680"/>
                            <a:ext cx="7923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encargados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776240" y="52246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807920" y="5224680"/>
                            <a:ext cx="16812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935000" y="52246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966680" y="5224680"/>
                            <a:ext cx="33660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guiar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220120" y="52246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251800" y="5224680"/>
                            <a:ext cx="11700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el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340720" y="5224680"/>
                            <a:ext cx="4140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371680" y="5224680"/>
                            <a:ext cx="3873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retiro: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664000" y="5224680"/>
                            <a:ext cx="41760" cy="141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Picture 2101"/>
                          <pic:cNvPicPr/>
                        </pic:nvPicPr>
                        <pic:blipFill>
                          <a:blip r:embed="rId9"/>
                          <a:stretch/>
                        </pic:blipFill>
                        <pic:spPr>
                          <a:xfrm>
                            <a:off x="28440" y="9360"/>
                            <a:ext cx="5723280" cy="30650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9080" y="504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757480" y="0"/>
                            <a:ext cx="0" cy="307980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4120" y="308052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4120" y="5040"/>
                            <a:ext cx="0" cy="307980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7" name="Picture 2107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28440" y="3398400"/>
                            <a:ext cx="4354200" cy="17031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9080" y="3394080"/>
                            <a:ext cx="436896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388400" y="3389040"/>
                            <a:ext cx="0" cy="17175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4120" y="5107320"/>
                            <a:ext cx="436896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4120" y="3394080"/>
                            <a:ext cx="0" cy="17175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120" style="position:absolute;margin-left:0pt;margin-top:-422.6pt;width:458.5pt;height:422.55pt" coordorigin="0,-8452" coordsize="9170,8451">
                <v:shape id="shape_0" stroked="f" o:allowincell="f" style="position:absolute;left:9104;top:-37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0;top:-3416;width:756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Incluye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569;top:-3416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619;top:-3416;width:263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un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820;top:-3416;width:64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869;top:-3416;width:689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listado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389;top:-3416;width:64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438;top:-3416;width:264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de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638;top:-3416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688;top:-3416;width:1194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actividades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2587;top:-3416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2637;top:-3416;width:862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general: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3286;top:-3416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6948;top:-533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0;top:-224;width:1034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Menciona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779;top:-2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829;top:-224;width:130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a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929;top:-2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979;top:-224;width:304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los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209;top:-2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259;top:-224;width:729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tutores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808;top:-2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858;top:-224;width:1247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encargados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2797;top:-2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2847;top:-224;width:264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de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3047;top:-2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3097;top:-224;width:529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guiar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3496;top:-2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3546;top:-224;width:183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el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3686;top:-224;width:64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3735;top:-224;width:609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retiro: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4195;top:-224;width:65;height:222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t" o:allowincell="f" style="position:absolute;left:45;top:-8437;width:9012;height:4826;mso-wrap-style:none;v-text-anchor:middle;mso-position-vertical:top" type="_x0000_t75">
                  <v:imagedata r:id="rId11" o:detectmouseclick="t"/>
                  <v:stroke color="black" joinstyle="round" endcap="flat"/>
                  <w10:wrap type="none"/>
                </v:shape>
                <v:line id="shape_0" from="30,-8444" to="9065,-8444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9067,-8452" to="9067,-3603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3601" to="9073,-3601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8444" to="38,-3595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  <v:shape id="shape_0" stroked="t" o:allowincell="f" style="position:absolute;left:45;top:-3100;width:6856;height:2681;mso-wrap-style:none;v-text-anchor:middle;mso-position-vertical:top" type="_x0000_t75">
                  <v:imagedata r:id="rId12" o:detectmouseclick="t"/>
                  <v:stroke color="black" joinstyle="round" endcap="flat"/>
                  <w10:wrap type="none"/>
                </v:shape>
                <v:line id="shape_0" from="30,-3107" to="6909,-3107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6911,-3115" to="6911,-411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409" to="6917,-409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3107" to="38,-403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spacing w:lineRule="auto" w:line="240" w:before="0" w:after="141"/>
        <w:ind w:right="-30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inline distT="0" distB="0" distL="0" distR="0">
                <wp:extent cx="5822950" cy="3693160"/>
                <wp:effectExtent l="114300" t="0" r="114300" b="0"/>
                <wp:docPr id="8" name="Group 1393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3000" cy="3693240"/>
                          <a:chOff x="0" y="0"/>
                          <a:chExt cx="5823000" cy="3693240"/>
                        </a:xfrm>
                      </wpg:grpSpPr>
                      <wps:wsp>
                        <wps:cNvSpPr txBox="1"/>
                        <wps:spPr>
                          <a:xfrm>
                            <a:off x="5780880" y="335664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355212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2208"/>
                          <pic:cNvPicPr/>
                        </pic:nvPicPr>
                        <pic:blipFill>
                          <a:blip r:embed="rId13"/>
                          <a:stretch/>
                        </pic:blipFill>
                        <pic:spPr>
                          <a:xfrm>
                            <a:off x="28440" y="5040"/>
                            <a:ext cx="5723280" cy="3424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9080" y="504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757480" y="0"/>
                            <a:ext cx="0" cy="34390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4120" y="343980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4120" y="5040"/>
                            <a:ext cx="0" cy="34390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3936" style="position:absolute;margin-left:0pt;margin-top:-290.85pt;width:458.5pt;height:290.8pt" coordorigin="0,-5817" coordsize="9170,5816">
                <v:shape id="shape_0" stroked="f" o:allowincell="f" style="position:absolute;left:9104;top:-531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0;top:-223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t" o:allowincell="f" style="position:absolute;left:45;top:-5809;width:9012;height:5392;mso-wrap-style:none;v-text-anchor:middle;mso-position-vertical:top" type="_x0000_t75">
                  <v:imagedata r:id="rId14" o:detectmouseclick="t"/>
                  <v:stroke color="black" joinstyle="round" endcap="flat"/>
                  <w10:wrap type="none"/>
                </v:shape>
                <v:line id="shape_0" from="30,-5809" to="9065,-5809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9067,-5817" to="9067,-402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400" to="9073,-400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5809" to="38,-394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spacing w:lineRule="auto" w:line="240" w:before="0" w:after="0"/>
        <w:ind w:hanging="10" w:left="-5"/>
        <w:rPr/>
      </w:pPr>
      <w:r>
        <w:rPr>
          <w:rFonts w:eastAsia="Arial" w:cs="Arial" w:ascii="Arial" w:hAnsi="Arial"/>
          <w:sz w:val="18"/>
        </w:rPr>
        <w:t>Esta pagina es para organizar un retiro, no para que el usuario asista</w:t>
      </w:r>
      <w:r>
        <w:rPr>
          <w:rFonts w:eastAsia="Arial" w:cs="Arial" w:ascii="Arial" w:hAnsi="Arial"/>
          <w:sz w:val="18"/>
          <w:shd w:fill="FFFF00" w:val="clear"/>
        </w:rPr>
        <w:t xml:space="preserve"> (creo que no va):</w:t>
      </w:r>
      <w:r>
        <w:rPr>
          <w:rFonts w:eastAsia="Arial" w:cs="Arial" w:ascii="Arial" w:hAnsi="Arial"/>
          <w:sz w:val="18"/>
        </w:rPr>
        <w:t xml:space="preserve"> </w:t>
      </w:r>
      <w:hyperlink r:id="rId15">
        <w:r>
          <w:rPr>
            <w:rStyle w:val="Style8"/>
            <w:rFonts w:eastAsia="Arial" w:cs="Arial" w:ascii="Arial" w:hAnsi="Arial"/>
            <w:color w:val="1155CC"/>
            <w:sz w:val="18"/>
            <w:u w:val="single" w:color="1155CC"/>
          </w:rPr>
          <w:t>https://hoteluritorco.com/experiencias-grupales-retiros/</w:t>
        </w:r>
      </w:hyperlink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  <w:u w:val="single" w:color="000000"/>
        </w:rPr>
        <w:t>PÁGINA 2</w:t>
      </w:r>
      <w:r>
        <w:rPr>
          <w:rFonts w:eastAsia="Arial" w:cs="Arial" w:ascii="Arial" w:hAnsi="Arial"/>
          <w:sz w:val="18"/>
        </w:rPr>
        <w:t xml:space="preserve">: </w:t>
      </w:r>
    </w:p>
    <w:p>
      <w:pPr>
        <w:pStyle w:val="Normal"/>
        <w:spacing w:lineRule="auto" w:line="240" w:before="0" w:after="90"/>
        <w:ind w:hanging="10" w:left="-5" w:right="80"/>
        <w:rPr/>
      </w:pPr>
      <w:hyperlink r:id="rId16">
        <w:r>
          <w:rPr>
            <w:rStyle w:val="Style8"/>
            <w:rFonts w:eastAsia="Arial" w:cs="Arial" w:ascii="Arial" w:hAnsi="Arial"/>
            <w:color w:val="1155CC"/>
            <w:sz w:val="18"/>
            <w:u w:val="single" w:color="1155CC"/>
          </w:rPr>
          <w:t>https://rincondelalmaposada.com/</w:t>
        </w:r>
      </w:hyperlink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0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Video explicativo, abarca información general sobre el retiro: </w:t>
      </w:r>
    </w:p>
    <w:p>
      <w:pPr>
        <w:pStyle w:val="Normal"/>
        <w:spacing w:lineRule="auto" w:line="240" w:before="0" w:after="141"/>
        <w:ind w:left="30" w:right="-30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inline distT="0" distB="0" distL="0" distR="0">
                <wp:extent cx="5803900" cy="3382010"/>
                <wp:effectExtent l="114300" t="0" r="114300" b="0"/>
                <wp:docPr id="10" name="Group 1393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920" cy="3381840"/>
                          <a:chOff x="0" y="0"/>
                          <a:chExt cx="5803920" cy="3381840"/>
                        </a:xfrm>
                      </wpg:grpSpPr>
                      <wps:wsp>
                        <wps:cNvSpPr txBox="1"/>
                        <wps:spPr>
                          <a:xfrm>
                            <a:off x="5762160" y="324108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Picture 2214"/>
                          <pic:cNvPicPr/>
                        </pic:nvPicPr>
                        <pic:blipFill>
                          <a:blip r:embed="rId17"/>
                          <a:stretch/>
                        </pic:blipFill>
                        <pic:spPr>
                          <a:xfrm>
                            <a:off x="9360" y="5040"/>
                            <a:ext cx="5723280" cy="33091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04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738400" y="0"/>
                            <a:ext cx="0" cy="33235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5040" y="332424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5040" y="5040"/>
                            <a:ext cx="0" cy="33235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3937" style="position:absolute;margin-left:0pt;margin-top:-266.35pt;width:457pt;height:266.3pt" coordorigin="0,-5327" coordsize="9140,5326">
                <v:shape id="shape_0" stroked="f" o:allowincell="f" style="position:absolute;left:9074;top:-223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t" o:allowincell="f" style="position:absolute;left:15;top:-5319;width:9012;height:5210;mso-wrap-style:none;v-text-anchor:middle;mso-position-vertical:top" type="_x0000_t75">
                  <v:imagedata r:id="rId18" o:detectmouseclick="t"/>
                  <v:stroke color="black" joinstyle="round" endcap="flat"/>
                  <w10:wrap type="none"/>
                </v:shape>
                <v:line id="shape_0" from="0,-5319" to="9035,-5319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9037,-5327" to="9037,-94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8,-92" to="9043,-92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8,-5319" to="8,-86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Precios de los programas: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3238500"/>
            <wp:effectExtent l="0" t="0" r="0" b="0"/>
            <wp:docPr id="12" name="Picture 2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27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3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Imagenes de retiros anteriores: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2181225"/>
            <wp:effectExtent l="0" t="0" r="0" b="0"/>
            <wp:docPr id="13" name="Picture 2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7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81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Formulario de contacto y ubicación: </w:t>
      </w:r>
    </w:p>
    <w:p>
      <w:pPr>
        <w:pStyle w:val="Normal"/>
        <w:spacing w:lineRule="auto" w:line="240" w:before="0" w:after="0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3076575"/>
            <wp:effectExtent l="0" t="0" r="0" b="0"/>
            <wp:docPr id="14" name="Picture 2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2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76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0"/>
        <w:ind w:right="9090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 </w:t>
      </w:r>
    </w:p>
    <w:p>
      <w:pPr>
        <w:pStyle w:val="Normal"/>
        <w:spacing w:lineRule="auto" w:line="240" w:before="0" w:after="87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  <w:u w:val="single" w:color="000000"/>
        </w:rPr>
        <w:t>PÁGINA 3</w:t>
      </w:r>
      <w:r>
        <w:rPr>
          <w:rFonts w:eastAsia="Arial" w:cs="Arial" w:ascii="Arial" w:hAnsi="Arial"/>
          <w:sz w:val="18"/>
        </w:rPr>
        <w:t xml:space="preserve">: </w:t>
      </w:r>
    </w:p>
    <w:p>
      <w:pPr>
        <w:pStyle w:val="Normal"/>
        <w:spacing w:lineRule="auto" w:line="240" w:before="0" w:after="90"/>
        <w:ind w:hanging="10" w:left="-5" w:right="80"/>
        <w:rPr/>
      </w:pPr>
      <w:hyperlink r:id="rId22">
        <w:r>
          <w:rPr>
            <w:rStyle w:val="Style8"/>
            <w:rFonts w:eastAsia="Arial" w:cs="Arial" w:ascii="Arial" w:hAnsi="Arial"/>
            <w:color w:val="1155CC"/>
            <w:sz w:val="18"/>
            <w:u w:val="single" w:color="1155CC"/>
          </w:rPr>
          <w:t>https://modoconciencia.com/retiro/</w:t>
        </w:r>
      </w:hyperlink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0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0"/>
        <w:ind w:right="-30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inline distT="0" distB="0" distL="0" distR="0">
                <wp:extent cx="5822950" cy="3137535"/>
                <wp:effectExtent l="114300" t="0" r="114300" b="0"/>
                <wp:docPr id="15" name="Group 1348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3000" cy="3137400"/>
                          <a:chOff x="0" y="0"/>
                          <a:chExt cx="5823000" cy="3137400"/>
                        </a:xfrm>
                      </wpg:grpSpPr>
                      <wps:wsp>
                        <wps:cNvSpPr txBox="1"/>
                        <wps:spPr>
                          <a:xfrm>
                            <a:off x="0" y="0"/>
                            <a:ext cx="88524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Presentación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666000" y="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698040" y="0"/>
                            <a:ext cx="7560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754920" y="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786600" y="0"/>
                            <a:ext cx="53100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algunas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186200" y="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217880" y="0"/>
                            <a:ext cx="75888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actividades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788840" y="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780880" y="2802240"/>
                            <a:ext cx="41760" cy="140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2996640"/>
                            <a:ext cx="66564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Ubicación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01120" y="299664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32800" y="2996640"/>
                            <a:ext cx="7488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589320" y="299664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621000" y="2996640"/>
                            <a:ext cx="71640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>fotografías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160640" y="299664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Picture 2323"/>
                          <pic:cNvPicPr/>
                        </pic:nvPicPr>
                        <pic:blipFill>
                          <a:blip r:embed="rId23"/>
                          <a:stretch/>
                        </pic:blipFill>
                        <pic:spPr>
                          <a:xfrm>
                            <a:off x="28440" y="199440"/>
                            <a:ext cx="5723280" cy="26751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9080" y="19512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757480" y="190440"/>
                            <a:ext cx="0" cy="268920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4120" y="287964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4120" y="195120"/>
                            <a:ext cx="0" cy="2688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3482" style="position:absolute;margin-left:0pt;margin-top:-247.1pt;width:458.5pt;height:247.05pt" coordorigin="0,-4942" coordsize="9170,4941">
                <v:shape id="shape_0" stroked="f" o:allowincell="f" style="position:absolute;left:0;top:-4942;width:1393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Presentación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049;top:-4942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099;top:-4942;width:118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y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189;top:-4942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239;top:-4942;width:83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algunas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868;top:-4942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918;top:-4942;width:1194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actividades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2817;top:-4942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9104;top:-529;width:65;height:220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0;top:-223;width:1047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Ubicación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789;top:-223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839;top:-223;width:117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y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928;top:-223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978;top:-223;width:1127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>fotografías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1828;top:-223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t" o:allowincell="f" style="position:absolute;left:45;top:-4628;width:9012;height:4212;mso-wrap-style:none;v-text-anchor:middle;mso-position-vertical:top" type="_x0000_t75">
                  <v:imagedata r:id="rId24" o:detectmouseclick="t"/>
                  <v:stroke color="black" joinstyle="round" endcap="flat"/>
                  <w10:wrap type="none"/>
                </v:shape>
                <v:line id="shape_0" from="30,-4635" to="9065,-4635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9067,-4642" to="9067,-408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407" to="9073,-407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4635" to="38,-402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spacing w:lineRule="auto" w:line="240" w:before="0" w:after="141"/>
        <w:ind w:right="-30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inline distT="0" distB="0" distL="0" distR="0">
                <wp:extent cx="5822950" cy="2797810"/>
                <wp:effectExtent l="114300" t="0" r="114300" b="0"/>
                <wp:docPr id="17" name="Group 1434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3000" cy="2797920"/>
                          <a:chOff x="0" y="0"/>
                          <a:chExt cx="5823000" cy="2797920"/>
                        </a:xfrm>
                      </wpg:grpSpPr>
                      <wps:wsp>
                        <wps:cNvSpPr txBox="1"/>
                        <wps:spPr>
                          <a:xfrm>
                            <a:off x="5780880" y="2462400"/>
                            <a:ext cx="41760" cy="140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2657520"/>
                            <a:ext cx="41760" cy="140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Picture 2364"/>
                          <pic:cNvPicPr/>
                        </pic:nvPicPr>
                        <pic:blipFill>
                          <a:blip r:embed="rId25"/>
                          <a:stretch/>
                        </pic:blipFill>
                        <pic:spPr>
                          <a:xfrm>
                            <a:off x="28440" y="5040"/>
                            <a:ext cx="5723280" cy="25297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9080" y="504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757480" y="0"/>
                            <a:ext cx="0" cy="2544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4120" y="254520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4120" y="5040"/>
                            <a:ext cx="0" cy="2544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340" style="position:absolute;margin-left:0pt;margin-top:-220.35pt;width:458.5pt;height:220.3pt" coordorigin="0,-4407" coordsize="9170,4406">
                <v:shape id="shape_0" stroked="f" o:allowincell="f" style="position:absolute;left:9104;top:-529;width:65;height:220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0;top:-222;width:65;height:220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t" o:allowincell="f" style="position:absolute;left:45;top:-4399;width:9012;height:3983;mso-wrap-style:none;v-text-anchor:middle;mso-position-vertical:top" type="_x0000_t75">
                  <v:imagedata r:id="rId26" o:detectmouseclick="t"/>
                  <v:stroke color="black" joinstyle="round" endcap="flat"/>
                  <w10:wrap type="none"/>
                </v:shape>
                <v:line id="shape_0" from="30,-4399" to="9065,-4399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9067,-4407" to="9067,-401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399" to="9073,-399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4399" to="38,-393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spacing w:lineRule="auto" w:line="240" w:before="0" w:after="0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Agenda y actividades diarias. </w:t>
      </w:r>
    </w:p>
    <w:p>
      <w:pPr>
        <w:pStyle w:val="Normal"/>
        <w:spacing w:lineRule="auto" w:line="240" w:before="0" w:after="141"/>
        <w:ind w:left="30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inline distT="0" distB="0" distL="0" distR="0">
                <wp:extent cx="4222750" cy="4634230"/>
                <wp:effectExtent l="114300" t="0" r="114300" b="0"/>
                <wp:docPr id="19" name="Group 1434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22800" cy="4634280"/>
                          <a:chOff x="0" y="0"/>
                          <a:chExt cx="4222800" cy="4634280"/>
                        </a:xfrm>
                      </wpg:grpSpPr>
                      <wps:wsp>
                        <wps:cNvSpPr txBox="1"/>
                        <wps:spPr>
                          <a:xfrm>
                            <a:off x="4180680" y="449316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Picture 2370"/>
                          <pic:cNvPicPr/>
                        </pic:nvPicPr>
                        <pic:blipFill>
                          <a:blip r:embed="rId27"/>
                          <a:stretch/>
                        </pic:blipFill>
                        <pic:spPr>
                          <a:xfrm>
                            <a:off x="9360" y="9360"/>
                            <a:ext cx="4142160" cy="45561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040"/>
                            <a:ext cx="415656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157280" y="0"/>
                            <a:ext cx="0" cy="45705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5040" y="4571280"/>
                            <a:ext cx="415656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5040" y="5040"/>
                            <a:ext cx="0" cy="45705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341" style="position:absolute;margin-left:0pt;margin-top:-364.95pt;width:332.5pt;height:364.9pt" coordorigin="0,-7299" coordsize="6650,7298">
                <v:shape id="shape_0" stroked="f" o:allowincell="f" style="position:absolute;left:6584;top:-223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t" o:allowincell="f" style="position:absolute;left:15;top:-7284;width:6522;height:7174;mso-wrap-style:none;v-text-anchor:middle;mso-position-vertical:top" type="_x0000_t75">
                  <v:imagedata r:id="rId28" o:detectmouseclick="t"/>
                  <v:stroke color="black" joinstyle="round" endcap="flat"/>
                  <w10:wrap type="none"/>
                </v:shape>
                <v:line id="shape_0" from="0,-7291" to="6545,-7291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6547,-7299" to="6547,-102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8,-100" to="6553,-100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8,-7291" to="8,-94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Precios </w:t>
      </w:r>
    </w:p>
    <w:p>
      <w:pPr>
        <w:pStyle w:val="Normal"/>
        <w:spacing w:lineRule="auto" w:line="240" w:before="0" w:after="141"/>
        <w:ind w:right="-30"/>
        <w:rPr>
          <w:rFonts w:ascii="Arial" w:hAnsi="Arial"/>
        </w:rPr>
      </w:pPr>
      <w:r>
        <w:rPr>
          <w:rFonts w:ascii="Arial" w:hAnsi="Arial"/>
        </w:rPr>
        <mc:AlternateContent>
          <mc:Choice Requires="wpg">
            <w:drawing>
              <wp:inline distT="0" distB="0" distL="0" distR="0">
                <wp:extent cx="5822950" cy="3121660"/>
                <wp:effectExtent l="114300" t="0" r="114300" b="0"/>
                <wp:docPr id="21" name="Group 1443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3000" cy="3121560"/>
                          <a:chOff x="0" y="0"/>
                          <a:chExt cx="5823000" cy="3121560"/>
                        </a:xfrm>
                      </wpg:grpSpPr>
                      <wps:wsp>
                        <wps:cNvSpPr txBox="1"/>
                        <wps:spPr>
                          <a:xfrm>
                            <a:off x="5780880" y="2785680"/>
                            <a:ext cx="41760" cy="140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2980800"/>
                            <a:ext cx="41760" cy="141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rFonts w:asciiTheme="minorHAnsi" w:cstheme="minorBidi" w:eastAsiaTheme="minorEastAsia" w:hAnsiTheme="minorHAnsi" w:ascii="Arial" w:hAnsi="Arial" w:eastAsia="Arial" w:cs="Arial"/>
                                  <w:color w:val="000000"/>
                                  <w:sz w:val="18"/>
                                  <w14:ligatures w14:val="standardContextu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Picture 2418"/>
                          <pic:cNvPicPr/>
                        </pic:nvPicPr>
                        <pic:blipFill>
                          <a:blip r:embed="rId29"/>
                          <a:stretch/>
                        </pic:blipFill>
                        <pic:spPr>
                          <a:xfrm>
                            <a:off x="28440" y="5040"/>
                            <a:ext cx="5723280" cy="28537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9080" y="504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757480" y="0"/>
                            <a:ext cx="0" cy="28677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4120" y="2868120"/>
                            <a:ext cx="57380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4120" y="5040"/>
                            <a:ext cx="0" cy="28677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435" style="position:absolute;margin-left:0pt;margin-top:-245.85pt;width:458.5pt;height:245.8pt" coordorigin="0,-4917" coordsize="9170,4916">
                <v:shape id="shape_0" stroked="f" o:allowincell="f" style="position:absolute;left:9104;top:-530;width:65;height:220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0;top:-223;width:65;height:221;mso-wrap-style:square;v-text-anchor:top;mso-position-vertical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rFonts w:asciiTheme="minorHAnsi" w:cstheme="minorBidi" w:eastAsiaTheme="minorEastAsia" w:hAnsiTheme="minorHAnsi" w:ascii="Arial" w:hAnsi="Arial" w:eastAsia="Arial" w:cs="Arial"/>
                            <w:color w:val="000000"/>
                            <w:sz w:val="18"/>
                            <w14:ligatures w14:val="standardContextual"/>
                          </w:rPr>
                          <w:t xml:space="preserve"> 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t" o:allowincell="f" style="position:absolute;left:45;top:-4909;width:9012;height:4493;mso-wrap-style:none;v-text-anchor:middle;mso-position-vertical:top" type="_x0000_t75">
                  <v:imagedata r:id="rId30" o:detectmouseclick="t"/>
                  <v:stroke color="black" joinstyle="round" endcap="flat"/>
                  <w10:wrap type="none"/>
                </v:shape>
                <v:line id="shape_0" from="30,-4909" to="9065,-4909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9067,-4917" to="9067,-402" stroked="t" o:allowincell="f" style="position:absolute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400" to="9073,-400" stroked="t" o:allowincell="f" style="position:absolute;flip:x;mso-position-vertical:top">
                  <v:stroke color="black" joinstyle="miter" endcap="flat"/>
                  <v:fill o:detectmouseclick="t" on="false"/>
                  <w10:wrap type="none"/>
                </v:line>
                <v:line id="shape_0" from="38,-4909" to="38,-394" stroked="t" o:allowincell="f" style="position:absolute;flip:y;mso-position-vertical:top">
                  <v:stroke color="black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PAGINA 4: </w:t>
      </w:r>
    </w:p>
    <w:p>
      <w:pPr>
        <w:pStyle w:val="Normal"/>
        <w:spacing w:lineRule="auto" w:line="240" w:before="0" w:after="0"/>
        <w:ind w:hanging="10" w:left="-5" w:right="80"/>
        <w:rPr/>
      </w:pPr>
      <w:hyperlink r:id="rId31">
        <w:r>
          <w:rPr>
            <w:rStyle w:val="Style8"/>
            <w:rFonts w:eastAsia="Arial" w:cs="Arial" w:ascii="Arial" w:hAnsi="Arial"/>
            <w:color w:val="1155CC"/>
            <w:sz w:val="18"/>
            <w:u w:val="single" w:color="1155CC"/>
          </w:rPr>
          <w:t>https://v0-retirosenlanaturalezaok.vercel.app/?utm_source=ig&amp;utm_medium=social&amp;utm_content=link_in_bio</w:t>
        </w:r>
      </w:hyperlink>
      <w:r>
        <w:rPr>
          <w:rFonts w:eastAsia="Arial" w:cs="Arial" w:ascii="Arial" w:hAnsi="Arial"/>
          <w:sz w:val="18"/>
        </w:rPr>
        <w:t xml:space="preserve"> Que se incluye: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3495675"/>
            <wp:effectExtent l="0" t="0" r="0" b="0"/>
            <wp:docPr id="23" name="Picture 2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2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49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Imagenes retiros anteriores: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3343275"/>
            <wp:effectExtent l="0" t="0" r="0" b="0"/>
            <wp:docPr id="24" name="Picture 2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6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Experiencias/Testimonios: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3810000"/>
            <wp:effectExtent l="0" t="0" r="0" b="0"/>
            <wp:docPr id="25" name="Picture 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462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1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Información de las organizadoras: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3362325"/>
            <wp:effectExtent l="0" t="0" r="0" b="0"/>
            <wp:docPr id="26" name="Picture 2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499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Fecha, lugar y valor: </w:t>
      </w:r>
    </w:p>
    <w:p>
      <w:pPr>
        <w:pStyle w:val="Normal"/>
        <w:spacing w:lineRule="auto" w:line="240" w:before="0" w:after="87"/>
        <w:ind w:right="690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295900" cy="4695825"/>
            <wp:effectExtent l="0" t="0" r="0" b="0"/>
            <wp:docPr id="27" name="Picture 2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50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69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Formas de pago: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3124200"/>
            <wp:effectExtent l="0" t="0" r="0" b="0"/>
            <wp:docPr id="28" name="Picture 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55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24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  <w:u w:val="single" w:color="000000"/>
        </w:rPr>
        <w:t>PAGINA 5</w:t>
      </w:r>
      <w:r>
        <w:rPr>
          <w:rFonts w:eastAsia="Arial" w:cs="Arial" w:ascii="Arial" w:hAnsi="Arial"/>
          <w:sz w:val="18"/>
        </w:rPr>
        <w:t xml:space="preserve">: </w:t>
      </w:r>
    </w:p>
    <w:p>
      <w:pPr>
        <w:pStyle w:val="Normal"/>
        <w:spacing w:lineRule="auto" w:line="240" w:before="0" w:after="90"/>
        <w:ind w:hanging="10" w:left="-5" w:right="80"/>
        <w:rPr/>
      </w:pPr>
      <w:hyperlink r:id="rId38">
        <w:r>
          <w:rPr>
            <w:rStyle w:val="Style8"/>
            <w:rFonts w:eastAsia="Arial" w:cs="Arial" w:ascii="Arial" w:hAnsi="Arial"/>
            <w:color w:val="1155CC"/>
            <w:sz w:val="18"/>
            <w:u w:val="single" w:color="1155CC"/>
          </w:rPr>
          <w:t>https://www.ecoposadalasdalias.com/programas</w:t>
        </w:r>
      </w:hyperlink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3"/>
        <w:ind w:hanging="10" w:left="-5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Info. sobre propuestas: </w:t>
      </w:r>
    </w:p>
    <w:p>
      <w:pPr>
        <w:pStyle w:val="Normal"/>
        <w:spacing w:lineRule="auto" w:line="240" w:before="0" w:after="87"/>
        <w:jc w:val="right"/>
        <w:rPr>
          <w:rFonts w:ascii="Arial" w:hAnsi="Arial"/>
        </w:rPr>
      </w:pPr>
      <w:r>
        <w:rPr>
          <w:rFonts w:ascii="Arial" w:hAnsi="Arial"/>
        </w:rPr>
        <w:drawing>
          <wp:inline distT="0" distB="0" distL="0" distR="0">
            <wp:extent cx="5734050" cy="1457325"/>
            <wp:effectExtent l="0" t="0" r="0" b="0"/>
            <wp:docPr id="29" name="Picture 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55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87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90"/>
        <w:ind w:hanging="10" w:left="-5" w:right="80"/>
        <w:rPr/>
      </w:pPr>
      <w:hyperlink r:id="rId40">
        <w:r>
          <w:rPr>
            <w:rStyle w:val="Style8"/>
            <w:rFonts w:eastAsia="Arial" w:cs="Arial" w:ascii="Arial" w:hAnsi="Arial"/>
            <w:color w:val="1155CC"/>
            <w:sz w:val="18"/>
            <w:u w:val="single" w:color="1155CC"/>
          </w:rPr>
          <w:t>https://centroumepay.com/</w:t>
        </w:r>
      </w:hyperlink>
      <w:r>
        <w:rPr>
          <w:rFonts w:eastAsia="Arial" w:cs="Arial" w:ascii="Arial" w:hAnsi="Arial"/>
          <w:sz w:val="18"/>
        </w:rPr>
        <w:t xml:space="preserve"> </w:t>
      </w:r>
    </w:p>
    <w:p>
      <w:pPr>
        <w:pStyle w:val="Normal"/>
        <w:spacing w:lineRule="auto" w:line="240" w:before="0" w:after="0"/>
        <w:ind w:right="9090"/>
        <w:rPr>
          <w:rFonts w:ascii="Arial" w:hAnsi="Arial"/>
        </w:rPr>
      </w:pPr>
      <w:r>
        <w:rPr>
          <w:rFonts w:eastAsia="Arial" w:cs="Arial" w:ascii="Arial" w:hAnsi="Arial"/>
          <w:sz w:val="18"/>
        </w:rPr>
        <w:t xml:space="preserve">    </w:t>
      </w:r>
    </w:p>
    <w:sectPr>
      <w:footerReference w:type="even" r:id="rId41"/>
      <w:footerReference w:type="default" r:id="rId42"/>
      <w:footerReference w:type="first" r:id="rId43"/>
      <w:type w:val="nextPage"/>
      <w:pgSz w:w="11906" w:h="16838"/>
      <w:pgMar w:left="1440" w:right="1340" w:gutter="0" w:header="0" w:top="1470" w:footer="720" w:bottom="777"/>
      <w:pgNumType w:start="0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4"/>
      <w:ind w:right="114"/>
      <w:jc w:val="center"/>
      <w:rPr/>
    </w:pPr>
    <w:r>
      <w:rPr>
        <w:rFonts w:eastAsia="Arial" w:cs="Arial" w:ascii="Arial" w:hAnsi="Arial"/>
        <w:color w:val="1D2125"/>
        <w:sz w:val="18"/>
        <w:u w:val="single" w:color="1D2125"/>
      </w:rPr>
      <w:t>martes, 9 de junio de 2026</w:t>
    </w:r>
    <w:r>
      <w:rPr>
        <w:rFonts w:eastAsia="Arial" w:cs="Arial" w:ascii="Arial" w:hAnsi="Arial"/>
        <w:sz w:val="18"/>
      </w:rPr>
      <w:t xml:space="preserve">  </w:t>
    </w:r>
  </w:p>
  <w:p>
    <w:pPr>
      <w:pStyle w:val="Normal"/>
      <w:spacing w:before="0" w:after="0"/>
      <w:ind w:right="114"/>
      <w:jc w:val="center"/>
      <w:rPr/>
    </w:pPr>
    <w:r>
      <w:rPr>
        <w:rFonts w:eastAsia="Arial" w:cs="Arial" w:ascii="Arial" w:hAnsi="Arial"/>
        <w:sz w:val="18"/>
      </w:rPr>
      <w:fldChar w:fldCharType="begin"/>
    </w:r>
    <w:r>
      <w:rPr>
        <w:rFonts w:eastAsia="Arial" w:cs="Arial" w:ascii="Arial" w:hAnsi="Arial"/>
        <w:sz w:val="18"/>
      </w:rPr>
      <w:instrText xml:space="preserve"> PAGE </w:instrText>
    </w:r>
    <w:r>
      <w:rPr>
        <w:rFonts w:eastAsia="Arial" w:cs="Arial" w:ascii="Arial" w:hAnsi="Arial"/>
        <w:sz w:val="18"/>
      </w:rPr>
      <w:fldChar w:fldCharType="separate"/>
    </w:r>
    <w:r>
      <w:rPr>
        <w:rFonts w:eastAsia="Arial" w:cs="Arial" w:ascii="Arial" w:hAnsi="Arial"/>
        <w:sz w:val="18"/>
      </w:rPr>
      <w:t>0</w:t>
    </w:r>
    <w:r>
      <w:rPr>
        <w:rFonts w:eastAsia="Arial" w:cs="Arial" w:ascii="Arial" w:hAnsi="Arial"/>
        <w:sz w:val="18"/>
      </w:rPr>
      <w:fldChar w:fldCharType="end"/>
    </w:r>
    <w:r>
      <w:rPr>
        <w:rFonts w:eastAsia="Arial" w:cs="Arial" w:ascii="Arial" w:hAnsi="Arial"/>
        <w:sz w:val="18"/>
      </w:rPr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4"/>
      <w:ind w:right="114"/>
      <w:jc w:val="center"/>
      <w:rPr/>
    </w:pPr>
    <w:r>
      <w:rPr>
        <w:rFonts w:eastAsia="Arial" w:cs="Arial" w:ascii="Arial" w:hAnsi="Arial"/>
        <w:color w:val="1D2125"/>
        <w:sz w:val="18"/>
        <w:u w:val="single" w:color="1D2125"/>
      </w:rPr>
      <w:t>martes, 9 de junio de 2026</w:t>
    </w:r>
    <w:r>
      <w:rPr>
        <w:rFonts w:eastAsia="Arial" w:cs="Arial" w:ascii="Arial" w:hAnsi="Arial"/>
        <w:sz w:val="18"/>
      </w:rPr>
      <w:t xml:space="preserve">  </w:t>
    </w:r>
  </w:p>
  <w:p>
    <w:pPr>
      <w:pStyle w:val="Normal"/>
      <w:spacing w:before="0" w:after="0"/>
      <w:ind w:right="114"/>
      <w:jc w:val="center"/>
      <w:rPr/>
    </w:pPr>
    <w:r>
      <w:rPr>
        <w:rFonts w:eastAsia="Arial" w:cs="Arial" w:ascii="Arial" w:hAnsi="Arial"/>
        <w:sz w:val="18"/>
      </w:rPr>
      <w:fldChar w:fldCharType="begin"/>
    </w:r>
    <w:r>
      <w:rPr>
        <w:rFonts w:eastAsia="Arial" w:cs="Arial" w:ascii="Arial" w:hAnsi="Arial"/>
        <w:sz w:val="18"/>
      </w:rPr>
      <w:instrText xml:space="preserve"> PAGE </w:instrText>
    </w:r>
    <w:r>
      <w:rPr>
        <w:rFonts w:eastAsia="Arial" w:cs="Arial" w:ascii="Arial" w:hAnsi="Arial"/>
        <w:sz w:val="18"/>
      </w:rPr>
      <w:fldChar w:fldCharType="separate"/>
    </w:r>
    <w:r>
      <w:rPr>
        <w:rFonts w:eastAsia="Arial" w:cs="Arial" w:ascii="Arial" w:hAnsi="Arial"/>
        <w:sz w:val="18"/>
      </w:rPr>
      <w:t>14</w:t>
    </w:r>
    <w:r>
      <w:rPr>
        <w:rFonts w:eastAsia="Arial" w:cs="Arial" w:ascii="Arial" w:hAnsi="Arial"/>
        <w:sz w:val="18"/>
      </w:rPr>
      <w:fldChar w:fldCharType="end"/>
    </w:r>
    <w:r>
      <w:rPr>
        <w:rFonts w:eastAsia="Arial" w:cs="Arial" w:ascii="Arial" w:hAnsi="Arial"/>
        <w:sz w:val="18"/>
      </w:rPr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59" w:before="0" w:after="160"/>
      <w:jc w:val="left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05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44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16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88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60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32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04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76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hanging="0"/>
      </w:pPr>
      <w:rPr>
        <w:rFonts w:ascii="Arial" w:hAnsi="Arial" w:eastAsia="Arial" w:cs="Arial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05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2"/>
        <w:szCs w:val="22"/>
        <w:u w:val="none" w:color="000000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hanging="0"/>
      </w:pPr>
      <w:rPr>
        <w:rFonts w:ascii="Arial" w:hAnsi="Arial" w:eastAsia="Arial" w:cs="Arial"/>
        <w:b/>
        <w:bCs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425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000000"/>
      <w:kern w:val="2"/>
      <w:sz w:val="22"/>
      <w:szCs w:val="24"/>
      <w:lang w:val="es-AR" w:eastAsia="es-AR" w:bidi="ar-SA"/>
    </w:rPr>
  </w:style>
  <w:style w:type="paragraph" w:styleId="Heading1">
    <w:name w:val="heading 1"/>
    <w:next w:val="Normal"/>
    <w:link w:val="Ttulo1Car"/>
    <w:uiPriority w:val="9"/>
    <w:qFormat/>
    <w:pPr>
      <w:keepNext w:val="true"/>
      <w:keepLines/>
      <w:widowControl/>
      <w:numPr>
        <w:ilvl w:val="0"/>
        <w:numId w:val="4"/>
      </w:numPr>
      <w:suppressAutoHyphens w:val="true"/>
      <w:bidi w:val="0"/>
      <w:spacing w:lineRule="auto" w:line="259" w:before="0" w:after="217"/>
      <w:ind w:hanging="10" w:left="10"/>
      <w:jc w:val="left"/>
      <w:outlineLvl w:val="0"/>
    </w:pPr>
    <w:rPr>
      <w:rFonts w:ascii="Arial" w:hAnsi="Arial" w:eastAsia="Arial" w:cs="Arial"/>
      <w:b/>
      <w:color w:val="000000"/>
      <w:kern w:val="2"/>
      <w:sz w:val="24"/>
      <w:szCs w:val="24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qFormat/>
    <w:rPr>
      <w:rFonts w:ascii="Arial" w:hAnsi="Arial" w:eastAsia="Arial" w:cs="Arial"/>
      <w:b/>
      <w:color w:val="000000"/>
      <w:sz w:val="24"/>
    </w:rPr>
  </w:style>
  <w:style w:type="character" w:styleId="Hyperlink">
    <w:name w:val="Hyperlink"/>
    <w:rPr>
      <w:color w:val="000080"/>
      <w:u w:val="single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Noto Sans Devanagari"/>
    </w:rPr>
  </w:style>
  <w:style w:type="paragraph" w:styleId="Contenidodelmarcouser" w:customStyle="1">
    <w:name w:val="Contenido del marco (user)"/>
    <w:basedOn w:val="Normal"/>
    <w:qFormat/>
    <w:pPr/>
    <w:rPr/>
  </w:style>
  <w:style w:type="paragraph" w:styleId="Cabeceraypieuser" w:customStyle="1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/>
    <w:rPr/>
  </w:style>
  <w:style w:type="paragraph" w:styleId="Contenidodelmarco">
    <w:name w:val="Contenido del marco"/>
    <w:basedOn w:val="Normal"/>
    <w:qFormat/>
    <w:pPr/>
    <w:rPr/>
  </w:style>
  <w:style w:type="paragraph" w:styleId="IndexHeading">
    <w:name w:val="index heading"/>
    <w:basedOn w:val="Ttulo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8"/>
        <w:tab w:val="right" w:pos="9126" w:leader="dot"/>
      </w:tabs>
      <w:ind w:hanging="0" w:left="0"/>
    </w:pPr>
    <w:rPr/>
  </w:style>
  <w:style w:type="numbering" w:styleId="Ningunalista" w:default="1">
    <w:name w:val="Ninguna lista"/>
    <w:uiPriority w:val="99"/>
    <w:semiHidden/>
    <w:unhideWhenUsed/>
    <w:qFormat/>
  </w:style>
  <w:style w:type="numbering" w:styleId="Ningunalistauser" w:customStyle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cvirtual.frvm.utn.edu.ar/mod/resource/view.php?id=137394" TargetMode="External"/><Relationship Id="rId5" Type="http://schemas.openxmlformats.org/officeDocument/2006/relationships/hyperlink" Target="https://cvirtual.frvm.utn.edu.ar/mod/resource/view.php?id=137394" TargetMode="External"/><Relationship Id="rId6" Type="http://schemas.openxmlformats.org/officeDocument/2006/relationships/hyperlink" Target="https://denisecosentino.com/retiro-magico/" TargetMode="External"/><Relationship Id="rId7" Type="http://schemas.openxmlformats.org/officeDocument/2006/relationships/image" Target="media/image3.jpe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4.jpeg"/><Relationship Id="rId12" Type="http://schemas.openxmlformats.org/officeDocument/2006/relationships/image" Target="media/image5.jpeg"/><Relationship Id="rId13" Type="http://schemas.openxmlformats.org/officeDocument/2006/relationships/image" Target="media/image6.jpeg"/><Relationship Id="rId14" Type="http://schemas.openxmlformats.org/officeDocument/2006/relationships/image" Target="media/image6.jpeg"/><Relationship Id="rId15" Type="http://schemas.openxmlformats.org/officeDocument/2006/relationships/hyperlink" Target="https://hoteluritorco.com/experiencias-grupales-retiros/" TargetMode="External"/><Relationship Id="rId16" Type="http://schemas.openxmlformats.org/officeDocument/2006/relationships/hyperlink" Target="https://rincondelalmaposada.com/" TargetMode="External"/><Relationship Id="rId17" Type="http://schemas.openxmlformats.org/officeDocument/2006/relationships/image" Target="media/image7.jpeg"/><Relationship Id="rId18" Type="http://schemas.openxmlformats.org/officeDocument/2006/relationships/image" Target="media/image7.jpeg"/><Relationship Id="rId19" Type="http://schemas.openxmlformats.org/officeDocument/2006/relationships/image" Target="media/image8.jpeg"/><Relationship Id="rId20" Type="http://schemas.openxmlformats.org/officeDocument/2006/relationships/image" Target="media/image9.jpeg"/><Relationship Id="rId21" Type="http://schemas.openxmlformats.org/officeDocument/2006/relationships/image" Target="media/image10.jpeg"/><Relationship Id="rId22" Type="http://schemas.openxmlformats.org/officeDocument/2006/relationships/hyperlink" Target="https://modoconciencia.com/retiro/" TargetMode="External"/><Relationship Id="rId23" Type="http://schemas.openxmlformats.org/officeDocument/2006/relationships/image" Target="media/image11.jpeg"/><Relationship Id="rId24" Type="http://schemas.openxmlformats.org/officeDocument/2006/relationships/image" Target="media/image11.jpeg"/><Relationship Id="rId25" Type="http://schemas.openxmlformats.org/officeDocument/2006/relationships/image" Target="media/image12.jpeg"/><Relationship Id="rId26" Type="http://schemas.openxmlformats.org/officeDocument/2006/relationships/image" Target="media/image12.jpeg"/><Relationship Id="rId27" Type="http://schemas.openxmlformats.org/officeDocument/2006/relationships/image" Target="media/image13.jpeg"/><Relationship Id="rId28" Type="http://schemas.openxmlformats.org/officeDocument/2006/relationships/image" Target="media/image13.jpeg"/><Relationship Id="rId29" Type="http://schemas.openxmlformats.org/officeDocument/2006/relationships/image" Target="media/image14.jpeg"/><Relationship Id="rId30" Type="http://schemas.openxmlformats.org/officeDocument/2006/relationships/image" Target="media/image14.jpeg"/><Relationship Id="rId31" Type="http://schemas.openxmlformats.org/officeDocument/2006/relationships/hyperlink" Target="https://v0-retirosenlanaturalezaok.vercel.app/?utm_source=ig&amp;utm_medium=social&amp;utm_content=link_in_bio" TargetMode="External"/><Relationship Id="rId32" Type="http://schemas.openxmlformats.org/officeDocument/2006/relationships/image" Target="media/image15.jpeg"/><Relationship Id="rId33" Type="http://schemas.openxmlformats.org/officeDocument/2006/relationships/image" Target="media/image16.jpeg"/><Relationship Id="rId34" Type="http://schemas.openxmlformats.org/officeDocument/2006/relationships/image" Target="media/image17.jpeg"/><Relationship Id="rId35" Type="http://schemas.openxmlformats.org/officeDocument/2006/relationships/image" Target="media/image18.jpeg"/><Relationship Id="rId36" Type="http://schemas.openxmlformats.org/officeDocument/2006/relationships/image" Target="media/image19.jpeg"/><Relationship Id="rId37" Type="http://schemas.openxmlformats.org/officeDocument/2006/relationships/image" Target="media/image20.jpeg"/><Relationship Id="rId38" Type="http://schemas.openxmlformats.org/officeDocument/2006/relationships/hyperlink" Target="https://www.ecoposadalasdalias.com/programas" TargetMode="External"/><Relationship Id="rId39" Type="http://schemas.openxmlformats.org/officeDocument/2006/relationships/image" Target="media/image21.jpeg"/><Relationship Id="rId40" Type="http://schemas.openxmlformats.org/officeDocument/2006/relationships/hyperlink" Target="https://centroumepay.com/" TargetMode="External"/><Relationship Id="rId41" Type="http://schemas.openxmlformats.org/officeDocument/2006/relationships/footer" Target="footer1.xml"/><Relationship Id="rId42" Type="http://schemas.openxmlformats.org/officeDocument/2006/relationships/footer" Target="footer2.xml"/><Relationship Id="rId43" Type="http://schemas.openxmlformats.org/officeDocument/2006/relationships/footer" Target="footer3.xml"/><Relationship Id="rId44" Type="http://schemas.openxmlformats.org/officeDocument/2006/relationships/numbering" Target="numbering.xml"/><Relationship Id="rId45" Type="http://schemas.openxmlformats.org/officeDocument/2006/relationships/fontTable" Target="fontTable.xml"/><Relationship Id="rId46" Type="http://schemas.openxmlformats.org/officeDocument/2006/relationships/settings" Target="settings.xml"/><Relationship Id="rId4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LibreOffice/26.2.1.2$Windows_X86_64 LibreOffice_project/620$Build-2</Application>
  <AppVersion>15.0000</AppVersion>
  <Pages>15</Pages>
  <Words>1188</Words>
  <Characters>7412</Characters>
  <CharactersWithSpaces>8787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2026-06-16T19:35:00Z</dcterms:created>
  <dc:creator>agustin allocco</dc:creator>
  <dc:description/>
  <dc:language>es-AR</dc:language>
  <cp:lastModifiedBy/>
  <dcterms:modified xsi:type="dcterms:W3CDTF">2026-06-16T17:28:22Z</dcterms:modified>
  <cp:revision>5</cp:revision>
  <dc:subject/>
  <dc:title>1er entrega TPI - comision 1 grupo 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