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5.wmf" ContentType="image/x-wmf"/>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end="1505"/>
        <w:rPr>
          <w:rFonts w:ascii="Arial" w:hAnsi="Arial"/>
        </w:rPr>
      </w:pPr>
      <w:r>
        <w:rPr>
          <w:rFonts w:eastAsia="Arial" w:cs="Arial" w:ascii="Arial" w:hAnsi="Arial"/>
          <w:sz w:val="24"/>
        </w:rPr>
        <w:t xml:space="preserve"> </w:t>
      </w:r>
    </w:p>
    <w:p>
      <w:pPr>
        <w:pStyle w:val="Normal"/>
        <w:spacing w:lineRule="auto" w:line="240" w:before="0" w:after="221"/>
        <w:ind w:start="1440"/>
        <w:rPr>
          <w:rFonts w:ascii="Arial" w:hAnsi="Arial"/>
        </w:rPr>
      </w:pPr>
      <w:r>
        <w:rPr/>
        <w:drawing>
          <wp:inline distT="0" distB="0" distL="0" distR="0">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2"/>
                    <a:stretch>
                      <a:fillRect/>
                    </a:stretch>
                  </pic:blipFill>
                  <pic:spPr bwMode="auto">
                    <a:xfrm>
                      <a:off x="0" y="0"/>
                      <a:ext cx="3933825" cy="1181100"/>
                    </a:xfrm>
                    <a:prstGeom prst="rect">
                      <a:avLst/>
                    </a:prstGeom>
                    <a:noFill/>
                  </pic:spPr>
                </pic:pic>
              </a:graphicData>
            </a:graphic>
          </wp:inline>
        </w:drawing>
      </w:r>
    </w:p>
    <w:p>
      <w:pPr>
        <w:pStyle w:val="Normal"/>
        <w:spacing w:lineRule="auto" w:line="240" w:before="0" w:after="155"/>
        <w:ind w:start="630"/>
        <w:rPr>
          <w:rFonts w:ascii="Arial" w:hAnsi="Arial"/>
        </w:rPr>
      </w:pPr>
      <w:r>
        <w:rPr>
          <w:rFonts w:eastAsia="Arial" w:cs="Arial" w:ascii="Arial" w:hAnsi="Arial"/>
          <w:b/>
          <w:i/>
          <w:sz w:val="32"/>
        </w:rPr>
        <w:t xml:space="preserve"> </w:t>
      </w:r>
    </w:p>
    <w:p>
      <w:pPr>
        <w:pStyle w:val="Normal"/>
        <w:spacing w:lineRule="auto" w:line="240" w:before="0" w:after="61"/>
        <w:ind w:end="1108"/>
        <w:jc w:val="end"/>
        <w:rPr>
          <w:rFonts w:ascii="Arial" w:hAnsi="Arial"/>
        </w:rPr>
      </w:pPr>
      <w:r>
        <w:rPr>
          <w:rFonts w:eastAsia="Arial" w:cs="Arial" w:ascii="Arial" w:hAnsi="Arial"/>
          <w:b/>
          <w:i/>
          <w:sz w:val="32"/>
        </w:rPr>
        <w:t>INGENIERÍA EN SISTEMAS DE INFORMACIÓN</w:t>
      </w:r>
      <w:r>
        <w:rPr>
          <w:rFonts w:eastAsia="Arial" w:cs="Arial" w:ascii="Arial" w:hAnsi="Arial"/>
          <w:i/>
          <w:sz w:val="32"/>
        </w:rPr>
        <w:t xml:space="preserve"> </w:t>
      </w:r>
    </w:p>
    <w:p>
      <w:pPr>
        <w:pStyle w:val="Normal"/>
        <w:spacing w:lineRule="auto" w:line="240" w:before="0" w:after="163"/>
        <w:rPr>
          <w:rFonts w:ascii="Arial" w:hAnsi="Arial"/>
        </w:rPr>
      </w:pPr>
      <w:r>
        <w:rPr>
          <w:rFonts w:eastAsia="Arial" w:cs="Arial" w:ascii="Arial" w:hAnsi="Arial"/>
        </w:rPr>
        <w:t xml:space="preserve"> </w:t>
      </w:r>
    </w:p>
    <w:p>
      <w:pPr>
        <w:pStyle w:val="Normal"/>
        <w:spacing w:lineRule="auto" w:line="240" w:before="0" w:after="98"/>
        <w:ind w:start="1636"/>
        <w:rPr>
          <w:rFonts w:ascii="Arial" w:hAnsi="Arial"/>
        </w:rPr>
      </w:pPr>
      <w:r>
        <w:rPr>
          <w:rFonts w:eastAsia="Arial" w:cs="Arial" w:ascii="Arial" w:hAnsi="Arial"/>
          <w:i/>
          <w:sz w:val="28"/>
        </w:rPr>
        <w:t xml:space="preserve">ANÁLISIS DE SISTEMAS DE INFORMACIÓN  </w:t>
      </w:r>
    </w:p>
    <w:p>
      <w:pPr>
        <w:pStyle w:val="Normal"/>
        <w:spacing w:lineRule="auto" w:line="240" w:before="0" w:after="153"/>
        <w:ind w:end="48"/>
        <w:jc w:val="center"/>
        <w:rPr>
          <w:rFonts w:ascii="Arial" w:hAnsi="Arial"/>
        </w:rPr>
      </w:pPr>
      <w:r>
        <w:rPr>
          <w:rFonts w:eastAsia="Arial" w:cs="Arial" w:ascii="Arial" w:hAnsi="Arial"/>
          <w:b/>
          <w:sz w:val="24"/>
        </w:rPr>
        <w:t xml:space="preserve"> </w:t>
      </w:r>
    </w:p>
    <w:p>
      <w:pPr>
        <w:pStyle w:val="Normal"/>
        <w:spacing w:lineRule="auto" w:line="240" w:before="0" w:after="135"/>
        <w:ind w:start="2087"/>
        <w:rPr>
          <w:rFonts w:ascii="Arial" w:hAnsi="Arial"/>
        </w:rPr>
      </w:pPr>
      <w:r>
        <w:rPr>
          <w:rFonts w:eastAsia="Arial" w:cs="Arial" w:ascii="Arial" w:hAnsi="Arial"/>
          <w:b/>
          <w:sz w:val="28"/>
        </w:rPr>
        <w:t xml:space="preserve">TRABAJO PRÁCTICO INTEGRADOR </w:t>
      </w:r>
    </w:p>
    <w:p>
      <w:pPr>
        <w:pStyle w:val="Normal"/>
        <w:spacing w:lineRule="auto" w:line="240" w:before="0" w:after="135"/>
        <w:ind w:end="114"/>
        <w:jc w:val="center"/>
        <w:rPr>
          <w:rFonts w:ascii="Arial" w:hAnsi="Arial"/>
        </w:rPr>
      </w:pPr>
      <w:r>
        <w:rPr>
          <w:rFonts w:eastAsia="Arial" w:cs="Arial" w:ascii="Arial" w:hAnsi="Arial"/>
          <w:b/>
          <w:sz w:val="28"/>
        </w:rPr>
        <w:t xml:space="preserve">ENTREGA N°3 </w:t>
      </w:r>
    </w:p>
    <w:p>
      <w:pPr>
        <w:pStyle w:val="Normal"/>
        <w:spacing w:lineRule="auto" w:line="240" w:before="0" w:after="98"/>
        <w:ind w:start="1447"/>
        <w:rPr>
          <w:rFonts w:ascii="Arial" w:hAnsi="Arial"/>
        </w:rPr>
      </w:pPr>
      <w:r>
        <w:rPr>
          <w:rFonts w:eastAsia="Arial" w:cs="Arial" w:ascii="Arial" w:hAnsi="Arial"/>
          <w:b/>
          <w:i/>
          <w:sz w:val="28"/>
        </w:rPr>
        <w:t>“</w:t>
      </w:r>
      <w:r>
        <w:rPr>
          <w:rFonts w:eastAsia="Arial" w:cs="Arial" w:ascii="Arial" w:hAnsi="Arial"/>
          <w:b/>
          <w:i/>
          <w:sz w:val="28"/>
        </w:rPr>
        <w:t xml:space="preserve">APP ORGANIZATIVA RETIROS HOLÍSTICOS” </w:t>
      </w:r>
    </w:p>
    <w:p>
      <w:pPr>
        <w:pStyle w:val="Normal"/>
        <w:spacing w:lineRule="auto" w:line="240" w:before="0" w:after="97"/>
        <w:rPr>
          <w:rFonts w:ascii="Arial" w:hAnsi="Arial"/>
        </w:rPr>
      </w:pPr>
      <w:r>
        <w:rPr>
          <w:rFonts w:eastAsia="Arial" w:cs="Arial" w:ascii="Arial" w:hAnsi="Arial"/>
          <w:sz w:val="24"/>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DOCENTES:</w:t>
      </w:r>
      <w:r>
        <w:rPr>
          <w:rFonts w:eastAsia="Arial" w:cs="Arial" w:ascii="Arial" w:hAnsi="Arial"/>
        </w:rPr>
        <w:t xml:space="preserve"> </w:t>
      </w:r>
    </w:p>
    <w:p>
      <w:pPr>
        <w:pStyle w:val="Normal"/>
        <w:spacing w:lineRule="auto" w:line="240" w:before="0" w:after="83"/>
        <w:ind w:hanging="10" w:start="-5"/>
        <w:rPr>
          <w:rFonts w:ascii="Arial" w:hAnsi="Arial"/>
        </w:rPr>
      </w:pPr>
      <w:r>
        <w:rPr>
          <w:rFonts w:eastAsia="Arial" w:cs="Arial" w:ascii="Arial" w:hAnsi="Arial"/>
          <w:sz w:val="18"/>
        </w:rPr>
        <w:t xml:space="preserve">Ing. Paola Simielli </w:t>
      </w:r>
    </w:p>
    <w:p>
      <w:pPr>
        <w:pStyle w:val="Normal"/>
        <w:spacing w:lineRule="auto" w:line="240" w:before="0" w:after="83"/>
        <w:ind w:hanging="10" w:start="-5"/>
        <w:rPr>
          <w:rFonts w:ascii="Arial" w:hAnsi="Arial"/>
        </w:rPr>
      </w:pPr>
      <w:r>
        <w:rPr>
          <w:rFonts w:eastAsia="Arial" w:cs="Arial" w:ascii="Arial" w:hAnsi="Arial"/>
          <w:sz w:val="18"/>
        </w:rPr>
        <w:t xml:space="preserve">Ing. Achetta Laura </w:t>
      </w:r>
    </w:p>
    <w:p>
      <w:pPr>
        <w:pStyle w:val="Normal"/>
        <w:spacing w:lineRule="auto" w:line="240" w:before="0" w:after="83"/>
        <w:ind w:hanging="10" w:start="-5" w:end="7183"/>
        <w:rPr>
          <w:rFonts w:ascii="Arial" w:hAnsi="Arial" w:eastAsia="Arial" w:cs="Arial"/>
          <w:sz w:val="18"/>
        </w:rPr>
      </w:pPr>
      <w:r>
        <w:rPr>
          <w:rFonts w:eastAsia="Arial" w:cs="Arial" w:ascii="Arial" w:hAnsi="Arial"/>
          <w:sz w:val="18"/>
        </w:rPr>
        <w:t xml:space="preserve">Ing. Ortiz Quiroz Valeria </w:t>
      </w:r>
      <w:r>
        <w:rPr>
          <w:rFonts w:eastAsia="Arial" w:cs="Arial" w:ascii="Arial" w:hAnsi="Arial"/>
          <w:sz w:val="24"/>
        </w:rPr>
        <w:t xml:space="preserve"> </w:t>
      </w:r>
    </w:p>
    <w:p>
      <w:pPr>
        <w:pStyle w:val="Normal"/>
        <w:spacing w:lineRule="auto" w:line="240" w:before="0" w:after="106"/>
        <w:ind w:hanging="10" w:start="-5"/>
        <w:rPr>
          <w:rFonts w:ascii="Arial" w:hAnsi="Arial"/>
        </w:rPr>
      </w:pPr>
      <w:r>
        <w:rPr>
          <w:rFonts w:eastAsia="Arial" w:cs="Arial" w:ascii="Arial" w:hAnsi="Arial"/>
          <w:u w:val="single" w:color="000000"/>
        </w:rPr>
        <w:t>GRUPO:</w:t>
      </w:r>
      <w:r>
        <w:rPr>
          <w:rFonts w:eastAsia="Arial" w:cs="Arial" w:ascii="Arial" w:hAnsi="Arial"/>
        </w:rPr>
        <w:t xml:space="preserve"> 5 </w:t>
      </w:r>
    </w:p>
    <w:p>
      <w:pPr>
        <w:pStyle w:val="Normal"/>
        <w:spacing w:lineRule="auto" w:line="240" w:before="0" w:after="106"/>
        <w:rPr>
          <w:rFonts w:ascii="Arial" w:hAnsi="Arial"/>
        </w:rPr>
      </w:pPr>
      <w:r>
        <w:rPr>
          <w:rFonts w:eastAsia="Arial" w:cs="Arial" w:ascii="Arial" w:hAnsi="Arial"/>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ALUMNOS:</w:t>
      </w:r>
      <w:r>
        <w:rPr>
          <w:rFonts w:eastAsia="Arial" w:cs="Arial" w:ascii="Arial" w:hAnsi="Arial"/>
          <w:b/>
        </w:rPr>
        <w:t xml:space="preserve"> </w:t>
      </w:r>
    </w:p>
    <w:p>
      <w:pPr>
        <w:pStyle w:val="Normal"/>
        <w:tabs>
          <w:tab w:val="clear" w:pos="708"/>
          <w:tab w:val="center" w:pos="2160" w:leader="none"/>
          <w:tab w:val="center" w:pos="2880" w:leader="none"/>
          <w:tab w:val="center" w:pos="3600" w:leader="none"/>
          <w:tab w:val="center" w:pos="4320" w:leader="none"/>
          <w:tab w:val="center" w:pos="6327" w:leader="none"/>
        </w:tabs>
        <w:spacing w:lineRule="auto" w:line="240" w:before="0" w:after="90"/>
        <w:ind w:start="-15"/>
        <w:rPr>
          <w:rFonts w:ascii="Arial" w:hAnsi="Arial"/>
        </w:rPr>
      </w:pPr>
      <w:r>
        <w:rPr>
          <w:rFonts w:eastAsia="Arial" w:cs="Arial" w:ascii="Arial" w:hAnsi="Arial"/>
          <w:sz w:val="18"/>
        </w:rPr>
        <w:t xml:space="preserve">Martinotti, Lorenzo </w:t>
        <w:tab/>
        <w:t xml:space="preserve"> </w:t>
        <w:tab/>
        <w:t xml:space="preserve"> </w:t>
        <w:tab/>
        <w:t xml:space="preserve"> </w:t>
        <w:tab/>
        <w:t xml:space="preserve"> </w:t>
        <w:tab/>
      </w:r>
      <w:r>
        <w:rPr>
          <w:rFonts w:eastAsia="Arial" w:cs="Arial" w:ascii="Arial" w:hAnsi="Arial"/>
          <w:color w:val="1155CC"/>
          <w:sz w:val="18"/>
          <w:u w:val="single" w:color="1155CC"/>
        </w:rPr>
        <w:t>lorenzomartinottivm@gmail.com</w:t>
      </w:r>
      <w:r>
        <w:rPr>
          <w:rFonts w:eastAsia="Arial" w:cs="Arial" w:ascii="Arial" w:hAnsi="Arial"/>
          <w:sz w:val="18"/>
        </w:rPr>
        <w:t xml:space="preserve"> </w:t>
      </w:r>
    </w:p>
    <w:p>
      <w:pPr>
        <w:pStyle w:val="Normal"/>
        <w:tabs>
          <w:tab w:val="clear" w:pos="708"/>
          <w:tab w:val="center" w:pos="2160" w:leader="none"/>
          <w:tab w:val="center" w:pos="2880" w:leader="none"/>
          <w:tab w:val="center" w:pos="3600" w:leader="none"/>
          <w:tab w:val="center" w:pos="4320" w:leader="none"/>
          <w:tab w:val="center" w:pos="6387" w:leader="none"/>
        </w:tabs>
        <w:spacing w:lineRule="auto" w:line="240" w:before="0" w:after="90"/>
        <w:ind w:start="-15"/>
        <w:rPr>
          <w:rFonts w:ascii="Arial" w:hAnsi="Arial"/>
        </w:rPr>
      </w:pPr>
      <w:r>
        <w:rPr>
          <w:rFonts w:eastAsia="Arial" w:cs="Arial" w:ascii="Arial" w:hAnsi="Arial"/>
          <w:sz w:val="18"/>
        </w:rPr>
        <w:t xml:space="preserve">Rodriguez, Dionisio </w:t>
        <w:tab/>
        <w:t xml:space="preserve"> </w:t>
        <w:tab/>
        <w:t xml:space="preserve"> </w:t>
        <w:tab/>
        <w:t xml:space="preserve"> </w:t>
        <w:tab/>
        <w:t xml:space="preserve"> </w:t>
        <w:tab/>
      </w:r>
      <w:r>
        <w:rPr>
          <w:rFonts w:eastAsia="Arial" w:cs="Arial" w:ascii="Arial" w:hAnsi="Arial"/>
          <w:color w:val="1155CC"/>
          <w:sz w:val="18"/>
          <w:u w:val="single" w:color="1155CC"/>
        </w:rPr>
        <w:t>dionisiorodriguezzz@hotmail.com</w:t>
      </w:r>
      <w:r>
        <w:rPr>
          <w:rFonts w:eastAsia="Arial" w:cs="Arial" w:ascii="Arial" w:hAnsi="Arial"/>
          <w:sz w:val="18"/>
        </w:rPr>
        <w:t xml:space="preserve"> </w:t>
      </w:r>
    </w:p>
    <w:p>
      <w:pPr>
        <w:pStyle w:val="Normal"/>
        <w:spacing w:lineRule="auto" w:line="240" w:before="0" w:after="90"/>
        <w:ind w:hanging="10" w:start="-5" w:end="80"/>
        <w:rPr>
          <w:rFonts w:ascii="Arial" w:hAnsi="Arial"/>
        </w:rPr>
      </w:pPr>
      <w:r>
        <w:rPr>
          <w:rFonts w:eastAsia="Arial" w:cs="Arial" w:ascii="Arial" w:hAnsi="Arial"/>
          <w:sz w:val="18"/>
        </w:rPr>
        <w:t xml:space="preserve">Montiel, Juan                                                                                 </w:t>
      </w:r>
      <w:r>
        <w:rPr>
          <w:rFonts w:eastAsia="Arial" w:cs="Arial" w:ascii="Arial" w:hAnsi="Arial"/>
          <w:color w:val="1155CC"/>
          <w:sz w:val="18"/>
          <w:u w:val="single" w:color="1155CC"/>
        </w:rPr>
        <w:t>juanignaciomontiel13@gmail.com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6117" w:leader="none"/>
        </w:tabs>
        <w:spacing w:lineRule="auto" w:line="240" w:before="0" w:after="90"/>
        <w:ind w:start="-15"/>
        <w:rPr>
          <w:rFonts w:ascii="Arial" w:hAnsi="Arial"/>
        </w:rPr>
      </w:pPr>
      <w:r>
        <w:rPr>
          <w:rFonts w:eastAsia="Arial" w:cs="Arial" w:ascii="Arial" w:hAnsi="Arial"/>
          <w:sz w:val="18"/>
        </w:rPr>
        <w:t xml:space="preserve">Allocco, Agustin </w:t>
        <w:tab/>
        <w:t xml:space="preserve"> </w:t>
        <w:tab/>
        <w:t xml:space="preserve"> </w:t>
        <w:tab/>
        <w:t xml:space="preserve"> </w:t>
        <w:tab/>
        <w:t xml:space="preserve"> </w:t>
        <w:tab/>
        <w:t xml:space="preserve"> </w:t>
        <w:tab/>
      </w:r>
      <w:r>
        <w:rPr>
          <w:rFonts w:eastAsia="Arial" w:cs="Arial" w:ascii="Arial" w:hAnsi="Arial"/>
          <w:color w:val="1155CC"/>
          <w:sz w:val="18"/>
          <w:u w:val="single" w:color="1155CC"/>
        </w:rPr>
        <w:t>agusallocco12@gmail.com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rPr>
      </w:pPr>
      <w:r>
        <w:rPr>
          <w:rFonts w:eastAsia="Arial" w:cs="Arial" w:ascii="Arial" w:hAnsi="Arial"/>
          <w:sz w:val="18"/>
        </w:rPr>
        <w:t xml:space="preserve">Berutti, Tomás </w:t>
        <w:tab/>
        <w:t xml:space="preserve"> </w:t>
        <w:tab/>
        <w:t xml:space="preserve"> </w:t>
        <w:tab/>
        <w:t xml:space="preserve"> </w:t>
        <w:tab/>
        <w:t xml:space="preserve"> </w:t>
        <w:tab/>
        <w:t xml:space="preserve"> </w:t>
        <w:tab/>
      </w:r>
      <w:r>
        <w:rPr>
          <w:rFonts w:eastAsia="Arial" w:cs="Arial" w:ascii="Arial" w:hAnsi="Arial"/>
          <w:color w:val="1155CC"/>
          <w:sz w:val="18"/>
          <w:u w:val="single" w:color="1155CC"/>
        </w:rPr>
        <w:t>9masrru6@gmail.com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eastAsia="Arial" w:cs="Arial"/>
          <w:color w:val="1155CC"/>
          <w:sz w:val="18"/>
          <w:u w:val="single"/>
        </w:rPr>
      </w:pPr>
      <w:r>
        <w:rPr>
          <w:rFonts w:eastAsia="Arial" w:cs="Arial" w:ascii="Arial" w:hAnsi="Arial"/>
          <w:sz w:val="18"/>
        </w:rPr>
        <w:t xml:space="preserve">Cuassolo, Octavio                                                                        </w:t>
      </w:r>
      <w:r>
        <w:rPr>
          <w:rFonts w:eastAsia="Arial" w:cs="Arial" w:ascii="Arial" w:hAnsi="Arial"/>
          <w:color w:val="5983B0"/>
          <w:sz w:val="18"/>
        </w:rPr>
        <w:t xml:space="preserve"> </w:t>
      </w:r>
      <w:hyperlink r:id="rId3">
        <w:r>
          <w:rPr>
            <w:rStyle w:val="Hyperlink"/>
            <w:rFonts w:eastAsia="Arial" w:cs="Arial" w:ascii="Arial" w:hAnsi="Arial"/>
            <w:sz w:val="18"/>
          </w:rPr>
          <w:t>cuassolooctavio24@gmail.com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Style w:val="Hyperlink"/>
          <w:rFonts w:ascii="Arial" w:hAnsi="Arial" w:eastAsia="Arial" w:cs="Arial"/>
          <w:sz w:val="18"/>
        </w:rPr>
      </w:pPr>
      <w:r>
        <w:rPr>
          <w:rFonts w:eastAsia="Arial" w:cs="Arial" w:ascii="Arial" w:hAnsi="Arial"/>
          <w:color w:val="auto"/>
          <w:sz w:val="18"/>
        </w:rPr>
        <w:t xml:space="preserve">Canavesio, Luca                                                                            </w:t>
      </w:r>
      <w:hyperlink r:id="rId4">
        <w:r>
          <w:rPr>
            <w:rStyle w:val="Hyperlink"/>
            <w:rFonts w:eastAsia="Arial" w:cs="Arial" w:ascii="Arial" w:hAnsi="Arial"/>
            <w:sz w:val="18"/>
          </w:rPr>
          <w:t>lucacanavesio@gmail.com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color w:val="auto"/>
        </w:rPr>
      </w:pPr>
      <w:r>
        <w:rPr>
          <w:rFonts w:eastAsia="Arial" w:cs="Arial" w:ascii="Arial" w:hAnsi="Arial"/>
          <w:color w:val="auto"/>
          <w:sz w:val="18"/>
        </w:rPr>
        <w:t xml:space="preserve">Gomez, Rocio                                                                               </w:t>
      </w:r>
      <w:hyperlink r:id="rId5">
        <w:r>
          <w:rPr>
            <w:rStyle w:val="Hyperlink"/>
            <w:sz w:val="18"/>
            <w:szCs w:val="20"/>
          </w:rPr>
          <w:t>rociogomezutn@gmail.com</w:t>
        </w:r>
      </w:hyperlink>
    </w:p>
    <w:p>
      <w:pPr>
        <w:pStyle w:val="Normal"/>
        <w:spacing w:lineRule="auto" w:line="240" w:before="0" w:after="103"/>
        <w:rPr>
          <w:rFonts w:ascii="Arial" w:hAnsi="Arial"/>
        </w:rPr>
      </w:pPr>
      <w:r>
        <w:rPr>
          <w:rFonts w:eastAsia="Arial" w:cs="Arial" w:ascii="Arial" w:hAnsi="Arial"/>
          <w:sz w:val="18"/>
        </w:rPr>
        <w:t xml:space="preserve">   </w:t>
      </w:r>
    </w:p>
    <w:p>
      <w:pPr>
        <w:pStyle w:val="Normal"/>
        <w:spacing w:lineRule="auto" w:line="240" w:before="0" w:after="2119"/>
        <w:rPr>
          <w:rFonts w:ascii="Arial" w:hAnsi="Arial"/>
        </w:rPr>
      </w:pPr>
      <w:r>
        <w:rPr>
          <w:rFonts w:eastAsia="Arial" w:cs="Arial" w:ascii="Arial" w:hAnsi="Arial"/>
          <w:sz w:val="18"/>
        </w:rPr>
        <w:t xml:space="preserve"> </w:t>
      </w:r>
      <w:r>
        <w:rPr>
          <w:rFonts w:eastAsia="Arial" w:cs="Arial" w:ascii="Arial" w:hAnsi="Arial"/>
          <w:sz w:val="18"/>
        </w:rPr>
        <w:tab/>
        <w:t xml:space="preserve"> </w:t>
      </w:r>
    </w:p>
    <w:p>
      <w:pPr>
        <w:pStyle w:val="Normal"/>
        <w:spacing w:lineRule="auto" w:line="240" w:before="0" w:after="0"/>
        <w:rPr>
          <w:rFonts w:ascii="Arial" w:hAnsi="Arial"/>
        </w:rPr>
      </w:pPr>
      <w:r>
        <w:rPr>
          <w:rFonts w:eastAsia="Arial" w:cs="Arial" w:ascii="Arial" w:hAnsi="Arial"/>
        </w:rPr>
        <w:t xml:space="preserve"> </w:t>
      </w:r>
    </w:p>
    <w:p>
      <w:pPr>
        <w:pStyle w:val="Normal"/>
        <w:spacing w:lineRule="auto" w:line="240" w:before="0" w:after="0"/>
        <w:rPr>
          <w:rFonts w:ascii="Arial" w:hAnsi="Arial" w:eastAsia="Arial" w:cs="Arial"/>
          <w:sz w:val="18"/>
        </w:rPr>
      </w:pPr>
      <w:r>
        <w:rPr>
          <w:rFonts w:eastAsia="Arial" w:cs="Arial" w:ascii="Arial" w:hAnsi="Arial"/>
          <w:sz w:val="18"/>
        </w:rPr>
      </w:r>
    </w:p>
    <w:sdt>
      <w:sdtPr>
        <w:docPartObj>
          <w:docPartGallery w:val="Table of Contents"/>
          <w:docPartUnique w:val="true"/>
        </w:docPartObj>
      </w:sdtPr>
      <w:sdtContent>
        <w:p>
          <w:pPr>
            <w:pStyle w:val="TOCHeading"/>
            <w:jc w:val="center"/>
            <w:rPr/>
          </w:pPr>
          <w:r>
            <w:rPr/>
            <w:t>Índice</w:t>
          </w:r>
        </w:p>
        <w:p>
          <w:pPr>
            <w:pStyle w:val="TOC1"/>
            <w:rPr>
              <w:rFonts w:ascii="Aptos" w:hAnsi="Aptos" w:eastAsia="" w:cs="" w:asciiTheme="minorHAnsi" w:cstheme="minorBidi" w:eastAsiaTheme="minorEastAsia" w:hAnsiTheme="minorHAnsi"/>
              <w:color w:val="auto"/>
              <w:sz w:val="24"/>
              <w:lang w:val="en-US" w:eastAsia="en-US"/>
            </w:rPr>
          </w:pPr>
          <w:r>
            <w:fldChar w:fldCharType="begin"/>
          </w:r>
          <w:r>
            <w:rPr>
              <w:rStyle w:val="Enlacedelndice"/>
            </w:rPr>
            <w:instrText xml:space="preserve"> TOC \f \o "1-9" \h</w:instrText>
          </w:r>
          <w:r>
            <w:rPr>
              <w:rStyle w:val="Enlacedelndice"/>
            </w:rPr>
            <w:fldChar w:fldCharType="separate"/>
          </w:r>
          <w:hyperlink w:anchor="_Toc242307884">
            <w:r>
              <w:rPr>
                <w:rStyle w:val="Enlacedelndice"/>
              </w:rPr>
              <w:t>Objetivo del trabajo</w:t>
            </w:r>
            <w:r>
              <w:rPr>
                <w:rStyle w:val="Enlacedelndice"/>
                <w:vanish/>
              </w:rPr>
              <w:tab/>
            </w:r>
            <w:r>
              <w:rPr>
                <w:webHidden/>
              </w:rPr>
              <w:fldChar w:fldCharType="begin"/>
            </w:r>
            <w:r>
              <w:rPr>
                <w:webHidden/>
              </w:rPr>
              <w:instrText xml:space="preserve">PAGEREF _Toc242307884 \h</w:instrText>
            </w:r>
            <w:r>
              <w:rPr>
                <w:webHidden/>
              </w:rPr>
              <w:fldChar w:fldCharType="separate"/>
            </w:r>
            <w:r>
              <w:rPr>
                <w:rStyle w:val="Enlacedelndice"/>
              </w:rPr>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5">
            <w:r>
              <w:rPr>
                <w:rStyle w:val="Enlacedelndice"/>
                <w:bCs/>
              </w:rPr>
              <w:t>Presentación del grupo de trabajo</w:t>
            </w:r>
            <w:r>
              <w:rPr>
                <w:rStyle w:val="Enlacedelndice"/>
                <w:vanish/>
              </w:rPr>
              <w:tab/>
            </w:r>
            <w:r>
              <w:rPr>
                <w:webHidden/>
              </w:rPr>
              <w:fldChar w:fldCharType="begin"/>
            </w:r>
            <w:r>
              <w:rPr>
                <w:webHidden/>
              </w:rPr>
              <w:instrText xml:space="preserve">PAGEREF _Toc242307885 \h</w:instrText>
            </w:r>
            <w:r>
              <w:rPr>
                <w:webHidden/>
              </w:rPr>
              <w:fldChar w:fldCharType="separate"/>
            </w:r>
            <w:r>
              <w:rPr>
                <w:rStyle w:val="Enlacedelndice"/>
              </w:rPr>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6">
            <w:r>
              <w:rPr>
                <w:webHidden/>
              </w:rPr>
              <w:fldChar w:fldCharType="begin"/>
            </w:r>
            <w:r>
              <w:rPr>
                <w:webHidden/>
              </w:rPr>
              <w:instrText xml:space="preserve">PAGEREF _Toc242307886 \h</w:instrText>
            </w:r>
            <w:r>
              <w:rPr>
                <w:webHidden/>
              </w:rPr>
              <w:fldChar w:fldCharType="separate"/>
            </w:r>
            <w:r>
              <w:rPr>
                <w:rStyle w:val="Enlacedelndice"/>
              </w:rPr>
              <w:t>Caso relevado</w:t>
              <w:tab/>
              <w:t>3</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7">
            <w:r>
              <w:rPr>
                <w:webHidden/>
              </w:rPr>
              <w:fldChar w:fldCharType="begin"/>
            </w:r>
            <w:r>
              <w:rPr>
                <w:webHidden/>
              </w:rPr>
              <w:instrText xml:space="preserve">PAGEREF _Toc242307887 \h</w:instrText>
            </w:r>
            <w:r>
              <w:rPr>
                <w:webHidden/>
              </w:rPr>
              <w:fldChar w:fldCharType="separate"/>
            </w:r>
            <w:r>
              <w:rPr>
                <w:rStyle w:val="Enlacedelndice"/>
              </w:rPr>
              <w:t>Fuentes de Requerimientos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8">
            <w:r>
              <w:rPr>
                <w:webHidden/>
              </w:rPr>
              <w:fldChar w:fldCharType="begin"/>
            </w:r>
            <w:r>
              <w:rPr>
                <w:webHidden/>
              </w:rPr>
              <w:instrText xml:space="preserve">PAGEREF _Toc242307888 \h</w:instrText>
            </w:r>
            <w:r>
              <w:rPr>
                <w:webHidden/>
              </w:rPr>
              <w:fldChar w:fldCharType="separate"/>
            </w:r>
            <w:r>
              <w:rPr>
                <w:rStyle w:val="Enlacedelndice"/>
              </w:rPr>
              <w:t>Requerimientos Funcionales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9">
            <w:r>
              <w:rPr>
                <w:webHidden/>
              </w:rPr>
              <w:fldChar w:fldCharType="begin"/>
            </w:r>
            <w:r>
              <w:rPr>
                <w:webHidden/>
              </w:rPr>
              <w:instrText xml:space="preserve">PAGEREF _Toc242307889 \h</w:instrText>
            </w:r>
            <w:r>
              <w:rPr>
                <w:webHidden/>
              </w:rPr>
              <w:fldChar w:fldCharType="separate"/>
            </w:r>
            <w:r>
              <w:rPr>
                <w:rStyle w:val="Enlacedelndice"/>
              </w:rPr>
              <w:t>Diagrama de clases</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0">
            <w:r>
              <w:rPr>
                <w:webHidden/>
              </w:rPr>
              <w:fldChar w:fldCharType="begin"/>
            </w:r>
            <w:r>
              <w:rPr>
                <w:webHidden/>
              </w:rPr>
              <w:instrText xml:space="preserve">PAGEREF _Toc242307890 \h</w:instrText>
            </w:r>
            <w:r>
              <w:rPr>
                <w:webHidden/>
              </w:rPr>
              <w:fldChar w:fldCharType="separate"/>
            </w:r>
            <w:r>
              <w:rPr>
                <w:rStyle w:val="Enlacedelndice"/>
              </w:rPr>
              <w:t>Modelado de caso de uso</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1">
            <w:r>
              <w:rPr>
                <w:webHidden/>
              </w:rPr>
              <w:fldChar w:fldCharType="begin"/>
            </w:r>
            <w:r>
              <w:rPr>
                <w:webHidden/>
              </w:rPr>
              <w:instrText xml:space="preserve">PAGEREF _Toc242307891 \h</w:instrText>
            </w:r>
            <w:r>
              <w:rPr>
                <w:webHidden/>
              </w:rPr>
              <w:fldChar w:fldCharType="separate"/>
            </w:r>
            <w:r>
              <w:rPr>
                <w:rStyle w:val="Enlacedelndice"/>
              </w:rPr>
              <w:t>Anexo: Elicitación</w:t>
              <w:tab/>
              <w:t>7</w:t>
            </w:r>
            <w:r>
              <w:rPr>
                <w:webHidden/>
              </w:rPr>
              <w:fldChar w:fldCharType="end"/>
            </w:r>
          </w:hyperlink>
        </w:p>
        <w:p>
          <w:pPr>
            <w:pStyle w:val="TOC1"/>
            <w:tabs>
              <w:tab w:val="clear" w:pos="9126"/>
              <w:tab w:val="right" w:pos="9125" w:leader="dot"/>
            </w:tabs>
            <w:rPr/>
          </w:pPr>
          <w:r>
            <w:rPr/>
          </w:r>
          <w:r>
            <w:rPr/>
            <w:fldChar w:fldCharType="end"/>
          </w:r>
        </w:p>
      </w:sdtContent>
    </w:sdt>
    <w:p>
      <w:pPr>
        <w:pStyle w:val="BodyText"/>
        <w:spacing w:lineRule="auto" w:line="240"/>
        <w:rPr>
          <w:rFonts w:ascii="Arial" w:hAnsi="Arial" w:cs="Arial"/>
          <w:b/>
        </w:rPr>
      </w:pPr>
      <w:r>
        <w:rPr>
          <w:rFonts w:cs="Arial" w:ascii="Arial" w:hAnsi="Arial"/>
          <w:b/>
        </w:rPr>
      </w:r>
      <w:r>
        <w:br w:type="page"/>
      </w:r>
    </w:p>
    <w:p>
      <w:pPr>
        <w:pStyle w:val="Heading1"/>
        <w:numPr>
          <w:ilvl w:val="0"/>
          <w:numId w:val="0"/>
        </w:numPr>
        <w:spacing w:lineRule="auto" w:line="360" w:before="0" w:after="217"/>
        <w:ind w:hanging="0" w:start="10"/>
        <w:jc w:val="center"/>
        <w:rPr>
          <w:sz w:val="22"/>
          <w:szCs w:val="22"/>
        </w:rPr>
      </w:pPr>
      <w:bookmarkStart w:id="0" w:name="_Toc242307884"/>
      <w:r>
        <w:rPr>
          <w:sz w:val="22"/>
          <w:szCs w:val="22"/>
        </w:rPr>
        <w:t>Objetivo del trabajo</w:t>
      </w:r>
      <w:bookmarkEnd w:id="0"/>
    </w:p>
    <w:p>
      <w:pPr>
        <w:pStyle w:val="BodyText"/>
        <w:spacing w:lineRule="auto" w:line="360"/>
        <w:jc w:val="both"/>
        <w:rPr>
          <w:rFonts w:ascii="Arial" w:hAnsi="Arial" w:cs="Arial"/>
          <w:bCs/>
          <w:szCs w:val="22"/>
        </w:rPr>
      </w:pPr>
      <w:r>
        <w:rPr>
          <w:rFonts w:cs="Arial" w:ascii="Arial" w:hAnsi="Arial"/>
          <w:bCs/>
          <w:szCs w:val="22"/>
        </w:rPr>
        <w:drawing>
          <wp:anchor distT="0" distB="0" distL="114300" distR="114300" simplePos="0" relativeHeight="103" behindDoc="0" locked="0" layoutInCell="0" allowOverlap="1">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6"/>
                    <a:stretch>
                      <a:fillRect/>
                    </a:stretch>
                  </pic:blipFill>
                  <pic:spPr bwMode="auto">
                    <a:xfrm>
                      <a:off x="0" y="0"/>
                      <a:ext cx="1597660" cy="1597660"/>
                    </a:xfrm>
                    <a:prstGeom prst="rect">
                      <a:avLst/>
                    </a:prstGeom>
                    <a:noFill/>
                  </pic:spPr>
                </pic:pic>
              </a:graphicData>
            </a:graphic>
          </wp:anchor>
        </w:drawing>
      </w:r>
    </w:p>
    <w:p>
      <w:pPr>
        <w:pStyle w:val="BodyText"/>
        <w:spacing w:lineRule="auto" w:line="360"/>
        <w:jc w:val="both"/>
        <w:rPr>
          <w:rFonts w:ascii="Arial" w:hAnsi="Arial" w:cs="Arial"/>
          <w:szCs w:val="22"/>
        </w:rPr>
      </w:pPr>
      <w:r>
        <w:rPr>
          <w:rFonts w:cs="Arial" w:ascii="Arial" w:hAnsi="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pPr>
        <w:pStyle w:val="BodyText"/>
        <w:spacing w:lineRule="auto" w:line="360"/>
        <w:jc w:val="both"/>
        <w:rPr>
          <w:rFonts w:ascii="Arial" w:hAnsi="Arial" w:cs="Arial"/>
          <w:szCs w:val="22"/>
        </w:rPr>
      </w:pPr>
      <w:r>
        <w:rPr>
          <w:rFonts w:cs="Arial" w:ascii="Arial" w:hAnsi="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pPr>
        <w:pStyle w:val="BodyText"/>
        <w:spacing w:lineRule="auto" w:line="360"/>
        <w:jc w:val="both"/>
        <w:rPr>
          <w:rFonts w:ascii="Arial" w:hAnsi="Arial" w:cs="Arial"/>
          <w:szCs w:val="22"/>
        </w:rPr>
      </w:pPr>
      <w:r>
        <w:rPr>
          <w:rFonts w:cs="Arial" w:ascii="Arial" w:hAnsi="Arial"/>
          <w:bCs/>
          <w:szCs w:val="22"/>
        </w:rPr>
        <w:t>El trabajo permitirá establecer un orden para el futuro diseño y desarrollo del sistema de información, asegurando que las funcionalidades propuestas respondan a una necesidad concreta del usuario: registrar, organizar, consultar y comparar la información relacionada con retiros holísticos.</w:t>
      </w:r>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10"/>
        <w:jc w:val="center"/>
        <w:rPr>
          <w:sz w:val="22"/>
          <w:szCs w:val="22"/>
        </w:rPr>
      </w:pPr>
      <w:bookmarkStart w:id="1" w:name="_Toc242307885"/>
      <w:r>
        <w:rPr>
          <w:bCs/>
          <w:sz w:val="22"/>
          <w:szCs w:val="22"/>
        </w:rPr>
        <w:t>Presentación del grupo de trabajo</w:t>
      </w:r>
      <w:bookmarkEnd w:id="1"/>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Normal"/>
        <w:spacing w:lineRule="auto" w:line="360" w:before="0" w:after="124"/>
        <w:jc w:val="both"/>
        <w:rPr>
          <w:rFonts w:ascii="Arial" w:hAnsi="Arial" w:eastAsia="Arial" w:cs="Arial"/>
          <w:szCs w:val="22"/>
        </w:rPr>
      </w:pPr>
      <w:r>
        <w:rPr>
          <w:rFonts w:eastAsia="Arial" w:cs="Arial" w:ascii="Arial" w:hAnsi="Arial"/>
          <w:szCs w:val="22"/>
        </w:rPr>
        <w:t>Somos Omicron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pPr>
        <w:pStyle w:val="Normal"/>
        <w:spacing w:lineRule="auto" w:line="360" w:before="0" w:after="124"/>
        <w:jc w:val="both"/>
        <w:rPr>
          <w:rFonts w:ascii="Arial" w:hAnsi="Arial" w:eastAsia="Arial" w:cs="Arial"/>
          <w:szCs w:val="22"/>
        </w:rPr>
      </w:pPr>
      <w:r>
        <w:rPr>
          <w:rFonts w:eastAsia="Arial" w:cs="Arial" w:ascii="Arial" w:hAnsi="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pPr>
        <w:pStyle w:val="Normal"/>
        <w:spacing w:lineRule="auto" w:line="360" w:before="0" w:after="124"/>
        <w:jc w:val="both"/>
        <w:rPr>
          <w:rFonts w:ascii="Arial" w:hAnsi="Arial" w:eastAsia="Arial" w:cs="Arial"/>
          <w:szCs w:val="22"/>
        </w:rPr>
      </w:pPr>
      <w:r>
        <w:rPr>
          <w:rFonts w:eastAsia="Arial" w:cs="Arial" w:ascii="Arial" w:hAnsi="Arial"/>
          <w:szCs w:val="22"/>
        </w:rPr>
        <w:t>En este caso, trabajaremos sobre una aplicación organizativa para retiros holísticos. La finalidad del sistema será permitir que una persona interesada en asistir a este tipo de experiencias pueda registrar en un único lugar toda la información importante sobre los retiros que consulta, compara, reserva o realiza.</w:t>
      </w:r>
    </w:p>
    <w:p>
      <w:pPr>
        <w:pStyle w:val="Normal"/>
        <w:spacing w:lineRule="auto" w:line="360" w:before="0" w:after="124"/>
        <w:jc w:val="both"/>
        <w:rPr>
          <w:rFonts w:ascii="Arial" w:hAnsi="Arial" w:eastAsia="Arial" w:cs="Arial"/>
          <w:szCs w:val="22"/>
        </w:rPr>
      </w:pPr>
      <w:r>
        <w:rPr>
          <w:rFonts w:eastAsia="Arial" w:cs="Arial" w:ascii="Arial" w:hAnsi="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pPr>
        <w:pStyle w:val="Heading1"/>
        <w:numPr>
          <w:ilvl w:val="0"/>
          <w:numId w:val="0"/>
        </w:numPr>
        <w:spacing w:lineRule="auto" w:line="360"/>
        <w:ind w:hanging="0" w:start="0"/>
        <w:jc w:val="both"/>
        <w:rPr>
          <w:sz w:val="22"/>
          <w:szCs w:val="22"/>
        </w:rPr>
      </w:pPr>
      <w:r>
        <w:rPr>
          <w:sz w:val="22"/>
          <w:szCs w:val="22"/>
        </w:rPr>
      </w:r>
    </w:p>
    <w:p>
      <w:pPr>
        <w:pStyle w:val="Heading1"/>
        <w:numPr>
          <w:ilvl w:val="0"/>
          <w:numId w:val="0"/>
        </w:numPr>
        <w:spacing w:lineRule="auto" w:line="360"/>
        <w:ind w:hanging="0" w:start="0"/>
        <w:jc w:val="center"/>
        <w:rPr>
          <w:sz w:val="22"/>
          <w:szCs w:val="22"/>
        </w:rPr>
      </w:pPr>
      <w:bookmarkStart w:id="2" w:name="_Toc242307886"/>
      <w:r>
        <w:rPr>
          <w:sz w:val="22"/>
          <w:szCs w:val="22"/>
        </w:rPr>
        <w:t>Caso relevado</w:t>
      </w:r>
      <w:bookmarkEnd w:id="2"/>
    </w:p>
    <w:p>
      <w:pPr>
        <w:pStyle w:val="Normal"/>
        <w:spacing w:lineRule="auto" w:line="360" w:before="0" w:after="106"/>
        <w:jc w:val="both"/>
        <w:rPr>
          <w:rFonts w:ascii="Arial" w:hAnsi="Arial" w:cs="Arial"/>
          <w:szCs w:val="22"/>
        </w:rPr>
      </w:pPr>
      <w:r>
        <w:rPr>
          <w:rFonts w:eastAsia="Arial" w:cs="Arial" w:ascii="Arial" w:hAnsi="Arial"/>
          <w:szCs w:val="22"/>
        </w:rPr>
        <w:t xml:space="preserve"> </w:t>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lang w:val="es-ES"/>
        </w:rPr>
      </w:pPr>
      <w:r>
        <w:rPr>
          <w:rFonts w:eastAsia="Arial" w:cs="Arial" w:ascii="Arial" w:hAnsi="Arial"/>
          <w:szCs w:val="22"/>
        </w:rPr>
        <w:t xml:space="preserve">De cada retiro, se tiene que registrar un estado que permita saber la situación en la que se encuentra: si el retiro solo resulta de interés, si ya fue consultado, si se está esperando una respuesta, si está reservado, si fue señado, si está confirmado, cancelado o finalizado. </w:t>
      </w:r>
      <w:r>
        <w:rPr>
          <w:rFonts w:eastAsia="Arial" w:cs="Arial" w:ascii="Arial" w:hAnsi="Arial"/>
          <w:szCs w:val="22"/>
          <w:lang w:val="es-ES"/>
        </w:rPr>
        <w:t>Una vez finalizado un retiro al que el usuario haya asistido, la aplicación tiene que permitir guardar su experiencia personal, incluyendo una valoración, un comentario sobre lo vivido y fotos. Esta información se podrá consultar posteriormente para recordar la experiencia.</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106"/>
        <w:jc w:val="both"/>
        <w:rPr>
          <w:rFonts w:ascii="Arial" w:hAnsi="Arial" w:eastAsia="Arial" w:cs="Arial"/>
          <w:szCs w:val="22"/>
        </w:rPr>
      </w:pPr>
      <w:r>
        <w:rPr>
          <w:rFonts w:eastAsia="Arial" w:cs="Arial" w:ascii="Arial" w:hAnsi="Arial"/>
          <w:szCs w:val="22"/>
        </w:rPr>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Mediante la investigación realizada sobre diferentes retiros holísticos (ver anexo) realizamos una lista simulada sobre cómo un usuario utiliza el sistema. </w:t>
      </w:r>
    </w:p>
    <w:p>
      <w:pPr>
        <w:pStyle w:val="Normal"/>
        <w:spacing w:lineRule="auto" w:line="360" w:before="0" w:after="126"/>
        <w:jc w:val="both"/>
        <w:rPr>
          <w:rFonts w:ascii="Arial" w:hAnsi="Arial" w:cs="Arial"/>
          <w:szCs w:val="22"/>
        </w:rPr>
      </w:pPr>
      <w:r>
        <w:rPr>
          <w:rFonts w:eastAsia="Arial" w:cs="Arial" w:ascii="Arial" w:hAnsi="Arial"/>
          <w:szCs w:val="22"/>
        </w:rPr>
        <w:t xml:space="preserve"> </w:t>
      </w:r>
    </w:p>
    <w:p>
      <w:pPr>
        <w:pStyle w:val="Normal"/>
        <w:tabs>
          <w:tab w:val="clear" w:pos="708"/>
          <w:tab w:val="center" w:pos="1519" w:leader="none"/>
        </w:tabs>
        <w:spacing w:lineRule="auto" w:line="360" w:before="0" w:after="113"/>
        <w:jc w:val="both"/>
        <w:rPr>
          <w:rFonts w:ascii="Arial" w:hAnsi="Arial" w:cs="Arial"/>
          <w:szCs w:val="22"/>
        </w:rPr>
      </w:pPr>
      <w:r>
        <w:rPr>
          <w:rFonts w:eastAsia="Arial" w:cs="Arial" w:ascii="Arial" w:hAnsi="Arial"/>
          <w:szCs w:val="22"/>
        </w:rPr>
        <w:t xml:space="preserve"> </w:t>
      </w:r>
      <w:r>
        <w:rPr>
          <w:rFonts w:eastAsia="Arial" w:cs="Arial" w:ascii="Arial" w:hAnsi="Arial"/>
          <w:szCs w:val="22"/>
        </w:rPr>
        <w:tab/>
        <w:t xml:space="preserve">Viaje del cliente: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El cliente se entera por redes sociales o internet sobre un retiro holístico.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Registra en el S.I. la información disponible como ubicación, fecha, actividad, contacto, precio, forma de pago, etc.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Se contacta con la organización del retiro mediante red social, mensajería instantánea, email o teléfono.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Registra información adicional obtenida por contacto.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Compara diferentes retiros utilizando el S.I.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Realiza búsquedas utilizando filtros.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Cambia el estado de algunos retiros para destacarlos y realizar valoraciones.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Asiste a un retiro. </w:t>
      </w:r>
    </w:p>
    <w:p>
      <w:pPr>
        <w:pStyle w:val="Normal"/>
        <w:numPr>
          <w:ilvl w:val="0"/>
          <w:numId w:val="2"/>
        </w:numPr>
        <w:spacing w:lineRule="auto" w:line="360" w:before="0" w:after="106"/>
        <w:ind w:hanging="360" w:start="705" w:end="109"/>
        <w:jc w:val="both"/>
        <w:rPr>
          <w:rFonts w:ascii="Arial" w:hAnsi="Arial" w:eastAsia="Arial" w:cs="Arial"/>
          <w:szCs w:val="22"/>
        </w:rPr>
      </w:pPr>
      <w:r>
        <w:rPr>
          <w:rFonts w:eastAsia="Arial" w:cs="Arial" w:ascii="Arial" w:hAnsi="Arial"/>
          <w:szCs w:val="22"/>
        </w:rPr>
        <w:t xml:space="preserve">Registra valoraciones sobre el retiro asistido. </w:t>
      </w:r>
    </w:p>
    <w:p>
      <w:pPr>
        <w:pStyle w:val="Normal"/>
        <w:spacing w:lineRule="auto" w:line="360" w:before="0" w:after="106"/>
        <w:ind w:end="109"/>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0"/>
        <w:jc w:val="center"/>
        <w:rPr>
          <w:sz w:val="22"/>
          <w:szCs w:val="22"/>
        </w:rPr>
      </w:pPr>
      <w:bookmarkStart w:id="3" w:name="_Toc242307887"/>
      <w:r>
        <w:rPr>
          <w:sz w:val="22"/>
          <w:szCs w:val="22"/>
        </w:rPr>
        <w:t>Fuentes de Requerimientos</w:t>
      </w:r>
      <w:bookmarkEnd w:id="3"/>
    </w:p>
    <w:p>
      <w:pPr>
        <w:pStyle w:val="Normal"/>
        <w:spacing w:lineRule="auto" w:line="360" w:before="0" w:after="126"/>
        <w:ind w:hanging="10" w:start="10" w:end="109"/>
        <w:jc w:val="both"/>
        <w:rPr>
          <w:rFonts w:ascii="Arial" w:hAnsi="Arial" w:cs="Arial"/>
          <w:szCs w:val="22"/>
        </w:rPr>
      </w:pPr>
      <w:r>
        <w:rPr>
          <w:rFonts w:eastAsia="Arial" w:cs="Arial" w:ascii="Arial" w:hAnsi="Arial"/>
          <w:szCs w:val="22"/>
        </w:rPr>
        <w:t xml:space="preserve">La información necesaria para identificar los requerimientos fue la siguiente: </w:t>
      </w:r>
    </w:p>
    <w:p>
      <w:pPr>
        <w:pStyle w:val="Normal"/>
        <w:numPr>
          <w:ilvl w:val="0"/>
          <w:numId w:val="3"/>
        </w:numPr>
        <w:spacing w:lineRule="auto" w:line="360" w:before="0" w:after="132"/>
        <w:ind w:hanging="360" w:start="705" w:end="109"/>
        <w:jc w:val="both"/>
        <w:rPr>
          <w:rFonts w:ascii="Arial" w:hAnsi="Arial" w:cs="Arial"/>
          <w:szCs w:val="22"/>
        </w:rPr>
      </w:pPr>
      <w:r>
        <w:rPr>
          <w:rFonts w:eastAsia="Arial" w:cs="Arial" w:ascii="Arial" w:hAnsi="Arial"/>
          <w:szCs w:val="22"/>
        </w:rPr>
        <w:t xml:space="preserve">Entrevista al usuario del sistema. </w:t>
      </w:r>
    </w:p>
    <w:p>
      <w:pPr>
        <w:pStyle w:val="Normal"/>
        <w:numPr>
          <w:ilvl w:val="0"/>
          <w:numId w:val="3"/>
        </w:numPr>
        <w:spacing w:lineRule="auto" w:line="360" w:before="0" w:after="3"/>
        <w:ind w:hanging="360" w:start="705" w:end="109"/>
        <w:jc w:val="both"/>
        <w:rPr>
          <w:rFonts w:ascii="Arial" w:hAnsi="Arial" w:cs="Arial"/>
          <w:szCs w:val="22"/>
        </w:rPr>
      </w:pPr>
      <w:r>
        <w:rPr>
          <w:rFonts w:eastAsia="Arial" w:cs="Arial" w:ascii="Arial" w:hAnsi="Arial"/>
          <w:szCs w:val="22"/>
        </w:rPr>
        <w:t xml:space="preserve">Trabajo de investigación de los servicios ofrecidos en la web de los retiros holísticos. </w:t>
      </w:r>
    </w:p>
    <w:p>
      <w:pPr>
        <w:pStyle w:val="Normal"/>
        <w:numPr>
          <w:ilvl w:val="0"/>
          <w:numId w:val="3"/>
        </w:numPr>
        <w:spacing w:lineRule="auto" w:line="360" w:before="0" w:after="492"/>
        <w:ind w:hanging="360" w:start="705" w:end="109"/>
        <w:jc w:val="both"/>
        <w:rPr>
          <w:rFonts w:ascii="Arial" w:hAnsi="Arial" w:cs="Arial"/>
          <w:szCs w:val="22"/>
        </w:rPr>
      </w:pPr>
      <w:r>
        <w:rPr>
          <w:rFonts w:eastAsia="Arial" w:cs="Arial" w:ascii="Arial" w:hAnsi="Arial"/>
          <w:szCs w:val="22"/>
        </w:rPr>
        <w:t xml:space="preserve">Contacto vía WhatsApp y llamadas telefónicas a diferentes retiros holísticos para ahondar aún más en los servicios que ofrecen. </w:t>
      </w:r>
    </w:p>
    <w:p>
      <w:pPr>
        <w:pStyle w:val="Heading1"/>
        <w:numPr>
          <w:ilvl w:val="0"/>
          <w:numId w:val="0"/>
        </w:numPr>
        <w:spacing w:lineRule="auto" w:line="360"/>
        <w:ind w:hanging="0" w:start="-15"/>
        <w:jc w:val="center"/>
        <w:rPr>
          <w:sz w:val="22"/>
          <w:szCs w:val="22"/>
        </w:rPr>
      </w:pPr>
      <w:r>
        <w:rPr>
          <w:sz w:val="22"/>
          <w:szCs w:val="22"/>
        </w:rPr>
        <w:t xml:space="preserve"> </w:t>
      </w:r>
      <w:bookmarkStart w:id="4" w:name="_Toc242307888"/>
      <w:r>
        <w:rPr>
          <w:sz w:val="22"/>
          <w:szCs w:val="22"/>
        </w:rPr>
        <w:t>Requerimientos Funcionales</w:t>
      </w:r>
      <w:bookmarkEnd w:id="4"/>
    </w:p>
    <w:p>
      <w:pPr>
        <w:pStyle w:val="Normal"/>
        <w:spacing w:lineRule="auto" w:line="360" w:before="0" w:after="87"/>
        <w:jc w:val="both"/>
        <w:rPr>
          <w:rFonts w:ascii="Arial" w:hAnsi="Arial" w:cs="Arial"/>
          <w:szCs w:val="22"/>
        </w:rPr>
      </w:pPr>
      <w:r>
        <w:rPr>
          <w:rFonts w:eastAsia="Arial" w:cs="Arial" w:ascii="Arial" w:hAnsi="Arial"/>
          <w:szCs w:val="22"/>
        </w:rPr>
        <w:t>Actor: Usuario/Cliente</w:t>
      </w:r>
    </w:p>
    <w:tbl>
      <w:tblPr>
        <w:tblStyle w:val="Tablaconcuadrcula"/>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562"/>
        <w:gridCol w:w="7932"/>
      </w:tblGrid>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N°</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cs="Arial" w:ascii="Arial" w:hAnsi="Arial"/>
                <w:kern w:val="2"/>
                <w:szCs w:val="22"/>
                <w:lang w:val="es-AR" w:eastAsia="es-AR" w:bidi="ar-SA"/>
              </w:rPr>
              <w:t>Requerimientos Funcionales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01</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eastAsia="Arial" w:cs="Arial" w:ascii="Arial" w:hAnsi="Arial"/>
                <w:b/>
                <w:bCs/>
                <w:kern w:val="2"/>
                <w:szCs w:val="22"/>
                <w:lang w:val="es-AR" w:eastAsia="es-AR" w:bidi="ar-SA"/>
              </w:rPr>
              <w:t>Registrar información de nuevo retiro:</w:t>
            </w:r>
            <w:r>
              <w:rPr>
                <w:rFonts w:eastAsia="Arial" w:cs="Arial" w:ascii="Arial" w:hAnsi="Arial"/>
                <w:kern w:val="2"/>
                <w:szCs w:val="22"/>
                <w:lang w:val="es-AR" w:eastAsia="es-AR" w:bidi="ar-SA"/>
              </w:rPr>
              <w:t xml:space="preserve"> El sistema deberá permitir ingresar los datos de un nuevo retiro, como mínimo nombre de la organización, fecha de realización, ubicación, actividades, precio, medios de pago aceptados y estado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02</w:t>
            </w:r>
          </w:p>
        </w:tc>
        <w:tc>
          <w:tcPr>
            <w:tcW w:w="7932" w:type="dxa"/>
            <w:tcBorders/>
          </w:tcPr>
          <w:p>
            <w:pPr>
              <w:pStyle w:val="Normal"/>
              <w:widowControl/>
              <w:suppressAutoHyphens w:val="true"/>
              <w:spacing w:lineRule="auto" w:line="360" w:before="0" w:after="0"/>
              <w:jc w:val="both"/>
              <w:rPr>
                <w:rFonts w:ascii="Arial" w:hAnsi="Arial" w:cs="Arial"/>
                <w:szCs w:val="22"/>
              </w:rPr>
            </w:pPr>
            <w:r>
              <w:rPr>
                <w:rFonts w:eastAsia="Arial" w:cs="Arial" w:ascii="Arial" w:hAnsi="Arial"/>
                <w:b/>
                <w:bCs/>
                <w:kern w:val="2"/>
                <w:szCs w:val="22"/>
                <w:lang w:val="es-AR" w:eastAsia="es-AR" w:bidi="ar-SA"/>
              </w:rPr>
              <w:t>Modificar información de retiro:</w:t>
            </w:r>
            <w:r>
              <w:rPr>
                <w:rFonts w:eastAsia="Arial" w:cs="Arial" w:ascii="Arial" w:hAnsi="Arial"/>
                <w:kern w:val="2"/>
                <w:szCs w:val="22"/>
                <w:lang w:val="es-AR" w:eastAsia="es-AR" w:bidi="ar-SA"/>
              </w:rPr>
              <w:t xml:space="preserve"> El sistema deberá permitir modificar los datos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03</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 los retiros registrados de acuerdo con los datos ingresados.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04</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Registrar estados de retiro:</w:t>
            </w:r>
            <w:r>
              <w:rPr>
                <w:rFonts w:eastAsia="Arial" w:cs="Arial" w:ascii="Arial" w:hAnsi="Arial"/>
                <w:kern w:val="2"/>
                <w:szCs w:val="22"/>
                <w:lang w:val="es-AR" w:eastAsia="es-AR" w:bidi="ar-SA"/>
              </w:rPr>
              <w:t xml:space="preserve"> El sistema deberá permitir asignar un estado a los retiros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05</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Modificar estado de retiro:</w:t>
            </w:r>
            <w:r>
              <w:rPr>
                <w:rFonts w:eastAsia="Arial" w:cs="Arial" w:ascii="Arial" w:hAnsi="Arial"/>
                <w:kern w:val="2"/>
                <w:szCs w:val="22"/>
                <w:lang w:val="es-AR" w:eastAsia="es-AR" w:bidi="ar-SA"/>
              </w:rPr>
              <w:t xml:space="preserve"> El sistema deberá permitir modificar el estado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06</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del estado los retiros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07</w:t>
            </w:r>
          </w:p>
        </w:tc>
        <w:tc>
          <w:tcPr>
            <w:tcW w:w="7932" w:type="dxa"/>
            <w:tcBorders/>
          </w:tcPr>
          <w:p>
            <w:pPr>
              <w:pStyle w:val="Normal"/>
              <w:widowControl/>
              <w:suppressAutoHyphens w:val="true"/>
              <w:spacing w:lineRule="auto" w:line="360" w:before="0" w:after="87"/>
              <w:jc w:val="both"/>
              <w:rPr>
                <w:rFonts w:ascii="Arial" w:hAnsi="Arial" w:cs="Arial"/>
                <w:szCs w:val="22"/>
              </w:rPr>
            </w:pPr>
            <w:r>
              <w:rPr>
                <w:rFonts w:eastAsia="Arial" w:cs="Arial" w:ascii="Arial" w:hAnsi="Arial"/>
                <w:b/>
                <w:bCs/>
                <w:kern w:val="2"/>
                <w:szCs w:val="22"/>
                <w:lang w:val="es-AR" w:eastAsia="es-AR" w:bidi="ar-SA"/>
              </w:rPr>
              <w:t>Registrar organizadores:</w:t>
            </w:r>
            <w:r>
              <w:rPr>
                <w:rFonts w:eastAsia="Arial" w:cs="Arial" w:ascii="Arial" w:hAnsi="Arial"/>
                <w:kern w:val="2"/>
                <w:szCs w:val="22"/>
                <w:lang w:val="es-AR" w:eastAsia="es-AR" w:bidi="ar-SA"/>
              </w:rPr>
              <w:t xml:space="preserve"> El sistema deberá permitir registrar la información de contacto de personas que organizan los retiros.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08</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organizadores:</w:t>
            </w:r>
            <w:r>
              <w:rPr>
                <w:rFonts w:eastAsia="Arial" w:cs="Arial" w:ascii="Arial" w:hAnsi="Arial"/>
                <w:kern w:val="2"/>
                <w:szCs w:val="22"/>
                <w:lang w:val="es-AR" w:eastAsia="es-AR" w:bidi="ar-SA"/>
              </w:rPr>
              <w:t xml:space="preserve"> El sistema deberá permitir consultar los datos de los contactos vinculados con un retiro determinado.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09</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organizadores:</w:t>
            </w:r>
            <w:r>
              <w:rPr>
                <w:rFonts w:eastAsia="Arial" w:cs="Arial" w:ascii="Arial" w:hAnsi="Arial"/>
                <w:kern w:val="2"/>
                <w:szCs w:val="22"/>
                <w:lang w:val="es-AR" w:eastAsia="es-AR" w:bidi="ar-SA"/>
              </w:rPr>
              <w:t xml:space="preserve"> El sistema deberá permitir modificar los datos y las notas de los contactos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10</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Registrar acompañante:</w:t>
            </w:r>
            <w:r>
              <w:rPr>
                <w:rFonts w:eastAsia="Arial" w:cs="Arial" w:ascii="Arial" w:hAnsi="Arial"/>
                <w:kern w:val="2"/>
                <w:szCs w:val="22"/>
                <w:lang w:val="es-AR" w:eastAsia="es-AR" w:bidi="ar-SA"/>
              </w:rPr>
              <w:t xml:space="preserve"> El sistema deberá permitir registrar un acompañante indicando nombre y apellido.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11</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acompa</w:t>
            </w:r>
            <w:r>
              <w:rPr>
                <w:rFonts w:eastAsia="Arial" w:cs="Arial" w:ascii="Arial" w:hAnsi="Arial"/>
                <w:b/>
                <w:bCs/>
                <w:kern w:val="2"/>
                <w:szCs w:val="22"/>
                <w:lang w:val="es-ES" w:eastAsia="es-AR" w:bidi="ar-SA"/>
              </w:rPr>
              <w:t>ñante:</w:t>
            </w:r>
            <w:r>
              <w:rPr>
                <w:rFonts w:eastAsia="Arial" w:cs="Arial" w:ascii="Arial" w:hAnsi="Arial"/>
                <w:kern w:val="2"/>
                <w:szCs w:val="22"/>
                <w:lang w:val="es-AR" w:eastAsia="es-AR" w:bidi="ar-SA"/>
              </w:rPr>
              <w:t xml:space="preserve"> El sistema deberá permitir modificar el acompañante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acompañante:</w:t>
            </w:r>
            <w:r>
              <w:rPr>
                <w:rFonts w:eastAsia="Arial" w:cs="Arial" w:ascii="Arial" w:hAnsi="Arial"/>
                <w:kern w:val="2"/>
                <w:szCs w:val="22"/>
                <w:lang w:val="es-AR" w:eastAsia="es-AR" w:bidi="ar-SA"/>
              </w:rPr>
              <w:t xml:space="preserve"> El sistema deberá permitir consultar el acompañante del retiro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vencimiento de pago: </w:t>
            </w:r>
            <w:r>
              <w:rPr>
                <w:rFonts w:eastAsia="Arial" w:cs="Arial" w:ascii="Arial" w:hAnsi="Arial"/>
                <w:kern w:val="2"/>
                <w:szCs w:val="22"/>
                <w:lang w:val="es-AR" w:eastAsia="es-AR" w:bidi="ar-SA"/>
              </w:rPr>
              <w:t>El sistema deberá generar una notificación cuando se aproxime la fecha de vencimiento del pago de un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14</w:t>
            </w:r>
          </w:p>
        </w:tc>
        <w:tc>
          <w:tcPr>
            <w:tcW w:w="7932" w:type="dxa"/>
            <w:tcBorders/>
          </w:tcPr>
          <w:p>
            <w:pPr>
              <w:pStyle w:val="Normal"/>
              <w:widowControl/>
              <w:tabs>
                <w:tab w:val="clear" w:pos="708"/>
                <w:tab w:val="left" w:pos="977" w:leader="none"/>
              </w:tabs>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proximidad de retiro: </w:t>
            </w:r>
            <w:r>
              <w:rPr>
                <w:rFonts w:eastAsia="Arial" w:cs="Arial" w:ascii="Arial" w:hAnsi="Arial"/>
                <w:kern w:val="2"/>
                <w:szCs w:val="22"/>
                <w:lang w:val="es-AR" w:eastAsia="es-AR" w:bidi="ar-SA"/>
              </w:rPr>
              <w:t>El sistema deberá generar una notificación cuando se aproxime la fecha de realización de un retiro agendado.</w:t>
            </w:r>
            <w:r>
              <w:rPr>
                <w:rFonts w:eastAsia="Arial" w:cs="Arial" w:ascii="Arial" w:hAnsi="Arial"/>
                <w:b/>
                <w:bCs/>
                <w:kern w:val="2"/>
                <w:szCs w:val="22"/>
                <w:lang w:val="es-AR" w:eastAsia="es-AR" w:bidi="ar-SA"/>
              </w:rPr>
              <w:tab/>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15</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Registrar experiencia del retiro: </w:t>
            </w:r>
            <w:r>
              <w:rPr>
                <w:rFonts w:eastAsia="Arial" w:cs="Arial" w:ascii="Arial" w:hAnsi="Arial"/>
                <w:kern w:val="2"/>
                <w:szCs w:val="22"/>
                <w:lang w:val="es-AR" w:eastAsia="es-AR" w:bidi="ar-SA"/>
              </w:rPr>
              <w:t>El sistema deberá permitir al usuario registrar la experiencia de un retiro que haya asistido.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16</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experiencia del retiro:</w:t>
            </w:r>
            <w:r>
              <w:rPr>
                <w:rFonts w:eastAsia="Arial" w:cs="Arial" w:ascii="Arial" w:hAnsi="Arial"/>
                <w:kern w:val="2"/>
                <w:szCs w:val="22"/>
                <w:lang w:val="es-AR" w:eastAsia="es-AR" w:bidi="ar-SA"/>
              </w:rPr>
              <w:t xml:space="preserve"> El sistema deberá permitir modificar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17</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experiencia del retiro:</w:t>
            </w:r>
            <w:r>
              <w:rPr>
                <w:rFonts w:eastAsia="Arial" w:cs="Arial" w:ascii="Arial" w:hAnsi="Arial"/>
                <w:kern w:val="2"/>
                <w:szCs w:val="22"/>
                <w:lang w:val="es-AR" w:eastAsia="es-AR" w:bidi="ar-SA"/>
              </w:rPr>
              <w:t xml:space="preserve"> El sistema deberá permitir consultar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18</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tipo de retiro: </w:t>
            </w:r>
            <w:r>
              <w:rPr>
                <w:rFonts w:eastAsia="Arial" w:cs="Arial" w:ascii="Arial" w:hAnsi="Arial"/>
                <w:kern w:val="2"/>
                <w:szCs w:val="22"/>
                <w:lang w:val="es-AR" w:eastAsia="es-AR" w:bidi="ar-SA"/>
              </w:rPr>
              <w:t>El sistema deberá permitir registrar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19</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tipo de retiro:</w:t>
            </w:r>
            <w:r>
              <w:rPr>
                <w:rFonts w:eastAsia="Arial" w:cs="Arial" w:ascii="Arial" w:hAnsi="Arial"/>
                <w:kern w:val="2"/>
                <w:szCs w:val="22"/>
                <w:lang w:val="es-AR" w:eastAsia="es-AR" w:bidi="ar-SA"/>
              </w:rPr>
              <w:t xml:space="preserve"> El sistema deberá permitir modificar la descripción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20</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tipo de retiro:</w:t>
            </w:r>
            <w:r>
              <w:rPr>
                <w:rFonts w:eastAsia="Arial" w:cs="Arial" w:ascii="Arial" w:hAnsi="Arial"/>
                <w:kern w:val="2"/>
                <w:szCs w:val="22"/>
                <w:lang w:val="es-AR" w:eastAsia="es-AR" w:bidi="ar-SA"/>
              </w:rPr>
              <w:t xml:space="preserve"> El sistema deberá permitir consultar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21</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pago: </w:t>
            </w:r>
            <w:r>
              <w:rPr>
                <w:rFonts w:eastAsia="Arial" w:cs="Arial" w:ascii="Arial" w:hAnsi="Arial"/>
                <w:kern w:val="2"/>
                <w:szCs w:val="22"/>
                <w:lang w:val="es-AR" w:eastAsia="es-AR" w:bidi="ar-SA"/>
              </w:rPr>
              <w:t>El sistema deberá permitir registrar el pago indicando el método de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Modificar pago: </w:t>
            </w:r>
            <w:r>
              <w:rPr>
                <w:rFonts w:eastAsia="Arial" w:cs="Arial" w:ascii="Arial" w:hAnsi="Arial"/>
                <w:kern w:val="2"/>
                <w:szCs w:val="22"/>
                <w:lang w:val="es-AR" w:eastAsia="es-AR" w:bidi="ar-SA"/>
              </w:rPr>
              <w:t>El sistema deberá permitir modificar el monto del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pago:</w:t>
            </w:r>
            <w:r>
              <w:rPr>
                <w:rFonts w:eastAsia="Arial" w:cs="Arial" w:ascii="Arial" w:hAnsi="Arial"/>
                <w:kern w:val="2"/>
                <w:szCs w:val="22"/>
                <w:lang w:val="es-AR" w:eastAsia="es-AR" w:bidi="ar-SA"/>
              </w:rPr>
              <w:t xml:space="preserve"> El sistema deberá permitir consultar el pago.</w:t>
            </w:r>
          </w:p>
        </w:tc>
      </w:tr>
    </w:tbl>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rPr>
      </w:pPr>
      <w:bookmarkStart w:id="5" w:name="_Toc242307889"/>
      <w:bookmarkStart w:id="6" w:name="_Toc232530989_Copy_1"/>
      <w:r>
        <w:rPr>
          <w:sz w:val="22"/>
        </w:rPr>
        <w:t>D</w:t>
      </w:r>
      <w:bookmarkEnd w:id="6"/>
      <w:r>
        <w:rPr>
          <w:sz w:val="22"/>
        </w:rPr>
        <w:t>iagrama de clases</w:t>
      </w:r>
      <w:bookmarkEnd w:id="5"/>
    </w:p>
    <w:p>
      <w:pPr>
        <w:pStyle w:val="BodyText"/>
        <w:rPr/>
      </w:pPr>
      <w:r>
        <w:rPr/>
        <w:drawing>
          <wp:inline distT="0" distB="0" distL="0" distR="0">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7"/>
                    <a:stretch>
                      <a:fillRect/>
                    </a:stretch>
                  </pic:blipFill>
                  <pic:spPr bwMode="auto">
                    <a:xfrm>
                      <a:off x="0" y="0"/>
                      <a:ext cx="5400040" cy="4345305"/>
                    </a:xfrm>
                    <a:prstGeom prst="rect">
                      <a:avLst/>
                    </a:prstGeom>
                    <a:noFill/>
                  </pic:spPr>
                </pic:pic>
              </a:graphicData>
            </a:graphic>
          </wp:inline>
        </w:drawing>
      </w:r>
    </w:p>
    <w:p>
      <w:pPr>
        <w:pStyle w:val="BodyText"/>
        <w:rPr/>
      </w:pPr>
      <w:r>
        <w:rPr/>
      </w:r>
    </w:p>
    <w:p>
      <w:pPr>
        <w:pStyle w:val="Heading1"/>
        <w:numPr>
          <w:ilvl w:val="0"/>
          <w:numId w:val="0"/>
        </w:numPr>
        <w:spacing w:lineRule="auto" w:line="360" w:before="0" w:after="180"/>
        <w:ind w:hanging="0" w:start="-5"/>
        <w:jc w:val="center"/>
        <w:rPr>
          <w:sz w:val="22"/>
        </w:rPr>
      </w:pPr>
      <w:bookmarkStart w:id="7" w:name="_Toc242307890"/>
      <w:r>
        <w:rPr>
          <w:sz w:val="22"/>
        </w:rPr>
        <w:t>Modelado de caso de uso</w:t>
      </w:r>
      <w:bookmarkEnd w:id="7"/>
    </w:p>
    <w:p>
      <w:pPr>
        <w:pStyle w:val="Normal"/>
        <w:rPr/>
      </w:pPr>
      <w:r>
        <w:rPr/>
        <w:drawing>
          <wp:anchor distT="0" distB="0" distL="0" distR="0" simplePos="0" relativeHeight="105" behindDoc="0" locked="0" layoutInCell="0" allowOverlap="1">
            <wp:simplePos x="0" y="0"/>
            <wp:positionH relativeFrom="column">
              <wp:align>center</wp:align>
            </wp:positionH>
            <wp:positionV relativeFrom="paragraph">
              <wp:posOffset>113665</wp:posOffset>
            </wp:positionV>
            <wp:extent cx="2299970" cy="7876540"/>
            <wp:effectExtent l="0" t="0" r="0" b="0"/>
            <wp:wrapTopAndBottom/>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8"/>
                    <a:srcRect l="-224" t="-61" r="-224" b="-61"/>
                    <a:stretch>
                      <a:fillRect/>
                    </a:stretch>
                  </pic:blipFill>
                  <pic:spPr bwMode="auto">
                    <a:xfrm>
                      <a:off x="0" y="0"/>
                      <a:ext cx="2299970" cy="7876540"/>
                    </a:xfrm>
                    <a:prstGeom prst="rect">
                      <a:avLst/>
                    </a:prstGeom>
                    <a:noFill/>
                    <a:ln w="3175">
                      <a:solidFill>
                        <a:srgbClr val="000000"/>
                      </a:solidFill>
                    </a:ln>
                  </pic:spPr>
                </pic:pic>
              </a:graphicData>
            </a:graphic>
          </wp:anchor>
        </w:drawing>
      </w:r>
    </w:p>
    <w:p>
      <w:pPr>
        <w:pStyle w:val="Normal"/>
        <w:rPr/>
      </w:pPr>
      <w:r>
        <w:rPr/>
      </w:r>
    </w:p>
    <w:p>
      <w:pPr>
        <w:pStyle w:val="Normal"/>
        <w:rPr/>
      </w:pPr>
      <w:r>
        <w:rPr/>
      </w:r>
    </w:p>
    <w:p>
      <w:pPr>
        <w:pStyle w:val="Heading1"/>
        <w:numPr>
          <w:ilvl w:val="0"/>
          <w:numId w:val="0"/>
        </w:numPr>
        <w:spacing w:lineRule="auto" w:line="360" w:before="0" w:after="180"/>
        <w:ind w:hanging="0" w:start="-5"/>
        <w:jc w:val="center"/>
        <w:rPr>
          <w:sz w:val="22"/>
        </w:rPr>
      </w:pPr>
      <w:r>
        <w:rPr>
          <w:sz w:val="22"/>
        </w:rPr>
      </w:r>
    </w:p>
    <w:p>
      <w:pPr>
        <w:pStyle w:val="Heading1"/>
        <w:numPr>
          <w:ilvl w:val="0"/>
          <w:numId w:val="0"/>
        </w:numPr>
        <w:spacing w:lineRule="auto" w:line="360" w:before="0" w:after="180"/>
        <w:ind w:hanging="0" w:start="-5"/>
        <w:jc w:val="center"/>
        <w:rPr>
          <w:sz w:val="22"/>
        </w:rPr>
      </w:pPr>
      <w:r>
        <w:rPr>
          <w:sz w:val="22"/>
        </w:rPr>
        <w:t>Lista de objetivos</w:t>
      </w:r>
    </w:p>
    <w:tbl>
      <w:tblPr>
        <w:tblStyle w:val="Tablaconcuadrcula"/>
        <w:tblW w:w="9551" w:type="dxa"/>
        <w:jc w:val="start"/>
        <w:tblInd w:w="-432" w:type="dxa"/>
        <w:tblLayout w:type="fixed"/>
        <w:tblCellMar>
          <w:top w:w="0" w:type="dxa"/>
          <w:start w:w="108" w:type="dxa"/>
          <w:bottom w:w="0" w:type="dxa"/>
          <w:end w:w="108" w:type="dxa"/>
        </w:tblCellMar>
        <w:tblLook w:firstRow="1" w:noVBand="1" w:lastRow="0" w:firstColumn="1" w:lastColumn="0" w:noHBand="0" w:val="04a0"/>
      </w:tblPr>
      <w:tblGrid>
        <w:gridCol w:w="1048"/>
        <w:gridCol w:w="2270"/>
        <w:gridCol w:w="5070"/>
        <w:gridCol w:w="1163"/>
      </w:tblGrid>
      <w:tr>
        <w:trPr/>
        <w:tc>
          <w:tcPr>
            <w:tcW w:w="1048" w:type="dxa"/>
            <w:tcBorders>
              <w:end w:val="nil"/>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Nro.</w:t>
            </w:r>
          </w:p>
        </w:tc>
        <w:tc>
          <w:tcPr>
            <w:tcW w:w="2270" w:type="dxa"/>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b/>
                <w:bCs/>
                <w:kern w:val="2"/>
                <w:sz w:val="22"/>
                <w:szCs w:val="22"/>
                <w:lang w:val="es-AR" w:eastAsia="es-AR" w:bidi="ar-SA"/>
              </w:rPr>
              <w:t>Nombre Caso de uso</w:t>
            </w:r>
          </w:p>
        </w:tc>
        <w:tc>
          <w:tcPr>
            <w:tcW w:w="5070" w:type="dxa"/>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b/>
                <w:bCs/>
                <w:kern w:val="2"/>
                <w:sz w:val="22"/>
                <w:szCs w:val="22"/>
                <w:lang w:val="es-AR" w:eastAsia="es-AR" w:bidi="ar-SA"/>
              </w:rPr>
              <w:t>Objetivo</w:t>
            </w:r>
          </w:p>
        </w:tc>
        <w:tc>
          <w:tcPr>
            <w:tcW w:w="1163" w:type="dxa"/>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b/>
                <w:bCs/>
                <w:kern w:val="2"/>
                <w:sz w:val="22"/>
                <w:szCs w:val="22"/>
                <w:lang w:val="es-AR" w:eastAsia="es-AR" w:bidi="ar-SA"/>
              </w:rPr>
              <w:t>Actor</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la información de un nuevo retiro holístico de interés del usuario para conservarla en su agenda personal.</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2</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los datos y el estado de un retiro registrado para incorporar nueva información o corregir la existente.</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3</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todos los datos de un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toda la información registrada de un retiro, incluidos su estado, organizador, acompañantes, pagos y experiencia personal, cuando corresponda.</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4</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Cancelar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que un retiro se encuentra cancelado, conservando su información en la agenda personal.</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5</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organizador</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los datos de un organizador para poder vincularlo con un retiro.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6</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organizador</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los datos de un organizador registrado para corregirlos o incorporar nueva información.</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7</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organizador</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los datos de un organizador registrado para acceder a su información de contacto.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8</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acompañante</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los datos de los acompañantes registrados para un retiro.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9</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acompañante</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la información del acompañante de un retiro registrado.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10</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acompañante</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el nombre y apellido de un acompañante para poder vincularlo con un retiro.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11</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la información de un pago realizado correspondiente a un retiro, indicando fecha, monto, tipo y medio de pago.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12</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la información de los pagos registrados correspondientes a un retiro.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13</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Corregir el monto de un pago registrado correspondiente a un retiro.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14</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tipo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un tipo de retiro y su descripción para poder utilizarlo al clasificar los retiros.</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15</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tipo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la descripción de un tipo de retiro registrado.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16</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tipo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los tipos de retiro registrados y sus descripciones.</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17</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experiencia</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la valoración, el comentario personal y las fotos de un retiro finalizado al que el usuario haya asistido.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18</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experiencia</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la valoración, el comentario personal o las fotos de una experiencia registrada.</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19</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experiencia</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la valoración, el comentario personal y las fotos de una experiencia registrada para recordar lo vivido en el retiro.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20</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notificación de vencimiento de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una notificación que avise al usuario sobre la proximidad del vencimiento de un pago correspondiente a un retiro.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Temporizador</w:t>
            </w:r>
          </w:p>
        </w:tc>
      </w:tr>
      <w:tr>
        <w:trPr/>
        <w:tc>
          <w:tcPr>
            <w:tcW w:w="1048"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21</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notificación de proximidad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una notificación que recuerde al usuario la proximidad de la fecha de inicio de un retiro agendado.</w:t>
            </w:r>
          </w:p>
        </w:tc>
        <w:tc>
          <w:tcPr>
            <w:tcW w:w="1163"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Temporizador</w:t>
            </w:r>
          </w:p>
        </w:tc>
      </w:tr>
    </w:tbl>
    <w:p>
      <w:pPr>
        <w:pStyle w:val="Normal"/>
        <w:rPr/>
      </w:pPr>
      <w:r>
        <w:rPr/>
      </w:r>
      <w:r>
        <w:br w:type="page"/>
      </w:r>
    </w:p>
    <w:p>
      <w:pPr>
        <w:pStyle w:val="Heading1"/>
        <w:numPr>
          <w:ilvl w:val="0"/>
          <w:numId w:val="0"/>
        </w:numPr>
        <w:ind w:hanging="0" w:start="0"/>
        <w:jc w:val="center"/>
        <w:rPr/>
      </w:pPr>
      <w:r>
        <w:rPr/>
      </w:r>
    </w:p>
    <w:p>
      <w:pPr>
        <w:pStyle w:val="Heading1"/>
        <w:numPr>
          <w:ilvl w:val="0"/>
          <w:numId w:val="0"/>
        </w:numPr>
        <w:ind w:hanging="0" w:start="0"/>
        <w:jc w:val="center"/>
        <w:rPr>
          <w:rFonts w:ascii="Arial" w:hAnsi="Arial"/>
          <w:sz w:val="22"/>
          <w:szCs w:val="22"/>
        </w:rPr>
      </w:pPr>
      <w:r>
        <w:rPr>
          <w:rFonts w:ascii="Arial" w:hAnsi="Arial"/>
          <w:sz w:val="22"/>
          <w:szCs w:val="22"/>
        </w:rPr>
        <w:t>Descripciónes de caso de uso</w:t>
      </w:r>
    </w:p>
    <w:p>
      <w:pPr>
        <w:pStyle w:val="Header"/>
        <w:tabs>
          <w:tab w:val="clear" w:pos="4252"/>
          <w:tab w:val="clear" w:pos="8504"/>
        </w:tabs>
        <w:jc w:val="center"/>
        <w:rPr>
          <w:rFonts w:ascii="Arial" w:hAnsi="Arial" w:cs="Tahoma"/>
          <w:b/>
          <w:bCs/>
          <w:color w:val="333399"/>
          <w:sz w:val="22"/>
          <w:szCs w:val="22"/>
        </w:rPr>
      </w:pPr>
      <w:r>
        <w:rPr>
          <w:rFonts w:cs="Tahoma" w:ascii="Arial" w:hAnsi="Arial"/>
          <w:b/>
          <w:bCs/>
          <w:color w:val="333399"/>
          <w:sz w:val="22"/>
          <w:szCs w:val="22"/>
        </w:rPr>
        <w:t>Plantilla para Descripción de Use Cases  (Trazo Intermedio)</w:t>
      </w:r>
    </w:p>
    <w:p>
      <w:pPr>
        <w:pStyle w:val="Header"/>
        <w:tabs>
          <w:tab w:val="clear" w:pos="4252"/>
          <w:tab w:val="clear" w:pos="8504"/>
        </w:tabs>
        <w:jc w:val="center"/>
        <w:rPr>
          <w:rFonts w:ascii="Arial" w:hAnsi="Arial" w:cs="Tahoma"/>
          <w:b/>
          <w:bCs/>
          <w:color w:val="333399"/>
          <w:sz w:val="22"/>
          <w:szCs w:val="22"/>
        </w:rPr>
      </w:pPr>
      <w:r>
        <w:rPr>
          <w:rFonts w:cs="Tahoma" w:ascii="Arial" w:hAnsi="Arial"/>
          <w:b/>
          <w:bCs/>
          <w:color w:val="333399"/>
          <w:sz w:val="22"/>
          <w:szCs w:val="22"/>
        </w:rPr>
      </w:r>
    </w:p>
    <w:tbl>
      <w:tblPr>
        <w:tblW w:w="10181" w:type="dxa"/>
        <w:jc w:val="center"/>
        <w:tblInd w:w="0" w:type="dxa"/>
        <w:tblLayout w:type="fixed"/>
        <w:tblCellMar>
          <w:top w:w="0" w:type="dxa"/>
          <w:start w:w="70" w:type="dxa"/>
          <w:bottom w:w="0" w:type="dxa"/>
          <w:end w:w="70" w:type="dxa"/>
        </w:tblCellMar>
      </w:tblPr>
      <w:tblGrid>
        <w:gridCol w:w="4389"/>
        <w:gridCol w:w="2054"/>
        <w:gridCol w:w="594"/>
        <w:gridCol w:w="3079"/>
        <w:gridCol w:w="65"/>
      </w:tblGrid>
      <w:tr>
        <w:trPr>
          <w:trHeight w:val="300" w:hRule="atLeast"/>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cs="Tahoma"/>
                <w:b/>
                <w:bCs/>
                <w:sz w:val="22"/>
                <w:szCs w:val="22"/>
              </w:rPr>
            </w:pPr>
            <w:r>
              <w:rPr>
                <w:rFonts w:cs="Tahoma" w:ascii="Arial" w:hAnsi="Arial"/>
                <w:b/>
                <w:bCs/>
                <w:sz w:val="22"/>
                <w:szCs w:val="22"/>
              </w:rPr>
              <w:t>Paquete:</w:t>
            </w:r>
          </w:p>
        </w:tc>
        <w:tc>
          <w:tcPr>
            <w:tcW w:w="65" w:type="dxa"/>
            <w:tcBorders/>
            <w:tcMar>
              <w:start w:w="0" w:type="dxa"/>
              <w:end w:w="0" w:type="dxa"/>
            </w:tcMar>
          </w:tcPr>
          <w:p>
            <w:pPr>
              <w:pStyle w:val="Normal"/>
              <w:snapToGrid w:val="false"/>
              <w:spacing w:before="0" w:after="160"/>
              <w:rPr>
                <w:rFonts w:ascii="Arial" w:hAnsi="Arial" w:cs="Tahoma"/>
                <w:b/>
                <w:sz w:val="22"/>
                <w:szCs w:val="22"/>
              </w:rPr>
            </w:pPr>
            <w:r>
              <w:rPr>
                <w:rFonts w:cs="Tahoma" w:ascii="Arial" w:hAnsi="Arial"/>
                <w:b/>
                <w:sz w:val="22"/>
                <w:szCs w:val="22"/>
              </w:rPr>
            </w:r>
          </w:p>
        </w:tc>
      </w:tr>
      <w:tr>
        <w:trPr>
          <w:trHeight w:val="385" w:hRule="atLeast"/>
          <w:cantSplit w:val="true"/>
        </w:trPr>
        <w:tc>
          <w:tcPr>
            <w:tcW w:w="7037" w:type="dxa"/>
            <w:gridSpan w:val="3"/>
            <w:tcBorders>
              <w:top w:val="thickThinSmallGap" w:sz="12" w:space="0" w:color="C0C0C0"/>
              <w:start w:val="thickThinSmallGap" w:sz="12" w:space="0" w:color="C0C0C0"/>
              <w:bottom w:val="thickThinSmallGap" w:sz="12" w:space="0" w:color="C0C0C0"/>
              <w:end w:val="thickThinSmallGap" w:sz="12" w:space="0" w:color="C0C0C0"/>
            </w:tcBorders>
            <w:shd w:fill="C0C0C0" w:val="clear"/>
          </w:tcPr>
          <w:p>
            <w:pPr>
              <w:pStyle w:val="Normal"/>
              <w:spacing w:before="0" w:after="160"/>
              <w:rPr>
                <w:rFonts w:ascii="Arial" w:hAnsi="Arial"/>
                <w:sz w:val="22"/>
                <w:szCs w:val="22"/>
              </w:rPr>
            </w:pPr>
            <w:r>
              <w:rPr>
                <w:rFonts w:cs="Tahoma" w:ascii="Arial" w:hAnsi="Arial"/>
                <w:b/>
                <w:bCs/>
                <w:sz w:val="22"/>
                <w:szCs w:val="22"/>
              </w:rPr>
              <w:t>Nombre del Use Case</w:t>
            </w:r>
            <w:r>
              <w:rPr>
                <w:rFonts w:cs="Tahoma" w:ascii="Arial" w:hAnsi="Arial"/>
                <w:sz w:val="22"/>
                <w:szCs w:val="22"/>
              </w:rPr>
              <w:t xml:space="preserve">: </w:t>
            </w:r>
            <w:r>
              <w:rPr>
                <w:rFonts w:cs="Tahoma" w:ascii="Arial" w:hAnsi="Arial"/>
                <w:sz w:val="22"/>
                <w:szCs w:val="22"/>
              </w:rPr>
              <w:t>Registrar retiro</w:t>
            </w:r>
          </w:p>
        </w:tc>
        <w:tc>
          <w:tcPr>
            <w:tcW w:w="3079" w:type="dxa"/>
            <w:tcBorders>
              <w:top w:val="thickThinSmallGap" w:sz="12" w:space="0" w:color="C0C0C0"/>
              <w:start w:val="thickThinSmallGap" w:sz="12" w:space="0" w:color="C0C0C0"/>
              <w:bottom w:val="thickThinSmallGap" w:sz="12" w:space="0" w:color="C0C0C0"/>
              <w:end w:val="thickThinSmallGap" w:sz="12" w:space="0" w:color="C0C0C0"/>
            </w:tcBorders>
            <w:shd w:fill="C0C0C0" w:val="clear"/>
          </w:tcPr>
          <w:p>
            <w:pPr>
              <w:pStyle w:val="Normal"/>
              <w:spacing w:before="0" w:after="160"/>
              <w:rPr>
                <w:rFonts w:ascii="Arial" w:hAnsi="Arial"/>
                <w:sz w:val="22"/>
                <w:szCs w:val="22"/>
              </w:rPr>
            </w:pPr>
            <w:r>
              <w:rPr>
                <w:rFonts w:cs="Tahoma" w:ascii="Arial" w:hAnsi="Arial"/>
                <w:b/>
                <w:bCs/>
                <w:sz w:val="22"/>
                <w:szCs w:val="22"/>
              </w:rPr>
              <w:t>ID</w:t>
            </w:r>
            <w:r>
              <w:rPr>
                <w:rFonts w:cs="Tahoma" w:ascii="Arial" w:hAnsi="Arial"/>
                <w:sz w:val="22"/>
                <w:szCs w:val="22"/>
              </w:rPr>
              <w:t xml:space="preserve">: </w:t>
            </w:r>
            <w:r>
              <w:rPr>
                <w:rFonts w:cs="Tahoma" w:ascii="Arial" w:hAnsi="Arial"/>
                <w:sz w:val="22"/>
                <w:szCs w:val="22"/>
              </w:rPr>
              <w:t>1</w:t>
            </w:r>
          </w:p>
        </w:tc>
        <w:tc>
          <w:tcPr>
            <w:tcW w:w="65" w:type="dxa"/>
            <w:tcBorders/>
            <w:tcMar>
              <w:start w:w="0" w:type="dxa"/>
              <w:end w:w="0" w:type="dxa"/>
            </w:tcMar>
          </w:tcPr>
          <w:p>
            <w:pPr>
              <w:pStyle w:val="Normal"/>
              <w:snapToGrid w:val="false"/>
              <w:spacing w:before="0" w:after="160"/>
              <w:rPr>
                <w:rFonts w:ascii="Arial" w:hAnsi="Arial" w:cs="Tahoma"/>
                <w:sz w:val="22"/>
                <w:szCs w:val="22"/>
              </w:rPr>
            </w:pPr>
            <w:r>
              <w:rPr>
                <w:rFonts w:cs="Tahoma" w:ascii="Arial" w:hAnsi="Arial"/>
                <w:sz w:val="22"/>
                <w:szCs w:val="22"/>
              </w:rPr>
            </w:r>
          </w:p>
        </w:tc>
      </w:tr>
      <w:tr>
        <w:trPr>
          <w:trHeight w:val="385" w:hRule="atLeast"/>
          <w:cantSplit w:val="true"/>
        </w:trPr>
        <w:tc>
          <w:tcPr>
            <w:tcW w:w="4389" w:type="dxa"/>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 w:val="22"/>
                <w:szCs w:val="22"/>
              </w:rPr>
            </w:pPr>
            <w:r>
              <w:rPr>
                <w:rFonts w:cs="Tahoma" w:ascii="Arial" w:hAnsi="Arial"/>
                <w:b/>
                <w:bCs/>
                <w:sz w:val="22"/>
                <w:szCs w:val="22"/>
              </w:rPr>
              <w:t>Actor Principal</w:t>
            </w:r>
            <w:r>
              <w:rPr>
                <w:rFonts w:cs="Tahoma" w:ascii="Arial" w:hAnsi="Arial"/>
                <w:sz w:val="22"/>
                <w:szCs w:val="22"/>
              </w:rPr>
              <w:t xml:space="preserve">: </w:t>
            </w:r>
            <w:r>
              <w:rPr>
                <w:rFonts w:cs="Tahoma" w:ascii="Arial" w:hAnsi="Arial"/>
                <w:sz w:val="22"/>
                <w:szCs w:val="22"/>
              </w:rPr>
              <w:t>Usuario (U)</w:t>
            </w:r>
          </w:p>
        </w:tc>
        <w:tc>
          <w:tcPr>
            <w:tcW w:w="5727" w:type="dxa"/>
            <w:gridSpan w:val="3"/>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 w:val="22"/>
                <w:szCs w:val="22"/>
              </w:rPr>
            </w:pPr>
            <w:r>
              <w:rPr>
                <w:rFonts w:cs="Tahoma" w:ascii="Arial" w:hAnsi="Arial"/>
                <w:b/>
                <w:bCs/>
                <w:sz w:val="22"/>
                <w:szCs w:val="22"/>
              </w:rPr>
              <w:t>Actor Secundario</w:t>
            </w:r>
            <w:r>
              <w:rPr>
                <w:rFonts w:cs="Tahoma" w:ascii="Arial" w:hAnsi="Arial"/>
                <w:sz w:val="22"/>
                <w:szCs w:val="22"/>
              </w:rPr>
              <w:t xml:space="preserve">: </w:t>
            </w:r>
            <w:r>
              <w:rPr>
                <w:rFonts w:cs="Tahoma" w:ascii="Arial" w:hAnsi="Arial"/>
                <w:sz w:val="22"/>
                <w:szCs w:val="22"/>
              </w:rPr>
              <w:t>No aplica.</w:t>
            </w:r>
          </w:p>
        </w:tc>
        <w:tc>
          <w:tcPr>
            <w:tcW w:w="65" w:type="dxa"/>
            <w:tcBorders/>
            <w:tcMar>
              <w:start w:w="0" w:type="dxa"/>
              <w:end w:w="0" w:type="dxa"/>
            </w:tcMar>
          </w:tcPr>
          <w:p>
            <w:pPr>
              <w:pStyle w:val="Normal"/>
              <w:snapToGrid w:val="false"/>
              <w:spacing w:before="0" w:after="160"/>
              <w:rPr>
                <w:rFonts w:ascii="Arial" w:hAnsi="Arial" w:cs="Tahoma"/>
                <w:sz w:val="22"/>
                <w:szCs w:val="22"/>
              </w:rPr>
            </w:pPr>
            <w:r>
              <w:rPr>
                <w:rFonts w:cs="Tahoma" w:ascii="Arial" w:hAnsi="Arial"/>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 w:val="22"/>
                <w:szCs w:val="22"/>
              </w:rPr>
            </w:pPr>
            <w:r>
              <w:rPr>
                <w:rFonts w:cs="Tahoma" w:ascii="Arial" w:hAnsi="Arial"/>
                <w:b/>
                <w:bCs/>
                <w:sz w:val="22"/>
                <w:szCs w:val="22"/>
              </w:rPr>
              <w:t>Tipo de Use Case</w:t>
            </w:r>
            <w:r>
              <w:rPr>
                <w:rFonts w:cs="Tahoma" w:ascii="Arial" w:hAnsi="Arial"/>
                <w:sz w:val="22"/>
                <w:szCs w:val="22"/>
              </w:rPr>
              <w:t xml:space="preserve">:                  </w:t>
            </w:r>
            <w:r>
              <w:fldChar w:fldCharType="begin">
                <w:ffData>
                  <w:name w:val="Unnamed"/>
                  <w:enabled/>
                  <w:calcOnExit w:val="0"/>
                  <w:checkBox>
                    <w:sizeAuto/>
                    <w:checked/>
                  </w:checkBox>
                </w:ffData>
              </w:fldChar>
            </w:r>
            <w:r>
              <w:rPr>
                <w:rFonts w:cs="Tahoma" w:ascii="Arial" w:hAnsi="Arial"/>
                <w:sz w:val="22"/>
                <w:szCs w:val="22"/>
              </w:rPr>
              <w:instrText xml:space="preserve"> FORMCHECKBOX </w:instrText>
            </w:r>
            <w:r>
              <w:rPr>
                <w:rFonts w:cs="Tahoma" w:ascii="Arial" w:hAnsi="Arial"/>
                <w:sz w:val="22"/>
                <w:szCs w:val="22"/>
              </w:rPr>
              <w:fldChar w:fldCharType="separate"/>
            </w:r>
            <w:bookmarkStart w:id="8" w:name="Unnamed"/>
            <w:bookmarkStart w:id="9" w:name="Unnamed"/>
            <w:bookmarkEnd w:id="9"/>
            <w:r>
              <w:rPr>
                <w:rFonts w:cs="Tahoma" w:ascii="Arial" w:hAnsi="Arial"/>
                <w:sz w:val="22"/>
                <w:szCs w:val="22"/>
              </w:rPr>
            </w:r>
            <w:r>
              <w:rPr>
                <w:rFonts w:cs="Tahoma" w:ascii="Arial" w:hAnsi="Arial"/>
                <w:sz w:val="22"/>
                <w:szCs w:val="22"/>
              </w:rPr>
              <w:fldChar w:fldCharType="end"/>
            </w:r>
            <w:r>
              <w:rPr>
                <w:rFonts w:cs="Tahoma" w:ascii="Arial" w:hAnsi="Arial"/>
                <w:sz w:val="22"/>
                <w:szCs w:val="22"/>
              </w:rPr>
              <w:t xml:space="preserve">  Concreto                                       </w:t>
            </w:r>
            <w:r>
              <w:fldChar w:fldCharType="begin">
                <w:ffData>
                  <w:name w:val="Casilla5"/>
                  <w:enabled/>
                  <w:calcOnExit w:val="0"/>
                  <w:checkBox>
                    <w:sizeAuto/>
                  </w:checkBox>
                </w:ffData>
              </w:fldChar>
            </w:r>
            <w:r>
              <w:rPr>
                <w:rFonts w:cs="Tahoma" w:ascii="Arial" w:hAnsi="Arial"/>
                <w:sz w:val="22"/>
                <w:szCs w:val="22"/>
              </w:rPr>
              <w:instrText xml:space="preserve"> FORMCHECKBOX </w:instrText>
            </w:r>
            <w:r>
              <w:rPr>
                <w:rFonts w:cs="Tahoma" w:ascii="Arial" w:hAnsi="Arial"/>
                <w:sz w:val="22"/>
                <w:szCs w:val="22"/>
              </w:rPr>
              <w:fldChar w:fldCharType="separate"/>
            </w:r>
            <w:bookmarkStart w:id="10" w:name="Casilla5"/>
            <w:bookmarkStart w:id="11" w:name="Casilla5"/>
            <w:bookmarkEnd w:id="11"/>
            <w:r>
              <w:rPr>
                <w:rFonts w:cs="Tahoma" w:ascii="Arial" w:hAnsi="Arial"/>
                <w:sz w:val="22"/>
                <w:szCs w:val="22"/>
              </w:rPr>
            </w:r>
            <w:r>
              <w:rPr>
                <w:rFonts w:cs="Tahoma" w:ascii="Arial" w:hAnsi="Arial"/>
                <w:sz w:val="22"/>
                <w:szCs w:val="22"/>
              </w:rPr>
              <w:fldChar w:fldCharType="end"/>
            </w:r>
            <w:r>
              <w:rPr>
                <w:rFonts w:cs="Tahoma" w:ascii="Arial" w:hAnsi="Arial"/>
                <w:sz w:val="22"/>
                <w:szCs w:val="22"/>
              </w:rPr>
              <w:t xml:space="preserve">   Abstracto</w:t>
            </w:r>
          </w:p>
        </w:tc>
        <w:tc>
          <w:tcPr>
            <w:tcW w:w="65" w:type="dxa"/>
            <w:tcBorders/>
            <w:tcMar>
              <w:start w:w="0" w:type="dxa"/>
              <w:end w:w="0" w:type="dxa"/>
            </w:tcMar>
          </w:tcPr>
          <w:p>
            <w:pPr>
              <w:pStyle w:val="Normal"/>
              <w:snapToGrid w:val="false"/>
              <w:spacing w:before="0" w:after="160"/>
              <w:rPr>
                <w:rFonts w:ascii="Arial" w:hAnsi="Arial" w:cs="Tahoma"/>
                <w:sz w:val="22"/>
                <w:szCs w:val="22"/>
              </w:rPr>
            </w:pPr>
            <w:r>
              <w:rPr>
                <w:rFonts w:cs="Tahoma" w:ascii="Arial" w:hAnsi="Arial"/>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 w:val="22"/>
                <w:szCs w:val="22"/>
              </w:rPr>
            </w:pPr>
            <w:r>
              <w:rPr>
                <w:rFonts w:cs="Tahoma" w:ascii="Arial" w:hAnsi="Arial"/>
                <w:b/>
                <w:bCs/>
                <w:sz w:val="22"/>
                <w:szCs w:val="22"/>
              </w:rPr>
              <w:t>Objetivo</w:t>
            </w:r>
            <w:r>
              <w:rPr>
                <w:rFonts w:cs="Tahoma" w:ascii="Arial" w:hAnsi="Arial"/>
                <w:sz w:val="22"/>
                <w:szCs w:val="22"/>
              </w:rPr>
              <w:t xml:space="preserve">: </w:t>
            </w:r>
            <w:r>
              <w:rPr>
                <w:rFonts w:cs="Tahoma" w:ascii="Arial" w:hAnsi="Arial"/>
                <w:kern w:val="2"/>
                <w:sz w:val="22"/>
                <w:szCs w:val="22"/>
                <w:lang w:val="es-AR" w:eastAsia="es-AR" w:bidi="ar-SA"/>
              </w:rPr>
              <w:t>Registrar la información de un nuevo retiro holístico de interés del usuario para conservarla en su agenda personal.</w:t>
            </w:r>
          </w:p>
        </w:tc>
        <w:tc>
          <w:tcPr>
            <w:tcW w:w="65" w:type="dxa"/>
            <w:tcBorders/>
            <w:tcMar>
              <w:start w:w="0" w:type="dxa"/>
              <w:end w:w="0" w:type="dxa"/>
            </w:tcMar>
          </w:tcPr>
          <w:p>
            <w:pPr>
              <w:pStyle w:val="Normal"/>
              <w:snapToGrid w:val="false"/>
              <w:spacing w:before="0" w:after="160"/>
              <w:rPr>
                <w:rFonts w:ascii="Arial" w:hAnsi="Arial" w:cs="Tahoma"/>
                <w:sz w:val="22"/>
                <w:szCs w:val="22"/>
              </w:rPr>
            </w:pPr>
            <w:r>
              <w:rPr>
                <w:rFonts w:cs="Tahoma" w:ascii="Arial" w:hAnsi="Arial"/>
                <w:sz w:val="22"/>
                <w:szCs w:val="22"/>
              </w:rPr>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shd w:fill="BFBFBF" w:val="clear"/>
          </w:tcPr>
          <w:p>
            <w:pPr>
              <w:pStyle w:val="Heading3"/>
              <w:spacing w:before="0" w:after="160"/>
              <w:ind w:hanging="0" w:start="0"/>
              <w:rPr>
                <w:rFonts w:ascii="Arial" w:hAnsi="Arial" w:cs="Tahoma"/>
                <w:bCs/>
                <w:sz w:val="22"/>
                <w:szCs w:val="22"/>
              </w:rPr>
            </w:pPr>
            <w:r>
              <w:rPr>
                <w:rFonts w:cs="Tahoma" w:ascii="Arial" w:hAnsi="Arial"/>
                <w:bCs/>
                <w:sz w:val="22"/>
                <w:szCs w:val="22"/>
              </w:rPr>
              <w:t>Flujo  Básico:</w:t>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tcPr>
          <w:p>
            <w:pPr>
              <w:pStyle w:val="Normal"/>
              <w:numPr>
                <w:ilvl w:val="0"/>
                <w:numId w:val="5"/>
              </w:numPr>
              <w:snapToGrid w:val="false"/>
              <w:jc w:val="both"/>
              <w:rPr>
                <w:rFonts w:ascii="Arial" w:hAnsi="Arial" w:cs="Tahoma"/>
                <w:sz w:val="22"/>
                <w:szCs w:val="22"/>
              </w:rPr>
            </w:pPr>
            <w:r>
              <w:rPr>
                <w:rFonts w:cs="Tahoma" w:ascii="Arial" w:hAnsi="Arial"/>
                <w:sz w:val="22"/>
                <w:szCs w:val="22"/>
              </w:rPr>
              <w:t>El caso de uso comienza cuando el Usuario selecciona la opción Registrar nuevo retiro.</w:t>
            </w:r>
          </w:p>
          <w:p>
            <w:pPr>
              <w:pStyle w:val="Normal"/>
              <w:numPr>
                <w:ilvl w:val="0"/>
                <w:numId w:val="5"/>
              </w:numPr>
              <w:snapToGrid w:val="false"/>
              <w:jc w:val="both"/>
              <w:rPr>
                <w:rFonts w:ascii="Arial" w:hAnsi="Arial" w:cs="Tahoma"/>
                <w:sz w:val="22"/>
                <w:szCs w:val="22"/>
              </w:rPr>
            </w:pPr>
            <w:r>
              <w:rPr>
                <w:rFonts w:cs="Tahoma" w:ascii="Arial" w:hAnsi="Arial"/>
                <w:sz w:val="22"/>
                <w:szCs w:val="22"/>
              </w:rPr>
              <w:t xml:space="preserve">El sistema solicita que se ingrese el </w:t>
            </w:r>
            <w:r>
              <w:rPr>
                <w:rFonts w:cs="Tahoma" w:ascii="Arial" w:hAnsi="Arial"/>
                <w:sz w:val="22"/>
                <w:szCs w:val="22"/>
                <w:shd w:fill="FFFF00" w:val="clear"/>
              </w:rPr>
              <w:t>nombre</w:t>
            </w:r>
            <w:r>
              <w:rPr>
                <w:rFonts w:cs="Tahoma" w:ascii="Arial" w:hAnsi="Arial"/>
                <w:sz w:val="22"/>
                <w:szCs w:val="22"/>
              </w:rPr>
              <w:t xml:space="preserve"> del retiro.</w:t>
            </w:r>
          </w:p>
          <w:p>
            <w:pPr>
              <w:pStyle w:val="Normal"/>
              <w:numPr>
                <w:ilvl w:val="0"/>
                <w:numId w:val="5"/>
              </w:numPr>
              <w:snapToGrid w:val="false"/>
              <w:jc w:val="both"/>
              <w:rPr>
                <w:rFonts w:ascii="Arial" w:hAnsi="Arial" w:cs="Tahoma"/>
                <w:sz w:val="22"/>
                <w:szCs w:val="22"/>
              </w:rPr>
            </w:pPr>
            <w:r>
              <w:rPr>
                <w:rFonts w:cs="Tahoma" w:ascii="Arial" w:hAnsi="Arial"/>
                <w:sz w:val="22"/>
                <w:szCs w:val="22"/>
              </w:rPr>
              <w:t>El U ingresa el nombre del retiro.</w:t>
            </w:r>
          </w:p>
          <w:p>
            <w:pPr>
              <w:pStyle w:val="Normal"/>
              <w:numPr>
                <w:ilvl w:val="0"/>
                <w:numId w:val="5"/>
              </w:numPr>
              <w:snapToGrid w:val="false"/>
              <w:jc w:val="both"/>
              <w:rPr>
                <w:rFonts w:ascii="Arial" w:hAnsi="Arial" w:cs="Tahoma"/>
                <w:sz w:val="22"/>
                <w:szCs w:val="22"/>
              </w:rPr>
            </w:pPr>
            <w:r>
              <w:rPr>
                <w:rFonts w:cs="Tahoma" w:ascii="Arial" w:hAnsi="Arial"/>
                <w:sz w:val="22"/>
                <w:szCs w:val="22"/>
              </w:rPr>
              <w:t>El sistema solicita que se seleccione la fe</w:t>
            </w:r>
            <w:r>
              <w:rPr>
                <w:rFonts w:cs="Tahoma" w:ascii="Arial" w:hAnsi="Arial"/>
                <w:sz w:val="22"/>
                <w:szCs w:val="22"/>
                <w:shd w:fill="FFFF00" w:val="clear"/>
              </w:rPr>
              <w:t>cha de inicio y la fecha de finalización.</w:t>
            </w:r>
          </w:p>
          <w:p>
            <w:pPr>
              <w:pStyle w:val="Normal"/>
              <w:numPr>
                <w:ilvl w:val="0"/>
                <w:numId w:val="5"/>
              </w:numPr>
              <w:snapToGrid w:val="false"/>
              <w:jc w:val="both"/>
              <w:rPr>
                <w:rFonts w:ascii="Arial" w:hAnsi="Arial" w:cs="Tahoma"/>
                <w:sz w:val="22"/>
                <w:szCs w:val="22"/>
              </w:rPr>
            </w:pPr>
            <w:r>
              <w:rPr>
                <w:rFonts w:cs="Tahoma" w:ascii="Arial" w:hAnsi="Arial"/>
                <w:sz w:val="22"/>
                <w:szCs w:val="22"/>
              </w:rPr>
              <w:t>El U selecciona la fecha de inicio y la fecha de finalización.</w:t>
            </w:r>
          </w:p>
          <w:p>
            <w:pPr>
              <w:pStyle w:val="Normal"/>
              <w:numPr>
                <w:ilvl w:val="0"/>
                <w:numId w:val="5"/>
              </w:numPr>
              <w:snapToGrid w:val="false"/>
              <w:jc w:val="both"/>
              <w:rPr>
                <w:rFonts w:ascii="Arial" w:hAnsi="Arial" w:cs="Tahoma"/>
                <w:sz w:val="22"/>
                <w:szCs w:val="22"/>
              </w:rPr>
            </w:pPr>
            <w:r>
              <w:rPr>
                <w:rFonts w:cs="Tahoma" w:ascii="Arial" w:hAnsi="Arial"/>
                <w:sz w:val="22"/>
                <w:szCs w:val="22"/>
              </w:rPr>
              <w:t xml:space="preserve">El sistema solicita que se ingrese el </w:t>
            </w:r>
            <w:r>
              <w:rPr>
                <w:rFonts w:cs="Tahoma" w:ascii="Arial" w:hAnsi="Arial"/>
                <w:sz w:val="22"/>
                <w:szCs w:val="22"/>
                <w:shd w:fill="FFFF00" w:val="clear"/>
              </w:rPr>
              <w:t>lugar</w:t>
            </w:r>
            <w:r>
              <w:rPr>
                <w:rFonts w:cs="Tahoma" w:ascii="Arial" w:hAnsi="Arial"/>
                <w:sz w:val="22"/>
                <w:szCs w:val="22"/>
              </w:rPr>
              <w:t xml:space="preserve">, el </w:t>
            </w:r>
            <w:r>
              <w:rPr>
                <w:rFonts w:cs="Tahoma" w:ascii="Arial" w:hAnsi="Arial"/>
                <w:sz w:val="22"/>
                <w:szCs w:val="22"/>
                <w:shd w:fill="FFFF00" w:val="clear"/>
              </w:rPr>
              <w:t>alojamiento</w:t>
            </w:r>
            <w:r>
              <w:rPr>
                <w:rFonts w:cs="Tahoma" w:ascii="Arial" w:hAnsi="Arial"/>
                <w:sz w:val="22"/>
                <w:szCs w:val="22"/>
              </w:rPr>
              <w:t xml:space="preserve"> y el </w:t>
            </w:r>
            <w:r>
              <w:rPr>
                <w:rFonts w:cs="Tahoma" w:ascii="Arial" w:hAnsi="Arial"/>
                <w:sz w:val="22"/>
                <w:szCs w:val="22"/>
                <w:shd w:fill="FFFF00" w:val="clear"/>
              </w:rPr>
              <w:t>transporte del retiro</w:t>
            </w:r>
            <w:r>
              <w:rPr>
                <w:rFonts w:cs="Tahoma" w:ascii="Arial" w:hAnsi="Arial"/>
                <w:sz w:val="22"/>
                <w:szCs w:val="22"/>
              </w:rPr>
              <w:t>.</w:t>
            </w:r>
          </w:p>
          <w:p>
            <w:pPr>
              <w:pStyle w:val="Normal"/>
              <w:numPr>
                <w:ilvl w:val="0"/>
                <w:numId w:val="5"/>
              </w:numPr>
              <w:snapToGrid w:val="false"/>
              <w:jc w:val="both"/>
              <w:rPr>
                <w:rFonts w:ascii="Arial" w:hAnsi="Arial" w:cs="Tahoma"/>
                <w:sz w:val="22"/>
                <w:szCs w:val="22"/>
              </w:rPr>
            </w:pPr>
            <w:r>
              <w:rPr>
                <w:rFonts w:cs="Tahoma" w:ascii="Arial" w:hAnsi="Arial"/>
                <w:sz w:val="22"/>
                <w:szCs w:val="22"/>
              </w:rPr>
              <w:t>El U ingresa el lugar, el alojamiento y el transpore del retiro.</w:t>
            </w:r>
          </w:p>
          <w:p>
            <w:pPr>
              <w:pStyle w:val="Normal"/>
              <w:numPr>
                <w:ilvl w:val="0"/>
                <w:numId w:val="5"/>
              </w:numPr>
              <w:snapToGrid w:val="false"/>
              <w:jc w:val="both"/>
              <w:rPr>
                <w:rFonts w:ascii="Arial" w:hAnsi="Arial" w:cs="Tahoma"/>
                <w:sz w:val="22"/>
                <w:szCs w:val="22"/>
              </w:rPr>
            </w:pPr>
            <w:r>
              <w:rPr>
                <w:rFonts w:cs="Tahoma" w:ascii="Arial" w:hAnsi="Arial"/>
                <w:sz w:val="22"/>
                <w:szCs w:val="22"/>
              </w:rPr>
              <w:t xml:space="preserve">El sistema solicita que se seleccione el </w:t>
            </w:r>
            <w:r>
              <w:rPr>
                <w:rFonts w:cs="Tahoma" w:ascii="Arial" w:hAnsi="Arial"/>
                <w:sz w:val="22"/>
                <w:szCs w:val="22"/>
                <w:shd w:fill="FFFF00" w:val="clear"/>
              </w:rPr>
              <w:t>tipo de retiro.</w:t>
            </w:r>
          </w:p>
          <w:p>
            <w:pPr>
              <w:pStyle w:val="Normal"/>
              <w:numPr>
                <w:ilvl w:val="0"/>
                <w:numId w:val="5"/>
              </w:numPr>
              <w:snapToGrid w:val="false"/>
              <w:jc w:val="both"/>
              <w:rPr>
                <w:rFonts w:ascii="Arial" w:hAnsi="Arial" w:cs="Tahoma"/>
                <w:sz w:val="22"/>
                <w:szCs w:val="22"/>
              </w:rPr>
            </w:pPr>
            <w:r>
              <w:rPr>
                <w:rFonts w:cs="Tahoma" w:ascii="Arial" w:hAnsi="Arial"/>
                <w:sz w:val="22"/>
                <w:szCs w:val="22"/>
              </w:rPr>
              <w:t>El U selecciona el tipo de retiro.</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 xml:space="preserve">El sistema solicita que se ingrese el </w:t>
            </w:r>
            <w:r>
              <w:rPr>
                <w:rFonts w:cs="Tahoma" w:ascii="Arial" w:hAnsi="Arial"/>
                <w:sz w:val="22"/>
                <w:szCs w:val="22"/>
                <w:u w:val="none"/>
                <w:shd w:fill="FFFF00" w:val="clear"/>
              </w:rPr>
              <w:t>costo</w:t>
            </w:r>
            <w:r>
              <w:rPr>
                <w:rFonts w:cs="Tahoma" w:ascii="Arial" w:hAnsi="Arial"/>
                <w:sz w:val="22"/>
                <w:szCs w:val="22"/>
                <w:u w:val="none"/>
              </w:rPr>
              <w:t xml:space="preserve">, </w:t>
            </w:r>
            <w:r>
              <w:rPr>
                <w:rFonts w:cs="Tahoma" w:ascii="Arial" w:hAnsi="Arial"/>
                <w:sz w:val="22"/>
                <w:szCs w:val="22"/>
                <w:u w:val="none"/>
                <w:shd w:fill="FFFF00" w:val="clear"/>
              </w:rPr>
              <w:t>comida</w:t>
            </w:r>
            <w:r>
              <w:rPr>
                <w:rFonts w:cs="Tahoma" w:ascii="Arial" w:hAnsi="Arial"/>
                <w:sz w:val="22"/>
                <w:szCs w:val="22"/>
                <w:u w:val="none"/>
              </w:rPr>
              <w:t xml:space="preserve">, </w:t>
            </w:r>
            <w:r>
              <w:rPr>
                <w:rFonts w:cs="Tahoma" w:ascii="Arial" w:hAnsi="Arial"/>
                <w:sz w:val="22"/>
                <w:szCs w:val="22"/>
                <w:u w:val="none"/>
                <w:shd w:fill="FFFF00" w:val="clear"/>
              </w:rPr>
              <w:t>elementos</w:t>
            </w:r>
            <w:r>
              <w:rPr>
                <w:rFonts w:cs="Tahoma" w:ascii="Arial" w:hAnsi="Arial"/>
                <w:sz w:val="22"/>
                <w:szCs w:val="22"/>
                <w:u w:val="none"/>
              </w:rPr>
              <w:t xml:space="preserve"> y </w:t>
            </w:r>
            <w:r>
              <w:rPr>
                <w:rFonts w:cs="Tahoma" w:ascii="Arial" w:hAnsi="Arial"/>
                <w:sz w:val="22"/>
                <w:szCs w:val="22"/>
                <w:u w:val="none"/>
                <w:shd w:fill="FFFF00" w:val="clear"/>
              </w:rPr>
              <w:t>cronograma</w:t>
            </w:r>
            <w:r>
              <w:rPr>
                <w:rFonts w:cs="Tahoma" w:ascii="Arial" w:hAnsi="Arial"/>
                <w:sz w:val="22"/>
                <w:szCs w:val="22"/>
                <w:u w:val="none"/>
              </w:rPr>
              <w:t>.</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 xml:space="preserve">El U ingresa </w:t>
            </w:r>
            <w:r>
              <w:rPr>
                <w:rFonts w:cs="Tahoma" w:ascii="Arial" w:hAnsi="Arial"/>
                <w:sz w:val="22"/>
                <w:szCs w:val="22"/>
                <w:u w:val="none"/>
              </w:rPr>
              <w:t>los datos solicitados.</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El sistema solicita que se seleccione un organizador.</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El U selecciona un organizador.</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El sistema solicita que se seleccione un acompañante.</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El U selecciona un acompañante.</w:t>
            </w:r>
          </w:p>
          <w:p>
            <w:pPr>
              <w:pStyle w:val="Normal"/>
              <w:numPr>
                <w:ilvl w:val="0"/>
                <w:numId w:val="5"/>
              </w:numPr>
              <w:snapToGrid w:val="false"/>
              <w:jc w:val="both"/>
              <w:rPr>
                <w:rFonts w:ascii="Arial" w:hAnsi="Arial" w:cs="Tahoma"/>
                <w:sz w:val="22"/>
                <w:szCs w:val="22"/>
                <w:highlight w:val="none"/>
                <w:u w:val="none"/>
                <w:shd w:fill="FFFF00" w:val="clear"/>
              </w:rPr>
            </w:pPr>
            <w:r>
              <w:rPr>
                <w:rFonts w:cs="Tahoma" w:ascii="Arial" w:hAnsi="Arial"/>
                <w:sz w:val="22"/>
                <w:szCs w:val="22"/>
                <w:u w:val="none"/>
                <w:shd w:fill="FFFF00" w:val="clear"/>
              </w:rPr>
              <w:t>ESTADO DEL RETIRO DUDA: Se actualiza automáticamente esto o no? Qué pasa con la experiencia</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El sistema solicita que se ingrese una observación.</w:t>
            </w:r>
          </w:p>
          <w:p>
            <w:pPr>
              <w:pStyle w:val="Normal"/>
              <w:numPr>
                <w:ilvl w:val="0"/>
                <w:numId w:val="5"/>
              </w:numPr>
              <w:snapToGrid w:val="false"/>
              <w:jc w:val="both"/>
              <w:rPr>
                <w:rFonts w:ascii="Arial" w:hAnsi="Arial" w:cs="Tahoma"/>
                <w:sz w:val="22"/>
                <w:szCs w:val="22"/>
                <w:u w:val="none"/>
              </w:rPr>
            </w:pPr>
            <w:r>
              <w:rPr>
                <w:rFonts w:cs="Tahoma" w:ascii="Arial" w:hAnsi="Arial"/>
                <w:sz w:val="22"/>
                <w:szCs w:val="22"/>
                <w:u w:val="none"/>
              </w:rPr>
              <w:t>El U ingresa una observación.</w:t>
            </w:r>
          </w:p>
          <w:p>
            <w:pPr>
              <w:pStyle w:val="Normal"/>
              <w:numPr>
                <w:ilvl w:val="0"/>
                <w:numId w:val="5"/>
              </w:numPr>
              <w:snapToGrid w:val="false"/>
              <w:jc w:val="both"/>
              <w:rPr>
                <w:rFonts w:ascii="Arial" w:hAnsi="Arial" w:cs="Tahoma"/>
                <w:sz w:val="22"/>
                <w:szCs w:val="22"/>
                <w:highlight w:val="none"/>
                <w:u w:val="none"/>
                <w:shd w:fill="FFFF00" w:val="clear"/>
              </w:rPr>
            </w:pPr>
            <w:r>
              <w:rPr>
                <w:rFonts w:cs="Tahoma" w:ascii="Arial" w:hAnsi="Arial"/>
                <w:sz w:val="22"/>
                <w:szCs w:val="22"/>
                <w:u w:val="none"/>
                <w:shd w:fill="FFFF00" w:val="clear"/>
              </w:rPr>
              <w:t>DUDA EXPERIENCIA DEL RETIRO: Supongo que se omite al ser la primera vez que se ingresa el retiro naturalmente no se tendría experiencia del mismo.</w:t>
            </w:r>
          </w:p>
          <w:p>
            <w:pPr>
              <w:pStyle w:val="Normal"/>
              <w:numPr>
                <w:ilvl w:val="0"/>
                <w:numId w:val="5"/>
              </w:numPr>
              <w:snapToGrid w:val="false"/>
              <w:jc w:val="both"/>
              <w:rPr>
                <w:rFonts w:ascii="Arial" w:hAnsi="Arial" w:cs="Tahoma"/>
                <w:sz w:val="22"/>
                <w:szCs w:val="22"/>
                <w:highlight w:val="none"/>
                <w:u w:val="none"/>
                <w:shd w:fill="FFFF00" w:val="clear"/>
              </w:rPr>
            </w:pPr>
            <w:r>
              <w:rPr>
                <w:rFonts w:cs="Tahoma" w:ascii="Arial" w:hAnsi="Arial"/>
                <w:sz w:val="22"/>
                <w:szCs w:val="22"/>
                <w:u w:val="none"/>
                <w:shd w:fill="FFFF00" w:val="clear"/>
              </w:rPr>
              <w:t>El sistema pregunta si se desea confirmar el registro del</w:t>
            </w:r>
          </w:p>
          <w:p>
            <w:pPr>
              <w:pStyle w:val="Normal"/>
              <w:snapToGrid w:val="false"/>
              <w:spacing w:before="0" w:after="160"/>
              <w:jc w:val="both"/>
              <w:rPr>
                <w:rFonts w:ascii="Arial" w:hAnsi="Arial" w:cs="Tahoma"/>
                <w:sz w:val="22"/>
                <w:szCs w:val="22"/>
              </w:rPr>
            </w:pPr>
            <w:r>
              <w:rPr>
                <w:rFonts w:cs="Tahoma" w:ascii="Arial" w:hAnsi="Arial"/>
                <w:sz w:val="22"/>
                <w:szCs w:val="22"/>
              </w:rPr>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shd w:fill="BFBFBF" w:val="clear"/>
          </w:tcPr>
          <w:p>
            <w:pPr>
              <w:pStyle w:val="Heading3"/>
              <w:ind w:hanging="0" w:start="0"/>
              <w:rPr>
                <w:rFonts w:ascii="Arial" w:hAnsi="Arial" w:cs="Tahoma"/>
                <w:bCs/>
                <w:sz w:val="22"/>
                <w:szCs w:val="22"/>
              </w:rPr>
            </w:pPr>
            <w:r>
              <w:rPr>
                <w:rFonts w:cs="Tahoma" w:ascii="Arial" w:hAnsi="Arial"/>
                <w:bCs/>
                <w:sz w:val="22"/>
                <w:szCs w:val="22"/>
              </w:rPr>
              <w:t>Flujos  Alternativos:</w:t>
            </w:r>
          </w:p>
          <w:p>
            <w:pPr>
              <w:pStyle w:val="Normal"/>
              <w:spacing w:before="0" w:after="160"/>
              <w:rPr>
                <w:rFonts w:ascii="Arial" w:hAnsi="Arial" w:cs="Tahoma"/>
                <w:bCs/>
                <w:sz w:val="22"/>
                <w:szCs w:val="22"/>
              </w:rPr>
            </w:pPr>
            <w:r>
              <w:rPr>
                <w:rFonts w:cs="Tahoma" w:ascii="Arial" w:hAnsi="Arial"/>
                <w:bCs/>
                <w:sz w:val="22"/>
                <w:szCs w:val="22"/>
              </w:rPr>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tcPr>
          <w:p>
            <w:pPr>
              <w:pStyle w:val="Normal"/>
              <w:snapToGrid w:val="false"/>
              <w:jc w:val="both"/>
              <w:rPr>
                <w:rFonts w:ascii="Arial" w:hAnsi="Arial" w:cs="Tahoma"/>
                <w:sz w:val="22"/>
                <w:szCs w:val="22"/>
              </w:rPr>
            </w:pPr>
            <w:r>
              <w:rPr>
                <w:rFonts w:cs="Tahoma" w:ascii="Arial" w:hAnsi="Arial"/>
                <w:sz w:val="22"/>
                <w:szCs w:val="22"/>
              </w:rPr>
            </w:r>
          </w:p>
          <w:p>
            <w:pPr>
              <w:pStyle w:val="Normal"/>
              <w:spacing w:before="0" w:after="160"/>
              <w:jc w:val="both"/>
              <w:rPr>
                <w:rFonts w:ascii="Arial" w:hAnsi="Arial" w:cs="Tahoma"/>
                <w:sz w:val="22"/>
                <w:szCs w:val="22"/>
              </w:rPr>
            </w:pPr>
            <w:r>
              <w:rPr>
                <w:rFonts w:cs="Tahoma" w:ascii="Arial" w:hAnsi="Arial"/>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jc w:val="both"/>
              <w:rPr>
                <w:rFonts w:ascii="Arial" w:hAnsi="Arial" w:cs="Tahoma"/>
                <w:b/>
                <w:bCs/>
                <w:sz w:val="22"/>
                <w:szCs w:val="22"/>
              </w:rPr>
            </w:pPr>
            <w:r>
              <w:rPr>
                <w:rFonts w:cs="Tahoma" w:ascii="Arial" w:hAnsi="Arial"/>
                <w:b/>
                <w:bCs/>
                <w:sz w:val="22"/>
                <w:szCs w:val="22"/>
              </w:rPr>
              <w:t xml:space="preserve">Observaciones: </w:t>
            </w:r>
          </w:p>
          <w:p>
            <w:pPr>
              <w:pStyle w:val="Normal"/>
              <w:jc w:val="both"/>
              <w:rPr>
                <w:rFonts w:ascii="Arial" w:hAnsi="Arial" w:cs="Tahoma"/>
                <w:b/>
                <w:bCs/>
                <w:sz w:val="22"/>
                <w:szCs w:val="22"/>
              </w:rPr>
            </w:pPr>
            <w:r>
              <w:rPr>
                <w:rFonts w:cs="Tahoma" w:ascii="Arial" w:hAnsi="Arial"/>
                <w:b/>
                <w:bCs/>
                <w:sz w:val="22"/>
                <w:szCs w:val="22"/>
              </w:rPr>
            </w:r>
          </w:p>
          <w:p>
            <w:pPr>
              <w:pStyle w:val="Normal"/>
              <w:jc w:val="both"/>
              <w:rPr>
                <w:rFonts w:ascii="Arial" w:hAnsi="Arial" w:cs="Tahoma"/>
                <w:b/>
                <w:bCs/>
                <w:sz w:val="22"/>
                <w:szCs w:val="22"/>
              </w:rPr>
            </w:pPr>
            <w:r>
              <w:rPr>
                <w:rFonts w:cs="Tahoma" w:ascii="Arial" w:hAnsi="Arial"/>
                <w:b/>
                <w:bCs/>
                <w:sz w:val="22"/>
                <w:szCs w:val="22"/>
              </w:rPr>
            </w:r>
          </w:p>
          <w:p>
            <w:pPr>
              <w:pStyle w:val="Normal"/>
              <w:spacing w:before="0" w:after="160"/>
              <w:jc w:val="both"/>
              <w:rPr>
                <w:rFonts w:ascii="Arial" w:hAnsi="Arial" w:cs="Tahoma"/>
                <w:b/>
                <w:bCs/>
                <w:sz w:val="22"/>
                <w:szCs w:val="22"/>
              </w:rPr>
            </w:pPr>
            <w:r>
              <w:rPr>
                <w:rFonts w:cs="Tahoma" w:ascii="Arial" w:hAnsi="Arial"/>
                <w:b/>
                <w:bCs/>
                <w:sz w:val="22"/>
                <w:szCs w:val="22"/>
              </w:rPr>
            </w:r>
          </w:p>
        </w:tc>
        <w:tc>
          <w:tcPr>
            <w:tcW w:w="65" w:type="dxa"/>
            <w:tcBorders/>
            <w:tcMar>
              <w:start w:w="0" w:type="dxa"/>
              <w:end w:w="0" w:type="dxa"/>
            </w:tcMar>
          </w:tcPr>
          <w:p>
            <w:pPr>
              <w:pStyle w:val="Normal"/>
              <w:snapToGrid w:val="false"/>
              <w:spacing w:before="0" w:after="160"/>
              <w:rPr>
                <w:rFonts w:ascii="Arial" w:hAnsi="Arial" w:cs="Tahoma"/>
                <w:b/>
                <w:bCs/>
                <w:sz w:val="22"/>
                <w:szCs w:val="22"/>
              </w:rPr>
            </w:pPr>
            <w:r>
              <w:rPr>
                <w:rFonts w:cs="Tahoma" w:ascii="Arial" w:hAnsi="Arial"/>
                <w:b/>
                <w:bCs/>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 w:val="22"/>
                <w:szCs w:val="22"/>
              </w:rPr>
            </w:pPr>
            <w:r>
              <w:rPr>
                <w:rFonts w:cs="Tahoma" w:ascii="Arial" w:hAnsi="Arial"/>
                <w:b/>
                <w:bCs/>
                <w:sz w:val="22"/>
                <w:szCs w:val="22"/>
              </w:rPr>
              <w:t xml:space="preserve">Asociaciones de Extensión:  </w:t>
            </w:r>
          </w:p>
        </w:tc>
        <w:tc>
          <w:tcPr>
            <w:tcW w:w="65" w:type="dxa"/>
            <w:tcBorders/>
            <w:tcMar>
              <w:start w:w="0" w:type="dxa"/>
              <w:end w:w="0" w:type="dxa"/>
            </w:tcMar>
          </w:tcPr>
          <w:p>
            <w:pPr>
              <w:pStyle w:val="Normal"/>
              <w:snapToGrid w:val="false"/>
              <w:spacing w:before="0" w:after="160"/>
              <w:rPr>
                <w:rFonts w:ascii="Arial" w:hAnsi="Arial" w:cs="Tahoma"/>
                <w:b/>
                <w:bCs/>
                <w:sz w:val="22"/>
                <w:szCs w:val="22"/>
              </w:rPr>
            </w:pPr>
            <w:r>
              <w:rPr>
                <w:rFonts w:cs="Tahoma" w:ascii="Arial" w:hAnsi="Arial"/>
                <w:b/>
                <w:bCs/>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 w:val="22"/>
                <w:szCs w:val="22"/>
              </w:rPr>
            </w:pPr>
            <w:r>
              <w:rPr>
                <w:rFonts w:cs="Tahoma" w:ascii="Arial" w:hAnsi="Arial"/>
                <w:b/>
                <w:bCs/>
                <w:sz w:val="22"/>
                <w:szCs w:val="22"/>
              </w:rPr>
              <w:t xml:space="preserve">Asociaciones de Inclusión: </w:t>
            </w:r>
          </w:p>
        </w:tc>
        <w:tc>
          <w:tcPr>
            <w:tcW w:w="65" w:type="dxa"/>
            <w:tcBorders/>
            <w:tcMar>
              <w:start w:w="0" w:type="dxa"/>
              <w:end w:w="0" w:type="dxa"/>
            </w:tcMar>
          </w:tcPr>
          <w:p>
            <w:pPr>
              <w:pStyle w:val="Normal"/>
              <w:snapToGrid w:val="false"/>
              <w:spacing w:before="0" w:after="160"/>
              <w:rPr>
                <w:rFonts w:ascii="Arial" w:hAnsi="Arial" w:cs="Tahoma"/>
                <w:b/>
                <w:bCs/>
                <w:sz w:val="22"/>
                <w:szCs w:val="22"/>
              </w:rPr>
            </w:pPr>
            <w:r>
              <w:rPr>
                <w:rFonts w:cs="Tahoma" w:ascii="Arial" w:hAnsi="Arial"/>
                <w:b/>
                <w:bCs/>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 w:val="22"/>
                <w:szCs w:val="22"/>
              </w:rPr>
            </w:pPr>
            <w:r>
              <w:rPr>
                <w:rFonts w:cs="Tahoma" w:ascii="Arial" w:hAnsi="Arial"/>
                <w:b/>
                <w:bCs/>
                <w:sz w:val="22"/>
                <w:szCs w:val="22"/>
              </w:rPr>
              <w:t xml:space="preserve">Use Case donde se incluye: </w:t>
            </w:r>
          </w:p>
        </w:tc>
        <w:tc>
          <w:tcPr>
            <w:tcW w:w="65" w:type="dxa"/>
            <w:tcBorders/>
            <w:tcMar>
              <w:start w:w="0" w:type="dxa"/>
              <w:end w:w="0" w:type="dxa"/>
            </w:tcMar>
          </w:tcPr>
          <w:p>
            <w:pPr>
              <w:pStyle w:val="Normal"/>
              <w:snapToGrid w:val="false"/>
              <w:spacing w:before="0" w:after="160"/>
              <w:rPr>
                <w:rFonts w:ascii="Arial" w:hAnsi="Arial" w:cs="Tahoma"/>
                <w:b/>
                <w:bCs/>
                <w:sz w:val="22"/>
                <w:szCs w:val="22"/>
              </w:rPr>
            </w:pPr>
            <w:r>
              <w:rPr>
                <w:rFonts w:cs="Tahoma" w:ascii="Arial" w:hAnsi="Arial"/>
                <w:b/>
                <w:bCs/>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 w:val="22"/>
                <w:szCs w:val="22"/>
              </w:rPr>
            </w:pPr>
            <w:r>
              <w:rPr>
                <w:rFonts w:cs="Tahoma" w:ascii="Arial" w:hAnsi="Arial"/>
                <w:b/>
                <w:bCs/>
                <w:sz w:val="22"/>
                <w:szCs w:val="22"/>
              </w:rPr>
              <w:t xml:space="preserve">Use Case al que extiende: </w:t>
            </w:r>
          </w:p>
        </w:tc>
        <w:tc>
          <w:tcPr>
            <w:tcW w:w="65" w:type="dxa"/>
            <w:tcBorders/>
            <w:tcMar>
              <w:start w:w="0" w:type="dxa"/>
              <w:end w:w="0" w:type="dxa"/>
            </w:tcMar>
          </w:tcPr>
          <w:p>
            <w:pPr>
              <w:pStyle w:val="Normal"/>
              <w:snapToGrid w:val="false"/>
              <w:spacing w:before="0" w:after="160"/>
              <w:rPr>
                <w:rFonts w:ascii="Arial" w:hAnsi="Arial" w:cs="Tahoma"/>
                <w:b/>
                <w:bCs/>
                <w:sz w:val="22"/>
                <w:szCs w:val="22"/>
              </w:rPr>
            </w:pPr>
            <w:r>
              <w:rPr>
                <w:rFonts w:cs="Tahoma" w:ascii="Arial" w:hAnsi="Arial"/>
                <w:b/>
                <w:bCs/>
                <w:sz w:val="22"/>
                <w:szCs w:val="22"/>
              </w:rPr>
            </w:r>
          </w:p>
        </w:tc>
      </w:tr>
      <w:tr>
        <w:trPr>
          <w:cantSplit w:val="true"/>
        </w:trPr>
        <w:tc>
          <w:tcPr>
            <w:tcW w:w="10116"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end="0"/>
              <w:rPr>
                <w:rFonts w:ascii="Arial" w:hAnsi="Arial" w:cs="Tahoma"/>
                <w:bCs w:val="false"/>
                <w:sz w:val="22"/>
                <w:szCs w:val="22"/>
              </w:rPr>
            </w:pPr>
            <w:r>
              <w:rPr>
                <w:rFonts w:cs="Tahoma" w:ascii="Arial" w:hAnsi="Arial"/>
                <w:bCs w:val="false"/>
                <w:sz w:val="22"/>
                <w:szCs w:val="22"/>
              </w:rPr>
              <w:t xml:space="preserve">Use Case de Generalización: </w:t>
            </w:r>
          </w:p>
        </w:tc>
        <w:tc>
          <w:tcPr>
            <w:tcW w:w="65" w:type="dxa"/>
            <w:tcBorders/>
            <w:tcMar>
              <w:start w:w="0" w:type="dxa"/>
              <w:end w:w="0" w:type="dxa"/>
            </w:tcMar>
          </w:tcPr>
          <w:p>
            <w:pPr>
              <w:pStyle w:val="Normal"/>
              <w:snapToGrid w:val="false"/>
              <w:spacing w:before="0" w:after="160"/>
              <w:rPr>
                <w:rFonts w:ascii="Arial" w:hAnsi="Arial" w:cs="Tahoma"/>
                <w:b/>
                <w:bCs/>
                <w:sz w:val="22"/>
                <w:szCs w:val="22"/>
              </w:rPr>
            </w:pPr>
            <w:r>
              <w:rPr>
                <w:rFonts w:cs="Tahoma" w:ascii="Arial" w:hAnsi="Arial"/>
                <w:b/>
                <w:bCs/>
                <w:sz w:val="22"/>
                <w:szCs w:val="22"/>
              </w:rPr>
            </w:r>
          </w:p>
        </w:tc>
      </w:tr>
      <w:tr>
        <w:trPr>
          <w:cantSplit w:val="true"/>
        </w:trPr>
        <w:tc>
          <w:tcPr>
            <w:tcW w:w="644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tabs>
                <w:tab w:val="clear" w:pos="708"/>
                <w:tab w:val="right" w:pos="1988" w:leader="none"/>
              </w:tabs>
              <w:spacing w:before="0" w:after="217"/>
              <w:ind w:hanging="0" w:end="0"/>
              <w:rPr>
                <w:rFonts w:ascii="Arial" w:hAnsi="Arial" w:cs="Tahoma"/>
                <w:bCs w:val="false"/>
                <w:sz w:val="22"/>
                <w:szCs w:val="22"/>
              </w:rPr>
            </w:pPr>
            <w:r>
              <w:rPr>
                <w:rFonts w:cs="Tahoma" w:ascii="Arial" w:hAnsi="Arial"/>
                <w:bCs w:val="false"/>
                <w:sz w:val="22"/>
                <w:szCs w:val="22"/>
              </w:rPr>
              <w:t xml:space="preserve">Autor: </w:t>
              <w:tab/>
            </w:r>
          </w:p>
        </w:tc>
        <w:tc>
          <w:tcPr>
            <w:tcW w:w="367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end="0"/>
              <w:rPr>
                <w:rFonts w:ascii="Arial" w:hAnsi="Arial"/>
                <w:sz w:val="22"/>
                <w:szCs w:val="22"/>
              </w:rPr>
            </w:pPr>
            <w:r>
              <w:rPr>
                <w:rFonts w:cs="Tahoma" w:ascii="Arial" w:hAnsi="Arial"/>
                <w:bCs w:val="false"/>
                <w:sz w:val="22"/>
                <w:szCs w:val="22"/>
              </w:rPr>
              <w:t>Fecha Creación</w:t>
            </w:r>
            <w:r>
              <w:rPr>
                <w:rFonts w:cs="Tahoma" w:ascii="Arial" w:hAnsi="Arial"/>
                <w:b w:val="false"/>
                <w:sz w:val="22"/>
                <w:szCs w:val="22"/>
              </w:rPr>
              <w:t xml:space="preserve">: </w:t>
            </w:r>
          </w:p>
        </w:tc>
        <w:tc>
          <w:tcPr>
            <w:tcW w:w="65" w:type="dxa"/>
            <w:tcBorders/>
            <w:tcMar>
              <w:start w:w="0" w:type="dxa"/>
              <w:end w:w="0" w:type="dxa"/>
            </w:tcMar>
          </w:tcPr>
          <w:p>
            <w:pPr>
              <w:pStyle w:val="Normal"/>
              <w:snapToGrid w:val="false"/>
              <w:spacing w:before="0" w:after="160"/>
              <w:rPr>
                <w:rFonts w:ascii="Arial" w:hAnsi="Arial" w:cs="Tahoma"/>
                <w:bCs/>
                <w:sz w:val="22"/>
                <w:szCs w:val="22"/>
              </w:rPr>
            </w:pPr>
            <w:r>
              <w:rPr>
                <w:rFonts w:cs="Tahoma" w:ascii="Arial" w:hAnsi="Arial"/>
                <w:bCs/>
                <w:sz w:val="22"/>
                <w:szCs w:val="22"/>
              </w:rPr>
            </w:r>
          </w:p>
        </w:tc>
      </w:tr>
      <w:tr>
        <w:trPr>
          <w:cantSplit w:val="true"/>
        </w:trPr>
        <w:tc>
          <w:tcPr>
            <w:tcW w:w="644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end="0"/>
              <w:rPr>
                <w:rFonts w:ascii="Arial" w:hAnsi="Arial" w:cs="Tahoma"/>
                <w:bCs w:val="false"/>
                <w:sz w:val="22"/>
                <w:szCs w:val="22"/>
              </w:rPr>
            </w:pPr>
            <w:r>
              <w:rPr>
                <w:rFonts w:cs="Tahoma" w:ascii="Arial" w:hAnsi="Arial"/>
                <w:bCs w:val="false"/>
                <w:sz w:val="22"/>
                <w:szCs w:val="22"/>
              </w:rPr>
              <w:t xml:space="preserve">Autor Última Modificación: </w:t>
            </w:r>
          </w:p>
        </w:tc>
        <w:tc>
          <w:tcPr>
            <w:tcW w:w="367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end="0"/>
              <w:rPr>
                <w:rFonts w:ascii="Arial" w:hAnsi="Arial"/>
                <w:sz w:val="22"/>
                <w:szCs w:val="22"/>
              </w:rPr>
            </w:pPr>
            <w:r>
              <w:rPr>
                <w:rFonts w:cs="Tahoma" w:ascii="Arial" w:hAnsi="Arial"/>
                <w:bCs w:val="false"/>
                <w:sz w:val="22"/>
                <w:szCs w:val="22"/>
              </w:rPr>
              <w:t>Fecha Última Modificación</w:t>
            </w:r>
            <w:r>
              <w:rPr>
                <w:rFonts w:cs="Tahoma" w:ascii="Arial" w:hAnsi="Arial"/>
                <w:b w:val="false"/>
                <w:sz w:val="22"/>
                <w:szCs w:val="22"/>
              </w:rPr>
              <w:t xml:space="preserve">: </w:t>
            </w:r>
          </w:p>
        </w:tc>
        <w:tc>
          <w:tcPr>
            <w:tcW w:w="65" w:type="dxa"/>
            <w:tcBorders/>
            <w:tcMar>
              <w:start w:w="0" w:type="dxa"/>
              <w:end w:w="0" w:type="dxa"/>
            </w:tcMar>
          </w:tcPr>
          <w:p>
            <w:pPr>
              <w:pStyle w:val="Normal"/>
              <w:snapToGrid w:val="false"/>
              <w:spacing w:before="0" w:after="160"/>
              <w:rPr>
                <w:rFonts w:ascii="Arial" w:hAnsi="Arial" w:cs="Tahoma"/>
                <w:bCs/>
                <w:sz w:val="22"/>
                <w:szCs w:val="22"/>
              </w:rPr>
            </w:pPr>
            <w:r>
              <w:rPr>
                <w:rFonts w:cs="Tahoma" w:ascii="Arial" w:hAnsi="Arial"/>
                <w:bCs/>
                <w:sz w:val="22"/>
                <w:szCs w:val="22"/>
              </w:rPr>
            </w:r>
          </w:p>
        </w:tc>
      </w:tr>
    </w:tbl>
    <w:p>
      <w:pPr>
        <w:pStyle w:val="Header"/>
        <w:tabs>
          <w:tab w:val="clear" w:pos="4252"/>
          <w:tab w:val="clear" w:pos="8504"/>
        </w:tabs>
        <w:jc w:val="center"/>
        <w:rPr>
          <w:rFonts w:ascii="Arial" w:hAnsi="Arial" w:cs="Tahoma"/>
          <w:b/>
          <w:bCs/>
          <w:color w:val="333399"/>
          <w:sz w:val="22"/>
          <w:szCs w:val="22"/>
        </w:rPr>
      </w:pPr>
      <w:r>
        <w:rPr>
          <w:rFonts w:cs="Tahoma" w:ascii="Arial" w:hAnsi="Arial"/>
          <w:b/>
          <w:bCs/>
          <w:color w:val="333399"/>
          <w:sz w:val="22"/>
          <w:szCs w:val="22"/>
        </w:rPr>
      </w:r>
      <w:r>
        <w:br w:type="page"/>
      </w:r>
    </w:p>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szCs w:val="22"/>
        </w:rPr>
      </w:pPr>
      <w:bookmarkStart w:id="12" w:name="_Toc242307891"/>
      <w:r>
        <w:rPr>
          <w:sz w:val="22"/>
          <w:szCs w:val="22"/>
        </w:rPr>
        <w:t>Anexo: Elicitación</w:t>
      </w:r>
      <w:bookmarkEnd w:id="12"/>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1:</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9">
        <w:r>
          <w:rPr>
            <w:rStyle w:val="Style7"/>
            <w:rFonts w:eastAsia="Arial" w:cs="Arial" w:ascii="Arial" w:hAnsi="Arial"/>
            <w:color w:val="1155CC"/>
            <w:szCs w:val="22"/>
            <w:u w:val="single" w:color="1155CC"/>
          </w:rPr>
          <w:t>https://denisecosentino.com/retiro-magico/</w:t>
        </w:r>
      </w:hyperlink>
      <w:r>
        <w:rPr>
          <w:rFonts w:eastAsia="Arial" w:cs="Arial" w:ascii="Arial" w:hAnsi="Arial"/>
          <w:szCs w:val="22"/>
        </w:rPr>
        <w:t xml:space="preserve">  </w:t>
      </w:r>
    </w:p>
    <w:p>
      <w:pPr>
        <w:pStyle w:val="Normal"/>
        <w:spacing w:lineRule="auto" w:line="360" w:before="0" w:after="141"/>
        <w:ind w:hanging="15" w:end="-30"/>
        <w:jc w:val="both"/>
        <w:rPr>
          <w:rFonts w:ascii="Arial" w:hAnsi="Arial" w:cs="Arial"/>
          <w:szCs w:val="22"/>
        </w:rPr>
      </w:pPr>
      <w:r>
        <w:rPr>
          <w:rFonts w:eastAsia="Arial" w:cs="Arial" w:ascii="Arial" w:hAnsi="Arial"/>
          <w:szCs w:val="22"/>
        </w:rPr>
        <w:drawing>
          <wp:anchor distT="0" distB="0" distL="0" distR="0" simplePos="0" relativeHeight="102" behindDoc="0" locked="0" layoutInCell="0" allowOverlap="1">
            <wp:simplePos x="0" y="0"/>
            <wp:positionH relativeFrom="column">
              <wp:align>left</wp:align>
            </wp:positionH>
            <wp:positionV relativeFrom="paragraph">
              <wp:posOffset>949960</wp:posOffset>
            </wp:positionV>
            <wp:extent cx="5795010" cy="5468620"/>
            <wp:effectExtent l="0" t="0" r="0" b="0"/>
            <wp:wrapTopAndBottom/>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0"/>
                    <a:stretch>
                      <a:fillRect/>
                    </a:stretch>
                  </pic:blipFill>
                  <pic:spPr bwMode="auto">
                    <a:xfrm>
                      <a:off x="0" y="0"/>
                      <a:ext cx="5795010" cy="5468620"/>
                    </a:xfrm>
                    <a:prstGeom prst="rect">
                      <a:avLst/>
                    </a:prstGeom>
                    <a:noFill/>
                  </pic:spPr>
                </pic:pic>
              </a:graphicData>
            </a:graphic>
          </wp:anchor>
        </w:drawing>
        <w:t xml:space="preserve">Se relevó la existencia de un cronograma diario que detalla las actividades a realizar durante cada jornada del retiro, información que resulta relevante para el registro y consulta de actividades dentro del sistema </w:t>
      </w:r>
      <w:r>
        <w:rPr>
          <w:rFonts w:eastAsia="Arial" w:cs="Arial" w:ascii="Arial" w:hAnsi="Arial"/>
          <w:szCs w:val="22"/>
        </w:rPr>
        <mc:AlternateContent>
          <mc:Choice Requires="wpg">
            <w:drawing>
              <wp:inline distT="0" distB="0" distL="0" distR="0" wp14:anchorId="4B2EBF49">
                <wp:extent cx="5822950" cy="4702810"/>
                <wp:effectExtent l="1905" t="0" r="0" b="2540"/>
                <wp:docPr id="6" name="Group 13652"/>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7" name="Cuadro de texto 1273801431"/>
                        <wps:cNvSpPr/>
                        <wps:spPr>
                          <a:xfrm>
                            <a:off x="0" y="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8" name="Cuadro de texto 1923110307"/>
                        <wps:cNvSpPr/>
                        <wps:spPr>
                          <a:xfrm>
                            <a:off x="5783760" y="456444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9" name="Picture 2038"/>
                          <pic:cNvPicPr/>
                        </pic:nvPicPr>
                        <pic:blipFill>
                          <a:blip r:embed="rId11"/>
                          <a:stretch/>
                        </pic:blipFill>
                        <pic:spPr>
                          <a:xfrm>
                            <a:off x="28440" y="200520"/>
                            <a:ext cx="5723280" cy="4433400"/>
                          </a:xfrm>
                          <a:prstGeom prst="rect">
                            <a:avLst/>
                          </a:prstGeom>
                          <a:noFill/>
                          <a:ln w="0">
                            <a:noFill/>
                          </a:ln>
                        </pic:spPr>
                      </pic:pic>
                      <wps:wsp>
                        <wps:cNvSpPr/>
                        <wps:spPr>
                          <a:xfrm>
                            <a:off x="18360" y="200160"/>
                            <a:ext cx="5740920" cy="720"/>
                          </a:xfrm>
                          <a:prstGeom prst="line">
                            <a:avLst/>
                          </a:prstGeom>
                          <a:ln w="0">
                            <a:solidFill>
                              <a:srgbClr val="000000"/>
                            </a:solidFill>
                          </a:ln>
                        </wps:spPr>
                        <wps:style>
                          <a:lnRef idx="0"/>
                          <a:fillRef idx="0"/>
                          <a:effectRef idx="0"/>
                          <a:fontRef idx="minor"/>
                        </wps:style>
                        <wps:bodyPr/>
                      </wps:wsp>
                      <wps:wsp>
                        <wps:cNvSpPr/>
                        <wps:spPr>
                          <a:xfrm>
                            <a:off x="5759280" y="195120"/>
                            <a:ext cx="720" cy="4452120"/>
                          </a:xfrm>
                          <a:prstGeom prst="line">
                            <a:avLst/>
                          </a:prstGeom>
                          <a:ln w="0">
                            <a:solidFill>
                              <a:srgbClr val="000000"/>
                            </a:solidFill>
                          </a:ln>
                        </wps:spPr>
                        <wps:style>
                          <a:lnRef idx="0"/>
                          <a:fillRef idx="0"/>
                          <a:effectRef idx="0"/>
                          <a:fontRef idx="minor"/>
                        </wps:style>
                        <wps:bodyPr/>
                      </wps:wsp>
                      <wps:wsp>
                        <wps:cNvSpPr/>
                        <wps:spPr>
                          <a:xfrm flipH="1">
                            <a:off x="23400" y="4646880"/>
                            <a:ext cx="5740920" cy="720"/>
                          </a:xfrm>
                          <a:prstGeom prst="line">
                            <a:avLst/>
                          </a:prstGeom>
                          <a:ln w="0">
                            <a:solidFill>
                              <a:srgbClr val="000000"/>
                            </a:solidFill>
                          </a:ln>
                        </wps:spPr>
                        <wps:style>
                          <a:lnRef idx="0"/>
                          <a:fillRef idx="0"/>
                          <a:effectRef idx="0"/>
                          <a:fontRef idx="minor"/>
                        </wps:style>
                        <wps:bodyPr/>
                      </wps:wsp>
                      <wps:wsp>
                        <wps:cNvSpPr/>
                        <wps:spPr>
                          <a:xfrm flipV="1">
                            <a:off x="23400" y="200160"/>
                            <a:ext cx="720" cy="44514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652" style="position:absolute;margin-left:0pt;margin-top:-370.55pt;width:458.5pt;height:370.3pt" coordorigin="0,-7411" coordsize="9170,7406">
                <v:rect id="shape_0" stroked="f" o:allowincell="f" style="position:absolute;left:0;top:-7411;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8;top:-223;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5;top:-7095;width:9012;height:6981;mso-wrap-style:none;v-text-anchor:middle;mso-position-vertical:top" type="_x0000_t75">
                  <v:imagedata r:id="rId12" o:detectmouseclick="t"/>
                  <v:stroke color="#3465a4" joinstyle="round" endcap="flat"/>
                  <w10:wrap type="square"/>
                </v:shape>
                <v:line id="shape_0" from="29,-7096" to="9069,-7096" stroked="t" o:allowincell="f" style="position:absolute;mso-position-vertical:top">
                  <v:stroke color="black" joinstyle="round" endcap="flat"/>
                  <v:fill o:detectmouseclick="t" on="false"/>
                  <w10:wrap type="square"/>
                </v:line>
                <v:line id="shape_0" from="9070,-7104" to="9070,-94" stroked="t" o:allowincell="f" style="position:absolute;mso-position-vertical:top">
                  <v:stroke color="black" joinstyle="round" endcap="flat"/>
                  <v:fill o:detectmouseclick="t" on="false"/>
                  <w10:wrap type="square"/>
                </v:line>
                <v:line id="shape_0" from="37,-93" to="9077,-93" stroked="t" o:allowincell="f" style="position:absolute;flip:x;mso-position-vertical:top">
                  <v:stroke color="black" joinstyle="round" endcap="flat"/>
                  <v:fill o:detectmouseclick="t" on="false"/>
                  <w10:wrap type="square"/>
                </v:line>
                <v:line id="shape_0" from="37,-7096" to="37,-87" stroked="t" o:allowincell="f" style="position:absolute;flip:y;mso-position-vertical:top">
                  <v:stroke color="black" joinstyle="round" endcap="flat"/>
                  <v:fill o:detectmouseclick="t" on="false"/>
                  <w10:wrap type="square"/>
                </v:line>
              </v:group>
            </w:pict>
          </mc:Fallback>
        </mc:AlternateContent>
      </w:r>
      <w:r>
        <w:rPr>
          <w:rFonts w:cs="Arial" w:ascii="Arial" w:hAnsi="Arial"/>
          <w:szCs w:val="22"/>
        </w:rPr>
        <w:t xml:space="preserve"> Se identificaron diferentes modalidades de alojamiento disponibles para los participantes. </w:t>
      </w:r>
      <w:r>
        <w:rPr>
          <w:rFonts w:cs="Arial" w:ascii="Arial" w:hAnsi="Arial"/>
          <w:szCs w:val="22"/>
        </w:rPr>
        <mc:AlternateContent>
          <mc:Choice Requires="wpg">
            <w:drawing>
              <wp:inline distT="0" distB="0" distL="0" distR="0" wp14:anchorId="04E825D1">
                <wp:extent cx="5792470" cy="5366385"/>
                <wp:effectExtent l="1905" t="9525" r="0" b="0"/>
                <wp:docPr id="10" name="Group 14120"/>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1" name="Cuadro de texto 1021373637"/>
                        <wps:cNvSpPr/>
                        <wps:spPr>
                          <a:xfrm>
                            <a:off x="5753880" y="300492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2" name="Cuadro de texto 1972133098"/>
                        <wps:cNvSpPr/>
                        <wps:spPr>
                          <a:xfrm>
                            <a:off x="0" y="3200400"/>
                            <a:ext cx="47556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Incluye</w:t>
                              </w:r>
                            </w:p>
                          </w:txbxContent>
                        </wps:txbx>
                        <wps:bodyPr lIns="0" tIns="0" rIns="0" bIns="0" anchor="t">
                          <a:noAutofit/>
                        </wps:bodyPr>
                      </wps:wsp>
                      <wps:wsp>
                        <wps:cNvPr id="13" name="Cuadro de texto 2134245649"/>
                        <wps:cNvSpPr/>
                        <wps:spPr>
                          <a:xfrm>
                            <a:off x="359280" y="32004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4" name="Cuadro de texto 609819071"/>
                        <wps:cNvSpPr/>
                        <wps:spPr>
                          <a:xfrm>
                            <a:off x="391320" y="3200400"/>
                            <a:ext cx="16452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un</w:t>
                              </w:r>
                            </w:p>
                          </w:txbxContent>
                        </wps:txbx>
                        <wps:bodyPr lIns="0" tIns="0" rIns="0" bIns="0" anchor="t">
                          <a:noAutofit/>
                        </wps:bodyPr>
                      </wps:wsp>
                      <wps:wsp>
                        <wps:cNvPr id="15" name="Cuadro de texto 1581744463"/>
                        <wps:cNvSpPr/>
                        <wps:spPr>
                          <a:xfrm>
                            <a:off x="517680" y="32004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6" name="Cuadro de texto 1352346082"/>
                        <wps:cNvSpPr/>
                        <wps:spPr>
                          <a:xfrm>
                            <a:off x="548640" y="3200400"/>
                            <a:ext cx="4330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listado</w:t>
                              </w:r>
                            </w:p>
                          </w:txbxContent>
                        </wps:txbx>
                        <wps:bodyPr lIns="0" tIns="0" rIns="0" bIns="0" anchor="t">
                          <a:noAutofit/>
                        </wps:bodyPr>
                      </wps:wsp>
                      <wps:wsp>
                        <wps:cNvPr id="17" name="Cuadro de texto 65551851"/>
                        <wps:cNvSpPr/>
                        <wps:spPr>
                          <a:xfrm>
                            <a:off x="877680" y="32004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8" name="Cuadro de texto 570741714"/>
                        <wps:cNvSpPr/>
                        <wps:spPr>
                          <a:xfrm>
                            <a:off x="907920" y="3200400"/>
                            <a:ext cx="16452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19" name="Cuadro de texto 445188604"/>
                        <wps:cNvSpPr/>
                        <wps:spPr>
                          <a:xfrm>
                            <a:off x="1034280" y="32004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0" name="Cuadro de texto 1095704472"/>
                        <wps:cNvSpPr/>
                        <wps:spPr>
                          <a:xfrm>
                            <a:off x="1066320" y="3200400"/>
                            <a:ext cx="75312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21" name="Cuadro de texto 878059799"/>
                        <wps:cNvSpPr/>
                        <wps:spPr>
                          <a:xfrm>
                            <a:off x="1634400" y="32004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2" name="Cuadro de texto 104237298"/>
                        <wps:cNvSpPr/>
                        <wps:spPr>
                          <a:xfrm>
                            <a:off x="1666080" y="3200400"/>
                            <a:ext cx="54216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general:</w:t>
                              </w:r>
                            </w:p>
                          </w:txbxContent>
                        </wps:txbx>
                        <wps:bodyPr lIns="0" tIns="0" rIns="0" bIns="0" anchor="t">
                          <a:noAutofit/>
                        </wps:bodyPr>
                      </wps:wsp>
                      <wps:wsp>
                        <wps:cNvPr id="23" name="Cuadro de texto 905599247"/>
                        <wps:cNvSpPr/>
                        <wps:spPr>
                          <a:xfrm>
                            <a:off x="2076480" y="32004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4" name="Cuadro de texto 1452048959"/>
                        <wps:cNvSpPr/>
                        <wps:spPr>
                          <a:xfrm>
                            <a:off x="4392360" y="50310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5" name="Cuadro de texto 321525396"/>
                        <wps:cNvSpPr/>
                        <wps:spPr>
                          <a:xfrm>
                            <a:off x="0" y="5227200"/>
                            <a:ext cx="65160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wps:txbx>
                        <wps:bodyPr lIns="0" tIns="0" rIns="0" bIns="0" anchor="t">
                          <a:noAutofit/>
                        </wps:bodyPr>
                      </wps:wsp>
                      <wps:wsp>
                        <wps:cNvPr id="26" name="Cuadro de texto 1519058171"/>
                        <wps:cNvSpPr/>
                        <wps:spPr>
                          <a:xfrm>
                            <a:off x="49212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7" name="Cuadro de texto 1163804786"/>
                        <wps:cNvSpPr/>
                        <wps:spPr>
                          <a:xfrm>
                            <a:off x="523080" y="5227200"/>
                            <a:ext cx="7992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w:t>
                              </w:r>
                            </w:p>
                          </w:txbxContent>
                        </wps:txbx>
                        <wps:bodyPr lIns="0" tIns="0" rIns="0" bIns="0" anchor="t">
                          <a:noAutofit/>
                        </wps:bodyPr>
                      </wps:wsp>
                      <wps:wsp>
                        <wps:cNvPr id="28" name="Cuadro de texto 822741168"/>
                        <wps:cNvSpPr/>
                        <wps:spPr>
                          <a:xfrm>
                            <a:off x="58680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9" name="Cuadro de texto 316324874"/>
                        <wps:cNvSpPr/>
                        <wps:spPr>
                          <a:xfrm>
                            <a:off x="618480" y="5227200"/>
                            <a:ext cx="18972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los</w:t>
                              </w:r>
                            </w:p>
                          </w:txbxContent>
                        </wps:txbx>
                        <wps:bodyPr lIns="0" tIns="0" rIns="0" bIns="0" anchor="t">
                          <a:noAutofit/>
                        </wps:bodyPr>
                      </wps:wsp>
                      <wps:wsp>
                        <wps:cNvPr id="30" name="Cuadro de texto 684096198"/>
                        <wps:cNvSpPr/>
                        <wps:spPr>
                          <a:xfrm>
                            <a:off x="76392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1" name="Cuadro de texto 1988477773"/>
                        <wps:cNvSpPr/>
                        <wps:spPr>
                          <a:xfrm>
                            <a:off x="794880" y="5227200"/>
                            <a:ext cx="45864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tutores</w:t>
                              </w:r>
                            </w:p>
                          </w:txbxContent>
                        </wps:txbx>
                        <wps:bodyPr lIns="0" tIns="0" rIns="0" bIns="0" anchor="t">
                          <a:noAutofit/>
                        </wps:bodyPr>
                      </wps:wsp>
                      <wps:wsp>
                        <wps:cNvPr id="32" name="Cuadro de texto 1195909562"/>
                        <wps:cNvSpPr/>
                        <wps:spPr>
                          <a:xfrm>
                            <a:off x="114156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3" name="Cuadro de texto 1066020643"/>
                        <wps:cNvSpPr/>
                        <wps:spPr>
                          <a:xfrm>
                            <a:off x="1173600" y="5227200"/>
                            <a:ext cx="78624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encargados</w:t>
                              </w:r>
                            </w:p>
                          </w:txbxContent>
                        </wps:txbx>
                        <wps:bodyPr lIns="0" tIns="0" rIns="0" bIns="0" anchor="t">
                          <a:noAutofit/>
                        </wps:bodyPr>
                      </wps:wsp>
                      <wps:wsp>
                        <wps:cNvPr id="34" name="Cuadro de texto 664146888"/>
                        <wps:cNvSpPr/>
                        <wps:spPr>
                          <a:xfrm>
                            <a:off x="176724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5" name="Cuadro de texto 862339742"/>
                        <wps:cNvSpPr/>
                        <wps:spPr>
                          <a:xfrm>
                            <a:off x="1798920" y="5227200"/>
                            <a:ext cx="16452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36" name="Cuadro de texto 758058197"/>
                        <wps:cNvSpPr/>
                        <wps:spPr>
                          <a:xfrm>
                            <a:off x="192528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7" name="Cuadro de texto 1048172622"/>
                        <wps:cNvSpPr/>
                        <wps:spPr>
                          <a:xfrm>
                            <a:off x="1956960" y="5227200"/>
                            <a:ext cx="3322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guiar</w:t>
                              </w:r>
                            </w:p>
                          </w:txbxContent>
                        </wps:txbx>
                        <wps:bodyPr lIns="0" tIns="0" rIns="0" bIns="0" anchor="t">
                          <a:noAutofit/>
                        </wps:bodyPr>
                      </wps:wsp>
                      <wps:wsp>
                        <wps:cNvPr id="38" name="Cuadro de texto 294066993"/>
                        <wps:cNvSpPr/>
                        <wps:spPr>
                          <a:xfrm>
                            <a:off x="220932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9" name="Cuadro de texto 383925049"/>
                        <wps:cNvSpPr/>
                        <wps:spPr>
                          <a:xfrm>
                            <a:off x="2241000" y="5227200"/>
                            <a:ext cx="11376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el</w:t>
                              </w:r>
                            </w:p>
                          </w:txbxContent>
                        </wps:txbx>
                        <wps:bodyPr lIns="0" tIns="0" rIns="0" bIns="0" anchor="t">
                          <a:noAutofit/>
                        </wps:bodyPr>
                      </wps:wsp>
                      <wps:wsp>
                        <wps:cNvPr id="40" name="Cuadro de texto 707916133"/>
                        <wps:cNvSpPr/>
                        <wps:spPr>
                          <a:xfrm>
                            <a:off x="232920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1" name="Cuadro de texto 1103819227"/>
                        <wps:cNvSpPr/>
                        <wps:spPr>
                          <a:xfrm>
                            <a:off x="2359800" y="5227200"/>
                            <a:ext cx="38304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retiro:</w:t>
                              </w:r>
                            </w:p>
                          </w:txbxContent>
                        </wps:txbx>
                        <wps:bodyPr lIns="0" tIns="0" rIns="0" bIns="0" anchor="t">
                          <a:noAutofit/>
                        </wps:bodyPr>
                      </wps:wsp>
                      <wps:wsp>
                        <wps:cNvPr id="42" name="Cuadro de texto 729511673"/>
                        <wps:cNvSpPr/>
                        <wps:spPr>
                          <a:xfrm>
                            <a:off x="2650320" y="5227200"/>
                            <a:ext cx="38880" cy="13896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3" name="Picture 2101"/>
                          <pic:cNvPicPr/>
                        </pic:nvPicPr>
                        <pic:blipFill>
                          <a:blip r:embed="rId13"/>
                          <a:stretch/>
                        </pic:blipFill>
                        <pic:spPr>
                          <a:xfrm>
                            <a:off x="28080" y="9360"/>
                            <a:ext cx="5694120" cy="3065040"/>
                          </a:xfrm>
                          <a:prstGeom prst="rect">
                            <a:avLst/>
                          </a:prstGeom>
                          <a:solidFill>
                            <a:srgbClr val="FFFFFF"/>
                          </a:solidFill>
                          <a:ln w="0">
                            <a:solidFill>
                              <a:srgbClr val="000000"/>
                            </a:solidFill>
                          </a:ln>
                        </pic:spPr>
                      </pic:pic>
                      <wps:wsp>
                        <wps:cNvSpPr/>
                        <wps:spPr>
                          <a:xfrm>
                            <a:off x="18360" y="4320"/>
                            <a:ext cx="5711760" cy="720"/>
                          </a:xfrm>
                          <a:prstGeom prst="line">
                            <a:avLst/>
                          </a:prstGeom>
                          <a:ln w="0">
                            <a:solidFill>
                              <a:srgbClr val="000000"/>
                            </a:solidFill>
                          </a:ln>
                        </wps:spPr>
                        <wps:style>
                          <a:lnRef idx="0"/>
                          <a:fillRef idx="0"/>
                          <a:effectRef idx="0"/>
                          <a:fontRef idx="minor"/>
                        </wps:style>
                        <wps:bodyPr/>
                      </wps:wsp>
                      <wps:wsp>
                        <wps:cNvSpPr/>
                        <wps:spPr>
                          <a:xfrm>
                            <a:off x="5730120" y="0"/>
                            <a:ext cx="720" cy="3080880"/>
                          </a:xfrm>
                          <a:prstGeom prst="line">
                            <a:avLst/>
                          </a:prstGeom>
                          <a:ln w="0">
                            <a:solidFill>
                              <a:srgbClr val="000000"/>
                            </a:solidFill>
                          </a:ln>
                        </wps:spPr>
                        <wps:style>
                          <a:lnRef idx="0"/>
                          <a:fillRef idx="0"/>
                          <a:effectRef idx="0"/>
                          <a:fontRef idx="minor"/>
                        </wps:style>
                        <wps:bodyPr/>
                      </wps:wsp>
                      <wps:wsp>
                        <wps:cNvSpPr/>
                        <wps:spPr>
                          <a:xfrm flipH="1">
                            <a:off x="23400" y="3080880"/>
                            <a:ext cx="5711040" cy="720"/>
                          </a:xfrm>
                          <a:prstGeom prst="line">
                            <a:avLst/>
                          </a:prstGeom>
                          <a:ln w="0">
                            <a:solidFill>
                              <a:srgbClr val="000000"/>
                            </a:solidFill>
                          </a:ln>
                        </wps:spPr>
                        <wps:style>
                          <a:lnRef idx="0"/>
                          <a:fillRef idx="0"/>
                          <a:effectRef idx="0"/>
                          <a:fontRef idx="minor"/>
                        </wps:style>
                        <wps:bodyPr/>
                      </wps:wsp>
                      <wps:wsp>
                        <wps:cNvSpPr/>
                        <wps:spPr>
                          <a:xfrm flipV="1">
                            <a:off x="23400" y="4320"/>
                            <a:ext cx="720" cy="3080880"/>
                          </a:xfrm>
                          <a:prstGeom prst="line">
                            <a:avLst/>
                          </a:prstGeom>
                          <a:ln w="0">
                            <a:solidFill>
                              <a:srgbClr val="000000"/>
                            </a:solidFill>
                          </a:ln>
                        </wps:spPr>
                        <wps:style>
                          <a:lnRef idx="0"/>
                          <a:fillRef idx="0"/>
                          <a:effectRef idx="0"/>
                          <a:fontRef idx="minor"/>
                        </wps:style>
                        <wps:bodyPr/>
                      </wps:wsp>
                      <pic:pic xmlns:pic="http://schemas.openxmlformats.org/drawingml/2006/picture">
                        <pic:nvPicPr>
                          <pic:cNvPr id="44" name="Picture 2107"/>
                          <pic:cNvPicPr/>
                        </pic:nvPicPr>
                        <pic:blipFill>
                          <a:blip r:embed="rId14"/>
                          <a:stretch/>
                        </pic:blipFill>
                        <pic:spPr>
                          <a:xfrm>
                            <a:off x="28080" y="3400920"/>
                            <a:ext cx="4331880" cy="1700640"/>
                          </a:xfrm>
                          <a:prstGeom prst="rect">
                            <a:avLst/>
                          </a:prstGeom>
                          <a:solidFill>
                            <a:srgbClr val="FFFFFF"/>
                          </a:solidFill>
                          <a:ln w="0">
                            <a:solidFill>
                              <a:srgbClr val="000000"/>
                            </a:solidFill>
                          </a:ln>
                        </pic:spPr>
                      </pic:pic>
                      <wps:wsp>
                        <wps:cNvSpPr/>
                        <wps:spPr>
                          <a:xfrm>
                            <a:off x="18360" y="3395880"/>
                            <a:ext cx="4347720" cy="720"/>
                          </a:xfrm>
                          <a:prstGeom prst="line">
                            <a:avLst/>
                          </a:prstGeom>
                          <a:ln w="0">
                            <a:solidFill>
                              <a:srgbClr val="000000"/>
                            </a:solidFill>
                          </a:ln>
                        </wps:spPr>
                        <wps:style>
                          <a:lnRef idx="0"/>
                          <a:fillRef idx="0"/>
                          <a:effectRef idx="0"/>
                          <a:fontRef idx="minor"/>
                        </wps:style>
                        <wps:bodyPr/>
                      </wps:wsp>
                      <wps:wsp>
                        <wps:cNvSpPr/>
                        <wps:spPr>
                          <a:xfrm>
                            <a:off x="4368240" y="3390120"/>
                            <a:ext cx="720" cy="1718280"/>
                          </a:xfrm>
                          <a:prstGeom prst="line">
                            <a:avLst/>
                          </a:prstGeom>
                          <a:ln w="0">
                            <a:solidFill>
                              <a:srgbClr val="000000"/>
                            </a:solidFill>
                          </a:ln>
                        </wps:spPr>
                        <wps:style>
                          <a:lnRef idx="0"/>
                          <a:fillRef idx="0"/>
                          <a:effectRef idx="0"/>
                          <a:fontRef idx="minor"/>
                        </wps:style>
                        <wps:bodyPr/>
                      </wps:wsp>
                      <wps:wsp>
                        <wps:cNvSpPr/>
                        <wps:spPr>
                          <a:xfrm flipH="1">
                            <a:off x="23400" y="5109120"/>
                            <a:ext cx="4347720" cy="720"/>
                          </a:xfrm>
                          <a:prstGeom prst="line">
                            <a:avLst/>
                          </a:prstGeom>
                          <a:ln w="0">
                            <a:solidFill>
                              <a:srgbClr val="000000"/>
                            </a:solidFill>
                          </a:ln>
                        </wps:spPr>
                        <wps:style>
                          <a:lnRef idx="0"/>
                          <a:fillRef idx="0"/>
                          <a:effectRef idx="0"/>
                          <a:fontRef idx="minor"/>
                        </wps:style>
                        <wps:bodyPr/>
                      </wps:wsp>
                      <wps:wsp>
                        <wps:cNvSpPr/>
                        <wps:spPr>
                          <a:xfrm flipV="1">
                            <a:off x="23400" y="3395880"/>
                            <a:ext cx="720" cy="1717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120" style="position:absolute;margin-left:0pt;margin-top:-423.35pt;width:456.1pt;height:422.55pt" coordorigin="0,-8467" coordsize="9122,8451">
                <v:rect id="shape_0" stroked="f" o:allowincell="f" style="position:absolute;left:9061;top:-37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3427;width:748;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Incluye</w:t>
                        </w:r>
                      </w:p>
                    </w:txbxContent>
                  </v:textbox>
                  <w10:wrap type="square"/>
                </v:rect>
                <v:rect id="shape_0" stroked="f" o:allowincell="f" style="position:absolute;left:566;top:-3427;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16;top:-3427;width:258;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un</w:t>
                        </w:r>
                      </w:p>
                    </w:txbxContent>
                  </v:textbox>
                  <w10:wrap type="square"/>
                </v:rect>
                <v:rect id="shape_0" stroked="f" o:allowincell="f" style="position:absolute;left:815;top:-3427;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64;top:-3427;width:681;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listado</w:t>
                        </w:r>
                      </w:p>
                    </w:txbxContent>
                  </v:textbox>
                  <w10:wrap type="square"/>
                </v:rect>
                <v:rect id="shape_0" stroked="f" o:allowincell="f" style="position:absolute;left:1382;top:-3427;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430;top:-3427;width:258;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1629;top:-3427;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679;top:-3427;width:1185;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574;top:-3427;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624;top:-3427;width:853;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general:</w:t>
                        </w:r>
                      </w:p>
                    </w:txbxContent>
                  </v:textbox>
                  <w10:wrap type="square"/>
                </v:rect>
                <v:rect id="shape_0" stroked="f" o:allowincell="f" style="position:absolute;left:3270;top:-3427;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917;top:-544;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5;width:1025;height:218;mso-wrap-style:square;v-text-anchor:top;mso-position-vertical:top">
                  <v:fill o:detectmouseclick="t" on="false"/>
                  <v:stroke color="#3465a4" joinstyle="round" endcap="flat"/>
                  <v:textbox>
                    <w:txbxContent>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fals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v:textbox>
                  <w10:wrap type="square"/>
                </v:rect>
                <v:rect id="shape_0" stroked="f" o:allowincell="f" style="position:absolute;left:775;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24;top:-235;width:125;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w:t>
                        </w:r>
                      </w:p>
                    </w:txbxContent>
                  </v:textbox>
                  <w10:wrap type="square"/>
                </v:rect>
                <v:rect id="shape_0" stroked="f" o:allowincell="f" style="position:absolute;left:924;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4;top:-235;width:298;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los</w:t>
                        </w:r>
                      </w:p>
                    </w:txbxContent>
                  </v:textbox>
                  <w10:wrap type="square"/>
                </v:rect>
                <v:rect id="shape_0" stroked="f" o:allowincell="f" style="position:absolute;left:1203;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52;top:-235;width:721;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tutores</w:t>
                        </w:r>
                      </w:p>
                    </w:txbxContent>
                  </v:textbox>
                  <w10:wrap type="square"/>
                </v:rect>
                <v:rect id="shape_0" stroked="f" o:allowincell="f" style="position:absolute;left:1798;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848;top:-235;width:1237;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encargados</w:t>
                        </w:r>
                      </w:p>
                    </w:txbxContent>
                  </v:textbox>
                  <w10:wrap type="square"/>
                </v:rect>
                <v:rect id="shape_0" stroked="f" o:allowincell="f" style="position:absolute;left:2783;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833;top:-235;width:258;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3032;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082;top:-235;width:522;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guiar</w:t>
                        </w:r>
                      </w:p>
                    </w:txbxContent>
                  </v:textbox>
                  <w10:wrap type="square"/>
                </v:rect>
                <v:rect id="shape_0" stroked="f" o:allowincell="f" style="position:absolute;left:3479;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529;top:-235;width:178;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el</w:t>
                        </w:r>
                      </w:p>
                    </w:txbxContent>
                  </v:textbox>
                  <w10:wrap type="square"/>
                </v:rect>
                <v:rect id="shape_0" stroked="f" o:allowincell="f" style="position:absolute;left:3668;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716;top:-235;width:602;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retiro:</w:t>
                        </w:r>
                      </w:p>
                    </w:txbxContent>
                  </v:textbox>
                  <w10:wrap type="square"/>
                </v:rect>
                <v:rect id="shape_0" stroked="f" o:allowincell="f" style="position:absolute;left:4174;top:-235;width:60;height:218;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4;top:-8452;width:8966;height:4826;mso-wrap-style:none;v-text-anchor:middle;mso-position-vertical:top" type="_x0000_t75">
                  <v:imagedata r:id="rId15" o:detectmouseclick="t"/>
                  <v:stroke color="black" joinstyle="round" endcap="flat"/>
                  <w10:wrap type="square"/>
                </v:shape>
                <v:line id="shape_0" from="29,-8460" to="9023,-8460" stroked="t" o:allowincell="f" style="position:absolute;mso-position-vertical:top">
                  <v:stroke color="black" joinstyle="round" endcap="flat"/>
                  <v:fill o:detectmouseclick="t" on="false"/>
                  <w10:wrap type="square"/>
                </v:line>
                <v:line id="shape_0" from="9024,-8467" to="9024,-3616" stroked="t" o:allowincell="f" style="position:absolute;mso-position-vertical:top">
                  <v:stroke color="black" joinstyle="round" endcap="flat"/>
                  <v:fill o:detectmouseclick="t" on="false"/>
                  <w10:wrap type="square"/>
                </v:line>
                <v:line id="shape_0" from="37,-3615" to="9030,-3615" stroked="t" o:allowincell="f" style="position:absolute;flip:x;mso-position-vertical:top">
                  <v:stroke color="black" joinstyle="round" endcap="flat"/>
                  <v:fill o:detectmouseclick="t" on="false"/>
                  <w10:wrap type="square"/>
                </v:line>
                <v:line id="shape_0" from="37,-8460" to="37,-3609" stroked="t" o:allowincell="f" style="position:absolute;flip:y;mso-position-vertical:top">
                  <v:stroke color="black" joinstyle="round" endcap="flat"/>
                  <v:fill o:detectmouseclick="t" on="false"/>
                  <w10:wrap type="square"/>
                </v:line>
                <v:shape id="shape_0" stroked="t" o:allowincell="f" style="position:absolute;left:44;top:-3111;width:6821;height:2677;mso-wrap-style:none;v-text-anchor:middle;mso-position-vertical:top" type="_x0000_t75">
                  <v:imagedata r:id="rId16" o:detectmouseclick="t"/>
                  <v:stroke color="black" joinstyle="round" endcap="flat"/>
                  <w10:wrap type="square"/>
                </v:shape>
                <v:line id="shape_0" from="29,-3119" to="6875,-3119" stroked="t" o:allowincell="f" style="position:absolute;mso-position-vertical:top">
                  <v:stroke color="black" joinstyle="round" endcap="flat"/>
                  <v:fill o:detectmouseclick="t" on="false"/>
                  <w10:wrap type="square"/>
                </v:line>
                <v:line id="shape_0" from="6879,-3128" to="6879,-423" stroked="t" o:allowincell="f" style="position:absolute;mso-position-vertical:top">
                  <v:stroke color="black" joinstyle="round" endcap="flat"/>
                  <v:fill o:detectmouseclick="t" on="false"/>
                  <w10:wrap type="square"/>
                </v:line>
                <v:line id="shape_0" from="37,-421" to="6883,-421" stroked="t" o:allowincell="f" style="position:absolute;flip:x;mso-position-vertical:top">
                  <v:stroke color="black" joinstyle="round" endcap="flat"/>
                  <v:fill o:detectmouseclick="t" on="false"/>
                  <w10:wrap type="square"/>
                </v:line>
                <v:line id="shape_0" from="37,-3119" to="37,-415"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59BC129E">
                <wp:extent cx="5822950" cy="3693160"/>
                <wp:effectExtent l="0" t="9525" r="0" b="2540"/>
                <wp:docPr id="45" name="Group 13936"/>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46" name="Cuadro de texto 1615641859"/>
                        <wps:cNvSpPr/>
                        <wps:spPr>
                          <a:xfrm>
                            <a:off x="5783760" y="335916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7" name="Cuadro de texto 3891746"/>
                        <wps:cNvSpPr/>
                        <wps:spPr>
                          <a:xfrm>
                            <a:off x="0" y="355464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8" name="Picture 2208"/>
                          <pic:cNvPicPr/>
                        </pic:nvPicPr>
                        <pic:blipFill>
                          <a:blip r:embed="rId17"/>
                          <a:stretch/>
                        </pic:blipFill>
                        <pic:spPr>
                          <a:xfrm>
                            <a:off x="28440" y="5040"/>
                            <a:ext cx="5723280" cy="3424680"/>
                          </a:xfrm>
                          <a:prstGeom prst="rect">
                            <a:avLst/>
                          </a:prstGeom>
                          <a:solidFill>
                            <a:srgbClr val="FFFFFF"/>
                          </a:solidFill>
                          <a:ln w="0">
                            <a:solidFill>
                              <a:srgbClr val="000000"/>
                            </a:solidFill>
                          </a:ln>
                        </pic:spPr>
                      </pic:pic>
                      <wps:wsp>
                        <wps:cNvSpPr/>
                        <wps:spPr>
                          <a:xfrm>
                            <a:off x="18360" y="4320"/>
                            <a:ext cx="5740920" cy="720"/>
                          </a:xfrm>
                          <a:prstGeom prst="line">
                            <a:avLst/>
                          </a:prstGeom>
                          <a:ln w="0">
                            <a:solidFill>
                              <a:srgbClr val="000000"/>
                            </a:solidFill>
                          </a:ln>
                        </wps:spPr>
                        <wps:style>
                          <a:lnRef idx="0"/>
                          <a:fillRef idx="0"/>
                          <a:effectRef idx="0"/>
                          <a:fontRef idx="minor"/>
                        </wps:style>
                        <wps:bodyPr/>
                      </wps:wsp>
                      <wps:wsp>
                        <wps:cNvSpPr/>
                        <wps:spPr>
                          <a:xfrm>
                            <a:off x="5759280" y="0"/>
                            <a:ext cx="720" cy="3441240"/>
                          </a:xfrm>
                          <a:prstGeom prst="line">
                            <a:avLst/>
                          </a:prstGeom>
                          <a:ln w="0">
                            <a:solidFill>
                              <a:srgbClr val="000000"/>
                            </a:solidFill>
                          </a:ln>
                        </wps:spPr>
                        <wps:style>
                          <a:lnRef idx="0"/>
                          <a:fillRef idx="0"/>
                          <a:effectRef idx="0"/>
                          <a:fontRef idx="minor"/>
                        </wps:style>
                        <wps:bodyPr/>
                      </wps:wsp>
                      <wps:wsp>
                        <wps:cNvSpPr/>
                        <wps:spPr>
                          <a:xfrm flipH="1">
                            <a:off x="23400" y="3441600"/>
                            <a:ext cx="5740920" cy="720"/>
                          </a:xfrm>
                          <a:prstGeom prst="line">
                            <a:avLst/>
                          </a:prstGeom>
                          <a:ln w="0">
                            <a:solidFill>
                              <a:srgbClr val="000000"/>
                            </a:solidFill>
                          </a:ln>
                        </wps:spPr>
                        <wps:style>
                          <a:lnRef idx="0"/>
                          <a:fillRef idx="0"/>
                          <a:effectRef idx="0"/>
                          <a:fontRef idx="minor"/>
                        </wps:style>
                        <wps:bodyPr/>
                      </wps:wsp>
                      <wps:wsp>
                        <wps:cNvSpPr/>
                        <wps:spPr>
                          <a:xfrm flipV="1">
                            <a:off x="23400" y="4320"/>
                            <a:ext cx="720" cy="34416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6" style="position:absolute;margin-left:0pt;margin-top:-291.8pt;width:458.5pt;height:290.8pt" coordorigin="0,-5836" coordsize="9170,5816">
                <v:rect id="shape_0" stroked="f" o:allowincell="f" style="position:absolute;left:9108;top:-546;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8;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5828;width:9012;height:5392;mso-wrap-style:none;v-text-anchor:middle;mso-position-vertical:top" type="_x0000_t75">
                  <v:imagedata r:id="rId18" o:detectmouseclick="t"/>
                  <v:stroke color="black" joinstyle="round" endcap="flat"/>
                  <w10:wrap type="square"/>
                </v:shape>
                <v:line id="shape_0" from="29,-5829" to="9069,-5829" stroked="t" o:allowincell="f" style="position:absolute;mso-position-vertical:top">
                  <v:stroke color="black" joinstyle="round" endcap="flat"/>
                  <v:fill o:detectmouseclick="t" on="false"/>
                  <w10:wrap type="square"/>
                </v:line>
                <v:line id="shape_0" from="9070,-5836" to="9070,-418" stroked="t" o:allowincell="f" style="position:absolute;mso-position-vertical:top">
                  <v:stroke color="black" joinstyle="round" endcap="flat"/>
                  <v:fill o:detectmouseclick="t" on="false"/>
                  <w10:wrap type="square"/>
                </v:line>
                <v:line id="shape_0" from="37,-416" to="9077,-416" stroked="t" o:allowincell="f" style="position:absolute;flip:x;mso-position-vertical:top">
                  <v:stroke color="black" joinstyle="round" endcap="flat"/>
                  <v:fill o:detectmouseclick="t" on="false"/>
                  <w10:wrap type="square"/>
                </v:line>
                <v:line id="shape_0" from="37,-5829" to="37,-410"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2</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19">
        <w:r>
          <w:rPr>
            <w:rStyle w:val="Style7"/>
            <w:rFonts w:eastAsia="Arial" w:cs="Arial" w:ascii="Arial" w:hAnsi="Arial"/>
            <w:color w:val="1155CC"/>
            <w:szCs w:val="22"/>
            <w:u w:val="single" w:color="1155CC"/>
          </w:rPr>
          <w:t>https://rincondelalmaposada.com/</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cs="Arial" w:ascii="Arial" w:hAnsi="Arial"/>
          <w:szCs w:val="22"/>
        </w:rPr>
        <w:t>Se relevó la existencia de material audiovisual que proporciona información general sobre el retiro, permitiendo identificar características, actividades y aspectos relevantes para el registro de información dentro del sistema.</w:t>
      </w:r>
    </w:p>
    <w:p>
      <w:pPr>
        <w:pStyle w:val="Normal"/>
        <w:spacing w:lineRule="auto" w:line="360" w:before="0" w:after="141"/>
        <w:ind w:start="30" w:end="-30"/>
        <w:jc w:val="both"/>
        <w:rPr>
          <w:rFonts w:ascii="Arial" w:hAnsi="Arial" w:cs="Arial"/>
          <w:szCs w:val="22"/>
        </w:rPr>
      </w:pPr>
      <w:r>
        <w:rPr/>
        <mc:AlternateContent>
          <mc:Choice Requires="wpg">
            <w:drawing>
              <wp:inline distT="0" distB="0" distL="0" distR="0" wp14:anchorId="208CB4FF">
                <wp:extent cx="5803900" cy="3382010"/>
                <wp:effectExtent l="9525" t="10160" r="0" b="0"/>
                <wp:docPr id="49" name="Group 13937"/>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50" name="Cuadro de texto 966845656"/>
                        <wps:cNvSpPr/>
                        <wps:spPr>
                          <a:xfrm>
                            <a:off x="5764680" y="324360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51" name="Picture 2214"/>
                          <pic:cNvPicPr/>
                        </pic:nvPicPr>
                        <pic:blipFill>
                          <a:blip r:embed="rId20"/>
                          <a:stretch/>
                        </pic:blipFill>
                        <pic:spPr>
                          <a:xfrm>
                            <a:off x="9360" y="5040"/>
                            <a:ext cx="5723280" cy="3309480"/>
                          </a:xfrm>
                          <a:prstGeom prst="rect">
                            <a:avLst/>
                          </a:prstGeom>
                          <a:solidFill>
                            <a:srgbClr val="FFFFFF"/>
                          </a:solidFill>
                          <a:ln w="0">
                            <a:solidFill>
                              <a:srgbClr val="000000"/>
                            </a:solidFill>
                          </a:ln>
                        </pic:spPr>
                      </pic:pic>
                      <wps:wsp>
                        <wps:cNvSpPr/>
                        <wps:spPr>
                          <a:xfrm>
                            <a:off x="0" y="4320"/>
                            <a:ext cx="5740560" cy="720"/>
                          </a:xfrm>
                          <a:prstGeom prst="line">
                            <a:avLst/>
                          </a:prstGeom>
                          <a:ln w="0">
                            <a:solidFill>
                              <a:srgbClr val="000000"/>
                            </a:solidFill>
                          </a:ln>
                        </wps:spPr>
                        <wps:style>
                          <a:lnRef idx="0"/>
                          <a:fillRef idx="0"/>
                          <a:effectRef idx="0"/>
                          <a:fontRef idx="minor"/>
                        </wps:style>
                        <wps:bodyPr/>
                      </wps:wsp>
                      <wps:wsp>
                        <wps:cNvSpPr/>
                        <wps:spPr>
                          <a:xfrm>
                            <a:off x="5740920" y="0"/>
                            <a:ext cx="720" cy="3326040"/>
                          </a:xfrm>
                          <a:prstGeom prst="line">
                            <a:avLst/>
                          </a:prstGeom>
                          <a:ln w="0">
                            <a:solidFill>
                              <a:srgbClr val="000000"/>
                            </a:solidFill>
                          </a:ln>
                        </wps:spPr>
                        <wps:style>
                          <a:lnRef idx="0"/>
                          <a:fillRef idx="0"/>
                          <a:effectRef idx="0"/>
                          <a:fontRef idx="minor"/>
                        </wps:style>
                        <wps:bodyPr/>
                      </wps:wsp>
                      <wps:wsp>
                        <wps:cNvSpPr/>
                        <wps:spPr>
                          <a:xfrm flipH="1">
                            <a:off x="4320" y="3326760"/>
                            <a:ext cx="5740920" cy="720"/>
                          </a:xfrm>
                          <a:prstGeom prst="line">
                            <a:avLst/>
                          </a:prstGeom>
                          <a:ln w="0">
                            <a:solidFill>
                              <a:srgbClr val="000000"/>
                            </a:solidFill>
                          </a:ln>
                        </wps:spPr>
                        <wps:style>
                          <a:lnRef idx="0"/>
                          <a:fillRef idx="0"/>
                          <a:effectRef idx="0"/>
                          <a:fontRef idx="minor"/>
                        </wps:style>
                        <wps:bodyPr/>
                      </wps:wsp>
                      <wps:wsp>
                        <wps:cNvSpPr/>
                        <wps:spPr>
                          <a:xfrm flipV="1">
                            <a:off x="4320" y="4320"/>
                            <a:ext cx="720" cy="33267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7" style="position:absolute;margin-left:0pt;margin-top:-267.15pt;width:457pt;height:266.3pt" coordorigin="0,-5343" coordsize="9140,5326">
                <v:rect id="shape_0" stroked="f" o:allowincell="f" style="position:absolute;left:9078;top:-235;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5335;width:9012;height:5211;mso-wrap-style:none;v-text-anchor:middle;mso-position-vertical:top" type="_x0000_t75">
                  <v:imagedata r:id="rId21" o:detectmouseclick="t"/>
                  <v:stroke color="black" joinstyle="round" endcap="flat"/>
                  <w10:wrap type="square"/>
                </v:shape>
                <v:line id="shape_0" from="0,-5336" to="9039,-5336" stroked="t" o:allowincell="f" style="position:absolute;mso-position-vertical:top">
                  <v:stroke color="black" joinstyle="round" endcap="flat"/>
                  <v:fill o:detectmouseclick="t" on="false"/>
                  <w10:wrap type="square"/>
                </v:line>
                <v:line id="shape_0" from="9041,-5343" to="9041,-106" stroked="t" o:allowincell="f" style="position:absolute;mso-position-vertical:top">
                  <v:stroke color="black" joinstyle="round" endcap="flat"/>
                  <v:fill o:detectmouseclick="t" on="false"/>
                  <w10:wrap type="square"/>
                </v:line>
                <v:line id="shape_0" from="7,-104" to="9047,-104" stroked="t" o:allowincell="f" style="position:absolute;flip:x;mso-position-vertical:top">
                  <v:stroke color="black" joinstyle="round" endcap="flat"/>
                  <v:fill o:detectmouseclick="t" on="false"/>
                  <w10:wrap type="square"/>
                </v:line>
                <v:line id="shape_0" from="7,-5336" to="7,-98"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jc w:val="both"/>
        <w:rPr>
          <w:rFonts w:ascii="Arial" w:hAnsi="Arial" w:eastAsia="Arial" w:cs="Arial"/>
          <w:szCs w:val="22"/>
        </w:rPr>
      </w:pPr>
      <w:r>
        <w:rPr>
          <w:rFonts w:eastAsia="Arial" w:cs="Arial" w:ascii="Arial" w:hAnsi="Arial"/>
          <w:szCs w:val="22"/>
        </w:rPr>
        <w:t>Se relevó información sobre los costos de los distintos programas disponibles, permitiendo identificar la necesidad de registrar precios y modalidades de contratación dentro del sistema.</w:t>
      </w:r>
    </w:p>
    <w:p>
      <w:pPr>
        <w:pStyle w:val="Normal"/>
        <w:spacing w:lineRule="auto" w:line="360" w:before="0" w:after="87"/>
        <w:jc w:val="both"/>
        <w:rPr>
          <w:rFonts w:ascii="Arial" w:hAnsi="Arial" w:eastAsia="Arial" w:cs="Arial"/>
          <w:szCs w:val="22"/>
        </w:rPr>
      </w:pPr>
      <w:r>
        <w:rPr>
          <w:rFonts w:eastAsia="Arial" w:cs="Arial" w:ascii="Arial" w:hAnsi="Arial"/>
          <w:szCs w:val="22"/>
        </w:rPr>
      </w:r>
    </w:p>
    <w:p>
      <w:pPr>
        <w:pStyle w:val="Normal"/>
        <w:spacing w:lineRule="auto" w:line="360" w:before="0" w:after="87"/>
        <w:jc w:val="both"/>
        <w:rPr>
          <w:rFonts w:ascii="Arial" w:hAnsi="Arial" w:cs="Arial"/>
          <w:szCs w:val="22"/>
        </w:rPr>
      </w:pPr>
      <w:r>
        <w:rPr/>
        <w:drawing>
          <wp:inline distT="0" distB="0" distL="0" distR="0">
            <wp:extent cx="5734050" cy="3238500"/>
            <wp:effectExtent l="0" t="0" r="0" b="0"/>
            <wp:docPr id="52"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270"/>
                    <pic:cNvPicPr>
                      <a:picLocks noChangeAspect="1" noChangeArrowheads="1"/>
                    </pic:cNvPicPr>
                  </pic:nvPicPr>
                  <pic:blipFill>
                    <a:blip r:embed="rId22"/>
                    <a:stretch>
                      <a:fillRect/>
                    </a:stretch>
                  </pic:blipFill>
                  <pic:spPr bwMode="auto">
                    <a:xfrm>
                      <a:off x="0" y="0"/>
                      <a:ext cx="5734050" cy="32385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Presenta una galería de imágenes de retiros realizados anteriormente, permitiendo visualizar las instalaciones, actividades desarrolladas y experiencias de los participantes.</w:t>
      </w:r>
    </w:p>
    <w:p>
      <w:pPr>
        <w:pStyle w:val="Normal"/>
        <w:spacing w:lineRule="auto" w:line="360" w:before="0" w:after="87"/>
        <w:jc w:val="both"/>
        <w:rPr>
          <w:rFonts w:ascii="Arial" w:hAnsi="Arial" w:cs="Arial"/>
          <w:szCs w:val="22"/>
        </w:rPr>
      </w:pPr>
      <w:r>
        <w:rPr/>
        <w:drawing>
          <wp:inline distT="0" distB="0" distL="0" distR="0">
            <wp:extent cx="5734050" cy="2181225"/>
            <wp:effectExtent l="0" t="0" r="0" b="0"/>
            <wp:docPr id="53"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2"/>
                    <pic:cNvPicPr>
                      <a:picLocks noChangeAspect="1" noChangeArrowheads="1"/>
                    </pic:cNvPicPr>
                  </pic:nvPicPr>
                  <pic:blipFill>
                    <a:blip r:embed="rId23"/>
                    <a:stretch>
                      <a:fillRect/>
                    </a:stretch>
                  </pic:blipFill>
                  <pic:spPr bwMode="auto">
                    <a:xfrm>
                      <a:off x="0" y="0"/>
                      <a:ext cx="5734050" cy="21812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Dispone de un formulario de contacto para realizar consultas o solicitar información adicional, además de proporcionar la ubicación del establecimiento donde se desarrollan las actividades. </w:t>
      </w:r>
    </w:p>
    <w:p>
      <w:pPr>
        <w:pStyle w:val="Normal"/>
        <w:spacing w:lineRule="auto" w:line="360" w:before="0" w:after="0"/>
        <w:jc w:val="both"/>
        <w:rPr>
          <w:rFonts w:ascii="Arial" w:hAnsi="Arial" w:cs="Arial"/>
          <w:szCs w:val="22"/>
        </w:rPr>
      </w:pPr>
      <w:r>
        <w:drawing>
          <wp:anchor distT="0" distB="0" distL="114300" distR="114300" simplePos="0" relativeHeight="104" behindDoc="0" locked="0" layoutInCell="0" allowOverlap="1">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1" y="21532"/>
                <wp:lineTo x="21521" y="0"/>
                <wp:lineTo x="-1" y="0"/>
              </wp:wrapPolygon>
            </wp:wrapThrough>
            <wp:docPr id="54"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321"/>
                    <pic:cNvPicPr>
                      <a:picLocks noChangeAspect="1" noChangeArrowheads="1"/>
                    </pic:cNvPicPr>
                  </pic:nvPicPr>
                  <pic:blipFill>
                    <a:blip r:embed="rId24"/>
                    <a:stretch>
                      <a:fillRect/>
                    </a:stretch>
                  </pic:blipFill>
                  <pic:spPr bwMode="auto">
                    <a:xfrm>
                      <a:off x="0" y="0"/>
                      <a:ext cx="5734050" cy="3076575"/>
                    </a:xfrm>
                    <a:prstGeom prst="rect">
                      <a:avLst/>
                    </a:prstGeom>
                    <a:noFill/>
                  </pic:spPr>
                </pic:pic>
              </a:graphicData>
            </a:graphic>
          </wp:anchor>
        </w:drawing>
      </w: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3</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5">
        <w:r>
          <w:rPr>
            <w:rStyle w:val="Style7"/>
            <w:rFonts w:eastAsia="Arial" w:cs="Arial" w:ascii="Arial" w:hAnsi="Arial"/>
            <w:color w:val="1155CC"/>
            <w:szCs w:val="22"/>
            <w:u w:val="single" w:color="1155CC"/>
          </w:rPr>
          <w:t>https://modoconciencia.com/retiro/</w:t>
        </w:r>
      </w:hyperlink>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 </w:t>
      </w:r>
    </w:p>
    <w:p>
      <w:pPr>
        <w:pStyle w:val="Normal"/>
        <w:spacing w:lineRule="auto" w:line="360" w:before="0" w:after="0"/>
        <w:ind w:end="-30"/>
        <w:jc w:val="both"/>
        <w:rPr>
          <w:rFonts w:ascii="Arial" w:hAnsi="Arial" w:cs="Arial"/>
          <w:szCs w:val="22"/>
        </w:rPr>
      </w:pPr>
      <w:r>
        <w:rPr/>
        <mc:AlternateContent>
          <mc:Choice Requires="wpg">
            <w:drawing>
              <wp:inline distT="0" distB="0" distL="0" distR="0" wp14:anchorId="7503BE9B">
                <wp:extent cx="5822950" cy="3137535"/>
                <wp:effectExtent l="0" t="635" r="0" b="0"/>
                <wp:docPr id="55" name="Group 13482"/>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56" name="Cuadro de texto 1413906796"/>
                        <wps:cNvSpPr/>
                        <wps:spPr>
                          <a:xfrm>
                            <a:off x="0" y="0"/>
                            <a:ext cx="88272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Presentación</w:t>
                              </w:r>
                            </w:p>
                          </w:txbxContent>
                        </wps:txbx>
                        <wps:bodyPr lIns="0" tIns="0" rIns="0" bIns="0" anchor="t">
                          <a:noAutofit/>
                        </wps:bodyPr>
                      </wps:wsp>
                      <wps:wsp>
                        <wps:cNvPr id="57" name="Cuadro de texto 966934503"/>
                        <wps:cNvSpPr/>
                        <wps:spPr>
                          <a:xfrm>
                            <a:off x="666000" y="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8" name="Cuadro de texto 2023745307"/>
                        <wps:cNvSpPr/>
                        <wps:spPr>
                          <a:xfrm>
                            <a:off x="698040" y="0"/>
                            <a:ext cx="7308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59" name="Cuadro de texto 820466315"/>
                        <wps:cNvSpPr/>
                        <wps:spPr>
                          <a:xfrm>
                            <a:off x="754920" y="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0" name="Cuadro de texto 1297642517"/>
                        <wps:cNvSpPr/>
                        <wps:spPr>
                          <a:xfrm>
                            <a:off x="786600" y="0"/>
                            <a:ext cx="52848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algunas</w:t>
                              </w:r>
                            </w:p>
                          </w:txbxContent>
                        </wps:txbx>
                        <wps:bodyPr lIns="0" tIns="0" rIns="0" bIns="0" anchor="t">
                          <a:noAutofit/>
                        </wps:bodyPr>
                      </wps:wsp>
                      <wps:wsp>
                        <wps:cNvPr id="61" name="Cuadro de texto 500513855"/>
                        <wps:cNvSpPr/>
                        <wps:spPr>
                          <a:xfrm>
                            <a:off x="1186200" y="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2" name="Cuadro de texto 300131584"/>
                        <wps:cNvSpPr/>
                        <wps:spPr>
                          <a:xfrm>
                            <a:off x="1217880" y="0"/>
                            <a:ext cx="75636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63" name="Cuadro de texto 1592158505"/>
                        <wps:cNvSpPr/>
                        <wps:spPr>
                          <a:xfrm>
                            <a:off x="1788840" y="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4" name="Cuadro de texto 236795585"/>
                        <wps:cNvSpPr/>
                        <wps:spPr>
                          <a:xfrm>
                            <a:off x="5783760" y="2804760"/>
                            <a:ext cx="39240" cy="1378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5" name="Cuadro de texto 649466671"/>
                        <wps:cNvSpPr/>
                        <wps:spPr>
                          <a:xfrm>
                            <a:off x="0" y="2999160"/>
                            <a:ext cx="66312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Ubicación</w:t>
                              </w:r>
                            </w:p>
                          </w:txbxContent>
                        </wps:txbx>
                        <wps:bodyPr lIns="0" tIns="0" rIns="0" bIns="0" anchor="t">
                          <a:noAutofit/>
                        </wps:bodyPr>
                      </wps:wsp>
                      <wps:wsp>
                        <wps:cNvPr id="66" name="Cuadro de texto 1082249931"/>
                        <wps:cNvSpPr/>
                        <wps:spPr>
                          <a:xfrm>
                            <a:off x="501120" y="299916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7" name="Cuadro de texto 1527454124"/>
                        <wps:cNvSpPr/>
                        <wps:spPr>
                          <a:xfrm>
                            <a:off x="532800" y="2999160"/>
                            <a:ext cx="7236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8" name="Cuadro de texto 989652329"/>
                        <wps:cNvSpPr/>
                        <wps:spPr>
                          <a:xfrm>
                            <a:off x="589320" y="299916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9" name="Cuadro de texto 654665444"/>
                        <wps:cNvSpPr/>
                        <wps:spPr>
                          <a:xfrm>
                            <a:off x="621000" y="2999160"/>
                            <a:ext cx="71388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fotografías</w:t>
                              </w:r>
                            </w:p>
                          </w:txbxContent>
                        </wps:txbx>
                        <wps:bodyPr lIns="0" tIns="0" rIns="0" bIns="0" anchor="t">
                          <a:noAutofit/>
                        </wps:bodyPr>
                      </wps:wsp>
                      <wps:wsp>
                        <wps:cNvPr id="70" name="Cuadro de texto 917987681"/>
                        <wps:cNvSpPr/>
                        <wps:spPr>
                          <a:xfrm>
                            <a:off x="1160640" y="299916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1" name="Picture 2323"/>
                          <pic:cNvPicPr/>
                        </pic:nvPicPr>
                        <pic:blipFill>
                          <a:blip r:embed="rId26"/>
                          <a:stretch/>
                        </pic:blipFill>
                        <pic:spPr>
                          <a:xfrm>
                            <a:off x="28440" y="199440"/>
                            <a:ext cx="5723280" cy="2675160"/>
                          </a:xfrm>
                          <a:prstGeom prst="rect">
                            <a:avLst/>
                          </a:prstGeom>
                          <a:solidFill>
                            <a:srgbClr val="FFFFFF"/>
                          </a:solidFill>
                          <a:ln w="0">
                            <a:solidFill>
                              <a:srgbClr val="000000"/>
                            </a:solidFill>
                          </a:ln>
                        </pic:spPr>
                      </pic:pic>
                      <wps:wsp>
                        <wps:cNvSpPr/>
                        <wps:spPr>
                          <a:xfrm>
                            <a:off x="18360" y="195120"/>
                            <a:ext cx="5740920" cy="720"/>
                          </a:xfrm>
                          <a:prstGeom prst="line">
                            <a:avLst/>
                          </a:prstGeom>
                          <a:ln w="0">
                            <a:solidFill>
                              <a:srgbClr val="000000"/>
                            </a:solidFill>
                          </a:ln>
                        </wps:spPr>
                        <wps:style>
                          <a:lnRef idx="0"/>
                          <a:fillRef idx="0"/>
                          <a:effectRef idx="0"/>
                          <a:fontRef idx="minor"/>
                        </wps:style>
                        <wps:bodyPr/>
                      </wps:wsp>
                      <wps:wsp>
                        <wps:cNvSpPr/>
                        <wps:spPr>
                          <a:xfrm>
                            <a:off x="5759280" y="189720"/>
                            <a:ext cx="720" cy="2691000"/>
                          </a:xfrm>
                          <a:prstGeom prst="line">
                            <a:avLst/>
                          </a:prstGeom>
                          <a:ln w="0">
                            <a:solidFill>
                              <a:srgbClr val="000000"/>
                            </a:solidFill>
                          </a:ln>
                        </wps:spPr>
                        <wps:style>
                          <a:lnRef idx="0"/>
                          <a:fillRef idx="0"/>
                          <a:effectRef idx="0"/>
                          <a:fontRef idx="minor"/>
                        </wps:style>
                        <wps:bodyPr/>
                      </wps:wsp>
                      <wps:wsp>
                        <wps:cNvSpPr/>
                        <wps:spPr>
                          <a:xfrm flipH="1">
                            <a:off x="23400" y="2882160"/>
                            <a:ext cx="5740920" cy="720"/>
                          </a:xfrm>
                          <a:prstGeom prst="line">
                            <a:avLst/>
                          </a:prstGeom>
                          <a:ln w="0">
                            <a:solidFill>
                              <a:srgbClr val="000000"/>
                            </a:solidFill>
                          </a:ln>
                        </wps:spPr>
                        <wps:style>
                          <a:lnRef idx="0"/>
                          <a:fillRef idx="0"/>
                          <a:effectRef idx="0"/>
                          <a:fontRef idx="minor"/>
                        </wps:style>
                        <wps:bodyPr/>
                      </wps:wsp>
                      <wps:wsp>
                        <wps:cNvSpPr/>
                        <wps:spPr>
                          <a:xfrm flipV="1">
                            <a:off x="23400" y="195120"/>
                            <a:ext cx="720" cy="26910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482" style="position:absolute;margin-left:0pt;margin-top:-247.15pt;width:458.5pt;height:247.05pt" coordorigin="0,-4943" coordsize="9170,4941">
                <v:rect id="shape_0" stroked="f" o:allowincell="f" style="position:absolute;left:0;top:-4943;width:1389;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Presentación</w:t>
                        </w:r>
                      </w:p>
                    </w:txbxContent>
                  </v:textbox>
                  <w10:wrap type="square"/>
                </v:rect>
                <v:rect id="shape_0" stroked="f" o:allowincell="f" style="position:absolute;left:1049;top:-4943;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099;top:-4943;width:114;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1189;top:-4943;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39;top:-4943;width:83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algunas</w:t>
                        </w:r>
                      </w:p>
                    </w:txbxContent>
                  </v:textbox>
                  <w10:wrap type="square"/>
                </v:rect>
                <v:rect id="shape_0" stroked="f" o:allowincell="f" style="position:absolute;left:1868;top:-4943;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918;top:-4943;width:1190;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817;top:-4943;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8;top:-526;width:61;height:216;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20;width:1043;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Ubicación</w:t>
                        </w:r>
                      </w:p>
                    </w:txbxContent>
                  </v:textbox>
                  <w10:wrap type="square"/>
                </v:rect>
                <v:rect id="shape_0" stroked="f" o:allowincell="f" style="position:absolute;left:789;top:-220;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39;top:-220;width:113;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928;top:-220;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8;top:-220;width:1123;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fotografías</w:t>
                        </w:r>
                      </w:p>
                    </w:txbxContent>
                  </v:textbox>
                  <w10:wrap type="square"/>
                </v:rect>
                <v:rect id="shape_0" stroked="f" o:allowincell="f" style="position:absolute;left:1828;top:-220;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629;width:9012;height:4212;mso-wrap-style:none;v-text-anchor:middle;mso-position-vertical:top" type="_x0000_t75">
                  <v:imagedata r:id="rId27" o:detectmouseclick="t"/>
                  <v:stroke color="black" joinstyle="round" endcap="flat"/>
                  <w10:wrap type="square"/>
                </v:shape>
                <v:line id="shape_0" from="29,-4636" to="9069,-4636" stroked="t" o:allowincell="f" style="position:absolute;mso-position-vertical:top">
                  <v:stroke color="black" joinstyle="round" endcap="flat"/>
                  <v:fill o:detectmouseclick="t" on="false"/>
                  <w10:wrap type="square"/>
                </v:line>
                <v:line id="shape_0" from="9070,-4644" to="9070,-407" stroked="t" o:allowincell="f" style="position:absolute;mso-position-vertical:top">
                  <v:stroke color="black" joinstyle="round" endcap="flat"/>
                  <v:fill o:detectmouseclick="t" on="false"/>
                  <w10:wrap type="square"/>
                </v:line>
                <v:line id="shape_0" from="37,-404" to="9077,-404" stroked="t" o:allowincell="f" style="position:absolute;flip:x;mso-position-vertical:top">
                  <v:stroke color="black" joinstyle="round" endcap="flat"/>
                  <v:fill o:detectmouseclick="t" on="false"/>
                  <w10:wrap type="square"/>
                </v:line>
                <v:line id="shape_0" from="37,-4636" to="37,-399"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3A727210">
                <wp:extent cx="5822950" cy="2797810"/>
                <wp:effectExtent l="0" t="9525" r="0" b="2540"/>
                <wp:docPr id="72" name="Group 14340"/>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73" name="Cuadro de texto 159190001"/>
                        <wps:cNvSpPr/>
                        <wps:spPr>
                          <a:xfrm>
                            <a:off x="5783760" y="2464920"/>
                            <a:ext cx="39240" cy="1378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4" name="Cuadro de texto 2053405552"/>
                        <wps:cNvSpPr/>
                        <wps:spPr>
                          <a:xfrm>
                            <a:off x="0" y="2660040"/>
                            <a:ext cx="39240" cy="1378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5" name="Picture 2364"/>
                          <pic:cNvPicPr/>
                        </pic:nvPicPr>
                        <pic:blipFill>
                          <a:blip r:embed="rId28"/>
                          <a:stretch/>
                        </pic:blipFill>
                        <pic:spPr>
                          <a:xfrm>
                            <a:off x="28440" y="5040"/>
                            <a:ext cx="5723280" cy="2529720"/>
                          </a:xfrm>
                          <a:prstGeom prst="rect">
                            <a:avLst/>
                          </a:prstGeom>
                          <a:solidFill>
                            <a:srgbClr val="FFFFFF"/>
                          </a:solidFill>
                          <a:ln w="0">
                            <a:solidFill>
                              <a:srgbClr val="000000"/>
                            </a:solidFill>
                          </a:ln>
                        </pic:spPr>
                      </pic:pic>
                      <wps:wsp>
                        <wps:cNvSpPr/>
                        <wps:spPr>
                          <a:xfrm>
                            <a:off x="18360" y="4320"/>
                            <a:ext cx="5740920" cy="720"/>
                          </a:xfrm>
                          <a:prstGeom prst="line">
                            <a:avLst/>
                          </a:prstGeom>
                          <a:ln w="0">
                            <a:solidFill>
                              <a:srgbClr val="000000"/>
                            </a:solidFill>
                          </a:ln>
                        </wps:spPr>
                        <wps:style>
                          <a:lnRef idx="0"/>
                          <a:fillRef idx="0"/>
                          <a:effectRef idx="0"/>
                          <a:fontRef idx="minor"/>
                        </wps:style>
                        <wps:bodyPr/>
                      </wps:wsp>
                      <wps:wsp>
                        <wps:cNvSpPr/>
                        <wps:spPr>
                          <a:xfrm>
                            <a:off x="5759280" y="0"/>
                            <a:ext cx="720" cy="2546280"/>
                          </a:xfrm>
                          <a:prstGeom prst="line">
                            <a:avLst/>
                          </a:prstGeom>
                          <a:ln w="0">
                            <a:solidFill>
                              <a:srgbClr val="000000"/>
                            </a:solidFill>
                          </a:ln>
                        </wps:spPr>
                        <wps:style>
                          <a:lnRef idx="0"/>
                          <a:fillRef idx="0"/>
                          <a:effectRef idx="0"/>
                          <a:fontRef idx="minor"/>
                        </wps:style>
                        <wps:bodyPr/>
                      </wps:wsp>
                      <wps:wsp>
                        <wps:cNvSpPr/>
                        <wps:spPr>
                          <a:xfrm flipH="1">
                            <a:off x="23400" y="2547720"/>
                            <a:ext cx="5740920" cy="720"/>
                          </a:xfrm>
                          <a:prstGeom prst="line">
                            <a:avLst/>
                          </a:prstGeom>
                          <a:ln w="0">
                            <a:solidFill>
                              <a:srgbClr val="000000"/>
                            </a:solidFill>
                          </a:ln>
                        </wps:spPr>
                        <wps:style>
                          <a:lnRef idx="0"/>
                          <a:fillRef idx="0"/>
                          <a:effectRef idx="0"/>
                          <a:fontRef idx="minor"/>
                        </wps:style>
                        <wps:bodyPr/>
                      </wps:wsp>
                      <wps:wsp>
                        <wps:cNvSpPr/>
                        <wps:spPr>
                          <a:xfrm flipV="1">
                            <a:off x="23400" y="4320"/>
                            <a:ext cx="720" cy="2545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0" style="position:absolute;margin-left:0pt;margin-top:-221.3pt;width:458.5pt;height:220.3pt" coordorigin="0,-4426" coordsize="9170,4406">
                <v:rect id="shape_0" stroked="f" o:allowincell="f" style="position:absolute;left:9108;top:-544;width:61;height:216;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7;width:61;height:216;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418;width:9012;height:3983;mso-wrap-style:none;v-text-anchor:middle;mso-position-vertical:top" type="_x0000_t75">
                  <v:imagedata r:id="rId29" o:detectmouseclick="t"/>
                  <v:stroke color="black" joinstyle="round" endcap="flat"/>
                  <w10:wrap type="square"/>
                </v:shape>
                <v:line id="shape_0" from="29,-4419" to="9069,-4419" stroked="t" o:allowincell="f" style="position:absolute;mso-position-vertical:top">
                  <v:stroke color="black" joinstyle="round" endcap="flat"/>
                  <v:fill o:detectmouseclick="t" on="false"/>
                  <w10:wrap type="square"/>
                </v:line>
                <v:line id="shape_0" from="9070,-4426" to="9070,-417" stroked="t" o:allowincell="f" style="position:absolute;mso-position-vertical:top">
                  <v:stroke color="black" joinstyle="round" endcap="flat"/>
                  <v:fill o:detectmouseclick="t" on="false"/>
                  <w10:wrap type="square"/>
                </v:line>
                <v:line id="shape_0" from="37,-414" to="9077,-414" stroked="t" o:allowincell="f" style="position:absolute;flip:x;mso-position-vertical:top">
                  <v:stroke color="black" joinstyle="round" endcap="flat"/>
                  <v:fill o:detectmouseclick="t" on="false"/>
                  <w10:wrap type="square"/>
                </v:line>
                <v:line id="shape_0" from="37,-4419" to="37,-41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start="30"/>
        <w:jc w:val="both"/>
        <w:rPr>
          <w:rFonts w:ascii="Arial" w:hAnsi="Arial" w:cs="Arial"/>
          <w:szCs w:val="22"/>
        </w:rPr>
      </w:pPr>
      <w:r>
        <w:rPr>
          <w:rFonts w:cs="Arial" w:ascii="Arial" w:hAnsi="Arial"/>
          <w:szCs w:val="22"/>
        </w:rPr>
        <w:t xml:space="preserve">Presenta una agenda detallada con la planificación de las actividades que se desarrollarán durante cada jornada del retiro, incluyendo horarios y descripción de las dinámicas propuestas. </w:t>
      </w:r>
    </w:p>
    <w:p>
      <w:pPr>
        <w:pStyle w:val="Normal"/>
        <w:spacing w:lineRule="auto" w:line="360" w:before="0" w:after="83"/>
        <w:ind w:hanging="10" w:start="-5"/>
        <w:jc w:val="both"/>
        <w:rPr>
          <w:rFonts w:ascii="Arial" w:hAnsi="Arial" w:cs="Arial"/>
          <w:szCs w:val="22"/>
        </w:rPr>
      </w:pPr>
      <w:r>
        <w:rPr/>
        <mc:AlternateContent>
          <mc:Choice Requires="wpg">
            <w:drawing>
              <wp:inline distT="0" distB="0" distL="0" distR="0" wp14:anchorId="21F869E3">
                <wp:extent cx="4222750" cy="4634230"/>
                <wp:effectExtent l="9525" t="5715" r="0" b="0"/>
                <wp:docPr id="76" name="Group 14341"/>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77" name="Cuadro de texto 595414710"/>
                        <wps:cNvSpPr/>
                        <wps:spPr>
                          <a:xfrm>
                            <a:off x="4183560" y="449568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8" name="Picture 2370"/>
                          <pic:cNvPicPr/>
                        </pic:nvPicPr>
                        <pic:blipFill>
                          <a:blip r:embed="rId30"/>
                          <a:stretch/>
                        </pic:blipFill>
                        <pic:spPr>
                          <a:xfrm>
                            <a:off x="9360" y="9360"/>
                            <a:ext cx="4142160" cy="4556160"/>
                          </a:xfrm>
                          <a:prstGeom prst="rect">
                            <a:avLst/>
                          </a:prstGeom>
                          <a:solidFill>
                            <a:srgbClr val="FFFFFF"/>
                          </a:solidFill>
                          <a:ln w="0">
                            <a:solidFill>
                              <a:srgbClr val="000000"/>
                            </a:solidFill>
                          </a:ln>
                        </pic:spPr>
                      </pic:pic>
                      <wps:wsp>
                        <wps:cNvSpPr/>
                        <wps:spPr>
                          <a:xfrm>
                            <a:off x="0" y="4320"/>
                            <a:ext cx="4158720" cy="720"/>
                          </a:xfrm>
                          <a:prstGeom prst="line">
                            <a:avLst/>
                          </a:prstGeom>
                          <a:ln w="0">
                            <a:solidFill>
                              <a:srgbClr val="000000"/>
                            </a:solidFill>
                          </a:ln>
                        </wps:spPr>
                        <wps:style>
                          <a:lnRef idx="0"/>
                          <a:fillRef idx="0"/>
                          <a:effectRef idx="0"/>
                          <a:fontRef idx="minor"/>
                        </wps:style>
                        <wps:bodyPr/>
                      </wps:wsp>
                      <wps:wsp>
                        <wps:cNvSpPr/>
                        <wps:spPr>
                          <a:xfrm>
                            <a:off x="4159080" y="0"/>
                            <a:ext cx="720" cy="4572720"/>
                          </a:xfrm>
                          <a:prstGeom prst="line">
                            <a:avLst/>
                          </a:prstGeom>
                          <a:ln w="0">
                            <a:solidFill>
                              <a:srgbClr val="000000"/>
                            </a:solidFill>
                          </a:ln>
                        </wps:spPr>
                        <wps:style>
                          <a:lnRef idx="0"/>
                          <a:fillRef idx="0"/>
                          <a:effectRef idx="0"/>
                          <a:fontRef idx="minor"/>
                        </wps:style>
                        <wps:bodyPr/>
                      </wps:wsp>
                      <wps:wsp>
                        <wps:cNvSpPr/>
                        <wps:spPr>
                          <a:xfrm flipH="1">
                            <a:off x="4320" y="4573440"/>
                            <a:ext cx="4159080" cy="720"/>
                          </a:xfrm>
                          <a:prstGeom prst="line">
                            <a:avLst/>
                          </a:prstGeom>
                          <a:ln w="0">
                            <a:solidFill>
                              <a:srgbClr val="000000"/>
                            </a:solidFill>
                          </a:ln>
                        </wps:spPr>
                        <wps:style>
                          <a:lnRef idx="0"/>
                          <a:fillRef idx="0"/>
                          <a:effectRef idx="0"/>
                          <a:fontRef idx="minor"/>
                        </wps:style>
                        <wps:bodyPr/>
                      </wps:wsp>
                      <wps:wsp>
                        <wps:cNvSpPr/>
                        <wps:spPr>
                          <a:xfrm flipV="1">
                            <a:off x="4320" y="4320"/>
                            <a:ext cx="720" cy="45738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1" style="position:absolute;margin-left:0pt;margin-top:-365.4pt;width:332.5pt;height:364.9pt" coordorigin="0,-7308" coordsize="6650,7298">
                <v:rect id="shape_0" stroked="f" o:allowincell="f" style="position:absolute;left:6588;top:-228;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7294;width:6522;height:7174;mso-wrap-style:none;v-text-anchor:middle;mso-position-vertical:top" type="_x0000_t75">
                  <v:imagedata r:id="rId31" o:detectmouseclick="t"/>
                  <v:stroke color="black" joinstyle="round" endcap="flat"/>
                  <w10:wrap type="square"/>
                </v:shape>
                <v:line id="shape_0" from="0,-7301" to="6548,-7301" stroked="t" o:allowincell="f" style="position:absolute;mso-position-vertical:top">
                  <v:stroke color="black" joinstyle="round" endcap="flat"/>
                  <v:fill o:detectmouseclick="t" on="false"/>
                  <w10:wrap type="square"/>
                </v:line>
                <v:line id="shape_0" from="6550,-7308" to="6550,-108" stroked="t" o:allowincell="f" style="position:absolute;mso-position-vertical:top">
                  <v:stroke color="black" joinstyle="round" endcap="flat"/>
                  <v:fill o:detectmouseclick="t" on="false"/>
                  <w10:wrap type="square"/>
                </v:line>
                <v:line id="shape_0" from="7,-106" to="6556,-106" stroked="t" o:allowincell="f" style="position:absolute;flip:x;mso-position-vertical:top">
                  <v:stroke color="black" joinstyle="round" endcap="flat"/>
                  <v:fill o:detectmouseclick="t" on="false"/>
                  <w10:wrap type="square"/>
                </v:line>
                <v:line id="shape_0" from="7,-7301" to="7,-99"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cs="Arial" w:ascii="Arial" w:hAnsi="Arial"/>
          <w:szCs w:val="22"/>
        </w:rPr>
        <w:t>Se relevó información sobre los precios del retiro, permitiendo identificar la necesidad de registrar costos, modalidades de pago y servicios incluidos para facilitar la comparación entre distintas opciones.</w: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553BA031">
                <wp:extent cx="5822950" cy="3121660"/>
                <wp:effectExtent l="0" t="9525" r="0" b="2540"/>
                <wp:docPr id="79" name="Group 14435"/>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80" name="Cuadro de texto 103480568"/>
                        <wps:cNvSpPr/>
                        <wps:spPr>
                          <a:xfrm>
                            <a:off x="5783760" y="2788200"/>
                            <a:ext cx="39240" cy="13788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81" name="Cuadro de texto 776399003"/>
                        <wps:cNvSpPr/>
                        <wps:spPr>
                          <a:xfrm>
                            <a:off x="0" y="2983320"/>
                            <a:ext cx="39240" cy="13860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82" name="Picture 2418"/>
                          <pic:cNvPicPr/>
                        </pic:nvPicPr>
                        <pic:blipFill>
                          <a:blip r:embed="rId32"/>
                          <a:stretch/>
                        </pic:blipFill>
                        <pic:spPr>
                          <a:xfrm>
                            <a:off x="28440" y="5040"/>
                            <a:ext cx="5723280" cy="2853720"/>
                          </a:xfrm>
                          <a:prstGeom prst="rect">
                            <a:avLst/>
                          </a:prstGeom>
                          <a:solidFill>
                            <a:srgbClr val="FFFFFF"/>
                          </a:solidFill>
                          <a:ln w="0">
                            <a:solidFill>
                              <a:srgbClr val="000000"/>
                            </a:solidFill>
                          </a:ln>
                        </pic:spPr>
                      </pic:pic>
                      <wps:wsp>
                        <wps:cNvSpPr/>
                        <wps:spPr>
                          <a:xfrm>
                            <a:off x="18360" y="4320"/>
                            <a:ext cx="5740920" cy="720"/>
                          </a:xfrm>
                          <a:prstGeom prst="line">
                            <a:avLst/>
                          </a:prstGeom>
                          <a:ln w="0">
                            <a:solidFill>
                              <a:srgbClr val="000000"/>
                            </a:solidFill>
                          </a:ln>
                        </wps:spPr>
                        <wps:style>
                          <a:lnRef idx="0"/>
                          <a:fillRef idx="0"/>
                          <a:effectRef idx="0"/>
                          <a:fontRef idx="minor"/>
                        </wps:style>
                        <wps:bodyPr/>
                      </wps:wsp>
                      <wps:wsp>
                        <wps:cNvSpPr/>
                        <wps:spPr>
                          <a:xfrm>
                            <a:off x="5759280" y="0"/>
                            <a:ext cx="720" cy="2870280"/>
                          </a:xfrm>
                          <a:prstGeom prst="line">
                            <a:avLst/>
                          </a:prstGeom>
                          <a:ln w="0">
                            <a:solidFill>
                              <a:srgbClr val="000000"/>
                            </a:solidFill>
                          </a:ln>
                        </wps:spPr>
                        <wps:style>
                          <a:lnRef idx="0"/>
                          <a:fillRef idx="0"/>
                          <a:effectRef idx="0"/>
                          <a:fontRef idx="minor"/>
                        </wps:style>
                        <wps:bodyPr/>
                      </wps:wsp>
                      <wps:wsp>
                        <wps:cNvSpPr/>
                        <wps:spPr>
                          <a:xfrm flipH="1">
                            <a:off x="23400" y="2871000"/>
                            <a:ext cx="5740920" cy="720"/>
                          </a:xfrm>
                          <a:prstGeom prst="line">
                            <a:avLst/>
                          </a:prstGeom>
                          <a:ln w="0">
                            <a:solidFill>
                              <a:srgbClr val="000000"/>
                            </a:solidFill>
                          </a:ln>
                        </wps:spPr>
                        <wps:style>
                          <a:lnRef idx="0"/>
                          <a:fillRef idx="0"/>
                          <a:effectRef idx="0"/>
                          <a:fontRef idx="minor"/>
                        </wps:style>
                        <wps:bodyPr/>
                      </wps:wsp>
                      <wps:wsp>
                        <wps:cNvSpPr/>
                        <wps:spPr>
                          <a:xfrm flipV="1">
                            <a:off x="23400" y="4320"/>
                            <a:ext cx="720" cy="28710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435" style="position:absolute;margin-left:0pt;margin-top:-246.8pt;width:458.5pt;height:245.8pt" coordorigin="0,-4936" coordsize="9170,4916">
                <v:rect id="shape_0" stroked="f" o:allowincell="f" style="position:absolute;left:9108;top:-545;width:61;height:216;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8;width:61;height:217;mso-wrap-style:square;v-text-anchor:top;mso-position-vertical:top">
                  <v:fill o:detectmouseclick="t" on="false"/>
                  <v:stroke color="#3465a4" joinstyle="round" endcap="flat"/>
                  <v:textbox>
                    <w:txbxContent>
                      <w:p>
                        <w:pPr>
                          <w:pStyle w:val="Normal"/>
                          <w:overflowPunct w:val="fals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928;width:9012;height:4493;mso-wrap-style:none;v-text-anchor:middle;mso-position-vertical:top" type="_x0000_t75">
                  <v:imagedata r:id="rId33" o:detectmouseclick="t"/>
                  <v:stroke color="black" joinstyle="round" endcap="flat"/>
                  <w10:wrap type="square"/>
                </v:shape>
                <v:line id="shape_0" from="29,-4929" to="9069,-4929" stroked="t" o:allowincell="f" style="position:absolute;mso-position-vertical:top">
                  <v:stroke color="black" joinstyle="round" endcap="flat"/>
                  <v:fill o:detectmouseclick="t" on="false"/>
                  <w10:wrap type="square"/>
                </v:line>
                <v:line id="shape_0" from="9070,-4936" to="9070,-417" stroked="t" o:allowincell="f" style="position:absolute;mso-position-vertical:top">
                  <v:stroke color="black" joinstyle="round" endcap="flat"/>
                  <v:fill o:detectmouseclick="t" on="false"/>
                  <w10:wrap type="square"/>
                </v:line>
                <v:line id="shape_0" from="37,-415" to="9077,-415" stroked="t" o:allowincell="f" style="position:absolute;flip:x;mso-position-vertical:top">
                  <v:stroke color="black" joinstyle="round" endcap="flat"/>
                  <v:fill o:detectmouseclick="t" on="false"/>
                  <w10:wrap type="square"/>
                </v:line>
                <v:line id="shape_0" from="37,-4929" to="37,-409"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eastAsia="Arial" w:cs="Arial" w:ascii="Arial" w:hAnsi="Arial"/>
          <w:szCs w:val="22"/>
        </w:rPr>
        <w:t xml:space="preserve">PAGINA 4: </w:t>
      </w:r>
    </w:p>
    <w:p>
      <w:pPr>
        <w:pStyle w:val="Normal"/>
        <w:spacing w:lineRule="auto" w:line="360" w:before="0" w:after="0"/>
        <w:ind w:hanging="10" w:start="-5" w:end="80"/>
        <w:jc w:val="both"/>
        <w:rPr>
          <w:rFonts w:ascii="Arial" w:hAnsi="Arial" w:eastAsia="Arial" w:cs="Arial"/>
          <w:szCs w:val="22"/>
        </w:rPr>
      </w:pPr>
      <w:hyperlink r:id="rId34">
        <w:r>
          <w:rPr>
            <w:rStyle w:val="Style7"/>
            <w:rFonts w:eastAsia="Arial" w:cs="Arial" w:ascii="Arial" w:hAnsi="Arial"/>
            <w:color w:val="1155CC"/>
            <w:szCs w:val="22"/>
            <w:u w:val="single" w:color="1155CC"/>
          </w:rPr>
          <w:t>https://v0-retirosenlanaturalezaok.vercel.app/?utm_source=ig&amp;utm_medium=social&amp;utm_content=link_in_bio</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Detalla los servicios y beneficios incluidos en la experiencia, tales como alojamiento, alimentación, actividades programadas y materiales necesarios para la participación.</w:t>
      </w:r>
      <w:r>
        <w:rPr/>
        <w:drawing>
          <wp:inline distT="0" distB="0" distL="0" distR="0">
            <wp:extent cx="5734050" cy="3495675"/>
            <wp:effectExtent l="0" t="0" r="0" b="0"/>
            <wp:docPr id="83"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24"/>
                    <pic:cNvPicPr>
                      <a:picLocks noChangeAspect="1" noChangeArrowheads="1"/>
                    </pic:cNvPicPr>
                  </pic:nvPicPr>
                  <pic:blipFill>
                    <a:blip r:embed="rId35"/>
                    <a:stretch>
                      <a:fillRect/>
                    </a:stretch>
                  </pic:blipFill>
                  <pic:spPr bwMode="auto">
                    <a:xfrm>
                      <a:off x="0" y="0"/>
                      <a:ext cx="5734050" cy="34956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una galería de imágenes correspondientes a retiros realizados anteriormente, permitiendo visualizar las instalaciones, actividades desarrolladas y el entorno en el que se llevan a cabo las experiencias.</w:t>
      </w:r>
    </w:p>
    <w:p>
      <w:pPr>
        <w:pStyle w:val="Normal"/>
        <w:spacing w:lineRule="auto" w:line="360" w:before="0" w:after="87"/>
        <w:jc w:val="both"/>
        <w:rPr>
          <w:rFonts w:ascii="Arial" w:hAnsi="Arial" w:cs="Arial"/>
          <w:szCs w:val="22"/>
        </w:rPr>
      </w:pPr>
      <w:r>
        <w:rPr/>
        <w:drawing>
          <wp:inline distT="0" distB="0" distL="0" distR="0">
            <wp:extent cx="5734050" cy="3343275"/>
            <wp:effectExtent l="0" t="0" r="0" b="0"/>
            <wp:docPr id="84"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60"/>
                    <pic:cNvPicPr>
                      <a:picLocks noChangeAspect="1" noChangeArrowheads="1"/>
                    </pic:cNvPicPr>
                  </pic:nvPicPr>
                  <pic:blipFill>
                    <a:blip r:embed="rId36"/>
                    <a:stretch>
                      <a:fillRect/>
                    </a:stretch>
                  </pic:blipFill>
                  <pic:spPr bwMode="auto">
                    <a:xfrm>
                      <a:off x="0" y="0"/>
                      <a:ext cx="5734050" cy="33432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Se relevó una sección de testimonios de participantes, permitiendo identificar la necesidad de registrar valoraciones, comentarios y experiencias asociadas a cada retiro dentro del sistema.</w:t>
      </w:r>
    </w:p>
    <w:p>
      <w:pPr>
        <w:pStyle w:val="Normal"/>
        <w:spacing w:lineRule="auto" w:line="360" w:before="0" w:after="87"/>
        <w:jc w:val="both"/>
        <w:rPr>
          <w:rFonts w:ascii="Arial" w:hAnsi="Arial" w:cs="Arial"/>
          <w:szCs w:val="22"/>
        </w:rPr>
      </w:pPr>
      <w:r>
        <w:rPr/>
        <w:drawing>
          <wp:inline distT="0" distB="0" distL="0" distR="0">
            <wp:extent cx="5734050" cy="3810000"/>
            <wp:effectExtent l="0" t="0" r="0" b="0"/>
            <wp:docPr id="85"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2"/>
                    <pic:cNvPicPr>
                      <a:picLocks noChangeAspect="1" noChangeArrowheads="1"/>
                    </pic:cNvPicPr>
                  </pic:nvPicPr>
                  <pic:blipFill>
                    <a:blip r:embed="rId37"/>
                    <a:stretch>
                      <a:fillRect/>
                    </a:stretch>
                  </pic:blipFill>
                  <pic:spPr bwMode="auto">
                    <a:xfrm>
                      <a:off x="0" y="0"/>
                      <a:ext cx="5734050" cy="38100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información sobre las personas responsables de la organización y coordinación del retiro, incluyendo su experiencia, formación y rol dentro de las actividades propuestas.</w:t>
      </w:r>
      <w:r>
        <w:rPr/>
        <w:drawing>
          <wp:inline distT="0" distB="0" distL="0" distR="0">
            <wp:extent cx="5734050" cy="3362325"/>
            <wp:effectExtent l="0" t="0" r="0" b="0"/>
            <wp:docPr id="86"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99"/>
                    <pic:cNvPicPr>
                      <a:picLocks noChangeAspect="1" noChangeArrowheads="1"/>
                    </pic:cNvPicPr>
                  </pic:nvPicPr>
                  <pic:blipFill>
                    <a:blip r:embed="rId38"/>
                    <a:stretch>
                      <a:fillRect/>
                    </a:stretch>
                  </pic:blipFill>
                  <pic:spPr bwMode="auto">
                    <a:xfrm>
                      <a:off x="0" y="0"/>
                      <a:ext cx="5734050" cy="3362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Se relevó información sobre fechas, ubicación y costo del retiro, permitiendo identificar la necesidad de registrar estos datos para facilitar la organización, consulta y comparación de diferentes propuestas.</w:t>
      </w:r>
    </w:p>
    <w:p>
      <w:pPr>
        <w:pStyle w:val="Normal"/>
        <w:spacing w:lineRule="auto" w:line="360" w:before="0" w:after="87"/>
        <w:ind w:end="690"/>
        <w:jc w:val="both"/>
        <w:rPr>
          <w:rFonts w:ascii="Arial" w:hAnsi="Arial" w:cs="Arial"/>
          <w:szCs w:val="22"/>
        </w:rPr>
      </w:pPr>
      <w:r>
        <w:rPr/>
        <w:drawing>
          <wp:inline distT="0" distB="0" distL="0" distR="0">
            <wp:extent cx="5295900" cy="4695825"/>
            <wp:effectExtent l="0" t="0" r="0" b="0"/>
            <wp:docPr id="87"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01"/>
                    <pic:cNvPicPr>
                      <a:picLocks noChangeAspect="1" noChangeArrowheads="1"/>
                    </pic:cNvPicPr>
                  </pic:nvPicPr>
                  <pic:blipFill>
                    <a:blip r:embed="rId39"/>
                    <a:stretch>
                      <a:fillRect/>
                    </a:stretch>
                  </pic:blipFill>
                  <pic:spPr bwMode="auto">
                    <a:xfrm>
                      <a:off x="0" y="0"/>
                      <a:ext cx="5295900" cy="46958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Detalla las modalidades y medios de pago disponibles para la contratación del retiro, incluyendo opciones de transferencia, efectivo, cuotas u otros mecanismos habilitados por la organización.</w:t>
      </w:r>
    </w:p>
    <w:p>
      <w:pPr>
        <w:pStyle w:val="Normal"/>
        <w:spacing w:lineRule="auto" w:line="360" w:before="0" w:after="87"/>
        <w:jc w:val="both"/>
        <w:rPr>
          <w:rFonts w:ascii="Arial" w:hAnsi="Arial" w:cs="Arial"/>
          <w:szCs w:val="22"/>
        </w:rPr>
      </w:pPr>
      <w:r>
        <w:rPr/>
        <w:drawing>
          <wp:inline distT="0" distB="0" distL="0" distR="0">
            <wp:extent cx="5734050" cy="3124200"/>
            <wp:effectExtent l="0" t="0" r="0" b="0"/>
            <wp:docPr id="88"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50"/>
                    <pic:cNvPicPr>
                      <a:picLocks noChangeAspect="1" noChangeArrowheads="1"/>
                    </pic:cNvPicPr>
                  </pic:nvPicPr>
                  <pic:blipFill>
                    <a:blip r:embed="rId40"/>
                    <a:stretch>
                      <a:fillRect/>
                    </a:stretch>
                  </pic:blipFill>
                  <pic:spPr bwMode="auto">
                    <a:xfrm>
                      <a:off x="0" y="0"/>
                      <a:ext cx="5734050" cy="31242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PAGINA 5</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41">
        <w:r>
          <w:rPr>
            <w:rStyle w:val="Style7"/>
            <w:rFonts w:eastAsia="Arial" w:cs="Arial" w:ascii="Arial" w:hAnsi="Arial"/>
            <w:color w:val="1155CC"/>
            <w:szCs w:val="22"/>
            <w:u w:val="single" w:color="1155CC"/>
          </w:rPr>
          <w:t>https://www.ecoposadalasdalias.com/programas</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eastAsia="Arial" w:cs="Arial" w:ascii="Arial" w:hAnsi="Arial"/>
          <w:szCs w:val="22"/>
        </w:rPr>
        <w:t>Presenta información detallada sobre las distintas propuestas y programas ofrecidos, incluyendo sus características, objetivos, actividades y condiciones de participación.</w:t>
      </w:r>
      <w:r>
        <w:rPr/>
        <w:drawing>
          <wp:inline distT="0" distB="0" distL="0" distR="0">
            <wp:extent cx="5734050" cy="1457325"/>
            <wp:effectExtent l="0" t="0" r="0" b="0"/>
            <wp:docPr id="89"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2"/>
                    <pic:cNvPicPr>
                      <a:picLocks noChangeAspect="1" noChangeArrowheads="1"/>
                    </pic:cNvPicPr>
                  </pic:nvPicPr>
                  <pic:blipFill>
                    <a:blip r:embed="rId42"/>
                    <a:stretch>
                      <a:fillRect/>
                    </a:stretch>
                  </pic:blipFill>
                  <pic:spPr bwMode="auto">
                    <a:xfrm>
                      <a:off x="0" y="0"/>
                      <a:ext cx="5734050" cy="1457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hyperlink r:id="rId43">
        <w:r>
          <w:rPr>
            <w:rStyle w:val="Hyperlink"/>
            <w:rFonts w:eastAsia="Arial" w:cs="Arial" w:ascii="Arial" w:hAnsi="Arial"/>
            <w:szCs w:val="22"/>
          </w:rPr>
          <w:t>https://centroumepay.com/</w:t>
        </w:r>
      </w:hyperlink>
      <w:r>
        <w:rPr>
          <w:rFonts w:eastAsia="Arial" w:cs="Arial" w:ascii="Arial" w:hAnsi="Arial"/>
          <w:szCs w:val="22"/>
        </w:rPr>
        <w:t xml:space="preserve"> </w:t>
      </w:r>
    </w:p>
    <w:p>
      <w:pPr>
        <w:pStyle w:val="Normal"/>
        <w:spacing w:lineRule="auto" w:line="360" w:before="0" w:after="0"/>
        <w:ind w:end="9090"/>
        <w:jc w:val="both"/>
        <w:rPr>
          <w:rFonts w:ascii="Arial" w:hAnsi="Arial" w:cs="Arial"/>
          <w:szCs w:val="22"/>
        </w:rPr>
      </w:pPr>
      <w:r>
        <w:rPr>
          <w:rFonts w:eastAsia="Arial" w:cs="Arial" w:ascii="Arial" w:hAnsi="Arial"/>
          <w:szCs w:val="22"/>
        </w:rPr>
        <w:t xml:space="preserve">    </w:t>
      </w:r>
    </w:p>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701" w:right="1701" w:gutter="0" w:header="0" w:top="1417" w:footer="720" w:bottom="1417"/>
      <w:pgNumType w:start="0"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
      <w:ind w:end="114"/>
      <w:jc w:val="center"/>
      <w:rPr/>
    </w:pPr>
    <w:r>
      <w:rPr>
        <w:rFonts w:eastAsia="Arial" w:cs="Arial" w:ascii="Arial" w:hAnsi="Arial"/>
        <w:color w:val="1D2125"/>
        <w:sz w:val="18"/>
        <w:u w:val="single" w:color="1D2125"/>
      </w:rPr>
      <w:t>martes, 9 de junio de 2026</w:t>
    </w:r>
    <w:r>
      <w:rPr>
        <w:rFonts w:eastAsia="Arial" w:cs="Arial" w:ascii="Arial" w:hAnsi="Arial"/>
        <w:sz w:val="18"/>
      </w:rPr>
      <w:t xml:space="preserve">  </w:t>
    </w:r>
  </w:p>
  <w:p>
    <w:pPr>
      <w:pStyle w:val="Normal"/>
      <w:spacing w:before="0" w:after="0"/>
      <w:ind w:end="114"/>
      <w:jc w:val="center"/>
      <w:rPr/>
    </w:pPr>
    <w:r>
      <w:rPr>
        <w:rFonts w:eastAsia="Arial" w:cs="Arial" w:ascii="Arial" w:hAnsi="Arial"/>
        <w:sz w:val="18"/>
      </w:rPr>
      <w:fldChar w:fldCharType="begin"/>
    </w:r>
    <w:r>
      <w:rPr>
        <w:rFonts w:eastAsia="Arial" w:cs="Arial" w:ascii="Arial" w:hAnsi="Arial"/>
        <w:sz w:val="18"/>
      </w:rPr>
      <w:instrText xml:space="preserve"> PAGE </w:instrText>
    </w:r>
    <w:r>
      <w:rPr>
        <w:rFonts w:eastAsia="Arial" w:cs="Arial" w:ascii="Arial" w:hAnsi="Arial"/>
        <w:sz w:val="18"/>
      </w:rPr>
      <w:fldChar w:fldCharType="separate"/>
    </w:r>
    <w:r>
      <w:rPr>
        <w:rFonts w:eastAsia="Arial" w:cs="Arial" w:ascii="Arial" w:hAnsi="Arial"/>
        <w:sz w:val="18"/>
      </w:rPr>
      <w:t>0</w:t>
    </w:r>
    <w:r>
      <w:rPr>
        <w:rFonts w:eastAsia="Arial" w:cs="Arial" w:ascii="Arial" w:hAnsi="Arial"/>
        <w:sz w:val="18"/>
      </w:rPr>
      <w:fldChar w:fldCharType="end"/>
    </w:r>
    <w:r>
      <w:rPr>
        <w:rFonts w:eastAsia="Arial" w:cs="Arial" w:ascii="Arial" w:hAnsi="Arial"/>
        <w:sz w:val="18"/>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58957513"/>
      <w:docPartObj>
        <w:docPartGallery w:val="Page Numbers (Bottom of Page)"/>
        <w:docPartUnique w:val="true"/>
      </w:docPartObj>
    </w:sdtPr>
    <w:sdtContent>
      <w:p>
        <w:pPr>
          <w:pStyle w:val="Footer"/>
          <w:jc w:val="end"/>
          <w:rPr/>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24</w:t>
        </w:r>
        <w:r>
          <w:rPr>
            <w:rFonts w:ascii="Arial" w:hAnsi="Arial"/>
            <w:sz w:val="20"/>
            <w:szCs w:val="20"/>
          </w:rPr>
          <w:fldChar w:fldCharType="end"/>
        </w:r>
        <w:r>
          <w:rPr>
            <w:lang w:val="es-ES"/>
          </w:rPr>
          <w:t xml:space="preserve"> </w:t>
        </w:r>
      </w:p>
    </w:sdtContent>
  </w:sdt>
  <w:p>
    <w:pPr>
      <w:pStyle w:val="Normal"/>
      <w:pBdr>
        <w:top w:val="single" w:sz="4" w:space="31" w:color="000000"/>
      </w:pBdr>
      <w:spacing w:before="0" w:after="0"/>
      <w:ind w:end="1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center"/>
      <w:rPr>
        <w:lang w:val="es-ES"/>
      </w:rPr>
    </w:pPr>
    <w:r>
      <w:rPr>
        <w:lang w:val="es-ES"/>
      </w:rPr>
    </w:r>
  </w:p>
  <w:p>
    <w:pPr>
      <w:pStyle w:val="Footer"/>
      <w:pBdr>
        <w:top w:val="single" w:sz="4" w:space="1" w:color="000000"/>
      </w:pBdr>
      <w:spacing w:before="0" w:after="160"/>
      <w:jc w:val="center"/>
      <w:rPr>
        <w:lang w:val="es-ES"/>
      </w:rPr>
    </w:pPr>
    <w:r>
      <w:rPr>
        <w:lang w:val="es-ES"/>
      </w:rPr>
      <w:t>12 de Octubre, Villa María Cba.</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tabs>
        <w:tab w:val="clear" w:pos="4252"/>
        <w:tab w:val="clear" w:pos="8504"/>
        <w:tab w:val="left" w:pos="6180" w:leader="none"/>
      </w:tabs>
      <w:rPr>
        <w:b/>
        <w:bCs/>
      </w:rPr>
    </w:pPr>
    <w:r>
      <w:rPr>
        <w:b/>
        <w:bCs/>
      </w:rPr>
    </w:r>
  </w:p>
  <w:p>
    <w:pPr>
      <w:pStyle w:val="Header"/>
      <w:pBdr>
        <w:bottom w:val="single" w:sz="4" w:space="1" w:color="000000"/>
      </w:pBdr>
      <w:tabs>
        <w:tab w:val="clear" w:pos="4252"/>
        <w:tab w:val="clear" w:pos="8504"/>
        <w:tab w:val="left" w:pos="6180" w:leader="none"/>
      </w:tabs>
      <w:rPr>
        <w:b/>
        <w:bCs/>
      </w:rPr>
    </w:pPr>
    <w:r>
      <w:rPr>
        <w:b/>
        <w:bCs/>
      </w:rPr>
      <w:t>Ingeniería en sistemas de información</w:t>
    </w:r>
  </w:p>
  <w:p>
    <w:pPr>
      <w:pStyle w:val="Header"/>
      <w:pBdr>
        <w:bottom w:val="single" w:sz="4" w:space="1" w:color="000000"/>
      </w:pBdr>
      <w:tabs>
        <w:tab w:val="left" w:pos="6180" w:leader="none"/>
      </w:tabs>
      <w:rPr>
        <w:i/>
        <w:iCs/>
      </w:rPr>
    </w:pPr>
    <w:r>
      <w:rPr>
        <w:i/>
        <w:iCs/>
      </w:rPr>
      <w:t>Análisis de sistemas de información</w:t>
    </w:r>
  </w:p>
  <w:p>
    <w:pPr>
      <w:pStyle w:val="Header"/>
      <w:pBdr>
        <w:bottom w:val="single" w:sz="4" w:space="1" w:color="000000"/>
      </w:pBdr>
      <w:tabs>
        <w:tab w:val="left" w:pos="6180" w:leader="none"/>
      </w:tabs>
      <w:rPr/>
    </w:pPr>
    <w:r>
      <w:rPr/>
      <w:t>Trabajo Práctico Integrador </w:t>
    </w:r>
  </w:p>
  <w:p>
    <w:pPr>
      <w:pStyle w:val="Header"/>
      <w:pBdr>
        <w:bottom w:val="single" w:sz="4" w:space="1" w:color="000000"/>
      </w:pBdr>
      <w:tabs>
        <w:tab w:val="clear" w:pos="4252"/>
        <w:tab w:val="clear" w:pos="8504"/>
        <w:tab w:val="left" w:pos="6180" w:leader="none"/>
      </w:tabs>
      <w:rPr/>
    </w:pPr>
    <w:r>
      <w:rPr/>
      <w:drawing>
        <wp:anchor distT="0" distB="0" distL="114300" distR="0" simplePos="0" relativeHeight="101" behindDoc="0" locked="0" layoutInCell="0" allowOverlap="1">
          <wp:simplePos x="0" y="0"/>
          <wp:positionH relativeFrom="margin">
            <wp:align>right</wp:align>
          </wp:positionH>
          <wp:positionV relativeFrom="page">
            <wp:posOffset>295275</wp:posOffset>
          </wp:positionV>
          <wp:extent cx="1466850" cy="542925"/>
          <wp:effectExtent l="0" t="0" r="0" b="0"/>
          <wp:wrapTight wrapText="bothSides">
            <wp:wrapPolygon edited="0">
              <wp:start x="-288" y="0"/>
              <wp:lineTo x="-288" y="20738"/>
              <wp:lineTo x="21311" y="20738"/>
              <wp:lineTo x="21311" y="0"/>
              <wp:lineTo x="-288" y="0"/>
            </wp:wrapPolygon>
          </wp:wrapTight>
          <wp:docPr id="9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3"/>
                  <pic:cNvPicPr>
                    <a:picLocks noChangeAspect="1" noChangeArrowheads="1"/>
                  </pic:cNvPicPr>
                </pic:nvPicPr>
                <pic:blipFill>
                  <a:blip r:embed="rId1"/>
                  <a:srcRect l="0" t="34593" r="0" b="28861"/>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05"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1">
      <w:start w:val="1"/>
      <w:numFmt w:val="lowerLetter"/>
      <w:lvlText w:val="%2"/>
      <w:lvlJc w:val="start"/>
      <w:pPr>
        <w:tabs>
          <w:tab w:val="num" w:pos="0"/>
        </w:tabs>
        <w:ind w:start="14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2">
      <w:start w:val="1"/>
      <w:numFmt w:val="lowerRoman"/>
      <w:lvlText w:val="%3"/>
      <w:lvlJc w:val="start"/>
      <w:pPr>
        <w:tabs>
          <w:tab w:val="num" w:pos="0"/>
        </w:tabs>
        <w:ind w:start="21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3">
      <w:start w:val="1"/>
      <w:numFmt w:val="decimal"/>
      <w:lvlText w:val="%4"/>
      <w:lvlJc w:val="start"/>
      <w:pPr>
        <w:tabs>
          <w:tab w:val="num" w:pos="0"/>
        </w:tabs>
        <w:ind w:start="28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4">
      <w:start w:val="1"/>
      <w:numFmt w:val="lowerLetter"/>
      <w:lvlText w:val="%5"/>
      <w:lvlJc w:val="start"/>
      <w:pPr>
        <w:tabs>
          <w:tab w:val="num" w:pos="0"/>
        </w:tabs>
        <w:ind w:start="360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5">
      <w:start w:val="1"/>
      <w:numFmt w:val="lowerRoman"/>
      <w:lvlText w:val="%6"/>
      <w:lvlJc w:val="start"/>
      <w:pPr>
        <w:tabs>
          <w:tab w:val="num" w:pos="0"/>
        </w:tabs>
        <w:ind w:start="432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6">
      <w:start w:val="1"/>
      <w:numFmt w:val="decimal"/>
      <w:lvlText w:val="%7"/>
      <w:lvlJc w:val="start"/>
      <w:pPr>
        <w:tabs>
          <w:tab w:val="num" w:pos="0"/>
        </w:tabs>
        <w:ind w:start="50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7">
      <w:start w:val="1"/>
      <w:numFmt w:val="lowerLetter"/>
      <w:lvlText w:val="%8"/>
      <w:lvlJc w:val="start"/>
      <w:pPr>
        <w:tabs>
          <w:tab w:val="num" w:pos="0"/>
        </w:tabs>
        <w:ind w:start="57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8">
      <w:start w:val="1"/>
      <w:numFmt w:val="lowerRoman"/>
      <w:lvlText w:val="%9"/>
      <w:lvlJc w:val="start"/>
      <w:pPr>
        <w:tabs>
          <w:tab w:val="num" w:pos="0"/>
        </w:tabs>
        <w:ind w:start="64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abstractNum>
  <w:abstractNum w:abstractNumId="3">
    <w:lvl w:ilvl="0">
      <w:start w:val="1"/>
      <w:numFmt w:val="bullet"/>
      <w:lvlText w:val="-"/>
      <w:lvlJc w:val="start"/>
      <w:pPr>
        <w:tabs>
          <w:tab w:val="num" w:pos="0"/>
        </w:tabs>
        <w:ind w:start="705"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1">
      <w:start w:val="1"/>
      <w:numFmt w:val="bullet"/>
      <w:lvlText w:val="o"/>
      <w:lvlJc w:val="start"/>
      <w:pPr>
        <w:tabs>
          <w:tab w:val="num" w:pos="0"/>
        </w:tabs>
        <w:ind w:start="14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2">
      <w:start w:val="1"/>
      <w:numFmt w:val="bullet"/>
      <w:lvlText w:val="▪"/>
      <w:lvlJc w:val="start"/>
      <w:pPr>
        <w:tabs>
          <w:tab w:val="num" w:pos="0"/>
        </w:tabs>
        <w:ind w:start="21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3">
      <w:start w:val="1"/>
      <w:numFmt w:val="bullet"/>
      <w:lvlText w:val="•"/>
      <w:lvlJc w:val="start"/>
      <w:pPr>
        <w:tabs>
          <w:tab w:val="num" w:pos="0"/>
        </w:tabs>
        <w:ind w:start="28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4">
      <w:start w:val="1"/>
      <w:numFmt w:val="bullet"/>
      <w:lvlText w:val="o"/>
      <w:lvlJc w:val="start"/>
      <w:pPr>
        <w:tabs>
          <w:tab w:val="num" w:pos="0"/>
        </w:tabs>
        <w:ind w:start="360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5">
      <w:start w:val="1"/>
      <w:numFmt w:val="bullet"/>
      <w:lvlText w:val="▪"/>
      <w:lvlJc w:val="start"/>
      <w:pPr>
        <w:tabs>
          <w:tab w:val="num" w:pos="0"/>
        </w:tabs>
        <w:ind w:start="432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6">
      <w:start w:val="1"/>
      <w:numFmt w:val="bullet"/>
      <w:lvlText w:val="•"/>
      <w:lvlJc w:val="start"/>
      <w:pPr>
        <w:tabs>
          <w:tab w:val="num" w:pos="0"/>
        </w:tabs>
        <w:ind w:start="50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7">
      <w:start w:val="1"/>
      <w:numFmt w:val="bullet"/>
      <w:lvlText w:val="o"/>
      <w:lvlJc w:val="start"/>
      <w:pPr>
        <w:tabs>
          <w:tab w:val="num" w:pos="0"/>
        </w:tabs>
        <w:ind w:start="57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8">
      <w:start w:val="1"/>
      <w:numFmt w:val="bullet"/>
      <w:lvlText w:val="▪"/>
      <w:lvlJc w:val="start"/>
      <w:pPr>
        <w:tabs>
          <w:tab w:val="num" w:pos="0"/>
        </w:tabs>
        <w:ind w:start="64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abstractNum>
  <w:abstractNum w:abstractNumId="4">
    <w:lvl w:ilvl="0">
      <w:start w:val="1"/>
      <w:numFmt w:val="decimal"/>
      <w:lvlText w:val="%1."/>
      <w:lvlJc w:val="start"/>
      <w:pPr>
        <w:tabs>
          <w:tab w:val="num" w:pos="0"/>
        </w:tabs>
        <w:ind w:start="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s-AR" w:eastAsia="es-A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2"/>
      <w:sz w:val="22"/>
      <w:szCs w:val="24"/>
      <w:lang w:val="es-AR" w:eastAsia="es-AR" w:bidi="ar-SA"/>
    </w:rPr>
  </w:style>
  <w:style w:type="paragraph" w:styleId="Heading1">
    <w:name w:val="heading 1"/>
    <w:next w:val="Normal"/>
    <w:link w:val="Ttulo1Car"/>
    <w:uiPriority w:val="9"/>
    <w:qFormat/>
    <w:pPr>
      <w:keepNext w:val="true"/>
      <w:keepLines/>
      <w:widowControl/>
      <w:numPr>
        <w:ilvl w:val="0"/>
        <w:numId w:val="4"/>
      </w:numPr>
      <w:suppressAutoHyphens w:val="true"/>
      <w:bidi w:val="0"/>
      <w:spacing w:lineRule="auto" w:line="259" w:before="0" w:after="217"/>
      <w:ind w:hanging="10" w:start="10"/>
      <w:jc w:val="start"/>
      <w:outlineLvl w:val="0"/>
    </w:pPr>
    <w:rPr>
      <w:rFonts w:ascii="Arial" w:hAnsi="Arial" w:eastAsia="Arial" w:cs="Arial"/>
      <w:b/>
      <w:color w:val="000000"/>
      <w:kern w:val="2"/>
      <w:sz w:val="24"/>
      <w:szCs w:val="24"/>
      <w:lang w:val="es-AR" w:eastAsia="es-AR" w:bidi="ar-SA"/>
    </w:rPr>
  </w:style>
  <w:style w:type="paragraph" w:styleId="Heading3">
    <w:name w:val="heading 3"/>
    <w:basedOn w:val="Normal"/>
    <w:next w:val="Normal"/>
    <w:qFormat/>
    <w:pPr>
      <w:keepNext w:val="true"/>
      <w:numPr>
        <w:ilvl w:val="2"/>
        <w:numId w:val="1"/>
      </w:numPr>
      <w:outlineLvl w:val="2"/>
    </w:pPr>
    <w:rPr>
      <w:b/>
      <w:sz w:val="20"/>
      <w:szCs w:val="20"/>
    </w:rPr>
  </w:style>
  <w:style w:type="character" w:styleId="DefaultParagraphFont" w:default="1">
    <w:name w:val="Default Paragraph Font"/>
    <w:uiPriority w:val="1"/>
    <w:semiHidden/>
    <w:unhideWhenUsed/>
    <w:qFormat/>
    <w:rPr/>
  </w:style>
  <w:style w:type="character" w:styleId="Ttulo1Car" w:customStyle="1">
    <w:name w:val="Título 1 Car"/>
    <w:uiPriority w:val="9"/>
    <w:qFormat/>
    <w:rPr>
      <w:rFonts w:ascii="Arial" w:hAnsi="Arial" w:eastAsia="Arial" w:cs="Arial"/>
      <w:b/>
      <w:color w:val="000000"/>
      <w:sz w:val="24"/>
    </w:rPr>
  </w:style>
  <w:style w:type="character" w:styleId="Hyperlink">
    <w:name w:val="Hyperlink"/>
    <w:uiPriority w:val="99"/>
    <w:rPr>
      <w:color w:val="000080"/>
      <w:u w:val="single"/>
    </w:rPr>
  </w:style>
  <w:style w:type="character" w:styleId="Enlacedelndice" w:customStyle="1">
    <w:name w:val="Enlace del índice"/>
    <w:qFormat/>
    <w:rPr/>
  </w:style>
  <w:style w:type="character" w:styleId="EncabezadoCar" w:customStyle="1">
    <w:name w:val="Encabezado Car"/>
    <w:basedOn w:val="DefaultParagraphFont"/>
    <w:uiPriority w:val="99"/>
    <w:qFormat/>
    <w:rsid w:val="00a76875"/>
    <w:rPr>
      <w:rFonts w:ascii="Calibri" w:hAnsi="Calibri" w:eastAsia="Calibri" w:cs="Calibri"/>
      <w:color w:val="000000"/>
      <w:sz w:val="22"/>
    </w:rPr>
  </w:style>
  <w:style w:type="character" w:styleId="UnresolvedMention">
    <w:name w:val="Unresolved Mention"/>
    <w:basedOn w:val="DefaultParagraphFont"/>
    <w:uiPriority w:val="99"/>
    <w:semiHidden/>
    <w:unhideWhenUsed/>
    <w:qFormat/>
    <w:rsid w:val="00bf498a"/>
    <w:rPr>
      <w:color w:val="605E5C"/>
      <w:shd w:fill="E1DFDD" w:val="clear"/>
    </w:rPr>
  </w:style>
  <w:style w:type="character" w:styleId="PiedepginaCar" w:customStyle="1">
    <w:name w:val="Pie de página Car"/>
    <w:basedOn w:val="DefaultParagraphFont"/>
    <w:uiPriority w:val="99"/>
    <w:qFormat/>
    <w:rsid w:val="00633c7c"/>
    <w:rPr>
      <w:rFonts w:ascii="Calibri" w:hAnsi="Calibri" w:eastAsia="Calibri" w:cs="Calibri"/>
      <w:color w:val="000000"/>
      <w:sz w:val="22"/>
    </w:rPr>
  </w:style>
  <w:style w:type="character" w:styleId="Enlacedelndiceuser" w:customStyle="1">
    <w:name w:val="Enlace del índice (user)"/>
    <w:qFormat/>
    <w:rPr/>
  </w:style>
  <w:style w:type="character" w:styleId="FollowedHyperlink">
    <w:name w:val="FollowedHyperlink"/>
    <w:rPr>
      <w:color w:val="800000"/>
      <w:u w:val="single"/>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ndice" w:customStyle="1">
    <w:name w:val="Índice"/>
    <w:basedOn w:val="Normal"/>
    <w:qFormat/>
    <w:pPr>
      <w:suppressLineNumbers/>
    </w:pPr>
    <w:rPr>
      <w:rFonts w:cs="Lucida Sans"/>
    </w:rPr>
  </w:style>
  <w:style w:type="paragraph" w:styleId="Ttulouser" w:customStyle="1">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customStyle="1">
    <w:name w:val="Índice (user)"/>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Contenidodelmarco" w:customStyle="1">
    <w:name w:val="Contenido del marco"/>
    <w:basedOn w:val="Normal"/>
    <w:qFormat/>
    <w:pPr/>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Footer">
    <w:name w:val="footer"/>
    <w:basedOn w:val="Cabeceraypie"/>
    <w:link w:val="PiedepginaCar"/>
    <w:uiPriority w:val="99"/>
    <w:pPr/>
    <w:rPr/>
  </w:style>
  <w:style w:type="paragraph" w:styleId="IndexHeading">
    <w:name w:val="index heading"/>
    <w:basedOn w:val="Title"/>
    <w:pPr>
      <w:suppressLineNumbers/>
    </w:pPr>
    <w:rPr>
      <w:b/>
      <w:bCs/>
      <w:sz w:val="32"/>
      <w:szCs w:val="32"/>
    </w:rPr>
  </w:style>
  <w:style w:type="paragraph" w:styleId="TOCHeading">
    <w:name w:val="TOC Heading"/>
    <w:basedOn w:val="IndexHeading"/>
    <w:uiPriority w:val="39"/>
    <w:qFormat/>
    <w:pPr/>
    <w:rPr/>
  </w:style>
  <w:style w:type="paragraph" w:styleId="TOC1">
    <w:name w:val="toc 1"/>
    <w:basedOn w:val="ndice"/>
    <w:uiPriority w:val="39"/>
    <w:pPr>
      <w:tabs>
        <w:tab w:val="clear" w:pos="708"/>
        <w:tab w:val="right" w:pos="9126" w:leader="dot"/>
      </w:tabs>
    </w:pPr>
    <w:rPr/>
  </w:style>
  <w:style w:type="paragraph" w:styleId="NormalWeb">
    <w:name w:val="Normal (Web)"/>
    <w:basedOn w:val="Normal"/>
    <w:uiPriority w:val="99"/>
    <w:semiHidden/>
    <w:unhideWhenUsed/>
    <w:qFormat/>
    <w:rsid w:val="00937f53"/>
    <w:pPr/>
    <w:rPr>
      <w:rFonts w:ascii="Times New Roman" w:hAnsi="Times New Roman" w:cs="Times New Roman"/>
      <w:sz w:val="24"/>
    </w:rPr>
  </w:style>
  <w:style w:type="paragraph" w:styleId="Header">
    <w:name w:val="header"/>
    <w:basedOn w:val="Normal"/>
    <w:link w:val="EncabezadoCar"/>
    <w:uiPriority w:val="99"/>
    <w:unhideWhenUsed/>
    <w:rsid w:val="00a76875"/>
    <w:pPr>
      <w:tabs>
        <w:tab w:val="clear" w:pos="708"/>
        <w:tab w:val="center" w:pos="4252" w:leader="none"/>
        <w:tab w:val="right" w:pos="8504" w:leader="none"/>
      </w:tabs>
      <w:spacing w:lineRule="auto" w:line="240" w:before="0" w:after="0"/>
    </w:pPr>
    <w:rPr/>
  </w:style>
  <w:style w:type="paragraph" w:styleId="FrameContents" w:customStyle="1">
    <w:name w:val="Frame Contents"/>
    <w:basedOn w:val="Normal"/>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cuassolooctavio24@gmail.com" TargetMode="External"/><Relationship Id="rId4" Type="http://schemas.openxmlformats.org/officeDocument/2006/relationships/hyperlink" Target="mailto:lucacanavesio@gmail.com" TargetMode="External"/><Relationship Id="rId5" Type="http://schemas.openxmlformats.org/officeDocument/2006/relationships/hyperlink" Target="mailto:rociogomezutn@gmail.com"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yperlink" Target="https://denisecosentino.com/retiro-magico/" TargetMode="External"/><Relationship Id="rId10" Type="http://schemas.openxmlformats.org/officeDocument/2006/relationships/image" Target="media/image5.wmf"/><Relationship Id="rId11" Type="http://schemas.openxmlformats.org/officeDocument/2006/relationships/image" Target="media/image6.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9.jpeg"/><Relationship Id="rId19" Type="http://schemas.openxmlformats.org/officeDocument/2006/relationships/hyperlink" Target="https://rincondelalmaposada.com/" TargetMode="External"/><Relationship Id="rId20" Type="http://schemas.openxmlformats.org/officeDocument/2006/relationships/image" Target="media/image10.jpeg"/><Relationship Id="rId21" Type="http://schemas.openxmlformats.org/officeDocument/2006/relationships/image" Target="media/image10.jpeg"/><Relationship Id="rId22" Type="http://schemas.openxmlformats.org/officeDocument/2006/relationships/image" Target="media/image11.jpeg"/><Relationship Id="rId23" Type="http://schemas.openxmlformats.org/officeDocument/2006/relationships/image" Target="media/image12.jpeg"/><Relationship Id="rId24" Type="http://schemas.openxmlformats.org/officeDocument/2006/relationships/image" Target="media/image13.jpeg"/><Relationship Id="rId25" Type="http://schemas.openxmlformats.org/officeDocument/2006/relationships/hyperlink" Target="https://modoconciencia.com/retiro/" TargetMode="External"/><Relationship Id="rId26" Type="http://schemas.openxmlformats.org/officeDocument/2006/relationships/image" Target="media/image14.jpeg"/><Relationship Id="rId27" Type="http://schemas.openxmlformats.org/officeDocument/2006/relationships/image" Target="media/image14.jpeg"/><Relationship Id="rId28" Type="http://schemas.openxmlformats.org/officeDocument/2006/relationships/image" Target="media/image15.jpeg"/><Relationship Id="rId29" Type="http://schemas.openxmlformats.org/officeDocument/2006/relationships/image" Target="media/image15.jpeg"/><Relationship Id="rId30" Type="http://schemas.openxmlformats.org/officeDocument/2006/relationships/image" Target="media/image16.jpeg"/><Relationship Id="rId31" Type="http://schemas.openxmlformats.org/officeDocument/2006/relationships/image" Target="media/image16.jpeg"/><Relationship Id="rId32" Type="http://schemas.openxmlformats.org/officeDocument/2006/relationships/image" Target="media/image17.jpeg"/><Relationship Id="rId33" Type="http://schemas.openxmlformats.org/officeDocument/2006/relationships/image" Target="media/image17.jpeg"/><Relationship Id="rId34" Type="http://schemas.openxmlformats.org/officeDocument/2006/relationships/hyperlink" Target="https://v0-retirosenlanaturalezaok.vercel.app/?utm_source=ig&amp;utm_medium=social&amp;utm_content=link_in_bio" TargetMode="External"/><Relationship Id="rId35" Type="http://schemas.openxmlformats.org/officeDocument/2006/relationships/image" Target="media/image18.jpeg"/><Relationship Id="rId36" Type="http://schemas.openxmlformats.org/officeDocument/2006/relationships/image" Target="media/image19.jpeg"/><Relationship Id="rId37" Type="http://schemas.openxmlformats.org/officeDocument/2006/relationships/image" Target="media/image20.jpeg"/><Relationship Id="rId38" Type="http://schemas.openxmlformats.org/officeDocument/2006/relationships/image" Target="media/image21.jpeg"/><Relationship Id="rId39" Type="http://schemas.openxmlformats.org/officeDocument/2006/relationships/image" Target="media/image22.jpeg"/><Relationship Id="rId40" Type="http://schemas.openxmlformats.org/officeDocument/2006/relationships/image" Target="media/image23.jpeg"/><Relationship Id="rId41" Type="http://schemas.openxmlformats.org/officeDocument/2006/relationships/hyperlink" Target="https://www.ecoposadalasdalias.com/programas" TargetMode="External"/><Relationship Id="rId42" Type="http://schemas.openxmlformats.org/officeDocument/2006/relationships/image" Target="media/image24.jpeg"/><Relationship Id="rId43" Type="http://schemas.openxmlformats.org/officeDocument/2006/relationships/hyperlink" Target="https://centroumepay.com/" TargetMode="External"/><Relationship Id="rId44" Type="http://schemas.openxmlformats.org/officeDocument/2006/relationships/header" Target="header1.xml"/><Relationship Id="rId45" Type="http://schemas.openxmlformats.org/officeDocument/2006/relationships/header" Target="header2.xml"/><Relationship Id="rId46" Type="http://schemas.openxmlformats.org/officeDocument/2006/relationships/header" Target="header3.xml"/><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5.png"/>
</Relationships>
</file>

<file path=word/theme/theme1.xml><?xml version="1.0" encoding="utf-8"?>
<a:theme xmlns:a="http://schemas.openxmlformats.org/drawingml/2006/main" xmlns:r="http://schemas.openxmlformats.org/officeDocument/2006/relationships"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LibreOffice/26.2.1.2$Windows_X86_64 LibreOffice_project/620$Build-2</Application>
  <AppVersion>15.0000</AppVersion>
  <Pages>25</Pages>
  <Words>2386</Words>
  <Characters>14409</Characters>
  <CharactersWithSpaces>17018</CharactersWithSpaces>
  <Paragraphs>362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2026-10-08T03:21:00Z</dcterms:created>
  <dc:creator>agustin allocco</dc:creator>
  <dc:description/>
  <dc:language>es-AR</dc:language>
  <cp:lastModifiedBy/>
  <dcterms:modified xsi:type="dcterms:W3CDTF">2026-10-09T17:23:42Z</dcterms:modified>
  <cp:revision>5</cp:revision>
  <dc:subject/>
  <dc:title>1er entrega TPI - comision 1 grupo 5</dc:title>
</cp:coreProperties>
</file>

<file path=docProps/custom.xml><?xml version="1.0" encoding="utf-8"?>
<Properties xmlns="http://schemas.openxmlformats.org/officeDocument/2006/custom-properties" xmlns:vt="http://schemas.openxmlformats.org/officeDocument/2006/docPropsVTypes"/>
</file>