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9D8A" w14:textId="77777777" w:rsidR="00D4763E" w:rsidRDefault="00D4763E" w:rsidP="00D4763E">
      <w:pPr>
        <w:pStyle w:val="Heading1"/>
        <w:numPr>
          <w:ilvl w:val="0"/>
          <w:numId w:val="1"/>
        </w:numPr>
        <w:spacing w:before="240" w:after="140"/>
        <w:rPr>
          <w:rFonts w:eastAsia="Arial"/>
        </w:rPr>
      </w:pPr>
      <w:r>
        <w:rPr>
          <w:rFonts w:eastAsia="Arial"/>
        </w:rPr>
        <w:t xml:space="preserve">KV3 - </w:t>
      </w:r>
      <w:proofErr w:type="spellStart"/>
      <w:r>
        <w:rPr>
          <w:rFonts w:eastAsia="Arial"/>
        </w:rPr>
        <w:t>Izrada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prototipne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vizualizacije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podataka</w:t>
      </w:r>
      <w:proofErr w:type="spellEnd"/>
    </w:p>
    <w:p w14:paraId="0F2F3E3B" w14:textId="77777777" w:rsidR="00D4763E" w:rsidRDefault="00D4763E" w:rsidP="00D4763E">
      <w:pPr>
        <w:pStyle w:val="Heading2"/>
        <w:numPr>
          <w:ilvl w:val="1"/>
          <w:numId w:val="1"/>
        </w:numPr>
        <w:spacing w:before="240" w:after="140"/>
        <w:rPr>
          <w:rFonts w:eastAsia="Arial"/>
        </w:rPr>
      </w:pPr>
      <w:bookmarkStart w:id="0" w:name="_yaexlmqqdt0u"/>
      <w:bookmarkEnd w:id="0"/>
      <w:proofErr w:type="spellStart"/>
      <w:r>
        <w:rPr>
          <w:rFonts w:eastAsia="Arial"/>
        </w:rPr>
        <w:t>Osnovne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36EBC352" w14:textId="73605EB5" w:rsidR="00D4763E" w:rsidRDefault="002065C7" w:rsidP="00D4763E">
      <w:pPr>
        <w:numPr>
          <w:ilvl w:val="2"/>
          <w:numId w:val="1"/>
        </w:numPr>
        <w:spacing w:before="240"/>
      </w:pPr>
      <w:proofErr w:type="spellStart"/>
      <w:r>
        <w:t>K</w:t>
      </w:r>
      <w:r w:rsidR="00D4763E">
        <w:t>ljučne</w:t>
      </w:r>
      <w:proofErr w:type="spellEnd"/>
      <w:r w:rsidR="00D4763E">
        <w:t xml:space="preserve"> </w:t>
      </w:r>
      <w:proofErr w:type="spellStart"/>
      <w:r w:rsidR="00D4763E">
        <w:t>funkcionalnosti</w:t>
      </w:r>
      <w:proofErr w:type="spellEnd"/>
      <w:r w:rsidR="00D4763E">
        <w:t xml:space="preserve"> </w:t>
      </w:r>
      <w:proofErr w:type="spellStart"/>
      <w:r w:rsidR="00D4763E">
        <w:t>koje</w:t>
      </w:r>
      <w:proofErr w:type="spellEnd"/>
      <w:r w:rsidR="00D4763E">
        <w:t xml:space="preserve"> </w:t>
      </w:r>
      <w:proofErr w:type="spellStart"/>
      <w:r w:rsidR="00D4763E">
        <w:t>će</w:t>
      </w:r>
      <w:proofErr w:type="spellEnd"/>
      <w:r w:rsidR="00D4763E">
        <w:t xml:space="preserve"> </w:t>
      </w:r>
      <w:proofErr w:type="spellStart"/>
      <w:r w:rsidR="00D4763E">
        <w:t>biti</w:t>
      </w:r>
      <w:proofErr w:type="spellEnd"/>
      <w:r w:rsidR="00D4763E">
        <w:t xml:space="preserve"> </w:t>
      </w:r>
      <w:proofErr w:type="spellStart"/>
      <w:r w:rsidR="00D4763E">
        <w:t>potrebne</w:t>
      </w:r>
      <w:proofErr w:type="spellEnd"/>
      <w:r w:rsidR="00D4763E">
        <w:t xml:space="preserve"> za </w:t>
      </w:r>
      <w:proofErr w:type="spellStart"/>
      <w:r w:rsidR="00D4763E">
        <w:t>prikaz</w:t>
      </w:r>
      <w:proofErr w:type="spellEnd"/>
      <w:r w:rsidR="00D4763E">
        <w:t xml:space="preserve"> </w:t>
      </w:r>
      <w:proofErr w:type="spellStart"/>
      <w:r w:rsidR="00D4763E">
        <w:t>podataka</w:t>
      </w:r>
      <w:proofErr w:type="spellEnd"/>
      <w:r>
        <w:t>:</w:t>
      </w:r>
    </w:p>
    <w:p w14:paraId="141D9CC8" w14:textId="77777777" w:rsidR="002065C7" w:rsidRPr="002065C7" w:rsidRDefault="002065C7" w:rsidP="002065C7">
      <w:pPr>
        <w:pStyle w:val="ListParagraph"/>
        <w:numPr>
          <w:ilvl w:val="0"/>
          <w:numId w:val="2"/>
        </w:numPr>
      </w:pPr>
      <w:proofErr w:type="spellStart"/>
      <w:r w:rsidRPr="002065C7">
        <w:t>Prikaz</w:t>
      </w:r>
      <w:proofErr w:type="spellEnd"/>
      <w:r w:rsidRPr="002065C7">
        <w:t xml:space="preserve"> </w:t>
      </w:r>
      <w:proofErr w:type="spellStart"/>
      <w:r w:rsidRPr="002065C7">
        <w:t>knjiga</w:t>
      </w:r>
      <w:proofErr w:type="spellEnd"/>
      <w:r w:rsidRPr="002065C7">
        <w:t xml:space="preserve"> </w:t>
      </w:r>
      <w:proofErr w:type="spellStart"/>
      <w:r w:rsidRPr="002065C7">
        <w:t>pročitanih</w:t>
      </w:r>
      <w:proofErr w:type="spellEnd"/>
      <w:r w:rsidRPr="002065C7">
        <w:t xml:space="preserve"> po </w:t>
      </w:r>
      <w:proofErr w:type="spellStart"/>
      <w:r w:rsidRPr="002065C7">
        <w:t>mjesecima</w:t>
      </w:r>
      <w:proofErr w:type="spellEnd"/>
      <w:r w:rsidRPr="002065C7">
        <w:t xml:space="preserve"> u </w:t>
      </w:r>
      <w:proofErr w:type="spellStart"/>
      <w:r w:rsidRPr="002065C7">
        <w:t>obliku</w:t>
      </w:r>
      <w:proofErr w:type="spellEnd"/>
      <w:r w:rsidRPr="002065C7">
        <w:t xml:space="preserve"> </w:t>
      </w:r>
      <w:proofErr w:type="spellStart"/>
      <w:r w:rsidRPr="002065C7">
        <w:t>stupčastog</w:t>
      </w:r>
      <w:proofErr w:type="spellEnd"/>
      <w:r w:rsidRPr="002065C7">
        <w:t xml:space="preserve"> </w:t>
      </w:r>
      <w:proofErr w:type="spellStart"/>
      <w:r w:rsidRPr="002065C7">
        <w:t>grafikona</w:t>
      </w:r>
      <w:proofErr w:type="spellEnd"/>
      <w:r w:rsidRPr="002065C7">
        <w:t>.</w:t>
      </w:r>
    </w:p>
    <w:p w14:paraId="3AA09572" w14:textId="758A0C17" w:rsidR="002065C7" w:rsidRPr="002065C7" w:rsidRDefault="002065C7" w:rsidP="002065C7">
      <w:pPr>
        <w:pStyle w:val="ListParagraph"/>
        <w:numPr>
          <w:ilvl w:val="0"/>
          <w:numId w:val="2"/>
        </w:numPr>
      </w:pPr>
      <w:proofErr w:type="spellStart"/>
      <w:r w:rsidRPr="002065C7">
        <w:t>Prikaz</w:t>
      </w:r>
      <w:proofErr w:type="spellEnd"/>
      <w:r w:rsidRPr="002065C7">
        <w:t xml:space="preserve"> </w:t>
      </w:r>
      <w:proofErr w:type="spellStart"/>
      <w:r w:rsidRPr="002065C7">
        <w:t>knjiga</w:t>
      </w:r>
      <w:proofErr w:type="spellEnd"/>
      <w:r w:rsidRPr="002065C7"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pročitanih</w:t>
      </w:r>
      <w:proofErr w:type="spellEnd"/>
      <w:r>
        <w:t xml:space="preserve"> </w:t>
      </w:r>
      <w:proofErr w:type="spellStart"/>
      <w:r>
        <w:t>stranica</w:t>
      </w:r>
      <w:proofErr w:type="spellEnd"/>
      <w:r w:rsidR="00BF5E39">
        <w:t xml:space="preserve"> za </w:t>
      </w:r>
      <w:proofErr w:type="spellStart"/>
      <w:r w:rsidR="00BF5E39">
        <w:t>odabranu</w:t>
      </w:r>
      <w:proofErr w:type="spellEnd"/>
      <w:r w:rsidR="00BF5E39">
        <w:t xml:space="preserve"> </w:t>
      </w:r>
      <w:proofErr w:type="spellStart"/>
      <w:r w:rsidR="00BF5E39">
        <w:t>godinu</w:t>
      </w:r>
      <w:proofErr w:type="spellEnd"/>
      <w:r w:rsidR="00BF5E39">
        <w:t xml:space="preserve"> </w:t>
      </w:r>
      <w:proofErr w:type="spellStart"/>
      <w:r w:rsidR="00BF5E39">
        <w:t>ili</w:t>
      </w:r>
      <w:proofErr w:type="spellEnd"/>
      <w:r w:rsidR="00BF5E39">
        <w:t xml:space="preserve"> za </w:t>
      </w:r>
      <w:proofErr w:type="spellStart"/>
      <w:r w:rsidR="00BF5E39">
        <w:t>više</w:t>
      </w:r>
      <w:proofErr w:type="spellEnd"/>
      <w:r w:rsidR="00BF5E39">
        <w:t xml:space="preserve"> </w:t>
      </w:r>
      <w:proofErr w:type="spellStart"/>
      <w:r w:rsidR="00BF5E39">
        <w:t>odabranih</w:t>
      </w:r>
      <w:proofErr w:type="spellEnd"/>
      <w:r w:rsidR="00BF5E39">
        <w:t xml:space="preserve"> </w:t>
      </w:r>
      <w:proofErr w:type="spellStart"/>
      <w:r w:rsidR="00BF5E39">
        <w:t>godina</w:t>
      </w:r>
      <w:proofErr w:type="spellEnd"/>
    </w:p>
    <w:p w14:paraId="3B7D6514" w14:textId="017169BA" w:rsidR="002065C7" w:rsidRPr="002065C7" w:rsidRDefault="00BF5E39" w:rsidP="002065C7">
      <w:pPr>
        <w:pStyle w:val="ListParagraph"/>
        <w:numPr>
          <w:ilvl w:val="0"/>
          <w:numId w:val="2"/>
        </w:numPr>
      </w:pPr>
      <w:proofErr w:type="spellStart"/>
      <w:r>
        <w:t>Omogućavanje</w:t>
      </w:r>
      <w:proofErr w:type="spellEnd"/>
      <w:r>
        <w:t xml:space="preserve"> </w:t>
      </w:r>
      <w:proofErr w:type="spellStart"/>
      <w:r w:rsidRPr="00BF5E39">
        <w:t>interakcije</w:t>
      </w:r>
      <w:proofErr w:type="spellEnd"/>
      <w:r w:rsidRPr="00BF5E39">
        <w:t xml:space="preserve"> s </w:t>
      </w:r>
      <w:proofErr w:type="spellStart"/>
      <w:r w:rsidRPr="00BF5E39">
        <w:t>grafikonima</w:t>
      </w:r>
      <w:proofErr w:type="spellEnd"/>
      <w:r w:rsidRPr="00BF5E39">
        <w:t xml:space="preserve"> </w:t>
      </w:r>
      <w:proofErr w:type="spellStart"/>
      <w:r w:rsidRPr="00BF5E39">
        <w:t>kako</w:t>
      </w:r>
      <w:proofErr w:type="spellEnd"/>
      <w:r w:rsidRPr="00BF5E39">
        <w:t xml:space="preserve"> bi se </w:t>
      </w:r>
      <w:proofErr w:type="spellStart"/>
      <w:r w:rsidRPr="00BF5E39">
        <w:t>prikazali</w:t>
      </w:r>
      <w:proofErr w:type="spellEnd"/>
      <w:r w:rsidRPr="00BF5E39">
        <w:t xml:space="preserve"> </w:t>
      </w:r>
      <w:proofErr w:type="spellStart"/>
      <w:r w:rsidRPr="00BF5E39">
        <w:t>detalji</w:t>
      </w:r>
      <w:proofErr w:type="spellEnd"/>
      <w:r w:rsidRPr="00BF5E39">
        <w:t xml:space="preserve"> o </w:t>
      </w:r>
      <w:proofErr w:type="spellStart"/>
      <w:r w:rsidRPr="00BF5E39">
        <w:t>knjigama</w:t>
      </w:r>
      <w:proofErr w:type="spellEnd"/>
      <w:r w:rsidRPr="00BF5E39">
        <w:t xml:space="preserve"> </w:t>
      </w:r>
      <w:proofErr w:type="spellStart"/>
      <w:r w:rsidRPr="00BF5E39">
        <w:t>pročitanim</w:t>
      </w:r>
      <w:proofErr w:type="spellEnd"/>
      <w:r w:rsidRPr="00BF5E39">
        <w:t xml:space="preserve"> u </w:t>
      </w:r>
      <w:proofErr w:type="spellStart"/>
      <w:r w:rsidRPr="00BF5E39">
        <w:t>određenom</w:t>
      </w:r>
      <w:proofErr w:type="spellEnd"/>
      <w:r w:rsidRPr="00BF5E39">
        <w:t xml:space="preserve"> </w:t>
      </w:r>
      <w:proofErr w:type="spellStart"/>
      <w:r w:rsidRPr="00BF5E39">
        <w:t>mjesecu</w:t>
      </w:r>
      <w:proofErr w:type="spellEnd"/>
      <w:r w:rsidRPr="00BF5E39">
        <w:t>.</w:t>
      </w:r>
    </w:p>
    <w:p w14:paraId="531E4A14" w14:textId="2CFEA232" w:rsidR="002065C7" w:rsidRDefault="00BF5E39" w:rsidP="002065C7">
      <w:pPr>
        <w:pStyle w:val="ListParagraph"/>
        <w:numPr>
          <w:ilvl w:val="0"/>
          <w:numId w:val="2"/>
        </w:numPr>
        <w:spacing w:before="240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žanrova</w:t>
      </w:r>
      <w:proofErr w:type="spellEnd"/>
      <w:r>
        <w:t xml:space="preserve"> </w:t>
      </w:r>
      <w:proofErr w:type="spellStart"/>
      <w:r>
        <w:t>pročitanih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godina</w:t>
      </w:r>
      <w:proofErr w:type="spellEnd"/>
    </w:p>
    <w:p w14:paraId="3FA12C62" w14:textId="144CED79" w:rsidR="00FB2AE7" w:rsidRDefault="00FB2AE7" w:rsidP="002065C7">
      <w:pPr>
        <w:pStyle w:val="ListParagraph"/>
        <w:numPr>
          <w:ilvl w:val="0"/>
          <w:numId w:val="2"/>
        </w:numPr>
        <w:spacing w:before="240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pročitanih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postavljen</w:t>
      </w:r>
      <w:proofErr w:type="spellEnd"/>
      <w:r>
        <w:t xml:space="preserve"> za </w:t>
      </w:r>
      <w:proofErr w:type="spellStart"/>
      <w:r>
        <w:t>odabranu</w:t>
      </w:r>
      <w:proofErr w:type="spellEnd"/>
      <w:r>
        <w:t xml:space="preserve"> </w:t>
      </w:r>
      <w:proofErr w:type="spellStart"/>
      <w:r>
        <w:t>godinu</w:t>
      </w:r>
      <w:proofErr w:type="spellEnd"/>
    </w:p>
    <w:p w14:paraId="4ABA74A4" w14:textId="6AADD5F8" w:rsidR="002065C7" w:rsidRDefault="002065C7" w:rsidP="002065C7">
      <w:pPr>
        <w:numPr>
          <w:ilvl w:val="2"/>
          <w:numId w:val="1"/>
        </w:numPr>
      </w:pPr>
      <w:proofErr w:type="spellStart"/>
      <w:r>
        <w:t>O</w:t>
      </w:r>
      <w:r w:rsidR="00D4763E">
        <w:t>snovne</w:t>
      </w:r>
      <w:proofErr w:type="spellEnd"/>
      <w:r w:rsidR="00D4763E">
        <w:t xml:space="preserve"> </w:t>
      </w:r>
      <w:proofErr w:type="spellStart"/>
      <w:r w:rsidR="00D4763E">
        <w:t>vrste</w:t>
      </w:r>
      <w:proofErr w:type="spellEnd"/>
      <w:r w:rsidR="00D4763E">
        <w:t xml:space="preserve"> </w:t>
      </w:r>
      <w:proofErr w:type="spellStart"/>
      <w:r w:rsidR="00D4763E">
        <w:t>ponašanja</w:t>
      </w:r>
      <w:proofErr w:type="spellEnd"/>
      <w:r>
        <w:t>:</w:t>
      </w:r>
    </w:p>
    <w:p w14:paraId="3E82B923" w14:textId="574D783E" w:rsidR="002065C7" w:rsidRPr="002065C7" w:rsidRDefault="002065C7" w:rsidP="002065C7">
      <w:pPr>
        <w:pStyle w:val="ListParagraph"/>
        <w:numPr>
          <w:ilvl w:val="0"/>
          <w:numId w:val="4"/>
        </w:numPr>
      </w:pPr>
      <w:proofErr w:type="spellStart"/>
      <w:r w:rsidRPr="002065C7">
        <w:t>Prikaz</w:t>
      </w:r>
      <w:proofErr w:type="spellEnd"/>
      <w:r w:rsidR="00BF5E39">
        <w:t xml:space="preserve"> </w:t>
      </w:r>
      <w:proofErr w:type="spellStart"/>
      <w:r w:rsidR="00BF5E39">
        <w:t>različitih</w:t>
      </w:r>
      <w:proofErr w:type="spellEnd"/>
      <w:r w:rsidRPr="002065C7">
        <w:t xml:space="preserve"> </w:t>
      </w:r>
      <w:proofErr w:type="spellStart"/>
      <w:r>
        <w:t>grafikona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godine</w:t>
      </w:r>
      <w:proofErr w:type="spellEnd"/>
      <w:r w:rsidR="00FB2AE7">
        <w:t>/a</w:t>
      </w:r>
    </w:p>
    <w:p w14:paraId="29F66C81" w14:textId="33740BFF" w:rsidR="002065C7" w:rsidRDefault="00FB2AE7" w:rsidP="002065C7">
      <w:pPr>
        <w:pStyle w:val="ListParagraph"/>
        <w:numPr>
          <w:ilvl w:val="0"/>
          <w:numId w:val="4"/>
        </w:numPr>
      </w:pPr>
      <w:proofErr w:type="spellStart"/>
      <w:r>
        <w:t>P</w:t>
      </w:r>
      <w:r w:rsidR="002065C7">
        <w:t>rikaz</w:t>
      </w:r>
      <w:proofErr w:type="spellEnd"/>
      <w:r w:rsidR="002065C7">
        <w:t xml:space="preserve"> </w:t>
      </w:r>
      <w:proofErr w:type="spellStart"/>
      <w:r w:rsidR="002065C7">
        <w:t>list</w:t>
      </w:r>
      <w:r>
        <w:t>e</w:t>
      </w:r>
      <w:proofErr w:type="spellEnd"/>
      <w:r w:rsidR="002065C7">
        <w:t xml:space="preserve"> </w:t>
      </w:r>
      <w:proofErr w:type="spellStart"/>
      <w:r w:rsidR="002065C7">
        <w:t>pročitanih</w:t>
      </w:r>
      <w:proofErr w:type="spellEnd"/>
      <w:r w:rsidR="002065C7">
        <w:t xml:space="preserve"> </w:t>
      </w:r>
      <w:proofErr w:type="spellStart"/>
      <w:r w:rsidR="002065C7">
        <w:t>knjiga</w:t>
      </w:r>
      <w:proofErr w:type="spellEnd"/>
      <w:r w:rsidR="002065C7">
        <w:t xml:space="preserve"> </w:t>
      </w:r>
      <w:r>
        <w:t xml:space="preserve">za </w:t>
      </w:r>
      <w:proofErr w:type="spellStart"/>
      <w:r>
        <w:t>odabrani</w:t>
      </w:r>
      <w:proofErr w:type="spellEnd"/>
      <w:r>
        <w:t xml:space="preserve"> </w:t>
      </w:r>
      <w:proofErr w:type="spellStart"/>
      <w:r w:rsidR="002065C7">
        <w:t>mjesec</w:t>
      </w:r>
      <w:proofErr w:type="spellEnd"/>
    </w:p>
    <w:p w14:paraId="033316BA" w14:textId="6ADFA756" w:rsidR="00FB2AE7" w:rsidRDefault="00FB2AE7" w:rsidP="002065C7">
      <w:pPr>
        <w:pStyle w:val="ListParagraph"/>
        <w:numPr>
          <w:ilvl w:val="0"/>
          <w:numId w:val="4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14:paraId="0274B8F2" w14:textId="77777777" w:rsidR="00BF5E39" w:rsidRDefault="00BF5E39" w:rsidP="00D4763E">
      <w:pPr>
        <w:numPr>
          <w:ilvl w:val="2"/>
          <w:numId w:val="1"/>
        </w:numPr>
      </w:pPr>
    </w:p>
    <w:p w14:paraId="2DD13590" w14:textId="56EC66D9" w:rsidR="00BF5E39" w:rsidRDefault="00BF5E39" w:rsidP="00BF5E39">
      <w:pPr>
        <w:numPr>
          <w:ilvl w:val="3"/>
          <w:numId w:val="1"/>
        </w:numPr>
      </w:pPr>
      <w:proofErr w:type="spellStart"/>
      <w:r>
        <w:t>E</w:t>
      </w:r>
      <w:r w:rsidRPr="00BF5E39">
        <w:t>lement</w:t>
      </w:r>
      <w:r>
        <w:t>i</w:t>
      </w:r>
      <w:proofErr w:type="spellEnd"/>
      <w:r w:rsidRPr="00BF5E39">
        <w:t xml:space="preserve"> s </w:t>
      </w:r>
      <w:proofErr w:type="spellStart"/>
      <w:r w:rsidRPr="00BF5E39">
        <w:t>kojima</w:t>
      </w:r>
      <w:proofErr w:type="spellEnd"/>
      <w:r w:rsidRPr="00BF5E39">
        <w:t xml:space="preserve"> </w:t>
      </w:r>
      <w:proofErr w:type="spellStart"/>
      <w:r w:rsidRPr="00BF5E39">
        <w:t>će</w:t>
      </w:r>
      <w:proofErr w:type="spellEnd"/>
      <w:r w:rsidRPr="00BF5E39">
        <w:t xml:space="preserve"> </w:t>
      </w:r>
      <w:proofErr w:type="spellStart"/>
      <w:r w:rsidRPr="00BF5E39">
        <w:t>korisnici</w:t>
      </w:r>
      <w:proofErr w:type="spellEnd"/>
      <w:r w:rsidRPr="00BF5E39">
        <w:t xml:space="preserve"> </w:t>
      </w:r>
      <w:proofErr w:type="spellStart"/>
      <w:r w:rsidRPr="00BF5E39">
        <w:t>moći</w:t>
      </w:r>
      <w:proofErr w:type="spellEnd"/>
      <w:r w:rsidRPr="00BF5E39">
        <w:t xml:space="preserve"> </w:t>
      </w:r>
      <w:proofErr w:type="spellStart"/>
      <w:r w:rsidRPr="00BF5E39">
        <w:t>vršiti</w:t>
      </w:r>
      <w:proofErr w:type="spellEnd"/>
      <w:r w:rsidRPr="00BF5E39">
        <w:t xml:space="preserve"> </w:t>
      </w:r>
      <w:proofErr w:type="spellStart"/>
      <w:r w:rsidRPr="00BF5E39">
        <w:t>interakciju</w:t>
      </w:r>
      <w:proofErr w:type="spellEnd"/>
      <w:r>
        <w:t>:</w:t>
      </w:r>
    </w:p>
    <w:p w14:paraId="2372793D" w14:textId="77777777" w:rsidR="00BF5E39" w:rsidRDefault="00BF5E39" w:rsidP="00BF5E39">
      <w:pPr>
        <w:pStyle w:val="ListParagraph"/>
        <w:numPr>
          <w:ilvl w:val="0"/>
          <w:numId w:val="8"/>
        </w:numPr>
      </w:pPr>
      <w:proofErr w:type="spellStart"/>
      <w:r>
        <w:t>Godine</w:t>
      </w:r>
      <w:proofErr w:type="spellEnd"/>
      <w:r>
        <w:t xml:space="preserve"> od 2014. Do 2024.</w:t>
      </w:r>
    </w:p>
    <w:p w14:paraId="79A1D4BA" w14:textId="21238FB8" w:rsidR="00BF5E39" w:rsidRDefault="00BF5E39" w:rsidP="00BF5E39">
      <w:pPr>
        <w:pStyle w:val="ListParagraph"/>
        <w:numPr>
          <w:ilvl w:val="0"/>
          <w:numId w:val="8"/>
        </w:numPr>
      </w:pPr>
      <w:proofErr w:type="spellStart"/>
      <w:r>
        <w:t>Stupci</w:t>
      </w:r>
      <w:proofErr w:type="spellEnd"/>
      <w:r>
        <w:t xml:space="preserve"> u </w:t>
      </w:r>
      <w:proofErr w:type="spellStart"/>
      <w:r>
        <w:t>grafikonu</w:t>
      </w:r>
      <w:proofErr w:type="spellEnd"/>
    </w:p>
    <w:p w14:paraId="6C4D5AE3" w14:textId="319DA35B" w:rsidR="00FB2AE7" w:rsidRDefault="00FB2AE7" w:rsidP="00BF5E39">
      <w:pPr>
        <w:pStyle w:val="ListParagraph"/>
        <w:numPr>
          <w:ilvl w:val="0"/>
          <w:numId w:val="8"/>
        </w:numPr>
      </w:pPr>
      <w:r>
        <w:t xml:space="preserve">Lista </w:t>
      </w:r>
      <w:proofErr w:type="spellStart"/>
      <w:r>
        <w:t>pročitanih</w:t>
      </w:r>
      <w:proofErr w:type="spellEnd"/>
      <w:r>
        <w:t xml:space="preserve"> </w:t>
      </w:r>
      <w:proofErr w:type="spellStart"/>
      <w:r>
        <w:t>knjiga</w:t>
      </w:r>
      <w:proofErr w:type="spellEnd"/>
    </w:p>
    <w:p w14:paraId="46327A4F" w14:textId="77777777" w:rsidR="00BF5E39" w:rsidRDefault="00BF5E39" w:rsidP="00BF5E39">
      <w:pPr>
        <w:ind w:left="1440"/>
      </w:pPr>
    </w:p>
    <w:p w14:paraId="3BA55C18" w14:textId="571B8C90" w:rsidR="00BF5E39" w:rsidRDefault="00BF5E39" w:rsidP="00BF5E39">
      <w:pPr>
        <w:numPr>
          <w:ilvl w:val="3"/>
          <w:numId w:val="1"/>
        </w:numPr>
      </w:pPr>
      <w:proofErr w:type="spellStart"/>
      <w:r>
        <w:t>Definiranje</w:t>
      </w:r>
      <w:proofErr w:type="spellEnd"/>
      <w:r>
        <w:t xml:space="preserve"> </w:t>
      </w:r>
      <w:proofErr w:type="spellStart"/>
      <w:r w:rsidRPr="00BF5E39">
        <w:t>interakcije</w:t>
      </w:r>
      <w:proofErr w:type="spellEnd"/>
      <w:r w:rsidRPr="00BF5E39">
        <w:t xml:space="preserve"> </w:t>
      </w:r>
      <w:proofErr w:type="spellStart"/>
      <w:r w:rsidRPr="00BF5E39">
        <w:t>između</w:t>
      </w:r>
      <w:proofErr w:type="spellEnd"/>
      <w:r w:rsidRPr="00BF5E39">
        <w:t xml:space="preserve"> </w:t>
      </w:r>
      <w:proofErr w:type="spellStart"/>
      <w:r w:rsidRPr="00BF5E39">
        <w:t>korisnika</w:t>
      </w:r>
      <w:proofErr w:type="spellEnd"/>
      <w:r w:rsidRPr="00BF5E39">
        <w:t xml:space="preserve"> </w:t>
      </w:r>
      <w:proofErr w:type="spellStart"/>
      <w:r w:rsidRPr="00BF5E39">
        <w:t>i</w:t>
      </w:r>
      <w:proofErr w:type="spellEnd"/>
      <w:r w:rsidRPr="00BF5E39">
        <w:t xml:space="preserve"> </w:t>
      </w:r>
      <w:proofErr w:type="spellStart"/>
      <w:r w:rsidRPr="00BF5E39">
        <w:t>vizualizacije</w:t>
      </w:r>
      <w:proofErr w:type="spellEnd"/>
      <w:r w:rsidRPr="00BF5E39">
        <w:t xml:space="preserve"> s </w:t>
      </w:r>
      <w:proofErr w:type="spellStart"/>
      <w:r w:rsidRPr="00BF5E39">
        <w:t>pripadajućim</w:t>
      </w:r>
      <w:proofErr w:type="spellEnd"/>
      <w:r w:rsidRPr="00BF5E39">
        <w:t xml:space="preserve"> </w:t>
      </w:r>
      <w:proofErr w:type="spellStart"/>
      <w:r w:rsidRPr="00BF5E39">
        <w:t>opisom</w:t>
      </w:r>
      <w:proofErr w:type="spellEnd"/>
      <w:r>
        <w:t>:</w:t>
      </w:r>
    </w:p>
    <w:p w14:paraId="143EFF60" w14:textId="2940E7EF" w:rsidR="00BF5E39" w:rsidRDefault="00BF5E39" w:rsidP="00BF5E39">
      <w:pPr>
        <w:pStyle w:val="ListParagraph"/>
        <w:numPr>
          <w:ilvl w:val="0"/>
          <w:numId w:val="6"/>
        </w:numPr>
      </w:pPr>
      <w:proofErr w:type="spellStart"/>
      <w:r>
        <w:t>Odabir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/a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grafikone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čitanje</w:t>
      </w:r>
      <w:proofErr w:type="spellEnd"/>
      <w:r>
        <w:t xml:space="preserve"> u </w:t>
      </w:r>
      <w:proofErr w:type="spellStart"/>
      <w:r>
        <w:t>odabranoj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godinama</w:t>
      </w:r>
      <w:proofErr w:type="spellEnd"/>
    </w:p>
    <w:p w14:paraId="3A0E8DB9" w14:textId="5589542C" w:rsidR="00BF5E39" w:rsidRDefault="00FB2AE7" w:rsidP="00BF5E39">
      <w:pPr>
        <w:pStyle w:val="ListParagraph"/>
        <w:numPr>
          <w:ilvl w:val="0"/>
          <w:numId w:val="6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stupac</w:t>
      </w:r>
      <w:proofErr w:type="spellEnd"/>
      <w:r>
        <w:t xml:space="preserve"> u </w:t>
      </w:r>
      <w:proofErr w:type="spellStart"/>
      <w:r>
        <w:t>grafikonu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pročitanih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u tom </w:t>
      </w:r>
      <w:proofErr w:type="spellStart"/>
      <w:r>
        <w:t>mjesecu</w:t>
      </w:r>
      <w:proofErr w:type="spellEnd"/>
    </w:p>
    <w:p w14:paraId="4F3DB773" w14:textId="42397FEE" w:rsidR="00BE242B" w:rsidRDefault="00BE242B" w:rsidP="00BE242B">
      <w:pPr>
        <w:pStyle w:val="ListParagraph"/>
        <w:numPr>
          <w:ilvl w:val="0"/>
          <w:numId w:val="6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u</w:t>
      </w:r>
      <w:r>
        <w:t xml:space="preserve"> </w:t>
      </w:r>
      <w:proofErr w:type="spellStart"/>
      <w:r>
        <w:t>list</w:t>
      </w:r>
      <w:r>
        <w:t>i</w:t>
      </w:r>
      <w:proofErr w:type="spellEnd"/>
      <w:r>
        <w:t xml:space="preserve"> </w:t>
      </w:r>
      <w:proofErr w:type="spellStart"/>
      <w:r>
        <w:t>pročitanih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knjige</w:t>
      </w:r>
      <w:proofErr w:type="spellEnd"/>
    </w:p>
    <w:p w14:paraId="106F0423" w14:textId="766657A8" w:rsidR="00BE242B" w:rsidRDefault="00BE242B" w:rsidP="00BF5E39">
      <w:pPr>
        <w:pStyle w:val="ListParagraph"/>
        <w:numPr>
          <w:ilvl w:val="0"/>
          <w:numId w:val="6"/>
        </w:numPr>
      </w:pPr>
    </w:p>
    <w:p w14:paraId="2ADD8BE5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proofErr w:type="spellStart"/>
      <w:r>
        <w:rPr>
          <w:rFonts w:eastAsia="Arial"/>
        </w:rPr>
        <w:t>Napredne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  <w:r>
        <w:rPr>
          <w:rFonts w:eastAsia="Arial"/>
        </w:rPr>
        <w:t>:</w:t>
      </w:r>
    </w:p>
    <w:p w14:paraId="648BEFF6" w14:textId="77777777" w:rsidR="00D4763E" w:rsidRDefault="00D4763E" w:rsidP="00D4763E">
      <w:pPr>
        <w:numPr>
          <w:ilvl w:val="2"/>
          <w:numId w:val="1"/>
        </w:numPr>
        <w:spacing w:before="240"/>
      </w:pPr>
      <w:proofErr w:type="spellStart"/>
      <w:r>
        <w:t>Identificirati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7819824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Definirati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ponašanja</w:t>
      </w:r>
      <w:proofErr w:type="spellEnd"/>
    </w:p>
    <w:p w14:paraId="71B68CDE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Definirati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dodatnu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3472128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1" w:name="_g3q3h1rhqzyz"/>
      <w:bookmarkEnd w:id="1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osnovnih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</w:p>
    <w:p w14:paraId="5ACF9C6C" w14:textId="77777777" w:rsidR="00D4763E" w:rsidRDefault="00D4763E" w:rsidP="00D4763E">
      <w:pPr>
        <w:spacing w:before="240" w:after="1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dokazima</w:t>
      </w:r>
      <w:proofErr w:type="spellEnd"/>
      <w:r>
        <w:t xml:space="preserve"> </w:t>
      </w:r>
      <w:proofErr w:type="spellStart"/>
      <w:r>
        <w:t>potkrijepiti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]</w:t>
      </w:r>
    </w:p>
    <w:p w14:paraId="69B0D179" w14:textId="77777777" w:rsidR="00D4763E" w:rsidRDefault="00D4763E" w:rsidP="00D4763E">
      <w:pPr>
        <w:numPr>
          <w:ilvl w:val="2"/>
          <w:numId w:val="1"/>
        </w:numPr>
        <w:spacing w:before="240"/>
      </w:pPr>
      <w:proofErr w:type="spellStart"/>
      <w:r>
        <w:lastRenderedPageBreak/>
        <w:t>Izraditi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definirane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. </w:t>
      </w:r>
      <w:proofErr w:type="spellStart"/>
      <w:r>
        <w:t>Dokazati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3F60F190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Testirati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</w:t>
      </w:r>
      <w:proofErr w:type="spellStart"/>
      <w:r>
        <w:t>funkcioniraju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slikom</w:t>
      </w:r>
      <w:proofErr w:type="spellEnd"/>
      <w:r>
        <w:t>.</w:t>
      </w:r>
    </w:p>
    <w:p w14:paraId="051FFCA7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2" w:name="_itz19pnh67g0"/>
      <w:bookmarkEnd w:id="2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osnovnog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372C5641" w14:textId="77777777" w:rsidR="00D4763E" w:rsidRDefault="00D4763E" w:rsidP="00D4763E">
      <w:pPr>
        <w:spacing w:before="240" w:after="1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dokazima</w:t>
      </w:r>
      <w:proofErr w:type="spellEnd"/>
      <w:r>
        <w:t xml:space="preserve"> </w:t>
      </w:r>
      <w:proofErr w:type="spellStart"/>
      <w:r>
        <w:t>potkrijepiti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osnovnog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>]</w:t>
      </w:r>
    </w:p>
    <w:p w14:paraId="3AF5CF4F" w14:textId="77777777" w:rsidR="00D4763E" w:rsidRDefault="00D4763E" w:rsidP="00D4763E">
      <w:pPr>
        <w:numPr>
          <w:ilvl w:val="2"/>
          <w:numId w:val="1"/>
        </w:numPr>
        <w:spacing w:before="240"/>
      </w:pPr>
      <w:proofErr w:type="spellStart"/>
      <w:r>
        <w:t>Izraditi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definirano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. </w:t>
      </w:r>
      <w:proofErr w:type="spellStart"/>
      <w:r>
        <w:t>Dokazati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031EDF6C" w14:textId="77777777" w:rsidR="00D4763E" w:rsidRDefault="00D4763E" w:rsidP="00D4763E">
      <w:pPr>
        <w:numPr>
          <w:ilvl w:val="2"/>
          <w:numId w:val="1"/>
        </w:numPr>
        <w:spacing w:after="140"/>
      </w:pPr>
      <w:proofErr w:type="spellStart"/>
      <w:r>
        <w:t>Testirati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je </w:t>
      </w:r>
      <w:proofErr w:type="spellStart"/>
      <w:r>
        <w:t>ispravno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</w:t>
      </w:r>
      <w:proofErr w:type="spellStart"/>
      <w:r>
        <w:t>funkcionira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slikom</w:t>
      </w:r>
      <w:proofErr w:type="spellEnd"/>
      <w:r>
        <w:t>.</w:t>
      </w:r>
    </w:p>
    <w:p w14:paraId="526DDDEB" w14:textId="77777777" w:rsidR="00D4763E" w:rsidRDefault="00D4763E" w:rsidP="00D4763E">
      <w:pPr>
        <w:spacing w:before="240" w:after="140"/>
      </w:pPr>
    </w:p>
    <w:p w14:paraId="76F01E79" w14:textId="77777777" w:rsidR="00F926B1" w:rsidRDefault="00BE242B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1BE"/>
    <w:multiLevelType w:val="hybridMultilevel"/>
    <w:tmpl w:val="5D1EE2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115A0E"/>
    <w:multiLevelType w:val="hybridMultilevel"/>
    <w:tmpl w:val="4D9CC5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F41E64"/>
    <w:multiLevelType w:val="hybridMultilevel"/>
    <w:tmpl w:val="45FE7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0C1E30"/>
    <w:multiLevelType w:val="hybridMultilevel"/>
    <w:tmpl w:val="A6989C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D7234C"/>
    <w:multiLevelType w:val="hybridMultilevel"/>
    <w:tmpl w:val="C780FB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F43195"/>
    <w:multiLevelType w:val="multilevel"/>
    <w:tmpl w:val="D48820F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6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abstractNum w:abstractNumId="7" w15:restartNumberingAfterBreak="0">
    <w:nsid w:val="6E1863BE"/>
    <w:multiLevelType w:val="hybridMultilevel"/>
    <w:tmpl w:val="5978AB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E"/>
    <w:rsid w:val="002065C7"/>
    <w:rsid w:val="004B65C2"/>
    <w:rsid w:val="00BE242B"/>
    <w:rsid w:val="00BF5E39"/>
    <w:rsid w:val="00C422B1"/>
    <w:rsid w:val="00D4763E"/>
    <w:rsid w:val="00FB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3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63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63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3E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63E"/>
    <w:rPr>
      <w:rFonts w:ascii="Arial" w:eastAsia="Times New Roman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20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2023-05-15T14:57:00Z</dcterms:created>
  <dcterms:modified xsi:type="dcterms:W3CDTF">2024-05-20T07:37:00Z</dcterms:modified>
</cp:coreProperties>
</file>