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415" w:rsidRPr="00B95415" w:rsidRDefault="00B95415" w:rsidP="00B95415">
      <w:pPr>
        <w:rPr>
          <w:b/>
          <w:bCs/>
          <w:lang w:val="en-US"/>
        </w:rPr>
      </w:pPr>
      <w:r w:rsidRPr="00B95415">
        <w:rPr>
          <w:b/>
          <w:bCs/>
          <w:lang w:val="en-US"/>
        </w:rPr>
        <w:t>What are the 5 best data collection methods in research?</w:t>
      </w:r>
    </w:p>
    <w:p w:rsidR="00B95415" w:rsidRPr="00B95415" w:rsidRDefault="00B95415" w:rsidP="00B95415">
      <w:pPr>
        <w:rPr>
          <w:lang w:val="en-US"/>
        </w:rPr>
      </w:pPr>
      <w:r w:rsidRPr="00B95415">
        <w:rPr>
          <w:lang w:val="en-US"/>
        </w:rPr>
        <w:t xml:space="preserve">The 5 best data collection methods in research is very important. Data is an integral part of our world, as we live in an age that is quick to give voice to various individuals or groups. Data usage cuts across different fields of operations and offers a broad range of applications. Its exploration is vital in completing your thesis, dissertation, school projects, and more in academics. Through data collection, you can capture quality evidence, a prerequisite for making informed decisions and answering all questions posed. At the end of this article, you will understand </w:t>
      </w:r>
      <w:hyperlink r:id="rId5" w:history="1">
        <w:r w:rsidRPr="00B95415">
          <w:rPr>
            <w:rStyle w:val="Hipervnculo"/>
            <w:lang w:val="en-US"/>
          </w:rPr>
          <w:t>the best data collection methods</w:t>
        </w:r>
      </w:hyperlink>
      <w:r w:rsidRPr="00B95415">
        <w:rPr>
          <w:lang w:val="en-US"/>
        </w:rPr>
        <w:t xml:space="preserve"> key to achieving your investigative objective.</w:t>
      </w:r>
    </w:p>
    <w:p w:rsidR="00B95415" w:rsidRPr="00B95415" w:rsidRDefault="00B95415" w:rsidP="00B95415">
      <w:pPr>
        <w:rPr>
          <w:b/>
          <w:bCs/>
          <w:lang w:val="en-US"/>
        </w:rPr>
      </w:pPr>
      <w:r w:rsidRPr="00B95415">
        <w:rPr>
          <w:b/>
          <w:bCs/>
          <w:lang w:val="en-US"/>
        </w:rPr>
        <w:t>Data Collection Methods</w:t>
      </w:r>
    </w:p>
    <w:p w:rsidR="00B95415" w:rsidRPr="00B95415" w:rsidRDefault="00B95415" w:rsidP="00B95415">
      <w:pPr>
        <w:rPr>
          <w:lang w:val="es-US"/>
        </w:rPr>
      </w:pPr>
      <w:r w:rsidRPr="00B95415">
        <w:rPr>
          <w:lang w:val="en-US"/>
        </w:rPr>
        <w:t xml:space="preserve">Before we dive deeper into different data collection tools and methods – what are </w:t>
      </w:r>
      <w:hyperlink r:id="rId6" w:history="1">
        <w:r w:rsidRPr="00B95415">
          <w:rPr>
            <w:rStyle w:val="Hipervnculo"/>
            <w:lang w:val="en-US"/>
          </w:rPr>
          <w:t>the 5 methods of data collection</w:t>
        </w:r>
      </w:hyperlink>
      <w:r w:rsidRPr="00B95415">
        <w:rPr>
          <w:lang w:val="en-US"/>
        </w:rPr>
        <w:t xml:space="preserve">? </w:t>
      </w:r>
      <w:proofErr w:type="spellStart"/>
      <w:r w:rsidRPr="00B95415">
        <w:rPr>
          <w:lang w:val="es-US"/>
        </w:rPr>
        <w:t>Here</w:t>
      </w:r>
      <w:proofErr w:type="spellEnd"/>
      <w:r w:rsidRPr="00B95415">
        <w:rPr>
          <w:lang w:val="es-US"/>
        </w:rPr>
        <w:t xml:space="preserve"> </w:t>
      </w:r>
      <w:proofErr w:type="spellStart"/>
      <w:r w:rsidRPr="00B95415">
        <w:rPr>
          <w:lang w:val="es-US"/>
        </w:rPr>
        <w:t>they</w:t>
      </w:r>
      <w:proofErr w:type="spellEnd"/>
      <w:r w:rsidRPr="00B95415">
        <w:rPr>
          <w:lang w:val="es-US"/>
        </w:rPr>
        <w:t xml:space="preserve"> are:</w:t>
      </w:r>
    </w:p>
    <w:p w:rsidR="00B95415" w:rsidRPr="00B95415" w:rsidRDefault="00B95415" w:rsidP="00B95415">
      <w:pPr>
        <w:numPr>
          <w:ilvl w:val="0"/>
          <w:numId w:val="1"/>
        </w:numPr>
        <w:rPr>
          <w:lang w:val="es-US"/>
        </w:rPr>
      </w:pPr>
      <w:proofErr w:type="spellStart"/>
      <w:r w:rsidRPr="00B95415">
        <w:rPr>
          <w:lang w:val="es-US"/>
        </w:rPr>
        <w:t>Surveys</w:t>
      </w:r>
      <w:proofErr w:type="spellEnd"/>
      <w:r w:rsidRPr="00B95415">
        <w:rPr>
          <w:lang w:val="es-US"/>
        </w:rPr>
        <w:t xml:space="preserve">, </w:t>
      </w:r>
      <w:proofErr w:type="spellStart"/>
      <w:r w:rsidRPr="00B95415">
        <w:rPr>
          <w:lang w:val="es-US"/>
        </w:rPr>
        <w:t>quizzes</w:t>
      </w:r>
      <w:proofErr w:type="spellEnd"/>
      <w:r w:rsidRPr="00B95415">
        <w:rPr>
          <w:lang w:val="es-US"/>
        </w:rPr>
        <w:t xml:space="preserve">, and </w:t>
      </w:r>
      <w:proofErr w:type="spellStart"/>
      <w:r w:rsidRPr="00B95415">
        <w:rPr>
          <w:lang w:val="es-US"/>
        </w:rPr>
        <w:t>questionnaires</w:t>
      </w:r>
      <w:proofErr w:type="spellEnd"/>
    </w:p>
    <w:p w:rsidR="00B95415" w:rsidRPr="00B95415" w:rsidRDefault="00B95415" w:rsidP="00B95415">
      <w:pPr>
        <w:numPr>
          <w:ilvl w:val="0"/>
          <w:numId w:val="1"/>
        </w:numPr>
        <w:rPr>
          <w:lang w:val="es-US"/>
        </w:rPr>
      </w:pPr>
      <w:r w:rsidRPr="00B95415">
        <w:rPr>
          <w:lang w:val="es-US"/>
        </w:rPr>
        <w:t>Interviews</w:t>
      </w:r>
    </w:p>
    <w:p w:rsidR="00B95415" w:rsidRPr="00B95415" w:rsidRDefault="00B95415" w:rsidP="00B95415">
      <w:pPr>
        <w:numPr>
          <w:ilvl w:val="0"/>
          <w:numId w:val="1"/>
        </w:numPr>
        <w:rPr>
          <w:lang w:val="es-US"/>
        </w:rPr>
      </w:pPr>
      <w:proofErr w:type="spellStart"/>
      <w:r w:rsidRPr="00B95415">
        <w:rPr>
          <w:lang w:val="es-US"/>
        </w:rPr>
        <w:t>Focus</w:t>
      </w:r>
      <w:proofErr w:type="spellEnd"/>
      <w:r w:rsidRPr="00B95415">
        <w:rPr>
          <w:lang w:val="es-US"/>
        </w:rPr>
        <w:t xml:space="preserve"> </w:t>
      </w:r>
      <w:proofErr w:type="spellStart"/>
      <w:r w:rsidRPr="00B95415">
        <w:rPr>
          <w:lang w:val="es-US"/>
        </w:rPr>
        <w:t>groups</w:t>
      </w:r>
      <w:proofErr w:type="spellEnd"/>
    </w:p>
    <w:p w:rsidR="00B95415" w:rsidRPr="00B95415" w:rsidRDefault="00B95415" w:rsidP="00B95415">
      <w:pPr>
        <w:numPr>
          <w:ilvl w:val="0"/>
          <w:numId w:val="1"/>
        </w:numPr>
        <w:rPr>
          <w:lang w:val="es-US"/>
        </w:rPr>
      </w:pPr>
      <w:proofErr w:type="spellStart"/>
      <w:r w:rsidRPr="00B95415">
        <w:rPr>
          <w:lang w:val="es-US"/>
        </w:rPr>
        <w:t>Direct</w:t>
      </w:r>
      <w:proofErr w:type="spellEnd"/>
      <w:r w:rsidRPr="00B95415">
        <w:rPr>
          <w:lang w:val="es-US"/>
        </w:rPr>
        <w:t xml:space="preserve"> </w:t>
      </w:r>
      <w:proofErr w:type="spellStart"/>
      <w:r w:rsidRPr="00B95415">
        <w:rPr>
          <w:lang w:val="es-US"/>
        </w:rPr>
        <w:t>observations</w:t>
      </w:r>
      <w:proofErr w:type="spellEnd"/>
    </w:p>
    <w:p w:rsidR="00B95415" w:rsidRPr="00B95415" w:rsidRDefault="00B95415" w:rsidP="00B95415">
      <w:pPr>
        <w:numPr>
          <w:ilvl w:val="0"/>
          <w:numId w:val="1"/>
        </w:numPr>
        <w:rPr>
          <w:lang w:val="en-US"/>
        </w:rPr>
      </w:pPr>
      <w:r w:rsidRPr="00B95415">
        <w:rPr>
          <w:lang w:val="en-US"/>
        </w:rPr>
        <w:t>Documents and records (and other types of secondary data, which won’t be our main focus here)</w:t>
      </w:r>
    </w:p>
    <w:p w:rsidR="00B95415" w:rsidRPr="00B95415" w:rsidRDefault="00B95415" w:rsidP="00B95415">
      <w:pPr>
        <w:rPr>
          <w:lang w:val="en-US"/>
        </w:rPr>
      </w:pPr>
      <w:r w:rsidRPr="00B95415">
        <w:rPr>
          <w:lang w:val="en-US"/>
        </w:rPr>
        <w:t>Data collection methods can further be classified into quantitative and qualitative, each of which is based on different tools and means.</w:t>
      </w:r>
    </w:p>
    <w:p w:rsidR="00B95415" w:rsidRPr="00B95415" w:rsidRDefault="00B95415" w:rsidP="00B95415">
      <w:pPr>
        <w:rPr>
          <w:b/>
          <w:bCs/>
          <w:lang w:val="en-US"/>
        </w:rPr>
      </w:pPr>
      <w:r w:rsidRPr="00B95415">
        <w:rPr>
          <w:b/>
          <w:bCs/>
          <w:lang w:val="en-US"/>
        </w:rPr>
        <w:t>Quantitative data collection methods</w:t>
      </w:r>
    </w:p>
    <w:p w:rsidR="00B95415" w:rsidRPr="00B95415" w:rsidRDefault="00B95415" w:rsidP="00B95415">
      <w:pPr>
        <w:rPr>
          <w:b/>
          <w:bCs/>
          <w:lang w:val="en-US"/>
        </w:rPr>
      </w:pPr>
      <w:r w:rsidRPr="00B95415">
        <w:rPr>
          <w:b/>
          <w:bCs/>
          <w:lang w:val="en-US"/>
        </w:rPr>
        <w:t>1. Closed-ended Surveys and Online Quizzes</w:t>
      </w:r>
    </w:p>
    <w:p w:rsidR="00B95415" w:rsidRPr="00B95415" w:rsidRDefault="00B95415" w:rsidP="00B95415">
      <w:pPr>
        <w:rPr>
          <w:lang w:val="en-US"/>
        </w:rPr>
      </w:pPr>
      <w:r w:rsidRPr="00B95415">
        <w:rPr>
          <w:lang w:val="en-US"/>
        </w:rPr>
        <w:t>Closed-ended surveys and online quizzes are based on questions that give respondents predefined answer options to opt for. There are two main types of closed-ended surveys – those based on categorical and those based on interval/ratio questions.</w:t>
      </w:r>
    </w:p>
    <w:p w:rsidR="00B95415" w:rsidRPr="00B95415" w:rsidRDefault="00B95415" w:rsidP="00B95415">
      <w:pPr>
        <w:rPr>
          <w:lang w:val="en-US"/>
        </w:rPr>
      </w:pPr>
      <w:r w:rsidRPr="00B95415">
        <w:rPr>
          <w:lang w:val="en-US"/>
        </w:rPr>
        <w:t>Categorical survey questions can be further classified into dichotomous (‘yes/no’), multiple-choice questions, or checkbox questions and can be answered with a simple “yes” or “no” or a specific piece of predefined information.</w:t>
      </w:r>
    </w:p>
    <w:p w:rsidR="00B95415" w:rsidRPr="00B95415" w:rsidRDefault="00B95415" w:rsidP="00B95415">
      <w:pPr>
        <w:rPr>
          <w:lang w:val="en-US"/>
        </w:rPr>
      </w:pPr>
      <w:r w:rsidRPr="00B95415">
        <w:rPr>
          <w:lang w:val="en-US"/>
        </w:rPr>
        <w:t>Interval/ratio questions, on the other hand, can consist of rating-scale, Likert-scale, or matrix questions and involve a set of predefined values to choose from on a fixed scale. To learn more, we have prepared a guide on different types of closed-ended survey questions.</w:t>
      </w:r>
    </w:p>
    <w:p w:rsidR="00B95415" w:rsidRPr="00B95415" w:rsidRDefault="00B95415" w:rsidP="00B95415">
      <w:pPr>
        <w:rPr>
          <w:b/>
          <w:bCs/>
          <w:lang w:val="en-US"/>
        </w:rPr>
      </w:pPr>
      <w:r w:rsidRPr="00B95415">
        <w:rPr>
          <w:b/>
          <w:bCs/>
          <w:lang w:val="en-US"/>
        </w:rPr>
        <w:t xml:space="preserve">What is Data Collection: A </w:t>
      </w:r>
      <w:proofErr w:type="gramStart"/>
      <w:r w:rsidRPr="00B95415">
        <w:rPr>
          <w:b/>
          <w:bCs/>
          <w:lang w:val="en-US"/>
        </w:rPr>
        <w:t>Definition</w:t>
      </w:r>
      <w:proofErr w:type="gramEnd"/>
    </w:p>
    <w:p w:rsidR="00B95415" w:rsidRPr="00B95415" w:rsidRDefault="00B95415" w:rsidP="00B95415">
      <w:pPr>
        <w:rPr>
          <w:lang w:val="en-US"/>
        </w:rPr>
      </w:pPr>
      <w:hyperlink r:id="rId7" w:history="1">
        <w:r w:rsidRPr="00B95415">
          <w:rPr>
            <w:rStyle w:val="Hipervnculo"/>
            <w:lang w:val="en-US"/>
          </w:rPr>
          <w:t>Data collection</w:t>
        </w:r>
      </w:hyperlink>
      <w:r w:rsidRPr="00B95415">
        <w:rPr>
          <w:lang w:val="en-US"/>
        </w:rPr>
        <w:t xml:space="preserve"> is the systematic and methodical procedure of finding and analyzing specific information about a subject from various sources with the goal of in-depth examination. The different range of outcomes puts the administrator in a position to predict future trends and probabilities. Although the goal and approach differ, data collection practices are the same, as they conform to specific standards to ensure accurate measurement.</w:t>
      </w:r>
    </w:p>
    <w:p w:rsidR="00B95415" w:rsidRPr="00B95415" w:rsidRDefault="00B95415" w:rsidP="00B95415">
      <w:pPr>
        <w:rPr>
          <w:lang w:val="en-US"/>
        </w:rPr>
      </w:pPr>
      <w:r w:rsidRPr="00B95415">
        <w:rPr>
          <w:lang w:val="en-US"/>
        </w:rPr>
        <w:t>Data collection is defined as the “process of gathering and measuring information on variables of interest, in an established systematic fashion that enables one to answer queries, stated research questions, test hypotheses, and evaluate outcomes.”</w:t>
      </w:r>
    </w:p>
    <w:p w:rsidR="00B95415" w:rsidRPr="00B95415" w:rsidRDefault="00B95415" w:rsidP="00B95415">
      <w:pPr>
        <w:rPr>
          <w:lang w:val="en-US"/>
        </w:rPr>
      </w:pPr>
      <w:r w:rsidRPr="00B95415">
        <w:rPr>
          <w:lang w:val="en-US"/>
        </w:rPr>
        <w:lastRenderedPageBreak/>
        <w:t>It is estimated that, by 2025, the total volume of data created and consumed worldwide will reach 163 zettabytes. That being said, there are numerous reasons for data collection, but here we are going to focus primarily on those relevant to marketers and small business owners:</w:t>
      </w:r>
    </w:p>
    <w:p w:rsidR="00B95415" w:rsidRPr="00B95415" w:rsidRDefault="00B95415" w:rsidP="00B95415">
      <w:pPr>
        <w:numPr>
          <w:ilvl w:val="0"/>
          <w:numId w:val="2"/>
        </w:numPr>
        <w:rPr>
          <w:lang w:val="en-US"/>
        </w:rPr>
      </w:pPr>
      <w:r w:rsidRPr="00B95415">
        <w:rPr>
          <w:lang w:val="en-US"/>
        </w:rPr>
        <w:t>It helps you learn more about your target audience by collecting demographic</w:t>
      </w:r>
      <w:hyperlink r:id="rId8" w:history="1">
        <w:r w:rsidRPr="00B95415">
          <w:rPr>
            <w:rStyle w:val="Hipervnculo"/>
            <w:lang w:val="en-US"/>
          </w:rPr>
          <w:t> information</w:t>
        </w:r>
      </w:hyperlink>
    </w:p>
    <w:p w:rsidR="00B95415" w:rsidRPr="00B95415" w:rsidRDefault="00B95415" w:rsidP="00B95415">
      <w:pPr>
        <w:numPr>
          <w:ilvl w:val="0"/>
          <w:numId w:val="2"/>
        </w:numPr>
        <w:rPr>
          <w:lang w:val="en-US"/>
        </w:rPr>
      </w:pPr>
      <w:r w:rsidRPr="00B95415">
        <w:rPr>
          <w:lang w:val="en-US"/>
        </w:rPr>
        <w:t>It enables you to discover trends in the way people change their opinions and behavior over time or in different circumstances</w:t>
      </w:r>
    </w:p>
    <w:p w:rsidR="00B95415" w:rsidRPr="00B95415" w:rsidRDefault="00B95415" w:rsidP="00B95415">
      <w:pPr>
        <w:numPr>
          <w:ilvl w:val="0"/>
          <w:numId w:val="2"/>
        </w:numPr>
        <w:rPr>
          <w:lang w:val="en-US"/>
        </w:rPr>
      </w:pPr>
      <w:r w:rsidRPr="00B95415">
        <w:rPr>
          <w:lang w:val="en-US"/>
        </w:rPr>
        <w:t>It lets you segment your audience into different customer groups and direct different marketing strategies at each of the groups based on their individual needs</w:t>
      </w:r>
    </w:p>
    <w:p w:rsidR="00B95415" w:rsidRPr="00B95415" w:rsidRDefault="00B95415" w:rsidP="00B95415">
      <w:pPr>
        <w:numPr>
          <w:ilvl w:val="0"/>
          <w:numId w:val="2"/>
        </w:numPr>
        <w:rPr>
          <w:lang w:val="en-US"/>
        </w:rPr>
      </w:pPr>
      <w:r w:rsidRPr="00B95415">
        <w:rPr>
          <w:lang w:val="en-US"/>
        </w:rPr>
        <w:t>It facilitates decision making and improves the quality of decisions made</w:t>
      </w:r>
    </w:p>
    <w:p w:rsidR="00B95415" w:rsidRPr="00B95415" w:rsidRDefault="00B95415" w:rsidP="00B95415">
      <w:pPr>
        <w:numPr>
          <w:ilvl w:val="0"/>
          <w:numId w:val="2"/>
        </w:numPr>
        <w:rPr>
          <w:lang w:val="en-US"/>
        </w:rPr>
      </w:pPr>
      <w:r w:rsidRPr="00B95415">
        <w:rPr>
          <w:lang w:val="en-US"/>
        </w:rPr>
        <w:t>It helps resolve issues and improve the quality of your product or service based on the feedback obtained</w:t>
      </w:r>
    </w:p>
    <w:p w:rsidR="00B95415" w:rsidRPr="00B95415" w:rsidRDefault="00B95415" w:rsidP="00B95415">
      <w:pPr>
        <w:rPr>
          <w:lang w:val="en-US"/>
        </w:rPr>
      </w:pPr>
      <w:r w:rsidRPr="00B95415">
        <w:rPr>
          <w:lang w:val="en-US"/>
        </w:rPr>
        <w:t xml:space="preserve">Failure to follow strict testing measures often gives rise to incorrect conclusions, and invalidated results can affect your credibility and question your analysis. However, one way to ensure uniform quality of your paper writing is to buy college </w:t>
      </w:r>
      <w:proofErr w:type="gramStart"/>
      <w:r w:rsidRPr="00B95415">
        <w:rPr>
          <w:lang w:val="en-US"/>
        </w:rPr>
        <w:t>papers  written</w:t>
      </w:r>
      <w:proofErr w:type="gramEnd"/>
      <w:r w:rsidRPr="00B95415">
        <w:rPr>
          <w:lang w:val="en-US"/>
        </w:rPr>
        <w:t xml:space="preserve"> by a professional writer. In any case, you must constantly review your goals before commencing the testing.</w:t>
      </w:r>
    </w:p>
    <w:p w:rsidR="00B95415" w:rsidRPr="00B95415" w:rsidRDefault="00B95415" w:rsidP="00B95415">
      <w:pPr>
        <w:rPr>
          <w:lang w:val="en-US"/>
        </w:rPr>
      </w:pPr>
      <w:r w:rsidRPr="00B95415">
        <w:rPr>
          <w:lang w:val="en-US"/>
        </w:rPr>
        <w:t>Below is a list of vital questions you must consider to ensure accurate</w:t>
      </w:r>
      <w:hyperlink r:id="rId9" w:history="1">
        <w:r w:rsidRPr="00B95415">
          <w:rPr>
            <w:rStyle w:val="Hipervnculo"/>
            <w:lang w:val="en-US"/>
          </w:rPr>
          <w:t xml:space="preserve"> collection</w:t>
        </w:r>
      </w:hyperlink>
      <w:r w:rsidRPr="00B95415">
        <w:rPr>
          <w:lang w:val="en-US"/>
        </w:rPr>
        <w:t xml:space="preserve"> and measurement.</w:t>
      </w:r>
    </w:p>
    <w:p w:rsidR="00B95415" w:rsidRPr="00B95415" w:rsidRDefault="00B95415" w:rsidP="00B95415">
      <w:pPr>
        <w:numPr>
          <w:ilvl w:val="0"/>
          <w:numId w:val="3"/>
        </w:numPr>
        <w:rPr>
          <w:lang w:val="en-US"/>
        </w:rPr>
      </w:pPr>
      <w:r w:rsidRPr="00B95415">
        <w:rPr>
          <w:lang w:val="en-US"/>
        </w:rPr>
        <w:t>What do you want to achieve with the experimentation?</w:t>
      </w:r>
    </w:p>
    <w:p w:rsidR="00B95415" w:rsidRPr="00B95415" w:rsidRDefault="00B95415" w:rsidP="00B95415">
      <w:pPr>
        <w:numPr>
          <w:ilvl w:val="0"/>
          <w:numId w:val="3"/>
        </w:numPr>
        <w:rPr>
          <w:lang w:val="en-US"/>
        </w:rPr>
      </w:pPr>
      <w:r w:rsidRPr="00B95415">
        <w:rPr>
          <w:lang w:val="en-US"/>
        </w:rPr>
        <w:t>What are your data needs?</w:t>
      </w:r>
    </w:p>
    <w:p w:rsidR="00B95415" w:rsidRPr="00B95415" w:rsidRDefault="00B95415" w:rsidP="00B95415">
      <w:pPr>
        <w:numPr>
          <w:ilvl w:val="0"/>
          <w:numId w:val="3"/>
        </w:numPr>
        <w:rPr>
          <w:lang w:val="en-US"/>
        </w:rPr>
      </w:pPr>
      <w:r w:rsidRPr="00B95415">
        <w:rPr>
          <w:lang w:val="en-US"/>
        </w:rPr>
        <w:t>What collection system fits the scenario?</w:t>
      </w:r>
    </w:p>
    <w:p w:rsidR="00B95415" w:rsidRPr="00B95415" w:rsidRDefault="00B95415" w:rsidP="00B95415">
      <w:pPr>
        <w:rPr>
          <w:b/>
          <w:bCs/>
          <w:lang w:val="en-US"/>
        </w:rPr>
      </w:pPr>
      <w:r w:rsidRPr="00B95415">
        <w:rPr>
          <w:b/>
          <w:bCs/>
          <w:lang w:val="en-US"/>
        </w:rPr>
        <w:t>What do you want to achieve with your experimentation?</w:t>
      </w:r>
    </w:p>
    <w:p w:rsidR="00B95415" w:rsidRPr="00B95415" w:rsidRDefault="00B95415" w:rsidP="00B95415">
      <w:pPr>
        <w:rPr>
          <w:lang w:val="en-US"/>
        </w:rPr>
      </w:pPr>
      <w:r w:rsidRPr="00B95415">
        <w:rPr>
          <w:lang w:val="en-US"/>
        </w:rPr>
        <w:t>Defining the purpose of your analysis is the best way to avoid abuse and frustration. Besides, a clear goal and objective provide clarity and make it easy to identify critical, valuable information in your examination. Therefore, create a checklist of objectives you want to achieve and use it to guide your actions.</w:t>
      </w:r>
    </w:p>
    <w:p w:rsidR="00B95415" w:rsidRPr="00B95415" w:rsidRDefault="00B95415" w:rsidP="00B95415">
      <w:pPr>
        <w:rPr>
          <w:b/>
          <w:bCs/>
          <w:lang w:val="en-US"/>
        </w:rPr>
      </w:pPr>
      <w:r w:rsidRPr="00B95415">
        <w:rPr>
          <w:b/>
          <w:bCs/>
          <w:lang w:val="en-US"/>
        </w:rPr>
        <w:t>What are your data needs?</w:t>
      </w:r>
    </w:p>
    <w:p w:rsidR="00B95415" w:rsidRPr="00B95415" w:rsidRDefault="00B95415" w:rsidP="00B95415">
      <w:pPr>
        <w:rPr>
          <w:lang w:val="en-US"/>
        </w:rPr>
      </w:pPr>
      <w:r w:rsidRPr="00B95415">
        <w:rPr>
          <w:lang w:val="en-US"/>
        </w:rPr>
        <w:t xml:space="preserve">Qualitative and quantitative are the two types of </w:t>
      </w:r>
      <w:hyperlink r:id="rId10" w:history="1">
        <w:r w:rsidRPr="00B95415">
          <w:rPr>
            <w:rStyle w:val="Hipervnculo"/>
            <w:lang w:val="en-US"/>
          </w:rPr>
          <w:t>data collection</w:t>
        </w:r>
      </w:hyperlink>
      <w:r w:rsidRPr="00B95415">
        <w:rPr>
          <w:lang w:val="en-US"/>
        </w:rPr>
        <w:t xml:space="preserve"> methods. The former attempts to answer questions like how many? How often? And how much? As a result, it deals with numbers such as percentages, poll numbers, and statistics. On the other hand, the latter covers descriptions like appearance, quality, size, colors, and other immeasurable attributes. You can use expressive or quantitative data collection methods or both based on set goals.</w:t>
      </w:r>
    </w:p>
    <w:p w:rsidR="00B95415" w:rsidRPr="00B95415" w:rsidRDefault="00B95415" w:rsidP="00B95415">
      <w:pPr>
        <w:rPr>
          <w:b/>
          <w:bCs/>
          <w:lang w:val="en-US"/>
        </w:rPr>
      </w:pPr>
      <w:r w:rsidRPr="00B95415">
        <w:rPr>
          <w:b/>
          <w:bCs/>
          <w:lang w:val="en-US"/>
        </w:rPr>
        <w:t>What Collection system fits the scenario?</w:t>
      </w:r>
    </w:p>
    <w:p w:rsidR="00B95415" w:rsidRPr="00B95415" w:rsidRDefault="00B95415" w:rsidP="00B95415">
      <w:pPr>
        <w:rPr>
          <w:lang w:val="en-US"/>
        </w:rPr>
      </w:pPr>
      <w:r w:rsidRPr="00B95415">
        <w:rPr>
          <w:lang w:val="en-US"/>
        </w:rPr>
        <w:t>Different data collection techniques fall under secondary and primary data collection methods. Although we will tackle them in coming sections, let us give you an overview of the popular ones:</w:t>
      </w:r>
    </w:p>
    <w:p w:rsidR="00B95415" w:rsidRPr="00B95415" w:rsidRDefault="00B95415" w:rsidP="00B95415">
      <w:pPr>
        <w:numPr>
          <w:ilvl w:val="0"/>
          <w:numId w:val="4"/>
        </w:numPr>
        <w:rPr>
          <w:lang w:val="es-US"/>
        </w:rPr>
      </w:pPr>
      <w:proofErr w:type="spellStart"/>
      <w:r w:rsidRPr="00B95415">
        <w:rPr>
          <w:lang w:val="es-US"/>
        </w:rPr>
        <w:t>Experiment</w:t>
      </w:r>
      <w:proofErr w:type="spellEnd"/>
    </w:p>
    <w:p w:rsidR="00B95415" w:rsidRPr="00B95415" w:rsidRDefault="00B95415" w:rsidP="00B95415">
      <w:pPr>
        <w:numPr>
          <w:ilvl w:val="0"/>
          <w:numId w:val="4"/>
        </w:numPr>
        <w:rPr>
          <w:lang w:val="es-US"/>
        </w:rPr>
      </w:pPr>
      <w:proofErr w:type="spellStart"/>
      <w:r w:rsidRPr="00B95415">
        <w:rPr>
          <w:lang w:val="es-US"/>
        </w:rPr>
        <w:t>Survey</w:t>
      </w:r>
      <w:proofErr w:type="spellEnd"/>
      <w:r w:rsidRPr="00B95415">
        <w:rPr>
          <w:lang w:val="es-US"/>
        </w:rPr>
        <w:t xml:space="preserve"> and </w:t>
      </w:r>
      <w:proofErr w:type="spellStart"/>
      <w:r w:rsidRPr="00B95415">
        <w:rPr>
          <w:lang w:val="es-US"/>
        </w:rPr>
        <w:t>observation</w:t>
      </w:r>
      <w:proofErr w:type="spellEnd"/>
    </w:p>
    <w:p w:rsidR="00B95415" w:rsidRPr="00B95415" w:rsidRDefault="00B95415" w:rsidP="00B95415">
      <w:pPr>
        <w:numPr>
          <w:ilvl w:val="0"/>
          <w:numId w:val="4"/>
        </w:numPr>
        <w:rPr>
          <w:lang w:val="es-US"/>
        </w:rPr>
      </w:pPr>
      <w:proofErr w:type="spellStart"/>
      <w:r w:rsidRPr="00B95415">
        <w:rPr>
          <w:lang w:val="es-US"/>
        </w:rPr>
        <w:t>Archival</w:t>
      </w:r>
      <w:proofErr w:type="spellEnd"/>
      <w:r w:rsidRPr="00B95415">
        <w:rPr>
          <w:lang w:val="es-US"/>
        </w:rPr>
        <w:t xml:space="preserve"> </w:t>
      </w:r>
      <w:proofErr w:type="spellStart"/>
      <w:r w:rsidRPr="00B95415">
        <w:rPr>
          <w:lang w:val="es-US"/>
        </w:rPr>
        <w:t>reviews</w:t>
      </w:r>
      <w:proofErr w:type="spellEnd"/>
    </w:p>
    <w:p w:rsidR="00B95415" w:rsidRPr="00B95415" w:rsidRDefault="00B95415" w:rsidP="00B95415">
      <w:pPr>
        <w:numPr>
          <w:ilvl w:val="0"/>
          <w:numId w:val="4"/>
        </w:numPr>
        <w:rPr>
          <w:lang w:val="es-US"/>
        </w:rPr>
      </w:pPr>
      <w:proofErr w:type="spellStart"/>
      <w:r w:rsidRPr="00B95415">
        <w:rPr>
          <w:lang w:val="es-US"/>
        </w:rPr>
        <w:t>Ethnography</w:t>
      </w:r>
      <w:proofErr w:type="spellEnd"/>
    </w:p>
    <w:p w:rsidR="00B95415" w:rsidRPr="00B95415" w:rsidRDefault="00B95415" w:rsidP="00B95415">
      <w:pPr>
        <w:numPr>
          <w:ilvl w:val="0"/>
          <w:numId w:val="4"/>
        </w:numPr>
        <w:rPr>
          <w:lang w:val="es-US"/>
        </w:rPr>
      </w:pPr>
      <w:r w:rsidRPr="00B95415">
        <w:rPr>
          <w:lang w:val="es-US"/>
        </w:rPr>
        <w:lastRenderedPageBreak/>
        <w:t xml:space="preserve">Interview </w:t>
      </w:r>
      <w:proofErr w:type="spellStart"/>
      <w:r w:rsidRPr="00B95415">
        <w:rPr>
          <w:lang w:val="es-US"/>
        </w:rPr>
        <w:t>or</w:t>
      </w:r>
      <w:proofErr w:type="spellEnd"/>
      <w:r w:rsidRPr="00B95415">
        <w:rPr>
          <w:lang w:val="es-US"/>
        </w:rPr>
        <w:t xml:space="preserve"> </w:t>
      </w:r>
      <w:proofErr w:type="spellStart"/>
      <w:r w:rsidRPr="00B95415">
        <w:rPr>
          <w:lang w:val="es-US"/>
        </w:rPr>
        <w:t>focus</w:t>
      </w:r>
      <w:proofErr w:type="spellEnd"/>
      <w:r w:rsidRPr="00B95415">
        <w:rPr>
          <w:lang w:val="es-US"/>
        </w:rPr>
        <w:t xml:space="preserve"> </w:t>
      </w:r>
      <w:proofErr w:type="spellStart"/>
      <w:r w:rsidRPr="00B95415">
        <w:rPr>
          <w:lang w:val="es-US"/>
        </w:rPr>
        <w:t>group</w:t>
      </w:r>
      <w:proofErr w:type="spellEnd"/>
    </w:p>
    <w:p w:rsidR="00B95415" w:rsidRPr="00B95415" w:rsidRDefault="00B95415" w:rsidP="00B95415">
      <w:pPr>
        <w:rPr>
          <w:b/>
          <w:bCs/>
          <w:lang w:val="es-US"/>
        </w:rPr>
      </w:pPr>
      <w:proofErr w:type="spellStart"/>
      <w:r w:rsidRPr="00B95415">
        <w:rPr>
          <w:b/>
          <w:bCs/>
          <w:lang w:val="es-US"/>
        </w:rPr>
        <w:t>Advantages</w:t>
      </w:r>
      <w:proofErr w:type="spellEnd"/>
      <w:r w:rsidRPr="00B95415">
        <w:rPr>
          <w:b/>
          <w:bCs/>
          <w:lang w:val="es-US"/>
        </w:rPr>
        <w:t xml:space="preserve"> of Data </w:t>
      </w:r>
      <w:proofErr w:type="spellStart"/>
      <w:r w:rsidRPr="00B95415">
        <w:rPr>
          <w:b/>
          <w:bCs/>
          <w:lang w:val="es-US"/>
        </w:rPr>
        <w:t>Collection</w:t>
      </w:r>
      <w:proofErr w:type="spellEnd"/>
    </w:p>
    <w:p w:rsidR="00B95415" w:rsidRPr="00B95415" w:rsidRDefault="00B95415" w:rsidP="00B95415">
      <w:pPr>
        <w:rPr>
          <w:lang w:val="en-US"/>
        </w:rPr>
      </w:pPr>
      <w:r w:rsidRPr="00B95415">
        <w:rPr>
          <w:lang w:val="en-US"/>
        </w:rPr>
        <w:t>There are various benefits and use cases of information collection. To understand them, below is a list of the most popular ones:</w:t>
      </w:r>
    </w:p>
    <w:p w:rsidR="00B95415" w:rsidRPr="00B95415" w:rsidRDefault="00B95415" w:rsidP="00B95415">
      <w:pPr>
        <w:numPr>
          <w:ilvl w:val="0"/>
          <w:numId w:val="5"/>
        </w:numPr>
        <w:rPr>
          <w:lang w:val="en-US"/>
        </w:rPr>
      </w:pPr>
      <w:r w:rsidRPr="00B95415">
        <w:rPr>
          <w:lang w:val="en-US"/>
        </w:rPr>
        <w:t>Data collection ensures completeness, accuracy, and relevance to the issue. Regardless of the field, the insight generated from such information is vital for taking actionable steps.</w:t>
      </w:r>
    </w:p>
    <w:p w:rsidR="00B95415" w:rsidRPr="00B95415" w:rsidRDefault="00B95415" w:rsidP="00B95415">
      <w:pPr>
        <w:numPr>
          <w:ilvl w:val="0"/>
          <w:numId w:val="5"/>
        </w:numPr>
        <w:rPr>
          <w:lang w:val="en-US"/>
        </w:rPr>
      </w:pPr>
      <w:r w:rsidRPr="00B95415">
        <w:rPr>
          <w:lang w:val="en-US"/>
        </w:rPr>
        <w:t>It is helpful in problem identification and allows you to focus on the most important ones.</w:t>
      </w:r>
    </w:p>
    <w:p w:rsidR="00B95415" w:rsidRPr="00B95415" w:rsidRDefault="00B95415" w:rsidP="00B95415">
      <w:pPr>
        <w:numPr>
          <w:ilvl w:val="0"/>
          <w:numId w:val="5"/>
        </w:numPr>
        <w:rPr>
          <w:lang w:val="en-US"/>
        </w:rPr>
      </w:pPr>
      <w:r w:rsidRPr="00B95415">
        <w:rPr>
          <w:lang w:val="en-US"/>
        </w:rPr>
        <w:t>It enables you to study and analyze trends to make effective decisions and proffer solutions.</w:t>
      </w:r>
    </w:p>
    <w:p w:rsidR="00B95415" w:rsidRPr="00B95415" w:rsidRDefault="00B95415" w:rsidP="00B95415">
      <w:pPr>
        <w:numPr>
          <w:ilvl w:val="0"/>
          <w:numId w:val="5"/>
        </w:numPr>
        <w:rPr>
          <w:lang w:val="en-US"/>
        </w:rPr>
      </w:pPr>
      <w:r w:rsidRPr="00B95415">
        <w:rPr>
          <w:lang w:val="en-US"/>
        </w:rPr>
        <w:t>Accurate evidence collection reduces the margin of errors and is instrumental in building trust.</w:t>
      </w:r>
    </w:p>
    <w:p w:rsidR="00B95415" w:rsidRPr="00B95415" w:rsidRDefault="00B95415" w:rsidP="00B95415">
      <w:pPr>
        <w:numPr>
          <w:ilvl w:val="0"/>
          <w:numId w:val="5"/>
        </w:numPr>
        <w:rPr>
          <w:lang w:val="en-US"/>
        </w:rPr>
      </w:pPr>
      <w:r w:rsidRPr="00B95415">
        <w:rPr>
          <w:lang w:val="en-US"/>
        </w:rPr>
        <w:t>It saves funds and time that would otherwise be used without a deeper understanding of the subject matter.</w:t>
      </w:r>
    </w:p>
    <w:p w:rsidR="00B95415" w:rsidRPr="00B95415" w:rsidRDefault="00B95415" w:rsidP="00B95415">
      <w:pPr>
        <w:rPr>
          <w:b/>
          <w:bCs/>
          <w:lang w:val="en-US"/>
        </w:rPr>
      </w:pPr>
      <w:r w:rsidRPr="00B95415">
        <w:rPr>
          <w:b/>
          <w:bCs/>
          <w:lang w:val="en-US"/>
        </w:rPr>
        <w:t>Essential Data Collection Tools for analysis</w:t>
      </w:r>
    </w:p>
    <w:p w:rsidR="00B95415" w:rsidRPr="00B95415" w:rsidRDefault="00B95415" w:rsidP="00B95415">
      <w:pPr>
        <w:rPr>
          <w:lang w:val="en-US"/>
        </w:rPr>
      </w:pPr>
      <w:r w:rsidRPr="00B95415">
        <w:rPr>
          <w:lang w:val="en-US"/>
        </w:rPr>
        <w:t xml:space="preserve">As we mentioned before, there are two classes of data collection. However, there are various mediums we can use to gather this evidence for researchers. These systems involve advanced and conventional data-gathering techniques. More importantly, the methodology depends on the investigation you are working on. In other words, not all </w:t>
      </w:r>
      <w:hyperlink r:id="rId11" w:history="1">
        <w:r w:rsidRPr="00B95415">
          <w:rPr>
            <w:rStyle w:val="Hipervnculo"/>
            <w:lang w:val="en-US"/>
          </w:rPr>
          <w:t>data collection</w:t>
        </w:r>
      </w:hyperlink>
      <w:r w:rsidRPr="00B95415">
        <w:rPr>
          <w:lang w:val="en-US"/>
        </w:rPr>
        <w:t xml:space="preserve"> tools are suitable for all kinds of fact-finding. Below are the five best processes you can use:</w:t>
      </w:r>
    </w:p>
    <w:p w:rsidR="00B95415" w:rsidRPr="00B95415" w:rsidRDefault="00B95415" w:rsidP="00B95415">
      <w:pPr>
        <w:rPr>
          <w:b/>
          <w:bCs/>
          <w:lang w:val="en-US"/>
        </w:rPr>
      </w:pPr>
      <w:r w:rsidRPr="00B95415">
        <w:rPr>
          <w:b/>
          <w:bCs/>
          <w:lang w:val="en-US"/>
        </w:rPr>
        <w:t>1.Surveys &amp; Questionnaires</w:t>
      </w:r>
    </w:p>
    <w:p w:rsidR="00B95415" w:rsidRPr="00B95415" w:rsidRDefault="00B95415" w:rsidP="00B95415">
      <w:pPr>
        <w:rPr>
          <w:lang w:val="en-US"/>
        </w:rPr>
      </w:pPr>
      <w:r w:rsidRPr="00B95415">
        <w:rPr>
          <w:lang w:val="en-US"/>
        </w:rPr>
        <w:t>Surveys and questionnaires are among the easiest and most effective procedures for fetching information. Most students use this approach because it is easy to target respondents instead of generalizing it to the public. Apart from this, technology in the research process allows you to efficiently conduct online observations, which you can access anytime and anywhere. Not only this, but it is cheap, flexible, and broad reach.</w:t>
      </w:r>
    </w:p>
    <w:p w:rsidR="00B95415" w:rsidRPr="00B95415" w:rsidRDefault="00B95415" w:rsidP="00B95415">
      <w:pPr>
        <w:rPr>
          <w:b/>
          <w:bCs/>
          <w:lang w:val="en-US"/>
        </w:rPr>
      </w:pPr>
      <w:r w:rsidRPr="00B95415">
        <w:rPr>
          <w:b/>
          <w:bCs/>
          <w:lang w:val="en-US"/>
        </w:rPr>
        <w:t>2.Interviews</w:t>
      </w:r>
    </w:p>
    <w:p w:rsidR="00B95415" w:rsidRPr="00B95415" w:rsidRDefault="00B95415" w:rsidP="00B95415">
      <w:pPr>
        <w:rPr>
          <w:lang w:val="en-US"/>
        </w:rPr>
      </w:pPr>
      <w:r w:rsidRPr="00B95415">
        <w:rPr>
          <w:lang w:val="en-US"/>
        </w:rPr>
        <w:t>Expressive analysis often uses interviews during a formal meeting between two individuals. The interviewer asks the interviewee questions with the sole aim of sourcing information. Unlike questionnaires, interviews reveal more information about the respondent, as you can digress and ask follow-up questions in open-ended conversations. It is also more accurate, as it is challenging to falsify data.</w:t>
      </w:r>
    </w:p>
    <w:p w:rsidR="00B95415" w:rsidRPr="00B95415" w:rsidRDefault="00B95415" w:rsidP="00B95415">
      <w:pPr>
        <w:rPr>
          <w:lang w:val="es-US"/>
        </w:rPr>
      </w:pPr>
    </w:p>
    <w:p w:rsidR="00B95415" w:rsidRPr="00B95415" w:rsidRDefault="00B95415" w:rsidP="00B95415">
      <w:pPr>
        <w:rPr>
          <w:b/>
          <w:bCs/>
          <w:lang w:val="en-US"/>
        </w:rPr>
      </w:pPr>
      <w:r w:rsidRPr="00B95415">
        <w:rPr>
          <w:b/>
          <w:bCs/>
          <w:lang w:val="en-US"/>
        </w:rPr>
        <w:t>3.Observations</w:t>
      </w:r>
    </w:p>
    <w:p w:rsidR="00B95415" w:rsidRPr="00B95415" w:rsidRDefault="00B95415" w:rsidP="00B95415">
      <w:pPr>
        <w:rPr>
          <w:lang w:val="en-US"/>
        </w:rPr>
      </w:pPr>
      <w:r w:rsidRPr="00B95415">
        <w:rPr>
          <w:lang w:val="en-US"/>
        </w:rPr>
        <w:t>This involves visiting a place to study the behavior of individuals in the surrounding area. It can be structured, spontaneous, or participant-research based. The examination does not require technical skill and allows the researcher to collect data freely. It is also not dependent on other people’s proactive participation.</w:t>
      </w:r>
    </w:p>
    <w:p w:rsidR="00B95415" w:rsidRPr="00B95415" w:rsidRDefault="00B95415" w:rsidP="00B95415">
      <w:pPr>
        <w:rPr>
          <w:b/>
          <w:bCs/>
          <w:lang w:val="en-US"/>
        </w:rPr>
      </w:pPr>
      <w:r w:rsidRPr="00B95415">
        <w:rPr>
          <w:lang w:val="en-US"/>
        </w:rPr>
        <w:t> </w:t>
      </w:r>
      <w:r w:rsidRPr="00B95415">
        <w:rPr>
          <w:b/>
          <w:bCs/>
          <w:lang w:val="en-US"/>
        </w:rPr>
        <w:t>4.Records and Documents</w:t>
      </w:r>
    </w:p>
    <w:p w:rsidR="00B95415" w:rsidRPr="00B95415" w:rsidRDefault="00B95415" w:rsidP="00B95415">
      <w:pPr>
        <w:rPr>
          <w:lang w:val="en-US"/>
        </w:rPr>
      </w:pPr>
      <w:r w:rsidRPr="00B95415">
        <w:rPr>
          <w:lang w:val="en-US"/>
        </w:rPr>
        <w:lastRenderedPageBreak/>
        <w:t>This method involves analyzing existing records or documents over a specific period. Unlike any other methods mentioned above, the information is already available. Therefore, you don’t require active research. Apart from this, it is easy to track collected information since you can recheck the history of specific events.</w:t>
      </w:r>
    </w:p>
    <w:p w:rsidR="00B95415" w:rsidRPr="00B95415" w:rsidRDefault="00B95415" w:rsidP="00B95415">
      <w:pPr>
        <w:rPr>
          <w:b/>
          <w:bCs/>
          <w:lang w:val="en-US"/>
        </w:rPr>
      </w:pPr>
      <w:r w:rsidRPr="00B95415">
        <w:rPr>
          <w:b/>
          <w:bCs/>
          <w:lang w:val="en-US"/>
        </w:rPr>
        <w:t>5.Focus Groups</w:t>
      </w:r>
    </w:p>
    <w:p w:rsidR="00B95415" w:rsidRPr="00B95415" w:rsidRDefault="00B95415" w:rsidP="00B95415">
      <w:pPr>
        <w:rPr>
          <w:lang w:val="en-US"/>
        </w:rPr>
      </w:pPr>
      <w:r w:rsidRPr="00B95415">
        <w:rPr>
          <w:lang w:val="en-US"/>
        </w:rPr>
        <w:t>Focus groups is an advanced form of an interview that includes six to twelve people with shared interests or comparable qualities. A moderator asks a series of planned topics in an atmosphere where participants can share opinions. A focus group is more useful for qualitative data collection, as moderators can easily observe non-verbal cues.</w:t>
      </w:r>
    </w:p>
    <w:p w:rsidR="00B95415" w:rsidRPr="00B95415" w:rsidRDefault="00B95415" w:rsidP="00B95415">
      <w:pPr>
        <w:rPr>
          <w:lang w:val="en-US"/>
        </w:rPr>
      </w:pPr>
      <w:r w:rsidRPr="00B95415">
        <w:rPr>
          <w:lang w:val="en-US"/>
        </w:rPr>
        <w:t>Every market research report begins with data collection, and this stage of the process influences how everything else goes. If you collect high-quality data from relevant sources and use the proper channels, you’ll boost your chances of creating a clear, accurate, and valuable report.</w:t>
      </w:r>
    </w:p>
    <w:p w:rsidR="00B95415" w:rsidRPr="00B95415" w:rsidRDefault="00B95415" w:rsidP="00B95415">
      <w:pPr>
        <w:rPr>
          <w:lang w:val="en-US"/>
        </w:rPr>
      </w:pPr>
      <w:r w:rsidRPr="00B95415">
        <w:rPr>
          <w:lang w:val="en-US"/>
        </w:rPr>
        <w:t>Data collection is at the heart of market research. If you do data collection wrong, the result could be an essentially useless market research report, wasted money, and poorly informed business decisions. Therefore, you need to use the right data collection tools.</w:t>
      </w:r>
    </w:p>
    <w:p w:rsidR="00B95415" w:rsidRPr="00B95415" w:rsidRDefault="00B95415" w:rsidP="00B95415">
      <w:pPr>
        <w:rPr>
          <w:lang w:val="en-US"/>
        </w:rPr>
      </w:pPr>
      <w:r w:rsidRPr="00B95415">
        <w:rPr>
          <w:lang w:val="en-US"/>
        </w:rPr>
        <w:t>The methods you use to gather your data in the early days of the market research will majorly impact the quality of the data and the effectiveness of your research report. This article will look at the best data collection tools available for market research and why they’re so helpful.</w:t>
      </w:r>
    </w:p>
    <w:p w:rsidR="00B95415" w:rsidRPr="00B95415" w:rsidRDefault="00B95415" w:rsidP="00B95415">
      <w:pPr>
        <w:rPr>
          <w:b/>
          <w:bCs/>
          <w:lang w:val="en-US"/>
        </w:rPr>
      </w:pPr>
      <w:r w:rsidRPr="00B95415">
        <w:rPr>
          <w:b/>
          <w:bCs/>
          <w:lang w:val="en-US"/>
        </w:rPr>
        <w:t>Use Case: Conducting Customer Surveys to Multiply Sales</w:t>
      </w:r>
    </w:p>
    <w:p w:rsidR="00B95415" w:rsidRDefault="00B95415" w:rsidP="00B95415">
      <w:pPr>
        <w:rPr>
          <w:lang w:val="en-US"/>
        </w:rPr>
      </w:pPr>
      <w:r w:rsidRPr="00B95415">
        <w:rPr>
          <w:lang w:val="en-US"/>
        </w:rPr>
        <w:t xml:space="preserve">A research study was conducted by Rice University Professor Dr. Paul Dholakia and Dr. Vicki </w:t>
      </w:r>
      <w:proofErr w:type="spellStart"/>
      <w:r w:rsidRPr="00B95415">
        <w:rPr>
          <w:lang w:val="en-US"/>
        </w:rPr>
        <w:t>Morwitz</w:t>
      </w:r>
      <w:proofErr w:type="spellEnd"/>
      <w:r w:rsidRPr="00B95415">
        <w:rPr>
          <w:lang w:val="en-US"/>
        </w:rPr>
        <w:t xml:space="preserve"> to see whether a company could influence customers’ loyalty or buying habits. The research study was conducted over the course of a year. One group of customers were surveyed and the other set was not surveyed about customer satisfaction. In the next year, the group that took the survey were thrice as likely to renew their loyalty towards the organization than the other group.</w:t>
      </w:r>
      <w:bookmarkStart w:id="0" w:name="_GoBack"/>
      <w:bookmarkEnd w:id="0"/>
    </w:p>
    <w:sectPr w:rsidR="00B95415" w:rsidSect="00AB0FC6">
      <w:pgSz w:w="12242" w:h="15842" w:code="1"/>
      <w:pgMar w:top="993" w:right="1701" w:bottom="42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914B2"/>
    <w:multiLevelType w:val="multilevel"/>
    <w:tmpl w:val="693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A754D"/>
    <w:multiLevelType w:val="multilevel"/>
    <w:tmpl w:val="97F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D513C"/>
    <w:multiLevelType w:val="multilevel"/>
    <w:tmpl w:val="6AC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67EF3"/>
    <w:multiLevelType w:val="multilevel"/>
    <w:tmpl w:val="118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2603A"/>
    <w:multiLevelType w:val="multilevel"/>
    <w:tmpl w:val="D766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15"/>
    <w:rsid w:val="00812CAE"/>
    <w:rsid w:val="00AB0FC6"/>
    <w:rsid w:val="00B9541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655D"/>
  <w15:chartTrackingRefBased/>
  <w15:docId w15:val="{D0EB649B-86D5-4289-8CA5-DD31E123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5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040138">
      <w:bodyDiv w:val="1"/>
      <w:marLeft w:val="0"/>
      <w:marRight w:val="0"/>
      <w:marTop w:val="0"/>
      <w:marBottom w:val="0"/>
      <w:divBdr>
        <w:top w:val="none" w:sz="0" w:space="0" w:color="auto"/>
        <w:left w:val="none" w:sz="0" w:space="0" w:color="auto"/>
        <w:bottom w:val="none" w:sz="0" w:space="0" w:color="auto"/>
        <w:right w:val="none" w:sz="0" w:space="0" w:color="auto"/>
      </w:divBdr>
      <w:divsChild>
        <w:div w:id="292255378">
          <w:marLeft w:val="0"/>
          <w:marRight w:val="0"/>
          <w:marTop w:val="0"/>
          <w:marBottom w:val="0"/>
          <w:divBdr>
            <w:top w:val="none" w:sz="0" w:space="0" w:color="auto"/>
            <w:left w:val="none" w:sz="0" w:space="0" w:color="auto"/>
            <w:bottom w:val="none" w:sz="0" w:space="0" w:color="auto"/>
            <w:right w:val="none" w:sz="0" w:space="0" w:color="auto"/>
          </w:divBdr>
        </w:div>
        <w:div w:id="1554737422">
          <w:marLeft w:val="0"/>
          <w:marRight w:val="0"/>
          <w:marTop w:val="0"/>
          <w:marBottom w:val="0"/>
          <w:divBdr>
            <w:top w:val="none" w:sz="0" w:space="0" w:color="auto"/>
            <w:left w:val="none" w:sz="0" w:space="0" w:color="auto"/>
            <w:bottom w:val="none" w:sz="0" w:space="0" w:color="auto"/>
            <w:right w:val="none" w:sz="0" w:space="0" w:color="auto"/>
          </w:divBdr>
        </w:div>
        <w:div w:id="1744645046">
          <w:marLeft w:val="0"/>
          <w:marRight w:val="0"/>
          <w:marTop w:val="0"/>
          <w:marBottom w:val="0"/>
          <w:divBdr>
            <w:top w:val="none" w:sz="0" w:space="0" w:color="auto"/>
            <w:left w:val="none" w:sz="0" w:space="0" w:color="auto"/>
            <w:bottom w:val="none" w:sz="0" w:space="0" w:color="auto"/>
            <w:right w:val="none" w:sz="0" w:space="0" w:color="auto"/>
          </w:divBdr>
        </w:div>
        <w:div w:id="938755429">
          <w:marLeft w:val="0"/>
          <w:marRight w:val="0"/>
          <w:marTop w:val="0"/>
          <w:marBottom w:val="0"/>
          <w:divBdr>
            <w:top w:val="none" w:sz="0" w:space="0" w:color="auto"/>
            <w:left w:val="none" w:sz="0" w:space="0" w:color="auto"/>
            <w:bottom w:val="none" w:sz="0" w:space="0" w:color="auto"/>
            <w:right w:val="none" w:sz="0" w:space="0" w:color="auto"/>
          </w:divBdr>
          <w:divsChild>
            <w:div w:id="18706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dquizzes.com/blog/8-types-of-demographic-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4x7offshoring.com/machine-learning/data-coll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4x7offshoring.com/machine-learning/data-collection/" TargetMode="External"/><Relationship Id="rId11" Type="http://schemas.openxmlformats.org/officeDocument/2006/relationships/hyperlink" Target="https://24x7offshoring.com/machine-learning/data-collection/" TargetMode="External"/><Relationship Id="rId5" Type="http://schemas.openxmlformats.org/officeDocument/2006/relationships/hyperlink" Target="https://24x7offshoring.com/machine-learning/data-collection/" TargetMode="External"/><Relationship Id="rId10" Type="http://schemas.openxmlformats.org/officeDocument/2006/relationships/hyperlink" Target="https://24x7offshoring.com/machine-learning/data-collection/" TargetMode="External"/><Relationship Id="rId4" Type="http://schemas.openxmlformats.org/officeDocument/2006/relationships/webSettings" Target="webSettings.xml"/><Relationship Id="rId9" Type="http://schemas.openxmlformats.org/officeDocument/2006/relationships/hyperlink" Target="https://24x7offshoring.com/machine-learning/data-colle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1601</Words>
  <Characters>8811</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Robert-HB</dc:creator>
  <cp:keywords/>
  <dc:description/>
  <cp:lastModifiedBy>Robert-HB</cp:lastModifiedBy>
  <cp:revision>1</cp:revision>
  <dcterms:created xsi:type="dcterms:W3CDTF">2023-11-19T04:15:00Z</dcterms:created>
  <dcterms:modified xsi:type="dcterms:W3CDTF">2023-11-19T04:16:00Z</dcterms:modified>
</cp:coreProperties>
</file>