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7E6E6" w:themeColor="background2"/>
  <w:body>
    <w:p w14:paraId="24D98748" w14:textId="77777777" w:rsidR="00B364D4" w:rsidRPr="00B364D4" w:rsidRDefault="00B364D4" w:rsidP="00B364D4">
      <w:pPr>
        <w:jc w:val="both"/>
        <w:rPr>
          <w:rFonts w:ascii="Arial" w:hAnsi="Arial" w:cs="Arial"/>
        </w:rPr>
      </w:pPr>
    </w:p>
    <w:p w14:paraId="48279F2F" w14:textId="77777777" w:rsidR="00B364D4" w:rsidRPr="00B364D4" w:rsidRDefault="00B364D4" w:rsidP="00B364D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G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es-GT"/>
        </w:rPr>
        <w:t xml:space="preserve">1. </w:t>
      </w:r>
      <w:r w:rsidRPr="00B364D4">
        <w:rPr>
          <w:rFonts w:ascii="Arial" w:eastAsia="Times New Roman" w:hAnsi="Arial" w:cs="Arial"/>
          <w:b/>
          <w:bCs/>
          <w:sz w:val="36"/>
          <w:szCs w:val="36"/>
          <w:lang w:eastAsia="es-GT"/>
        </w:rPr>
        <w:t>Proyecto Fase 1</w:t>
      </w:r>
    </w:p>
    <w:p w14:paraId="3312B999" w14:textId="77777777" w:rsidR="00B364D4" w:rsidRDefault="00B364D4" w:rsidP="007835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es-GT"/>
        </w:rPr>
      </w:pPr>
      <w:r w:rsidRPr="00B364D4">
        <w:rPr>
          <w:rFonts w:ascii="Arial" w:eastAsia="Times New Roman" w:hAnsi="Arial" w:cs="Arial"/>
          <w:b/>
          <w:bCs/>
          <w:sz w:val="24"/>
          <w:szCs w:val="24"/>
          <w:lang w:eastAsia="es-GT"/>
        </w:rPr>
        <w:t>Nombre del Proyecto:</w:t>
      </w:r>
      <w:r w:rsidRPr="00B364D4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r w:rsidRPr="00B364D4">
        <w:rPr>
          <w:rFonts w:ascii="Arial" w:eastAsia="Times New Roman" w:hAnsi="Arial" w:cs="Arial"/>
          <w:i/>
          <w:iCs/>
          <w:sz w:val="24"/>
          <w:szCs w:val="24"/>
          <w:lang w:eastAsia="es-GT"/>
        </w:rPr>
        <w:t>SG-</w:t>
      </w:r>
      <w:proofErr w:type="spellStart"/>
      <w:r w:rsidRPr="00B364D4">
        <w:rPr>
          <w:rFonts w:ascii="Arial" w:eastAsia="Times New Roman" w:hAnsi="Arial" w:cs="Arial"/>
          <w:i/>
          <w:iCs/>
          <w:sz w:val="24"/>
          <w:szCs w:val="24"/>
          <w:lang w:eastAsia="es-GT"/>
        </w:rPr>
        <w:t>Food</w:t>
      </w:r>
      <w:proofErr w:type="spellEnd"/>
      <w:r w:rsidRPr="00B364D4">
        <w:rPr>
          <w:rFonts w:ascii="Arial" w:eastAsia="Times New Roman" w:hAnsi="Arial" w:cs="Arial"/>
          <w:i/>
          <w:iCs/>
          <w:sz w:val="24"/>
          <w:szCs w:val="24"/>
          <w:lang w:eastAsia="es-GT"/>
        </w:rPr>
        <w:t xml:space="preserve"> </w:t>
      </w:r>
    </w:p>
    <w:p w14:paraId="7066EF28" w14:textId="77777777" w:rsidR="00B364D4" w:rsidRPr="00B364D4" w:rsidRDefault="00B364D4" w:rsidP="00B364D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7"/>
          <w:szCs w:val="27"/>
          <w:lang w:eastAsia="es-GT"/>
        </w:rPr>
      </w:pPr>
      <w:r w:rsidRPr="00B364D4">
        <w:rPr>
          <w:rFonts w:ascii="Arial" w:eastAsia="Times New Roman" w:hAnsi="Arial" w:cs="Arial"/>
          <w:b/>
          <w:bCs/>
          <w:sz w:val="27"/>
          <w:szCs w:val="27"/>
          <w:lang w:eastAsia="es-GT"/>
        </w:rPr>
        <w:t>Descripción Breve:</w:t>
      </w:r>
    </w:p>
    <w:p w14:paraId="37F1C3CC" w14:textId="77777777" w:rsidR="00B364D4" w:rsidRDefault="00B364D4" w:rsidP="00B364D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iCs/>
          <w:sz w:val="24"/>
          <w:szCs w:val="24"/>
          <w:lang w:eastAsia="es-GT"/>
        </w:rPr>
      </w:pPr>
      <w:r w:rsidRPr="00B364D4">
        <w:rPr>
          <w:rFonts w:ascii="Arial" w:eastAsia="Times New Roman" w:hAnsi="Arial" w:cs="Arial"/>
          <w:sz w:val="24"/>
          <w:szCs w:val="24"/>
          <w:lang w:eastAsia="es-GT"/>
        </w:rPr>
        <w:t xml:space="preserve">Este proyecto consiste en la implementación de un proceso ETL y la creación de un </w:t>
      </w:r>
      <w:proofErr w:type="spellStart"/>
      <w:r w:rsidRPr="00B364D4">
        <w:rPr>
          <w:rFonts w:ascii="Arial" w:eastAsia="Times New Roman" w:hAnsi="Arial" w:cs="Arial"/>
          <w:sz w:val="24"/>
          <w:szCs w:val="24"/>
          <w:lang w:eastAsia="es-GT"/>
        </w:rPr>
        <w:t>DataWarehouse</w:t>
      </w:r>
      <w:proofErr w:type="spellEnd"/>
      <w:r w:rsidRPr="00B364D4">
        <w:rPr>
          <w:rFonts w:ascii="Arial" w:eastAsia="Times New Roman" w:hAnsi="Arial" w:cs="Arial"/>
          <w:sz w:val="24"/>
          <w:szCs w:val="24"/>
          <w:lang w:eastAsia="es-GT"/>
        </w:rPr>
        <w:t xml:space="preserve"> para centralizar y analizar datos de </w:t>
      </w:r>
      <w:proofErr w:type="spellStart"/>
      <w:r w:rsidRPr="00B364D4">
        <w:rPr>
          <w:rFonts w:ascii="Arial" w:eastAsia="Times New Roman" w:hAnsi="Arial" w:cs="Arial"/>
          <w:iCs/>
          <w:sz w:val="24"/>
          <w:szCs w:val="24"/>
          <w:lang w:eastAsia="es-GT"/>
        </w:rPr>
        <w:t>SG_Food</w:t>
      </w:r>
      <w:proofErr w:type="spellEnd"/>
      <w:r>
        <w:rPr>
          <w:rFonts w:ascii="Arial" w:eastAsia="Times New Roman" w:hAnsi="Arial" w:cs="Arial"/>
          <w:iCs/>
          <w:sz w:val="24"/>
          <w:szCs w:val="24"/>
          <w:lang w:eastAsia="es-GT"/>
        </w:rPr>
        <w:t>.</w:t>
      </w:r>
    </w:p>
    <w:p w14:paraId="50F14319" w14:textId="77777777" w:rsidR="00A31A92" w:rsidRPr="00A31A92" w:rsidRDefault="00A31A92" w:rsidP="00A31A9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s-GT"/>
        </w:rPr>
      </w:pPr>
      <w:r w:rsidRPr="00A31A92">
        <w:rPr>
          <w:rFonts w:ascii="Arial" w:eastAsia="Times New Roman" w:hAnsi="Arial" w:cs="Arial"/>
          <w:b/>
          <w:sz w:val="24"/>
          <w:szCs w:val="24"/>
          <w:lang w:eastAsia="es-GT"/>
        </w:rPr>
        <w:t>Sistema de Flujo</w:t>
      </w:r>
    </w:p>
    <w:p w14:paraId="52A7F5B1" w14:textId="77777777" w:rsidR="00A31A92" w:rsidRPr="00B364D4" w:rsidRDefault="00A31A92" w:rsidP="00B364D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>
        <w:rPr>
          <w:noProof/>
        </w:rPr>
        <w:drawing>
          <wp:inline distT="0" distB="0" distL="0" distR="0" wp14:anchorId="6F13036C" wp14:editId="47772CBC">
            <wp:extent cx="5724525" cy="3200216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99" t="22037" r="16666" b="7929"/>
                    <a:stretch/>
                  </pic:blipFill>
                  <pic:spPr bwMode="auto">
                    <a:xfrm>
                      <a:off x="0" y="0"/>
                      <a:ext cx="5734055" cy="320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95874" w14:textId="77777777" w:rsidR="00B364D4" w:rsidRDefault="00B364D4" w:rsidP="00B364D4">
      <w:pPr>
        <w:pStyle w:val="Ttulo2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>2. Descripción de donde se aplicó cada una de las fases del proceso de ETL</w:t>
      </w:r>
    </w:p>
    <w:p w14:paraId="001302C2" w14:textId="77777777" w:rsidR="00A31A92" w:rsidRPr="00B364D4" w:rsidRDefault="00A31A92" w:rsidP="00B364D4">
      <w:pPr>
        <w:pStyle w:val="Ttulo2"/>
        <w:jc w:val="both"/>
        <w:rPr>
          <w:rFonts w:ascii="Arial" w:hAnsi="Arial" w:cs="Arial"/>
        </w:rPr>
      </w:pPr>
    </w:p>
    <w:p w14:paraId="745D6AD2" w14:textId="77777777" w:rsidR="00B364D4" w:rsidRPr="00B364D4" w:rsidRDefault="00B364D4" w:rsidP="00B364D4">
      <w:pPr>
        <w:pStyle w:val="Ttulo3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>2.1. Extracción (</w:t>
      </w:r>
      <w:proofErr w:type="spellStart"/>
      <w:r w:rsidRPr="00B364D4">
        <w:rPr>
          <w:rFonts w:ascii="Arial" w:hAnsi="Arial" w:cs="Arial"/>
        </w:rPr>
        <w:t>Extract</w:t>
      </w:r>
      <w:proofErr w:type="spellEnd"/>
      <w:r w:rsidRPr="00B364D4">
        <w:rPr>
          <w:rFonts w:ascii="Arial" w:hAnsi="Arial" w:cs="Arial"/>
        </w:rPr>
        <w:t>)</w:t>
      </w:r>
    </w:p>
    <w:p w14:paraId="3ED7E9C9" w14:textId="77777777" w:rsidR="00B364D4" w:rsidRPr="00B364D4" w:rsidRDefault="00B364D4" w:rsidP="00B364D4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Fuentes de Datos:</w:t>
      </w:r>
    </w:p>
    <w:p w14:paraId="7C309012" w14:textId="77777777" w:rsidR="00B364D4" w:rsidRPr="00783518" w:rsidRDefault="00B364D4" w:rsidP="00A27CC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 xml:space="preserve">Se contará con dos tipos de archivos para un mejor manejo y comprensión para el análisis de datos con las siguientes extensiones. </w:t>
      </w:r>
    </w:p>
    <w:p w14:paraId="6E13EA63" w14:textId="77777777" w:rsidR="00B364D4" w:rsidRPr="00783518" w:rsidRDefault="00B364D4" w:rsidP="00A27CC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lastRenderedPageBreak/>
        <w:t xml:space="preserve">Se contará con dos tipos de archivos para un mejor manejo y comprensión para el análisis de datos con las siguientes </w:t>
      </w:r>
      <w:r w:rsidR="00783518" w:rsidRPr="00783518">
        <w:rPr>
          <w:rFonts w:ascii="Arial" w:hAnsi="Arial" w:cs="Arial"/>
          <w:sz w:val="24"/>
        </w:rPr>
        <w:t xml:space="preserve">extensiones </w:t>
      </w:r>
      <w:proofErr w:type="gramStart"/>
      <w:r w:rsidR="00783518" w:rsidRPr="00783518">
        <w:rPr>
          <w:rFonts w:ascii="Arial" w:hAnsi="Arial" w:cs="Arial"/>
          <w:sz w:val="24"/>
        </w:rPr>
        <w:t>(</w:t>
      </w:r>
      <w:r w:rsidRPr="00783518">
        <w:rPr>
          <w:rFonts w:ascii="Arial" w:hAnsi="Arial" w:cs="Arial"/>
          <w:sz w:val="24"/>
        </w:rPr>
        <w:t>.</w:t>
      </w:r>
      <w:proofErr w:type="spellStart"/>
      <w:r w:rsidRPr="00783518">
        <w:rPr>
          <w:rFonts w:ascii="Arial" w:hAnsi="Arial" w:cs="Arial"/>
          <w:sz w:val="24"/>
        </w:rPr>
        <w:t>comp</w:t>
      </w:r>
      <w:proofErr w:type="spellEnd"/>
      <w:proofErr w:type="gramEnd"/>
      <w:r w:rsidRPr="00783518">
        <w:rPr>
          <w:rFonts w:ascii="Arial" w:hAnsi="Arial" w:cs="Arial"/>
          <w:sz w:val="24"/>
        </w:rPr>
        <w:t xml:space="preserve"> , .</w:t>
      </w:r>
      <w:proofErr w:type="spellStart"/>
      <w:r w:rsidRPr="00783518">
        <w:rPr>
          <w:rFonts w:ascii="Arial" w:hAnsi="Arial" w:cs="Arial"/>
          <w:sz w:val="24"/>
        </w:rPr>
        <w:t>vent</w:t>
      </w:r>
      <w:proofErr w:type="spellEnd"/>
      <w:r w:rsidRPr="00783518">
        <w:rPr>
          <w:rFonts w:ascii="Arial" w:hAnsi="Arial" w:cs="Arial"/>
          <w:sz w:val="24"/>
        </w:rPr>
        <w:t>)</w:t>
      </w:r>
    </w:p>
    <w:p w14:paraId="0D13CEE1" w14:textId="77777777" w:rsidR="00B364D4" w:rsidRPr="00B364D4" w:rsidRDefault="00B364D4" w:rsidP="00B364D4">
      <w:pPr>
        <w:pStyle w:val="NormalWeb"/>
        <w:ind w:left="720"/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Proceso de Extracción:</w:t>
      </w:r>
    </w:p>
    <w:p w14:paraId="4BF44B67" w14:textId="77777777" w:rsidR="00B364D4" w:rsidRDefault="00B364D4" w:rsidP="00B364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 xml:space="preserve">Se utilizó SQL Server, </w:t>
      </w:r>
      <w:proofErr w:type="spellStart"/>
      <w:r w:rsidRPr="00783518">
        <w:rPr>
          <w:rFonts w:ascii="Arial" w:hAnsi="Arial" w:cs="Arial"/>
          <w:sz w:val="24"/>
        </w:rPr>
        <w:t>MySql</w:t>
      </w:r>
      <w:proofErr w:type="spellEnd"/>
      <w:r w:rsidRPr="00783518">
        <w:rPr>
          <w:rFonts w:ascii="Arial" w:hAnsi="Arial" w:cs="Arial"/>
          <w:sz w:val="24"/>
        </w:rPr>
        <w:t xml:space="preserve"> Server, Flat File para la extracción de los datos</w:t>
      </w:r>
      <w:r w:rsidR="00A31A92">
        <w:rPr>
          <w:rFonts w:ascii="Arial" w:hAnsi="Arial" w:cs="Arial"/>
          <w:sz w:val="24"/>
        </w:rPr>
        <w:t xml:space="preserve">. </w:t>
      </w:r>
    </w:p>
    <w:p w14:paraId="75FD9B10" w14:textId="77777777" w:rsidR="00A31A92" w:rsidRPr="00783518" w:rsidRDefault="00A31A92" w:rsidP="00B364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Visual Studio 2022</w:t>
      </w:r>
    </w:p>
    <w:p w14:paraId="1D329D31" w14:textId="77777777" w:rsidR="00B364D4" w:rsidRPr="00B364D4" w:rsidRDefault="00B364D4" w:rsidP="00B364D4">
      <w:pPr>
        <w:pStyle w:val="Ttulo3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>2.2. Transformación (</w:t>
      </w:r>
      <w:proofErr w:type="spellStart"/>
      <w:r w:rsidRPr="00B364D4">
        <w:rPr>
          <w:rFonts w:ascii="Arial" w:hAnsi="Arial" w:cs="Arial"/>
        </w:rPr>
        <w:t>Transform</w:t>
      </w:r>
      <w:proofErr w:type="spellEnd"/>
      <w:r w:rsidRPr="00B364D4">
        <w:rPr>
          <w:rFonts w:ascii="Arial" w:hAnsi="Arial" w:cs="Arial"/>
        </w:rPr>
        <w:t>)</w:t>
      </w:r>
    </w:p>
    <w:p w14:paraId="39C51554" w14:textId="77777777" w:rsidR="00B364D4" w:rsidRDefault="00B364D4" w:rsidP="00783518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Limpieza de Datos:</w:t>
      </w:r>
    </w:p>
    <w:p w14:paraId="58CFF7A7" w14:textId="77777777" w:rsidR="00783518" w:rsidRPr="00783518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>Eliminación de espacio es blanco</w:t>
      </w:r>
    </w:p>
    <w:p w14:paraId="3D5CAE17" w14:textId="77777777" w:rsidR="00783518" w:rsidRPr="00783518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>Eliminación de duplicados</w:t>
      </w:r>
    </w:p>
    <w:p w14:paraId="278F7BD4" w14:textId="77777777" w:rsidR="00783518" w:rsidRPr="00783518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>Eliminación de números negativos</w:t>
      </w:r>
    </w:p>
    <w:p w14:paraId="468E34D4" w14:textId="77777777" w:rsidR="00783518" w:rsidRPr="00783518" w:rsidRDefault="00783518" w:rsidP="0078351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>Eliminación de números mal estrictos.</w:t>
      </w:r>
    </w:p>
    <w:p w14:paraId="588D876D" w14:textId="77777777" w:rsidR="00B364D4" w:rsidRPr="00B364D4" w:rsidRDefault="00B364D4" w:rsidP="00B364D4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Enriquecimiento de Datos:</w:t>
      </w:r>
    </w:p>
    <w:p w14:paraId="48913557" w14:textId="77777777" w:rsidR="00B364D4" w:rsidRPr="00783518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proofErr w:type="gramStart"/>
      <w:r w:rsidRPr="00783518">
        <w:rPr>
          <w:rFonts w:ascii="Arial" w:hAnsi="Arial" w:cs="Arial"/>
          <w:sz w:val="24"/>
        </w:rPr>
        <w:t>Variables a utilizar</w:t>
      </w:r>
      <w:proofErr w:type="gramEnd"/>
      <w:r w:rsidRPr="00783518">
        <w:rPr>
          <w:rFonts w:ascii="Arial" w:hAnsi="Arial" w:cs="Arial"/>
          <w:sz w:val="24"/>
        </w:rPr>
        <w:t xml:space="preserve">: </w:t>
      </w:r>
      <w:proofErr w:type="spellStart"/>
      <w:r w:rsidRPr="00783518">
        <w:rPr>
          <w:rFonts w:ascii="Arial" w:hAnsi="Arial" w:cs="Arial"/>
          <w:sz w:val="24"/>
        </w:rPr>
        <w:t>FolderError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FolderOrigen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ExtensionCompra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ExtencionVenta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CountCliente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CountProveedor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CountVendedor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CountProducto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CoutCompra</w:t>
      </w:r>
      <w:proofErr w:type="spellEnd"/>
      <w:r w:rsidRPr="00783518">
        <w:rPr>
          <w:rFonts w:ascii="Arial" w:hAnsi="Arial" w:cs="Arial"/>
          <w:sz w:val="24"/>
        </w:rPr>
        <w:t xml:space="preserve">, </w:t>
      </w:r>
      <w:proofErr w:type="spellStart"/>
      <w:r w:rsidRPr="00783518">
        <w:rPr>
          <w:rFonts w:ascii="Arial" w:hAnsi="Arial" w:cs="Arial"/>
          <w:sz w:val="24"/>
        </w:rPr>
        <w:t>CountVenta</w:t>
      </w:r>
      <w:proofErr w:type="spellEnd"/>
      <w:r w:rsidRPr="00783518">
        <w:rPr>
          <w:rFonts w:ascii="Arial" w:hAnsi="Arial" w:cs="Arial"/>
          <w:sz w:val="24"/>
        </w:rPr>
        <w:t>.</w:t>
      </w:r>
    </w:p>
    <w:p w14:paraId="05B83528" w14:textId="77777777" w:rsidR="00B364D4" w:rsidRPr="00B364D4" w:rsidRDefault="00B364D4" w:rsidP="00B364D4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Transformaciones Específicas:</w:t>
      </w:r>
    </w:p>
    <w:p w14:paraId="06DBFE40" w14:textId="77777777" w:rsidR="00B364D4" w:rsidRPr="00783518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783518">
        <w:rPr>
          <w:rFonts w:ascii="Arial" w:hAnsi="Arial" w:cs="Arial"/>
          <w:sz w:val="24"/>
        </w:rPr>
        <w:t>Se utilizo tablas pivote en cada una de las bases de datos.</w:t>
      </w:r>
    </w:p>
    <w:p w14:paraId="40B59200" w14:textId="77777777" w:rsidR="00B364D4" w:rsidRPr="00B364D4" w:rsidRDefault="00B364D4" w:rsidP="00B364D4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Herramientas Utilizadas:</w:t>
      </w:r>
    </w:p>
    <w:p w14:paraId="10AEDF0C" w14:textId="77777777" w:rsidR="00B364D4" w:rsidRPr="00A31A92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A31A92">
        <w:rPr>
          <w:rFonts w:ascii="Arial" w:hAnsi="Arial" w:cs="Arial"/>
          <w:sz w:val="24"/>
        </w:rPr>
        <w:t>SQL Server</w:t>
      </w:r>
    </w:p>
    <w:p w14:paraId="1FAF890E" w14:textId="77777777" w:rsidR="00783518" w:rsidRPr="00A31A92" w:rsidRDefault="00783518" w:rsidP="00B364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A31A92">
        <w:rPr>
          <w:rFonts w:ascii="Arial" w:hAnsi="Arial" w:cs="Arial"/>
          <w:sz w:val="24"/>
        </w:rPr>
        <w:t>Visual Studio 2022</w:t>
      </w:r>
    </w:p>
    <w:p w14:paraId="2C29B2AE" w14:textId="77777777" w:rsidR="00B364D4" w:rsidRPr="00B364D4" w:rsidRDefault="00B364D4" w:rsidP="00B364D4">
      <w:pPr>
        <w:pStyle w:val="Ttulo3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>2.3. Carga (Load)</w:t>
      </w:r>
    </w:p>
    <w:p w14:paraId="56B899D2" w14:textId="77777777" w:rsidR="00B364D4" w:rsidRPr="00B364D4" w:rsidRDefault="00B364D4" w:rsidP="00B364D4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B364D4">
        <w:rPr>
          <w:rStyle w:val="Textoennegrita"/>
          <w:rFonts w:ascii="Arial" w:hAnsi="Arial" w:cs="Arial"/>
        </w:rPr>
        <w:t>Destino de los Datos:</w:t>
      </w:r>
    </w:p>
    <w:p w14:paraId="02F1FA9D" w14:textId="77777777" w:rsidR="00B364D4" w:rsidRPr="00A31A92" w:rsidRDefault="00783518" w:rsidP="00B364D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</w:rPr>
      </w:pPr>
      <w:r w:rsidRPr="00A31A92">
        <w:rPr>
          <w:rFonts w:ascii="Arial" w:hAnsi="Arial" w:cs="Arial"/>
          <w:sz w:val="24"/>
        </w:rPr>
        <w:t>Estructura</w:t>
      </w:r>
    </w:p>
    <w:p w14:paraId="18280D0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DimTiempo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14:paraId="5388EE5C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CodFecha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2D12F8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273D7BE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CC61AA9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F9C0E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69386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Dimension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Cliente</w:t>
      </w:r>
    </w:p>
    <w:p w14:paraId="4DA597E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DimCliente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14:paraId="64C0E2D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CA2F5C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87C88C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255A7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0C0BC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2D9463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A2566E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BDAAA3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C06A79" w14:textId="77777777" w:rsidR="00A31A92" w:rsidRDefault="00A31A92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C19F2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02F33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Dimension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Vendedor</w:t>
      </w:r>
    </w:p>
    <w:p w14:paraId="3539FF6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DimVendedor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14:paraId="0D077AD2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F7572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49883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FC15F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Vacacionista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9E3E9C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78CDFA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6CA10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Dimension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Producto</w:t>
      </w:r>
    </w:p>
    <w:p w14:paraId="2C6B169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DimProducto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34F42EE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C75949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B92189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483A5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MarcaProducto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F316F1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C3CE6E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0D31241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6FF54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Dimension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Proveedor</w:t>
      </w:r>
    </w:p>
    <w:p w14:paraId="3E203D1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DimProveedor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5D5697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3BAB3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24EED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EEBAA5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F2853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EDCFB2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45C06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BF2E6A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86F679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Dimension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 Sucursal</w:t>
      </w:r>
    </w:p>
    <w:p w14:paraId="64AA521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DimSucursal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51BA619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CodSucursal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C00F4F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SodSuSursal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1817D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NombreSucursal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57CAF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DireccionSucursal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12CF48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A6DDBE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Departamento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957AAC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68FD84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67D8D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Tabla de hechos para Ventas .........................................................................................</w:t>
      </w:r>
    </w:p>
    <w:p w14:paraId="55F6251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FactVentas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14:paraId="5EF9C8A8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CodVenta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93C50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CodigoFecha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FB4C6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CodigoCliente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AEEC9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CodigoVendedor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B799FA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9AD0F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CodigoSucursal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E4FF9C3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Unidades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D2D79BE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PrecioUnitario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A447F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DimTiempo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689AD3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CodigoCliente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DimCliente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CodCliente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088C48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CodigoVendedor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DimVendedor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CodigoVendedor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FA9B4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237C3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861DF4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DBFFD76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6B8111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4343EB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91409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 Tabla de hechos para Compras</w:t>
      </w:r>
    </w:p>
    <w:p w14:paraId="5E6715B3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FactCompras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3B86D1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CodVenta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3EB96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CodigoFecha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25B1297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E4D57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DF03D0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CodigoSucursal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A20F83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Unidades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3A0355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CostoU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9EBF8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DimTiempo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275EBD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CodigoProveedor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6A3C51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CodigoProducto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98F074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DimSucursal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CodSucursal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4D63E2" w14:textId="77777777" w:rsidR="00783518" w:rsidRDefault="00783518" w:rsidP="00783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6FDDBD2" w14:textId="77777777" w:rsidR="00B364D4" w:rsidRPr="00B364D4" w:rsidRDefault="00CE34A1" w:rsidP="00B364D4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1FC14B8">
          <v:rect id="_x0000_i1025" style="width:0;height:1.5pt" o:hralign="center" o:hrstd="t" o:hr="t" fillcolor="#a0a0a0" stroked="f"/>
        </w:pict>
      </w:r>
    </w:p>
    <w:p w14:paraId="63E6F7E8" w14:textId="77777777" w:rsidR="00B364D4" w:rsidRPr="00B364D4" w:rsidRDefault="00B364D4" w:rsidP="00B364D4">
      <w:pPr>
        <w:pStyle w:val="Ttulo2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 xml:space="preserve">3. Modelo que se implementó para el </w:t>
      </w:r>
      <w:proofErr w:type="spellStart"/>
      <w:r w:rsidRPr="00B364D4">
        <w:rPr>
          <w:rFonts w:ascii="Arial" w:hAnsi="Arial" w:cs="Arial"/>
        </w:rPr>
        <w:t>DataWarehouse</w:t>
      </w:r>
      <w:proofErr w:type="spellEnd"/>
      <w:r w:rsidR="00783518">
        <w:rPr>
          <w:rFonts w:ascii="Arial" w:hAnsi="Arial" w:cs="Arial"/>
        </w:rPr>
        <w:t>.</w:t>
      </w:r>
    </w:p>
    <w:p w14:paraId="2EC15959" w14:textId="77777777" w:rsidR="00B364D4" w:rsidRPr="00B364D4" w:rsidRDefault="00B364D4" w:rsidP="00B364D4">
      <w:pPr>
        <w:pStyle w:val="Ttulo3"/>
        <w:jc w:val="both"/>
        <w:rPr>
          <w:rFonts w:ascii="Arial" w:hAnsi="Arial" w:cs="Arial"/>
        </w:rPr>
      </w:pPr>
      <w:r w:rsidRPr="00B364D4">
        <w:rPr>
          <w:rFonts w:ascii="Arial" w:hAnsi="Arial" w:cs="Arial"/>
        </w:rPr>
        <w:t>3.1. Descripción del Modelo</w:t>
      </w:r>
    </w:p>
    <w:p w14:paraId="4A8D6B8C" w14:textId="0926AE12" w:rsidR="00B364D4" w:rsidRPr="00A31A92" w:rsidRDefault="00B364D4" w:rsidP="00A31A92">
      <w:pPr>
        <w:pStyle w:val="NormalWeb"/>
        <w:numPr>
          <w:ilvl w:val="0"/>
          <w:numId w:val="4"/>
        </w:numPr>
        <w:jc w:val="both"/>
        <w:rPr>
          <w:rStyle w:val="nfasis"/>
          <w:rFonts w:ascii="Arial" w:hAnsi="Arial" w:cs="Arial"/>
          <w:i w:val="0"/>
          <w:iCs w:val="0"/>
        </w:rPr>
      </w:pPr>
      <w:r w:rsidRPr="00B364D4">
        <w:rPr>
          <w:rStyle w:val="Textoennegrita"/>
          <w:rFonts w:ascii="Arial" w:hAnsi="Arial" w:cs="Arial"/>
        </w:rPr>
        <w:t>Tipo de Modelo:</w:t>
      </w:r>
      <w:r w:rsidRPr="00B364D4">
        <w:rPr>
          <w:rStyle w:val="nfasis"/>
          <w:rFonts w:ascii="Arial" w:hAnsi="Arial" w:cs="Arial"/>
        </w:rPr>
        <w:t xml:space="preserve"> </w:t>
      </w:r>
      <w:r w:rsidR="00CE34A1">
        <w:rPr>
          <w:rStyle w:val="nfasis"/>
          <w:rFonts w:ascii="Arial" w:hAnsi="Arial" w:cs="Arial"/>
          <w:i w:val="0"/>
        </w:rPr>
        <w:t>Modelo constelación</w:t>
      </w:r>
      <w:bookmarkStart w:id="0" w:name="_GoBack"/>
      <w:bookmarkEnd w:id="0"/>
    </w:p>
    <w:p w14:paraId="2E63A6E3" w14:textId="77777777" w:rsidR="00A31A92" w:rsidRDefault="00A31A92" w:rsidP="00A31A92">
      <w:pPr>
        <w:pStyle w:val="NormalWeb"/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582E7D" wp14:editId="67FC3166">
            <wp:extent cx="6318250" cy="4151994"/>
            <wp:effectExtent l="0" t="0" r="635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729" t="16301" r="21928" b="7326"/>
                    <a:stretch/>
                  </pic:blipFill>
                  <pic:spPr bwMode="auto">
                    <a:xfrm>
                      <a:off x="0" y="0"/>
                      <a:ext cx="6338060" cy="416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621D0" w14:textId="77777777" w:rsidR="00A31A92" w:rsidRDefault="00A31A92" w:rsidP="00A31A92">
      <w:pPr>
        <w:pStyle w:val="NormalWeb"/>
        <w:ind w:left="360"/>
        <w:jc w:val="both"/>
        <w:rPr>
          <w:rFonts w:ascii="Arial" w:hAnsi="Arial" w:cs="Arial"/>
        </w:rPr>
      </w:pPr>
    </w:p>
    <w:p w14:paraId="464C101D" w14:textId="77777777" w:rsidR="00A31A92" w:rsidRPr="00A31A92" w:rsidRDefault="00A31A92" w:rsidP="00A31A92">
      <w:pPr>
        <w:pStyle w:val="NormalWeb"/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A8B50A6" wp14:editId="6DA1A5A7">
            <wp:extent cx="6053504" cy="226695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142" t="18112" r="373" b="26947"/>
                    <a:stretch/>
                  </pic:blipFill>
                  <pic:spPr bwMode="auto">
                    <a:xfrm>
                      <a:off x="0" y="0"/>
                      <a:ext cx="6057391" cy="226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1A92" w:rsidRPr="00A31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A661E"/>
    <w:multiLevelType w:val="multilevel"/>
    <w:tmpl w:val="D02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E0FD5"/>
    <w:multiLevelType w:val="multilevel"/>
    <w:tmpl w:val="FE1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A6CA6"/>
    <w:multiLevelType w:val="multilevel"/>
    <w:tmpl w:val="F81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B3152"/>
    <w:multiLevelType w:val="multilevel"/>
    <w:tmpl w:val="892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D4"/>
    <w:rsid w:val="00783518"/>
    <w:rsid w:val="009F23ED"/>
    <w:rsid w:val="00A31A92"/>
    <w:rsid w:val="00B364D4"/>
    <w:rsid w:val="00CE34A1"/>
    <w:rsid w:val="00E9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52DD9"/>
  <w15:chartTrackingRefBased/>
  <w15:docId w15:val="{A1CB4485-DECD-4C5E-A35E-B622C927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64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B364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64D4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364D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B36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B364D4"/>
    <w:rPr>
      <w:b/>
      <w:bCs/>
    </w:rPr>
  </w:style>
  <w:style w:type="character" w:styleId="nfasis">
    <w:name w:val="Emphasis"/>
    <w:basedOn w:val="Fuentedeprrafopredeter"/>
    <w:uiPriority w:val="20"/>
    <w:qFormat/>
    <w:rsid w:val="00B364D4"/>
    <w:rPr>
      <w:i/>
      <w:iCs/>
    </w:rPr>
  </w:style>
  <w:style w:type="paragraph" w:styleId="Prrafodelista">
    <w:name w:val="List Paragraph"/>
    <w:basedOn w:val="Normal"/>
    <w:uiPriority w:val="34"/>
    <w:qFormat/>
    <w:rsid w:val="00B36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5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597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garcia</dc:creator>
  <cp:keywords/>
  <dc:description/>
  <cp:lastModifiedBy>ingrid garcia</cp:lastModifiedBy>
  <cp:revision>3</cp:revision>
  <cp:lastPrinted>2024-09-05T00:55:00Z</cp:lastPrinted>
  <dcterms:created xsi:type="dcterms:W3CDTF">2024-09-05T00:31:00Z</dcterms:created>
  <dcterms:modified xsi:type="dcterms:W3CDTF">2024-09-05T01:05:00Z</dcterms:modified>
</cp:coreProperties>
</file>