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9">
            <w:pPr>
              <w:jc w:val="both"/>
              <w:rPr>
                <w:b w:val="1"/>
                <w:color w:val="1f4e79"/>
              </w:rPr>
            </w:pPr>
            <w:r w:rsidDel="00000000" w:rsidR="00000000" w:rsidRPr="00000000">
              <w:rPr>
                <w:sz w:val="24"/>
                <w:szCs w:val="24"/>
                <w:rtl w:val="0"/>
              </w:rPr>
              <w:t xml:space="preserve">Creo que hemos logrado la meta inicial del proyecto, cumpliendo con más del mínimo requerido. El factor facilitador más importante ha sido sin duda la gran experiencia que nos brinda Lorena en programación, ya que tiene una gran facilidad de asimilar nuevos conocimientos y aplicarlos eficientemente; es más, su eficiencia nos insta a mejorar y superarnos al resto del equipo. Por otra parte, sufrimos algunas dificultades menores en materia de tiempos en las daily meetings, ya que Lorena y yo somos padres y constantemente teníamos apremios con nuestros niños, lo que dificultaba a veces poder concretar dichas reuniones en horarios donde pudiéramos estar todos los integrantes. También está la brecha de conocimientos de mi parte con mis compañeros, lo que me obliga a ir más lento que los demás, atrasando el proceso.  </w:t>
            </w:r>
            <w:r w:rsidDel="00000000" w:rsidR="00000000" w:rsidRPr="00000000">
              <w:rPr>
                <w:rtl w:val="0"/>
              </w:rPr>
            </w:r>
          </w:p>
          <w:p w:rsidR="00000000" w:rsidDel="00000000" w:rsidP="00000000" w:rsidRDefault="00000000" w:rsidRPr="00000000" w14:paraId="0000000A">
            <w:pPr>
              <w:jc w:val="both"/>
              <w:rPr>
                <w:b w:val="1"/>
                <w:color w:val="1f4e79"/>
              </w:rPr>
            </w:pP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jc w:val="both"/>
              <w:rPr>
                <w:b w:val="1"/>
                <w:color w:val="1f4e79"/>
              </w:rPr>
            </w:pPr>
            <w:r w:rsidDel="00000000" w:rsidR="00000000" w:rsidRPr="00000000">
              <w:rPr>
                <w:sz w:val="24"/>
                <w:szCs w:val="24"/>
                <w:rtl w:val="0"/>
              </w:rPr>
              <w:t xml:space="preserve">De momento he consultado con Lorena y Marcelo sobre lo que no recuerdo/entiendo durante la primera fase. Como primera medida siempre consulto a mis pares sobre cómo actuar frente a las diferentes tareas, tomando en cuenta su opinión/conocimiento antes de tomar decisiones. Ahora, como medida para la fase 2 de desarrollo, pretendo interiorizarme y participar activamente en las tareas a desarrollar del proyecto; primero buscaré información y tutoriales en internet (youtube principalmente) y si eso no fuese suficiente, consultar con mis compañeros y usar inteligencias artificiales para facilitar las estructuración de códigos.</w:t>
            </w:r>
            <w:r w:rsidDel="00000000" w:rsidR="00000000" w:rsidRPr="00000000">
              <w:rPr>
                <w:rtl w:val="0"/>
              </w:rPr>
            </w:r>
          </w:p>
          <w:p w:rsidR="00000000" w:rsidDel="00000000" w:rsidP="00000000" w:rsidRDefault="00000000" w:rsidRPr="00000000" w14:paraId="0000000F">
            <w:pPr>
              <w:jc w:val="both"/>
              <w:rPr>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sz w:val="24"/>
                <w:szCs w:val="24"/>
                <w:rtl w:val="0"/>
              </w:rPr>
              <w:t xml:space="preserve"> Creo haber hecho un trabajo aceptable en la primera fase, aunque tampoco hubieron grandes sobresaltos que pusieran en peligro el trabajo realizado. Según la retroalimentación proporcionada por el docente, debo mejorar en la documentación de los avances realizados, así como la evidencia relacionada al desarrollo Scrum y la entrega integral de documentación y artefactos. En la segunda fase comenzamos arreglando gran parte de los errores cometidos en la primera fase en términos de planificación, dando la distribución de HH solicitada por el docente guía y regulando las imperfecciones señaladas en la primera fase.   </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Más allá de las inseguridades propias de un estudiante frente a un proyecto real, mis inquietudes están asociadas al proceso de desarrollo y al apoyo recibido por el docente guía. Una mayor disposición del guía a revisar los avances podría ayudar a completar más efectivamente el proyecto. Otra dinámica podría ser evaluación entre pares para poder, más allá de “hacerle una pregunta a mis pares”, apoyarnos con un feedback entre estudiantes y generar conocimientos desde el desarrollo y la documentación producida por los colegas. </w:t>
            </w:r>
          </w:p>
          <w:p w:rsidR="00000000" w:rsidDel="00000000" w:rsidP="00000000" w:rsidRDefault="00000000" w:rsidRPr="00000000" w14:paraId="00000019">
            <w:pPr>
              <w:jc w:val="both"/>
              <w:rPr>
                <w:sz w:val="24"/>
                <w:szCs w:val="24"/>
              </w:rPr>
            </w:pP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Si, hay actividades que deben ser redistribuidas entre los miembros del equipo; conforme vamos avanzando en el desarrollo del proyecto, nos vamos dando cuenta de las reales capacidades de los miembros: por una parte una planificación inicial demasiado apretada y por otra parte la capacidad efectiva de programar un proyecto como este con las limitantes de conocimiento y de tiempo. La verdadera importancia de conocer nuestros límites es clave a la hora de proyectar HH y fechas de entrega de artefactos.</w:t>
            </w:r>
            <w:r w:rsidDel="00000000" w:rsidR="00000000" w:rsidRPr="00000000">
              <w:rPr>
                <w:rtl w:val="0"/>
              </w:rPr>
            </w:r>
          </w:p>
          <w:p w:rsidR="00000000" w:rsidDel="00000000" w:rsidP="00000000" w:rsidRDefault="00000000" w:rsidRPr="00000000" w14:paraId="0000001E">
            <w:pPr>
              <w:jc w:val="both"/>
              <w:rPr>
                <w:color w:val="767171"/>
                <w:sz w:val="24"/>
                <w:szCs w:val="24"/>
              </w:rPr>
            </w:pP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3">
            <w:pPr>
              <w:jc w:val="both"/>
              <w:rPr>
                <w:color w:val="767171"/>
                <w:sz w:val="24"/>
                <w:szCs w:val="24"/>
              </w:rPr>
            </w:pPr>
            <w:r w:rsidDel="00000000" w:rsidR="00000000" w:rsidRPr="00000000">
              <w:rPr>
                <w:color w:val="767171"/>
                <w:sz w:val="24"/>
                <w:szCs w:val="24"/>
                <w:rtl w:val="0"/>
              </w:rPr>
              <w:t xml:space="preserve">Nuestro grupo posee un gran fiato, tenemos una gran dinámica de cercanía y respeto ya sea en clases checkpoint o en nuestras dailys. A destacar: la tolerancia al fallo, el gran conocimiento de parte de Lorena Reyes y la mesura de Marcelo Gómez; la colaboración entre ellos nos permite avanzar de manera eficaz. A mejorar: la distribución de trabajo podría ser mejor ya que la carga se la lleva principalmente Lorena. Nuestras funciones se limitan a apoyar con tareas menores y la planificación/documentación.</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8">
          <w:pPr>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9">
          <w:pPr>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2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r6FXmu6ctee/EolWEMifWfDcQA==">CgMxLjAyCGguZ2pkZ3hzOAByITFLaVN5SzNzUEFuRjdwMElwcEdKVUV2cHRDNE5qUGc1WQ==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