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016919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Outubro</w:t>
      </w:r>
      <w:r w:rsidR="003A4CCE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A7095C" w:rsidRPr="00AA72DC" w:rsidTr="00AC088E"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data, do caso de uso textual e do diagrama de classe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C42FB3" w:rsidRPr="00AA72DC" w:rsidTr="00AC088E"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04/10/2016</w:t>
            </w:r>
          </w:p>
        </w:tc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modelo entidade - relacionamento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André Gonçalves </w:t>
            </w:r>
          </w:p>
        </w:tc>
      </w:tr>
      <w:tr w:rsidR="00016919" w:rsidRPr="00AA72DC" w:rsidTr="00AC088E"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18/10/2016</w:t>
            </w:r>
          </w:p>
        </w:tc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Atualização do cenário </w:t>
            </w:r>
          </w:p>
        </w:tc>
        <w:tc>
          <w:tcPr>
            <w:tcW w:w="2124" w:type="dxa"/>
          </w:tcPr>
          <w:p w:rsidR="00016919" w:rsidRPr="00016919" w:rsidRDefault="00016919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3C388E" w:rsidRPr="00AA72DC" w:rsidTr="00AC088E">
        <w:tc>
          <w:tcPr>
            <w:tcW w:w="2123" w:type="dxa"/>
          </w:tcPr>
          <w:p w:rsidR="003C388E" w:rsidRDefault="003C38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01/11/2016</w:t>
            </w:r>
          </w:p>
        </w:tc>
        <w:tc>
          <w:tcPr>
            <w:tcW w:w="2123" w:type="dxa"/>
          </w:tcPr>
          <w:p w:rsidR="003C388E" w:rsidRDefault="003C38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</w:t>
            </w:r>
          </w:p>
        </w:tc>
        <w:tc>
          <w:tcPr>
            <w:tcW w:w="2124" w:type="dxa"/>
          </w:tcPr>
          <w:p w:rsidR="003C388E" w:rsidRDefault="003C38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Diagrama de Sequencia</w:t>
            </w:r>
          </w:p>
        </w:tc>
        <w:tc>
          <w:tcPr>
            <w:tcW w:w="2124" w:type="dxa"/>
          </w:tcPr>
          <w:p w:rsidR="003C388E" w:rsidRDefault="003C38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1F199E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199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1F199E" w:rsidRPr="001F199E" w:rsidRDefault="00AE710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1F19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19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19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753496" w:history="1">
            <w:r w:rsidR="001F199E" w:rsidRPr="001F19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_Toc465753496 \h </w:instrText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F199E"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199E" w:rsidRPr="001F199E" w:rsidRDefault="001F199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753497" w:history="1">
            <w:r w:rsidRPr="001F19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_Toc465753497 \h </w:instrTex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199E" w:rsidRPr="001F199E" w:rsidRDefault="001F199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753498" w:history="1">
            <w:r w:rsidRPr="001F19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_Toc465753498 \h </w:instrTex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199E" w:rsidRPr="001F199E" w:rsidRDefault="001F199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753499" w:history="1">
            <w:r w:rsidRPr="001F19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entidade relacionamento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_Toc465753499 \h </w:instrTex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199E" w:rsidRPr="001F199E" w:rsidRDefault="001F199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753500" w:history="1">
            <w:r w:rsidRPr="001F199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sequência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_Toc465753500 \h </w:instrTex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1F19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1F19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  <w:bookmarkStart w:id="0" w:name="_GoBack"/>
      <w:bookmarkEnd w:id="0"/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046DE" w:rsidRDefault="00A046DE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5753496"/>
      <w:r w:rsidRPr="00AC088E">
        <w:rPr>
          <w:rFonts w:cs="Times New Roman"/>
          <w:szCs w:val="28"/>
        </w:rPr>
        <w:t>Caso de uso textual</w:t>
      </w:r>
      <w:bookmarkEnd w:id="1"/>
    </w:p>
    <w:p w:rsidR="00FB14D3" w:rsidRDefault="00FB14D3" w:rsidP="00FB14D3">
      <w:pPr>
        <w:widowControl w:val="0"/>
        <w:spacing w:after="0" w:line="276" w:lineRule="auto"/>
      </w:pPr>
    </w:p>
    <w:tbl>
      <w:tblPr>
        <w:tblStyle w:val="2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ind w:left="720"/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FB14D3" w:rsidRDefault="00FB14D3" w:rsidP="00FB14D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FB14D3" w:rsidRDefault="00FB14D3" w:rsidP="00FB14D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1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4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FB14D3" w:rsidTr="00FB14D3">
        <w:trPr>
          <w:trHeight w:val="6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FB14D3" w:rsidTr="00FB14D3">
        <w:trPr>
          <w:trHeight w:val="30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Preencher Dados Pessoais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2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0D5D18" w:rsidRDefault="00FB14D3" w:rsidP="00FB14D3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0D5D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FB14D3" w:rsidTr="00FB14D3">
        <w:trPr>
          <w:trHeight w:val="6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FB14D3" w:rsidTr="00FB14D3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FB14D3" w:rsidTr="00FB14D3">
        <w:trPr>
          <w:trHeight w:val="5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FB14D3" w:rsidTr="00FB14D3">
        <w:trPr>
          <w:trHeight w:val="4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2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30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FB14D3" w:rsidTr="00FB14D3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FB14D3" w:rsidTr="00FB14D3">
        <w:trPr>
          <w:trHeight w:val="6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13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17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DB0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2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FB14D3" w:rsidTr="00FB14D3">
        <w:trPr>
          <w:trHeight w:val="6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FB14D3" w:rsidTr="00FB14D3">
        <w:trPr>
          <w:trHeight w:val="5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3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Enviar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17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7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à Internet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FB14D3" w:rsidTr="00FB14D3">
        <w:trPr>
          <w:trHeight w:val="9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FB14D3" w:rsidTr="00FB14D3">
        <w:trPr>
          <w:trHeight w:val="4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FB14D3" w:rsidTr="00FB14D3">
        <w:trPr>
          <w:trHeight w:val="556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Recupera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recupera a senha do usuário através do banco de dados.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Sistema Envia o E-mail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623680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Sistema Exibe Mensagem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uma mensagem de que o e-mail foi enviado.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caso de uso é encerrado.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E2. Erro de acesso à Internet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Pr="00656C5D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FB14D3" w:rsidTr="00FB14D3">
        <w:trPr>
          <w:trHeight w:val="653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2"/>
        <w:tblW w:w="50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3830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ao consultar no banco de dados.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tbl>
      <w:tblPr>
        <w:tblStyle w:val="1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Entrar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94755F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Verificar</w:t>
            </w: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Autenticidade</w:t>
            </w:r>
          </w:p>
          <w:p w:rsidR="00FB14D3" w:rsidRPr="0094755F" w:rsidRDefault="00FB14D3" w:rsidP="00FB14D3">
            <w:pPr>
              <w:rPr>
                <w:rFonts w:ascii="Times New Roman" w:hAnsi="Times New Roman" w:cs="Times New Roman"/>
              </w:rPr>
            </w:pPr>
            <w:r w:rsidRPr="0094755F">
              <w:rPr>
                <w:rFonts w:ascii="Times New Roman" w:hAnsi="Times New Roman" w:cs="Times New Roman"/>
              </w:rPr>
              <w:t>O sistema verifica se o usuário existe</w:t>
            </w:r>
            <w:r>
              <w:rPr>
                <w:rFonts w:ascii="Times New Roman" w:hAnsi="Times New Roman" w:cs="Times New Roman"/>
              </w:rPr>
              <w:t xml:space="preserve"> no banco de dados</w:t>
            </w:r>
            <w:r w:rsidRPr="0094755F">
              <w:rPr>
                <w:rFonts w:ascii="Times New Roman" w:hAnsi="Times New Roman" w:cs="Times New Roman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4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retorna à tela inicial.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6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FB14D3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FB14D3" w:rsidTr="00FB14D3">
        <w:trPr>
          <w:trHeight w:val="604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7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46"/>
        <w:gridCol w:w="3884"/>
      </w:tblGrid>
      <w:tr w:rsidR="00FB14D3" w:rsidTr="00FB14D3">
        <w:trPr>
          <w:trHeight w:val="28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rPr>
          <w:trHeight w:val="55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consultar no banco de dados. 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85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Configurar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configurar sua conta. 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FB14D3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FB14D3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Salvar</w:t>
            </w:r>
          </w:p>
          <w:p w:rsidR="00FB14D3" w:rsidRPr="00CB058C" w:rsidRDefault="00FB14D3" w:rsidP="00FB14D3">
            <w:r w:rsidRPr="00CB058C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CB058C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FB14D3" w:rsidRDefault="00FB14D3" w:rsidP="00FB14D3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FB14D3" w:rsidTr="00FB14D3">
        <w:trPr>
          <w:trHeight w:val="57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5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Iniciar Questionário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CA1EA7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Questionário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bookmarkStart w:id="2" w:name="_gjdgxs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Questões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FB14D3" w:rsidTr="00FB14D3">
        <w:trPr>
          <w:trHeight w:val="1105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Iniciar Questionário, Responder Perguntas Chaves.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às perguntas chaves que já foram cadastradas previamente.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Visualizar Nível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o nível de embriaguez na tela.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visto pelo usuário.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FB14D3" w:rsidTr="00FB14D3">
        <w:trPr>
          <w:trHeight w:val="56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FB14D3" w:rsidTr="00FB14D3">
        <w:trPr>
          <w:trHeight w:val="70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Realizar Contato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realizar contato.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Escolher Entre Contato ou Táxi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contato próximo ou táxi.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70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FB14D3" w:rsidTr="00FB14D3">
        <w:trPr>
          <w:trHeight w:val="126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FB14D3" w:rsidTr="00FB14D3">
        <w:trPr>
          <w:trHeight w:val="51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149A">
              <w:rPr>
                <w:rFonts w:ascii="Times New Roman" w:hAnsi="Times New Roman" w:cs="Times New Roman"/>
                <w:b/>
                <w:sz w:val="24"/>
              </w:rPr>
              <w:t>P3. Exibir Mensagem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BE149A">
              <w:rPr>
                <w:rFonts w:ascii="Times New Roman" w:hAnsi="Times New Roman" w:cs="Times New Roman"/>
                <w:sz w:val="24"/>
              </w:rPr>
              <w:t>O sistema exibe mensagem de e-mail enviado.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FB14D3" w:rsidRDefault="00FB14D3" w:rsidP="00FB14D3"/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FB14D3" w:rsidRPr="00F45087" w:rsidRDefault="00FB14D3" w:rsidP="00FB14D3">
            <w:r w:rsidRPr="00F4508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4E1F11"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FB14D3" w:rsidRDefault="00FB14D3" w:rsidP="00FB14D3"/>
    <w:p w:rsidR="004703AA" w:rsidRDefault="004703AA" w:rsidP="004703AA">
      <w:pPr>
        <w:rPr>
          <w:rFonts w:ascii="Calibri" w:hAnsi="Calibri" w:cs="Calibri"/>
          <w:color w:val="000000"/>
        </w:rPr>
      </w:pPr>
    </w:p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5753497"/>
      <w:r>
        <w:lastRenderedPageBreak/>
        <w:t>Diagrama de domínio</w:t>
      </w:r>
      <w:bookmarkEnd w:id="3"/>
      <w:r>
        <w:t xml:space="preserve"> </w:t>
      </w:r>
    </w:p>
    <w:p w:rsid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8B197D">
      <w:pPr>
        <w:rPr>
          <w:rFonts w:ascii="Times New Roman" w:hAnsi="Times New Roman" w:cs="Times New Roman"/>
          <w:i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i/>
        </w:rPr>
        <w:t>Figura 1 – Diagrama de Domínio</w:t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5753498"/>
      <w:r>
        <w:t>Diagrama de classe</w:t>
      </w:r>
      <w:bookmarkEnd w:id="4"/>
    </w:p>
    <w:p w:rsidR="008B197D" w:rsidRPr="008B197D" w:rsidRDefault="008B197D" w:rsidP="008B197D"/>
    <w:p w:rsidR="00AC088E" w:rsidRDefault="00A7095C">
      <w:r>
        <w:rPr>
          <w:noProof/>
          <w:lang w:eastAsia="pt-BR"/>
        </w:rPr>
        <w:drawing>
          <wp:inline distT="0" distB="0" distL="0" distR="0">
            <wp:extent cx="5743298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4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>
      <w:pPr>
        <w:rPr>
          <w:rFonts w:ascii="Times New Roman" w:hAnsi="Times New Roman" w:cs="Times New Roman"/>
          <w:i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i/>
        </w:rPr>
        <w:t>Figura 2 – Diagrama de Classe</w:t>
      </w:r>
    </w:p>
    <w:p w:rsidR="00C42FB3" w:rsidRDefault="00C42FB3" w:rsidP="00C42FB3">
      <w:pPr>
        <w:pStyle w:val="Ttulo1"/>
      </w:pPr>
      <w:bookmarkStart w:id="5" w:name="_Toc465753499"/>
      <w:r>
        <w:lastRenderedPageBreak/>
        <w:t>Diagrama entidade relacionamento</w:t>
      </w:r>
      <w:bookmarkEnd w:id="5"/>
    </w:p>
    <w:p w:rsidR="00C42FB3" w:rsidRDefault="00C42FB3" w:rsidP="00C42FB3">
      <w:r>
        <w:rPr>
          <w:noProof/>
          <w:lang w:eastAsia="pt-BR"/>
        </w:rPr>
        <w:drawing>
          <wp:inline distT="0" distB="0" distL="0" distR="0">
            <wp:extent cx="5400040" cy="4472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nkgau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A563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Figura 3 – Diagrama de Entidade Relacionamento</w:t>
      </w:r>
    </w:p>
    <w:p w:rsidR="003C388E" w:rsidRDefault="003C388E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A56398" w:rsidRDefault="00A56398" w:rsidP="00C42FB3"/>
    <w:p w:rsidR="003C388E" w:rsidRDefault="00A56398" w:rsidP="003C388E">
      <w:pPr>
        <w:pStyle w:val="Ttulo1"/>
      </w:pPr>
      <w:bookmarkStart w:id="6" w:name="_Toc465753500"/>
      <w:r>
        <w:t>Diagrama de sequência</w:t>
      </w:r>
      <w:bookmarkEnd w:id="6"/>
    </w:p>
    <w:p w:rsidR="00A56398" w:rsidRDefault="00A56398" w:rsidP="00A56398"/>
    <w:p w:rsidR="00A56398" w:rsidRDefault="00A56398" w:rsidP="00A56398">
      <w:r>
        <w:rPr>
          <w:noProof/>
          <w:lang w:eastAsia="pt-BR"/>
        </w:rPr>
        <w:drawing>
          <wp:inline distT="0" distB="0" distL="0" distR="0">
            <wp:extent cx="5400040" cy="4381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quência Drunk Gauge UC1 - Fornecer Maiorid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A563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4 – Diagrama de sequência UC1 </w:t>
      </w:r>
    </w:p>
    <w:p w:rsidR="00A56398" w:rsidRDefault="00A56398" w:rsidP="00A56398"/>
    <w:p w:rsidR="00A56398" w:rsidRDefault="00A56398" w:rsidP="00A56398">
      <w:r>
        <w:rPr>
          <w:noProof/>
          <w:lang w:eastAsia="pt-BR"/>
        </w:rPr>
        <w:lastRenderedPageBreak/>
        <w:drawing>
          <wp:inline distT="0" distB="0" distL="0" distR="0">
            <wp:extent cx="5400040" cy="47402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ência Drunk Gauge UC2 - Criar con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A563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5</w:t>
      </w:r>
      <w:r>
        <w:rPr>
          <w:rFonts w:ascii="Times New Roman" w:hAnsi="Times New Roman" w:cs="Times New Roman"/>
          <w:i/>
        </w:rPr>
        <w:t xml:space="preserve"> – Diagrama de sequência </w:t>
      </w:r>
      <w:r>
        <w:rPr>
          <w:rFonts w:ascii="Times New Roman" w:hAnsi="Times New Roman" w:cs="Times New Roman"/>
          <w:i/>
        </w:rPr>
        <w:t>UC2</w:t>
      </w:r>
      <w:r>
        <w:rPr>
          <w:rFonts w:ascii="Times New Roman" w:hAnsi="Times New Roman" w:cs="Times New Roman"/>
          <w:i/>
        </w:rPr>
        <w:t xml:space="preserve"> </w:t>
      </w:r>
    </w:p>
    <w:p w:rsidR="00A56398" w:rsidRDefault="00A56398" w:rsidP="00A56398">
      <w:pPr>
        <w:jc w:val="center"/>
      </w:pPr>
    </w:p>
    <w:p w:rsidR="00A56398" w:rsidRDefault="00A56398" w:rsidP="00A56398">
      <w:r>
        <w:rPr>
          <w:noProof/>
          <w:lang w:eastAsia="pt-BR"/>
        </w:rPr>
        <w:lastRenderedPageBreak/>
        <w:drawing>
          <wp:inline distT="0" distB="0" distL="0" distR="0">
            <wp:extent cx="5400040" cy="46012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Drunk Gauge UC3 - Recuperar sen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A563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– Diagrama de sequência </w:t>
      </w:r>
      <w:r>
        <w:rPr>
          <w:rFonts w:ascii="Times New Roman" w:hAnsi="Times New Roman" w:cs="Times New Roman"/>
          <w:i/>
        </w:rPr>
        <w:t>UC3</w:t>
      </w:r>
      <w:r>
        <w:rPr>
          <w:rFonts w:ascii="Times New Roman" w:hAnsi="Times New Roman" w:cs="Times New Roman"/>
          <w:i/>
        </w:rPr>
        <w:t xml:space="preserve"> </w:t>
      </w:r>
    </w:p>
    <w:p w:rsidR="00A56398" w:rsidRDefault="00A56398" w:rsidP="00A56398">
      <w:pPr>
        <w:jc w:val="center"/>
      </w:pPr>
    </w:p>
    <w:p w:rsidR="00A56398" w:rsidRDefault="00A56398" w:rsidP="00A56398">
      <w:r>
        <w:rPr>
          <w:noProof/>
          <w:lang w:eastAsia="pt-BR"/>
        </w:rPr>
        <w:lastRenderedPageBreak/>
        <w:drawing>
          <wp:inline distT="0" distB="0" distL="0" distR="0">
            <wp:extent cx="5400040" cy="4999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Sequência Drunk Gauge UC4 - Realizar 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8" w:rsidRPr="00A56398" w:rsidRDefault="00A56398" w:rsidP="00A563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proofErr w:type="gramStart"/>
      <w:r>
        <w:rPr>
          <w:rFonts w:ascii="Times New Roman" w:hAnsi="Times New Roman" w:cs="Times New Roman"/>
          <w:i/>
        </w:rPr>
        <w:t xml:space="preserve">7 </w:t>
      </w:r>
      <w:r>
        <w:rPr>
          <w:rFonts w:ascii="Times New Roman" w:hAnsi="Times New Roman" w:cs="Times New Roman"/>
          <w:i/>
        </w:rPr>
        <w:t xml:space="preserve"> –</w:t>
      </w:r>
      <w:proofErr w:type="gramEnd"/>
      <w:r>
        <w:rPr>
          <w:rFonts w:ascii="Times New Roman" w:hAnsi="Times New Roman" w:cs="Times New Roman"/>
          <w:i/>
        </w:rPr>
        <w:t xml:space="preserve"> Diagrama de sequência </w:t>
      </w:r>
      <w:r>
        <w:rPr>
          <w:rFonts w:ascii="Times New Roman" w:hAnsi="Times New Roman" w:cs="Times New Roman"/>
          <w:i/>
        </w:rPr>
        <w:t>UC4</w:t>
      </w:r>
      <w:r>
        <w:rPr>
          <w:rFonts w:ascii="Times New Roman" w:hAnsi="Times New Roman" w:cs="Times New Roman"/>
          <w:i/>
        </w:rPr>
        <w:t xml:space="preserve"> </w:t>
      </w:r>
    </w:p>
    <w:p w:rsidR="00A56398" w:rsidRPr="00A56398" w:rsidRDefault="00A56398" w:rsidP="00A56398">
      <w:pPr>
        <w:jc w:val="center"/>
      </w:pPr>
    </w:p>
    <w:p w:rsidR="00A56398" w:rsidRDefault="00A56398" w:rsidP="00A56398">
      <w:r>
        <w:rPr>
          <w:noProof/>
          <w:lang w:eastAsia="pt-BR"/>
        </w:rPr>
        <w:lastRenderedPageBreak/>
        <w:drawing>
          <wp:inline distT="0" distB="0" distL="0" distR="0">
            <wp:extent cx="5400040" cy="47282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Sequência Drunk Gauge UC5- Configurar Con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E" w:rsidRPr="00A56398" w:rsidRDefault="001F199E" w:rsidP="001F199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8</w:t>
      </w:r>
      <w:r>
        <w:rPr>
          <w:rFonts w:ascii="Times New Roman" w:hAnsi="Times New Roman" w:cs="Times New Roman"/>
          <w:i/>
        </w:rPr>
        <w:t xml:space="preserve"> – Diagrama de sequência </w:t>
      </w:r>
      <w:r>
        <w:rPr>
          <w:rFonts w:ascii="Times New Roman" w:hAnsi="Times New Roman" w:cs="Times New Roman"/>
          <w:i/>
        </w:rPr>
        <w:t>UC5</w:t>
      </w:r>
      <w:r>
        <w:rPr>
          <w:rFonts w:ascii="Times New Roman" w:hAnsi="Times New Roman" w:cs="Times New Roman"/>
          <w:i/>
        </w:rPr>
        <w:t xml:space="preserve"> </w:t>
      </w:r>
    </w:p>
    <w:p w:rsidR="001F199E" w:rsidRDefault="001F199E" w:rsidP="001F199E">
      <w:pPr>
        <w:jc w:val="center"/>
      </w:pPr>
    </w:p>
    <w:p w:rsidR="001F199E" w:rsidRDefault="00A56398" w:rsidP="001F199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6304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Sequência Drunk Gauge UC6 - Iniciar Questioná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E" w:rsidRDefault="001F199E" w:rsidP="00A56398"/>
    <w:p w:rsidR="001F199E" w:rsidRPr="00A56398" w:rsidRDefault="001F199E" w:rsidP="001F199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r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  <w:i/>
        </w:rPr>
        <w:t xml:space="preserve"> – Diagrama de sequência </w:t>
      </w:r>
      <w:r>
        <w:rPr>
          <w:rFonts w:ascii="Times New Roman" w:hAnsi="Times New Roman" w:cs="Times New Roman"/>
          <w:i/>
        </w:rPr>
        <w:t>UC6</w:t>
      </w:r>
      <w:r>
        <w:rPr>
          <w:rFonts w:ascii="Times New Roman" w:hAnsi="Times New Roman" w:cs="Times New Roman"/>
          <w:i/>
        </w:rPr>
        <w:t xml:space="preserve"> </w:t>
      </w:r>
    </w:p>
    <w:p w:rsidR="001F199E" w:rsidRDefault="001F199E" w:rsidP="001F199E">
      <w:pPr>
        <w:jc w:val="center"/>
      </w:pPr>
    </w:p>
    <w:p w:rsidR="001F199E" w:rsidRDefault="00A56398" w:rsidP="001F199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765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Sequência Drunk Gauge UC7 - Responder Questioná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E" w:rsidRDefault="001F199E" w:rsidP="001F199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proofErr w:type="gramStart"/>
      <w:r>
        <w:rPr>
          <w:rFonts w:ascii="Times New Roman" w:hAnsi="Times New Roman" w:cs="Times New Roman"/>
          <w:i/>
        </w:rPr>
        <w:t xml:space="preserve">10 </w:t>
      </w:r>
      <w:r>
        <w:rPr>
          <w:rFonts w:ascii="Times New Roman" w:hAnsi="Times New Roman" w:cs="Times New Roman"/>
          <w:i/>
        </w:rPr>
        <w:t xml:space="preserve"> –</w:t>
      </w:r>
      <w:proofErr w:type="gramEnd"/>
      <w:r>
        <w:rPr>
          <w:rFonts w:ascii="Times New Roman" w:hAnsi="Times New Roman" w:cs="Times New Roman"/>
          <w:i/>
        </w:rPr>
        <w:t xml:space="preserve"> Diagrama de sequência </w:t>
      </w:r>
      <w:r>
        <w:rPr>
          <w:rFonts w:ascii="Times New Roman" w:hAnsi="Times New Roman" w:cs="Times New Roman"/>
          <w:i/>
        </w:rPr>
        <w:t>UC7</w:t>
      </w:r>
    </w:p>
    <w:p w:rsidR="001F199E" w:rsidRDefault="001F199E" w:rsidP="001F199E">
      <w:pPr>
        <w:jc w:val="center"/>
        <w:rPr>
          <w:rFonts w:ascii="Times New Roman" w:hAnsi="Times New Roman" w:cs="Times New Roman"/>
          <w:i/>
        </w:rPr>
      </w:pPr>
    </w:p>
    <w:p w:rsidR="001F199E" w:rsidRDefault="001F199E" w:rsidP="001F199E">
      <w:pPr>
        <w:jc w:val="center"/>
        <w:rPr>
          <w:rFonts w:ascii="Times New Roman" w:hAnsi="Times New Roman" w:cs="Times New Roman"/>
          <w:i/>
        </w:rPr>
      </w:pPr>
    </w:p>
    <w:p w:rsidR="001F199E" w:rsidRDefault="001F199E" w:rsidP="001F199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t-BR"/>
        </w:rPr>
        <w:lastRenderedPageBreak/>
        <w:drawing>
          <wp:inline distT="0" distB="0" distL="0" distR="0">
            <wp:extent cx="5400040" cy="32092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Sequência Drunk Gauge UC8 - Visualizar Nivel de Embriaguez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E" w:rsidRPr="00A56398" w:rsidRDefault="001F199E" w:rsidP="001F199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Figura </w:t>
      </w:r>
      <w:proofErr w:type="gramStart"/>
      <w:r>
        <w:rPr>
          <w:rFonts w:ascii="Times New Roman" w:hAnsi="Times New Roman" w:cs="Times New Roman"/>
          <w:i/>
        </w:rPr>
        <w:t xml:space="preserve">11 </w:t>
      </w:r>
      <w:r>
        <w:rPr>
          <w:rFonts w:ascii="Times New Roman" w:hAnsi="Times New Roman" w:cs="Times New Roman"/>
          <w:i/>
        </w:rPr>
        <w:t xml:space="preserve"> –</w:t>
      </w:r>
      <w:proofErr w:type="gramEnd"/>
      <w:r>
        <w:rPr>
          <w:rFonts w:ascii="Times New Roman" w:hAnsi="Times New Roman" w:cs="Times New Roman"/>
          <w:i/>
        </w:rPr>
        <w:t xml:space="preserve"> Diagrama de sequência </w:t>
      </w:r>
      <w:r>
        <w:rPr>
          <w:rFonts w:ascii="Times New Roman" w:hAnsi="Times New Roman" w:cs="Times New Roman"/>
          <w:i/>
        </w:rPr>
        <w:t>UC8</w:t>
      </w:r>
      <w:r>
        <w:rPr>
          <w:rFonts w:ascii="Times New Roman" w:hAnsi="Times New Roman" w:cs="Times New Roman"/>
          <w:i/>
        </w:rPr>
        <w:t xml:space="preserve"> </w:t>
      </w:r>
    </w:p>
    <w:p w:rsidR="001F199E" w:rsidRPr="00A56398" w:rsidRDefault="001F199E" w:rsidP="001F199E">
      <w:pPr>
        <w:jc w:val="center"/>
        <w:rPr>
          <w:rFonts w:ascii="Times New Roman" w:hAnsi="Times New Roman" w:cs="Times New Roman"/>
          <w:i/>
        </w:rPr>
      </w:pPr>
    </w:p>
    <w:p w:rsidR="00A56398" w:rsidRPr="00A56398" w:rsidRDefault="00A56398" w:rsidP="001F199E">
      <w:pPr>
        <w:jc w:val="center"/>
      </w:pPr>
    </w:p>
    <w:p w:rsidR="003C388E" w:rsidRDefault="003C388E" w:rsidP="003C388E"/>
    <w:p w:rsidR="003C388E" w:rsidRPr="003C388E" w:rsidRDefault="003C388E" w:rsidP="003C388E"/>
    <w:sectPr w:rsidR="003C388E" w:rsidRPr="003C388E" w:rsidSect="00AE7102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67B" w:rsidRDefault="002F067B" w:rsidP="00AE7102">
      <w:pPr>
        <w:spacing w:after="0" w:line="240" w:lineRule="auto"/>
      </w:pPr>
      <w:r>
        <w:separator/>
      </w:r>
    </w:p>
  </w:endnote>
  <w:endnote w:type="continuationSeparator" w:id="0">
    <w:p w:rsidR="002F067B" w:rsidRDefault="002F067B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Content>
      <w:p w:rsidR="003C388E" w:rsidRDefault="003C3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99E">
          <w:rPr>
            <w:noProof/>
          </w:rPr>
          <w:t>20</w:t>
        </w:r>
        <w:r>
          <w:fldChar w:fldCharType="end"/>
        </w:r>
      </w:p>
    </w:sdtContent>
  </w:sdt>
  <w:p w:rsidR="003C388E" w:rsidRDefault="003C38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67B" w:rsidRDefault="002F067B" w:rsidP="00AE7102">
      <w:pPr>
        <w:spacing w:after="0" w:line="240" w:lineRule="auto"/>
      </w:pPr>
      <w:r>
        <w:separator/>
      </w:r>
    </w:p>
  </w:footnote>
  <w:footnote w:type="continuationSeparator" w:id="0">
    <w:p w:rsidR="002F067B" w:rsidRDefault="002F067B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B751C16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6"/>
  </w:num>
  <w:num w:numId="7">
    <w:abstractNumId w:val="1"/>
  </w:num>
  <w:num w:numId="8">
    <w:abstractNumId w:val="6"/>
  </w:num>
  <w:num w:numId="9">
    <w:abstractNumId w:val="8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16919"/>
    <w:rsid w:val="000668F7"/>
    <w:rsid w:val="001C0C92"/>
    <w:rsid w:val="001F199E"/>
    <w:rsid w:val="002F067B"/>
    <w:rsid w:val="0030489D"/>
    <w:rsid w:val="003A4CCE"/>
    <w:rsid w:val="003C388E"/>
    <w:rsid w:val="003D0B4D"/>
    <w:rsid w:val="004703AA"/>
    <w:rsid w:val="00663C5A"/>
    <w:rsid w:val="00842A8E"/>
    <w:rsid w:val="008B197D"/>
    <w:rsid w:val="009C4669"/>
    <w:rsid w:val="00A046DE"/>
    <w:rsid w:val="00A56398"/>
    <w:rsid w:val="00A65744"/>
    <w:rsid w:val="00A7095C"/>
    <w:rsid w:val="00A904EC"/>
    <w:rsid w:val="00AC088E"/>
    <w:rsid w:val="00AE7102"/>
    <w:rsid w:val="00BB4AFE"/>
    <w:rsid w:val="00C42FB3"/>
    <w:rsid w:val="00E3392D"/>
    <w:rsid w:val="00EA5FFE"/>
    <w:rsid w:val="00EE5DAA"/>
    <w:rsid w:val="00FB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4BC7-0217-46A3-8BDD-0F665FF2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29</Pages>
  <Words>2429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2016-08-31T14:11:00Z</dcterms:created>
  <dcterms:modified xsi:type="dcterms:W3CDTF">2016-11-01T10:50:00Z</dcterms:modified>
</cp:coreProperties>
</file>