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5A5" w:rsidRPr="00467C6C" w:rsidRDefault="00F775A5" w:rsidP="00F775A5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0" allowOverlap="1" wp14:anchorId="497D18D0" wp14:editId="5F2DC3B2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60288" behindDoc="0" locked="0" layoutInCell="0" allowOverlap="1" wp14:anchorId="79B95F39" wp14:editId="57870C8F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F775A5" w:rsidRPr="00467C6C" w:rsidRDefault="00F775A5" w:rsidP="00F775A5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F775A5" w:rsidRDefault="00F775A5" w:rsidP="00F775A5">
      <w:pPr>
        <w:spacing w:line="360" w:lineRule="auto"/>
        <w:jc w:val="center"/>
        <w:rPr>
          <w:szCs w:val="24"/>
        </w:rPr>
      </w:pPr>
    </w:p>
    <w:p w:rsidR="00F775A5" w:rsidRDefault="00F775A5" w:rsidP="00F775A5">
      <w:pPr>
        <w:spacing w:line="360" w:lineRule="auto"/>
        <w:rPr>
          <w:szCs w:val="24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Plano de desenvolvimento de Software</w:t>
      </w:r>
    </w:p>
    <w:p w:rsidR="00F775A5" w:rsidRDefault="00F775A5" w:rsidP="00F775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Drunk Gauge</w:t>
      </w:r>
    </w:p>
    <w:p w:rsidR="00F775A5" w:rsidRPr="00467C6C" w:rsidRDefault="00F775A5" w:rsidP="00F775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Pr="00FE4F3C" w:rsidRDefault="00F775A5" w:rsidP="00F775A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F775A5" w:rsidRPr="00467C6C" w:rsidRDefault="00F775A5" w:rsidP="00F775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5A5" w:rsidRDefault="00F775A5" w:rsidP="00F775A5">
      <w:pPr>
        <w:spacing w:line="360" w:lineRule="auto"/>
        <w:rPr>
          <w:sz w:val="28"/>
          <w:szCs w:val="28"/>
        </w:rPr>
      </w:pPr>
    </w:p>
    <w:p w:rsidR="00F775A5" w:rsidRDefault="00F775A5" w:rsidP="00F775A5">
      <w:pPr>
        <w:tabs>
          <w:tab w:val="left" w:pos="60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F775A5" w:rsidRDefault="00F775A5" w:rsidP="00F775A5">
      <w:pPr>
        <w:spacing w:line="360" w:lineRule="auto"/>
        <w:rPr>
          <w:sz w:val="28"/>
          <w:szCs w:val="28"/>
        </w:rPr>
      </w:pPr>
    </w:p>
    <w:p w:rsidR="00F775A5" w:rsidRDefault="00F775A5" w:rsidP="00F775A5">
      <w:pPr>
        <w:spacing w:line="360" w:lineRule="auto"/>
        <w:rPr>
          <w:sz w:val="28"/>
          <w:szCs w:val="28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 Agosto de 2016</w:t>
      </w:r>
    </w:p>
    <w:p w:rsidR="00F775A5" w:rsidRDefault="00F775A5" w:rsidP="00F775A5">
      <w:pPr>
        <w:rPr>
          <w:rFonts w:ascii="Times New Roman" w:hAnsi="Times New Roman" w:cs="Times New Roman"/>
          <w:b/>
          <w:sz w:val="28"/>
          <w:szCs w:val="28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p w:rsidR="00F775A5" w:rsidRPr="00CA3309" w:rsidRDefault="00F775A5" w:rsidP="00F775A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75A5" w:rsidRPr="00AA72DC" w:rsidTr="000177BD">
        <w:trPr>
          <w:trHeight w:val="322"/>
        </w:trPr>
        <w:tc>
          <w:tcPr>
            <w:tcW w:w="2123" w:type="dxa"/>
          </w:tcPr>
          <w:p w:rsidR="00F775A5" w:rsidRPr="00AA72DC" w:rsidRDefault="00F775A5" w:rsidP="0001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F775A5" w:rsidRPr="00AA72DC" w:rsidRDefault="00F775A5" w:rsidP="0001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F775A5" w:rsidRPr="00AA72DC" w:rsidRDefault="00F775A5" w:rsidP="0001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F775A5" w:rsidRPr="00AA72DC" w:rsidRDefault="00F775A5" w:rsidP="000177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F775A5" w:rsidRPr="00AA72DC" w:rsidTr="000177BD">
        <w:tc>
          <w:tcPr>
            <w:tcW w:w="2123" w:type="dxa"/>
          </w:tcPr>
          <w:p w:rsidR="00F775A5" w:rsidRPr="00AA72DC" w:rsidRDefault="00F775A5" w:rsidP="000177BD">
            <w:pPr>
              <w:rPr>
                <w:rFonts w:ascii="Times New Roman" w:hAnsi="Times New Roman" w:cs="Times New Roman"/>
                <w:szCs w:val="24"/>
              </w:rPr>
            </w:pPr>
            <w:r>
              <w:t>23/08/2016</w:t>
            </w:r>
          </w:p>
        </w:tc>
        <w:tc>
          <w:tcPr>
            <w:tcW w:w="2123" w:type="dxa"/>
          </w:tcPr>
          <w:p w:rsidR="00F775A5" w:rsidRPr="00AA72DC" w:rsidRDefault="00F775A5" w:rsidP="000177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</w:tcPr>
          <w:p w:rsidR="00F775A5" w:rsidRPr="00AA72DC" w:rsidRDefault="00F775A5" w:rsidP="000177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F775A5" w:rsidRPr="00AA72DC" w:rsidRDefault="00F775A5" w:rsidP="000177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Luis Fernando</w:t>
            </w:r>
          </w:p>
        </w:tc>
      </w:tr>
    </w:tbl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sdt>
      <w:sdtPr>
        <w:id w:val="101703522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:rsidR="00F775A5" w:rsidRPr="00F775A5" w:rsidRDefault="00F775A5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775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F775A5" w:rsidRPr="00F775A5" w:rsidRDefault="00F775A5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07707" w:history="1">
            <w:r w:rsidRPr="00F775A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1.Introdução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_Toc460407707 \h </w:instrTex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Pr="00F775A5" w:rsidRDefault="00F775A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407708" w:history="1">
            <w:r w:rsidRPr="00F775A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Finalidade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_Toc460407708 \h </w:instrTex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Pr="00F775A5" w:rsidRDefault="00F775A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407709" w:history="1">
            <w:r w:rsidRPr="00F775A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Escopo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_Toc460407709 \h </w:instrTex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Pr="00F775A5" w:rsidRDefault="00F775A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407710" w:history="1">
            <w:r w:rsidRPr="00F775A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Definições, Acrônimos, Abreviações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_Toc460407710 \h </w:instrTex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Pr="00F775A5" w:rsidRDefault="00F775A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407711" w:history="1">
            <w:r w:rsidRPr="00F775A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 Referências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_Toc460407711 \h </w:instrTex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Pr="00F775A5" w:rsidRDefault="00F775A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407712" w:history="1">
            <w:r w:rsidRPr="00F775A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 Visão Geral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_Toc460407712 \h </w:instrTex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Pr="00F775A5" w:rsidRDefault="00F775A5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407713" w:history="1">
            <w:r w:rsidRPr="00F775A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Visão Geral do Projeto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_Toc460407713 \h </w:instrTex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Pr="00F775A5" w:rsidRDefault="00F775A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407714" w:history="1">
            <w:r w:rsidRPr="00F775A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Finalidade, Escopo e Objetivos do Projeto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_Toc460407714 \h </w:instrTex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Pr="00F775A5" w:rsidRDefault="00F775A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407715" w:history="1">
            <w:r w:rsidRPr="00F775A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Suposição e Restrições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_Toc460407715 \h </w:instrTex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Pr="00F775A5" w:rsidRDefault="00F775A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407716" w:history="1">
            <w:r w:rsidRPr="00F775A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Produtos Liberados do Projeto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_Toc460407716 \h </w:instrTex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Pr="00F775A5" w:rsidRDefault="00F775A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407717" w:history="1">
            <w:r w:rsidRPr="00F775A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 Evolução do Plano de Desenvolvimento de Software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_Toc460407717 \h </w:instrTex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Pr="00F775A5" w:rsidRDefault="00F775A5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407718" w:history="1">
            <w:r w:rsidRPr="00F775A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Organização do Projeto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_Toc460407718 \h </w:instrTex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Pr="00F775A5" w:rsidRDefault="00F775A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407719" w:history="1">
            <w:r w:rsidRPr="00F775A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Estrutura Organizacional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_Toc460407719 \h </w:instrTex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Pr="00F775A5" w:rsidRDefault="00F775A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407720" w:history="1">
            <w:r w:rsidRPr="00F775A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Interfaces Externans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_Toc460407720 \h </w:instrTex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Pr="00F775A5" w:rsidRDefault="00F775A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407721" w:history="1">
            <w:r w:rsidRPr="00F775A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Papéis e Responsabilidades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_Toc460407721 \h </w:instrTex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Pr="00F775A5" w:rsidRDefault="00F775A5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407722" w:history="1">
            <w:r w:rsidRPr="00F775A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Processo de Gerenciamento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_Toc460407722 \h </w:instrTex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Pr="00F775A5" w:rsidRDefault="00F775A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407723" w:history="1">
            <w:r w:rsidRPr="00F775A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Estimativas de Projeto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_Toc460407723 \h </w:instrTex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Pr="00F775A5" w:rsidRDefault="00F775A5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407724" w:history="1">
            <w:r w:rsidRPr="00F775A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 Plano de Projeto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_Toc460407724 \h </w:instrTex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Default="00F775A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0407725" w:history="1">
            <w:r w:rsidRPr="00F775A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 Controle e Monitoramento do Projeto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_Toc460407725 \h </w:instrTex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775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Default="00F775A5" w:rsidP="00F775A5">
          <w:r>
            <w:rPr>
              <w:b/>
              <w:bCs/>
            </w:rPr>
            <w:fldChar w:fldCharType="end"/>
          </w:r>
        </w:p>
      </w:sdtContent>
    </w:sdt>
    <w:p w:rsidR="00F775A5" w:rsidRDefault="00F775A5" w:rsidP="00F775A5">
      <w:pPr>
        <w:pStyle w:val="Ttulo1"/>
      </w:pPr>
      <w:bookmarkStart w:id="0" w:name="_Toc460407707"/>
    </w:p>
    <w:p w:rsidR="00F775A5" w:rsidRDefault="00F775A5" w:rsidP="00F775A5">
      <w:pPr>
        <w:pStyle w:val="Ttulo1"/>
      </w:pPr>
    </w:p>
    <w:p w:rsidR="00F775A5" w:rsidRDefault="00F775A5" w:rsidP="00F775A5">
      <w:pPr>
        <w:pStyle w:val="Ttulo1"/>
      </w:pPr>
    </w:p>
    <w:p w:rsidR="00F775A5" w:rsidRDefault="00F775A5" w:rsidP="00F775A5">
      <w:pPr>
        <w:pStyle w:val="Ttulo1"/>
      </w:pPr>
    </w:p>
    <w:p w:rsidR="00F775A5" w:rsidRDefault="00F775A5" w:rsidP="00F775A5">
      <w:pPr>
        <w:pStyle w:val="Ttulo1"/>
      </w:pPr>
    </w:p>
    <w:p w:rsidR="00F775A5" w:rsidRDefault="00F775A5" w:rsidP="00F775A5">
      <w:pPr>
        <w:pStyle w:val="Ttulo1"/>
      </w:pPr>
    </w:p>
    <w:p w:rsidR="00F775A5" w:rsidRDefault="00F775A5" w:rsidP="00F775A5"/>
    <w:p w:rsidR="00F775A5" w:rsidRDefault="00F775A5" w:rsidP="00F775A5"/>
    <w:p w:rsidR="00F775A5" w:rsidRDefault="00F775A5" w:rsidP="00F775A5"/>
    <w:p w:rsidR="00F775A5" w:rsidRPr="00F775A5" w:rsidRDefault="00F775A5" w:rsidP="00F775A5"/>
    <w:p w:rsidR="00F775A5" w:rsidRPr="00F775A5" w:rsidRDefault="00F775A5" w:rsidP="00F775A5">
      <w:pPr>
        <w:pStyle w:val="Ttulo1"/>
      </w:pPr>
      <w:r>
        <w:lastRenderedPageBreak/>
        <w:t>1.</w:t>
      </w:r>
      <w:r w:rsidRPr="0034673A">
        <w:t>Introdução</w:t>
      </w:r>
      <w:bookmarkEnd w:id="0"/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F775A5" w:rsidRPr="0034673A" w:rsidRDefault="00F775A5" w:rsidP="00F775A5">
      <w:pPr>
        <w:pStyle w:val="Ttulo2"/>
      </w:pPr>
      <w:bookmarkStart w:id="2" w:name="_Toc460407708"/>
      <w:r w:rsidRPr="0034673A">
        <w:t>1.1 Finalidade</w:t>
      </w:r>
      <w:bookmarkEnd w:id="2"/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A finalidade do </w:t>
      </w:r>
      <w:r w:rsidRPr="0034673A">
        <w:rPr>
          <w:rFonts w:ascii="Times New Roman" w:hAnsi="Times New Roman" w:cs="Times New Roman"/>
          <w:i/>
          <w:sz w:val="24"/>
          <w:szCs w:val="24"/>
        </w:rPr>
        <w:t>Plano de Desenvolvimento de Software</w:t>
      </w:r>
      <w:r w:rsidRPr="0034673A">
        <w:rPr>
          <w:rFonts w:ascii="Times New Roman" w:hAnsi="Times New Roman" w:cs="Times New Roman"/>
          <w:sz w:val="24"/>
          <w:szCs w:val="24"/>
        </w:rPr>
        <w:t xml:space="preserve"> é reunir todas as informações necessárias ao controle do projeto. Ele descreve a abordagem dada ao desenvolvimento do software e é o plano de nível mais alto gerado e usado pelos gerentes para coordenar o esforço de desenvolvimento.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 </w:t>
      </w:r>
      <w:r w:rsidRPr="0034673A">
        <w:rPr>
          <w:rFonts w:ascii="Times New Roman" w:hAnsi="Times New Roman" w:cs="Times New Roman"/>
          <w:i/>
          <w:sz w:val="24"/>
          <w:szCs w:val="24"/>
        </w:rPr>
        <w:t>Plano de Desenvolvimento de Software</w:t>
      </w:r>
      <w:r w:rsidRPr="0034673A">
        <w:rPr>
          <w:rFonts w:ascii="Times New Roman" w:hAnsi="Times New Roman" w:cs="Times New Roman"/>
          <w:sz w:val="24"/>
          <w:szCs w:val="24"/>
        </w:rPr>
        <w:t xml:space="preserve"> é usado por estas pessoas:</w:t>
      </w: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F775A5" w:rsidRPr="00F775A5" w:rsidRDefault="00F775A5" w:rsidP="00F775A5">
      <w:pPr>
        <w:pStyle w:val="PargrafodaLista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775A5">
        <w:rPr>
          <w:rFonts w:ascii="Times New Roman" w:hAnsi="Times New Roman" w:cs="Times New Roman"/>
          <w:sz w:val="24"/>
          <w:szCs w:val="24"/>
        </w:rPr>
        <w:t xml:space="preserve">Pela </w:t>
      </w:r>
      <w:r w:rsidRPr="00F775A5">
        <w:rPr>
          <w:rFonts w:ascii="Times New Roman" w:hAnsi="Times New Roman" w:cs="Times New Roman"/>
          <w:b/>
          <w:sz w:val="24"/>
          <w:szCs w:val="24"/>
        </w:rPr>
        <w:t>gerente de projeto - Juliana Galhardo Moniz -</w:t>
      </w:r>
      <w:r w:rsidRPr="00F775A5">
        <w:rPr>
          <w:rFonts w:ascii="Times New Roman" w:hAnsi="Times New Roman" w:cs="Times New Roman"/>
          <w:sz w:val="24"/>
          <w:szCs w:val="24"/>
        </w:rPr>
        <w:t>, para planejar a programação do projeto e as necessidades de recursos, e para acompanhar o progresso em relação à programação.</w:t>
      </w:r>
    </w:p>
    <w:p w:rsidR="00F775A5" w:rsidRPr="00F775A5" w:rsidRDefault="00F775A5" w:rsidP="00F775A5">
      <w:pPr>
        <w:pStyle w:val="PargrafodaLista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775A5">
        <w:rPr>
          <w:rFonts w:ascii="Times New Roman" w:hAnsi="Times New Roman" w:cs="Times New Roman"/>
          <w:sz w:val="24"/>
          <w:szCs w:val="24"/>
        </w:rPr>
        <w:t xml:space="preserve">Pelos </w:t>
      </w:r>
      <w:r w:rsidRPr="00F775A5">
        <w:rPr>
          <w:rFonts w:ascii="Times New Roman" w:hAnsi="Times New Roman" w:cs="Times New Roman"/>
          <w:b/>
          <w:sz w:val="24"/>
          <w:szCs w:val="24"/>
        </w:rPr>
        <w:t>membros da equipe do projeto -  André da Costa Gonçalves, Bruna Caroline Andres Costa Santos, Lorena Ozório Zambaldi, Luis Fernando Panicachi Cocovilo Filho, Rafael Correa Palestino, Bruna Correa -</w:t>
      </w:r>
      <w:r w:rsidRPr="00F775A5">
        <w:rPr>
          <w:rFonts w:ascii="Times New Roman" w:hAnsi="Times New Roman" w:cs="Times New Roman"/>
          <w:sz w:val="24"/>
          <w:szCs w:val="24"/>
        </w:rPr>
        <w:t xml:space="preserve"> para compreenderem quais são suas funções, quando elas devem ser executadas e de que outras atividades eles dependem.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3" w:name="_Toc460407709"/>
      <w:r w:rsidRPr="0034673A">
        <w:t>1.2 Escopo</w:t>
      </w:r>
      <w:bookmarkEnd w:id="3"/>
      <w:r w:rsidRPr="0034673A">
        <w:t xml:space="preserve">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Este </w:t>
      </w:r>
      <w:r w:rsidRPr="0034673A">
        <w:rPr>
          <w:rFonts w:ascii="Times New Roman" w:hAnsi="Times New Roman" w:cs="Times New Roman"/>
          <w:i/>
          <w:sz w:val="24"/>
          <w:szCs w:val="24"/>
        </w:rPr>
        <w:t>Plano de Desenvolvimento de Software</w:t>
      </w:r>
      <w:r w:rsidRPr="0034673A">
        <w:rPr>
          <w:rFonts w:ascii="Times New Roman" w:hAnsi="Times New Roman" w:cs="Times New Roman"/>
          <w:sz w:val="24"/>
          <w:szCs w:val="24"/>
        </w:rPr>
        <w:t xml:space="preserve"> descreve o plano geral a ser usado pelo projeto Drunk Gauge, incluindo a implantação do produto. Os detalhes das iterações individuais serão descritos nos Planos de Iteração.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Os planos, conforme está descrito neste documento, baseiam-se nos requisitos do produto definidos no </w:t>
      </w:r>
      <w:r w:rsidRPr="0034673A">
        <w:rPr>
          <w:rFonts w:ascii="Times New Roman" w:hAnsi="Times New Roman" w:cs="Times New Roman"/>
          <w:i/>
          <w:sz w:val="24"/>
          <w:szCs w:val="24"/>
        </w:rPr>
        <w:t>Documento de Visão</w:t>
      </w:r>
      <w:r w:rsidRPr="0034673A">
        <w:rPr>
          <w:rFonts w:ascii="Times New Roman" w:hAnsi="Times New Roman" w:cs="Times New Roman"/>
          <w:sz w:val="24"/>
          <w:szCs w:val="24"/>
        </w:rPr>
        <w:t>.</w:t>
      </w: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F775A5" w:rsidRPr="00F775A5" w:rsidRDefault="00F775A5" w:rsidP="00F775A5">
      <w:pPr>
        <w:pStyle w:val="Ttulo2"/>
      </w:pPr>
      <w:bookmarkStart w:id="4" w:name="_Toc460407710"/>
      <w:r w:rsidRPr="00F775A5">
        <w:t>1.3 Definições, Acrônimos, Abreviações</w:t>
      </w:r>
      <w:bookmarkEnd w:id="4"/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Software -  Programa de Computador</w:t>
      </w: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Drunk Gauge - É o nome do projeto, que em português significa “Medidor de Embriaguez”</w:t>
      </w: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Planos de Iteração - planos de repetição para uma tarefa. Afinamento de uma atividade após sua revisão.</w:t>
      </w: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Documento de Visão - Documento que expõem necessidades e funcionalidades gerais do sistema. </w:t>
      </w: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RUP - Rational Unified Process (Processo Unificado da Rational) - processo proprietário de Engenharia de Software criado pela Rational Software Corporation e adquirido pela IBM. </w:t>
      </w: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Workflows - Fluxo de Trabalho</w:t>
      </w: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Templates - Modelos </w:t>
      </w: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5" w:name="_Toc460407711"/>
      <w:r w:rsidRPr="0034673A">
        <w:t>1.4 Referências</w:t>
      </w:r>
      <w:bookmarkEnd w:id="5"/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Template para elaboração do Plano de Desenvolvimento - </w:t>
      </w:r>
      <w:hyperlink r:id="rId9" w:anchor="_Toc524312827">
        <w:r w:rsidRPr="0034673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http://www.funpar.ufpr.br:8080/rup/webtmpl/templates/mgmnt/rup_sdpln_sp.htm#_Toc524312827</w:t>
        </w:r>
      </w:hyperlink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Template para elaboração do Documento de Visão - </w:t>
      </w: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  <w:hyperlink r:id="rId10">
        <w:r w:rsidRPr="0034673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http://www.ibm.com/support/knowledgecenter/pt-br/SSCP65_4.0.6/com.ibm.rational.rrm.help.doc/topics/r_vision_doc.html</w:t>
        </w:r>
      </w:hyperlink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Template para o Documento de Arquitetura - </w:t>
      </w: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  <w:hyperlink r:id="rId11">
        <w:r w:rsidRPr="0034673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http://www.funpar.ufpr.br:8080/rup/examples/csports/ex_sad.htm</w:t>
        </w:r>
      </w:hyperlink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6" w:name="_Toc460407712"/>
      <w:r w:rsidRPr="0034673A">
        <w:t>1.5 Visão Geral</w:t>
      </w:r>
      <w:bookmarkEnd w:id="6"/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Este </w:t>
      </w:r>
      <w:r w:rsidRPr="0034673A">
        <w:rPr>
          <w:rFonts w:ascii="Times New Roman" w:hAnsi="Times New Roman" w:cs="Times New Roman"/>
          <w:i/>
          <w:sz w:val="24"/>
          <w:szCs w:val="24"/>
        </w:rPr>
        <w:t>Plano de Desenvolvimento de Software</w:t>
      </w:r>
      <w:r w:rsidRPr="0034673A">
        <w:rPr>
          <w:rFonts w:ascii="Times New Roman" w:hAnsi="Times New Roman" w:cs="Times New Roman"/>
          <w:sz w:val="24"/>
          <w:szCs w:val="24"/>
        </w:rPr>
        <w:t xml:space="preserve"> contém as seguintes informações: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Visão Geral do Projeto - O projeto tem por finalidade propôr uma solução para o problema de embriaguez no país, dando suporte com mensagens instrutivas e tomando ações em pró ao usuário. É baseado em perguntas de raciocino lógico e rápido, além também de cunho pessoal para determinar o nível de embriaguez do usuário, para assim fornececer as mensagens. Quanto mais elevado o nível, mais incisivas as mensagens, podendo se estender para um envio automático para amigos pré cadastrados pedindo por ajuda. Se espera do projeto o sistema Drunk Gauge como produto final.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Organização do Projeto - O projeto será executado por sete pessoas, sendo estas tendo funções especificas atribuindo a cada um :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André da Costa Gonçalves - Programador</w:t>
      </w:r>
      <w:r w:rsidRPr="0034673A">
        <w:rPr>
          <w:rFonts w:ascii="Times New Roman" w:hAnsi="Times New Roman" w:cs="Times New Roman"/>
          <w:sz w:val="24"/>
          <w:szCs w:val="24"/>
        </w:rPr>
        <w:br/>
        <w:t>Bruna Caroline Andres Costa Santos - Analista de Sistemas</w:t>
      </w:r>
      <w:r w:rsidRPr="0034673A">
        <w:rPr>
          <w:rFonts w:ascii="Times New Roman" w:hAnsi="Times New Roman" w:cs="Times New Roman"/>
          <w:sz w:val="24"/>
          <w:szCs w:val="24"/>
        </w:rPr>
        <w:br/>
        <w:t>Juliana Galhardo Moniz - Gerente do Projeto</w:t>
      </w:r>
      <w:r w:rsidRPr="0034673A">
        <w:rPr>
          <w:rFonts w:ascii="Times New Roman" w:hAnsi="Times New Roman" w:cs="Times New Roman"/>
          <w:sz w:val="24"/>
          <w:szCs w:val="24"/>
        </w:rPr>
        <w:br/>
        <w:t>Lorena Ozório Zambaldi - Analista de Configuração</w:t>
      </w:r>
      <w:r w:rsidRPr="0034673A">
        <w:rPr>
          <w:rFonts w:ascii="Times New Roman" w:hAnsi="Times New Roman" w:cs="Times New Roman"/>
          <w:sz w:val="24"/>
          <w:szCs w:val="24"/>
        </w:rPr>
        <w:br/>
        <w:t>Luis Fernando Panicachi Cocovilo Filho - Analista de Sistemas</w:t>
      </w:r>
      <w:r w:rsidRPr="0034673A">
        <w:rPr>
          <w:rFonts w:ascii="Times New Roman" w:hAnsi="Times New Roman" w:cs="Times New Roman"/>
          <w:sz w:val="24"/>
          <w:szCs w:val="24"/>
        </w:rPr>
        <w:br/>
        <w:t>Rafael Correa Celestino - Analista de Sistemas</w:t>
      </w:r>
      <w:r w:rsidRPr="0034673A">
        <w:rPr>
          <w:rFonts w:ascii="Times New Roman" w:hAnsi="Times New Roman" w:cs="Times New Roman"/>
          <w:sz w:val="24"/>
          <w:szCs w:val="24"/>
        </w:rPr>
        <w:br/>
        <w:t>Renata Ribeiro - Testadora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Tem como ambiente comum de desenvolvimento o Laboratório de Informática da Faculdade de Tecnologia da Unicamp em Limeira.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lastRenderedPageBreak/>
        <w:t xml:space="preserve">Processo de Gerenciamento - O projeto está previsto para ser feito em 61 dias, tendo começado em 09/08/2016 e término estimado 01/11/2016. O custo está estimado para R$ 10.500,00, destinado para salários dos envolvidos do projeto. Não há necessidade de gastos com materiais externos, tudo processo é dependente no desenvolvimento intelectual de cada um. O projeto é baseado no Processo Unificado, logo tem como fases a Concepção (I), Elaboração (II), Construção (III) , Transição (IV) , tendo como marco para cada tarefa os Objetivos do Ciclo de Vida (I), Arquitetura do Sistema (II), Capacidade Operacional do Projeto (III) e Release do Produto (IV).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Todo isso é monitorado com recursos disponíveis na Web, como o Google Drive e GitHub.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Planos e Diretrizes Aplicáveis -  Todo o projeto é orientado no RUP, utilizando seus conceitos de fases mais iterações e workflows + atividades.  Foi usado a Entrevista Estruturada como técnica de elicitação de requisitos, nas modelagens dos diagramas está sendo usado o Astah. O sistema será desenvolvido em Java, sendo usado a IDE Net Beans para auxilio na programação. Todo gerenciamento é feito no Microsoft Project 2016. Os documentos são escritos no Microsoft Word ou no Google Docs.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1"/>
      </w:pPr>
      <w:bookmarkStart w:id="7" w:name="_Toc460407713"/>
      <w:r>
        <w:t xml:space="preserve">2. </w:t>
      </w:r>
      <w:r w:rsidRPr="0034673A">
        <w:t>Visão Geral do Projeto</w:t>
      </w:r>
      <w:bookmarkEnd w:id="7"/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8" w:name="_Toc460407714"/>
      <w:r w:rsidRPr="0034673A">
        <w:t>2.1 Finalidade, Escopo e Objetivos do Projeto</w:t>
      </w:r>
      <w:bookmarkEnd w:id="8"/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Como já firmado no item 1.5 Visão Geral , a finalidade se resume na ajuda ao usuário que se embriaga e precisa de algum intermediário orientá-lo e para tomar ações do cotidiano, o nosso sistema seria esse intermédio, um aplicativo que mede o nível de embriaguez de acordo com perguntas simples e determina conforme as respostas destas, quanto mais erradas as perguntas pressupõem-se que mais embriagado está o usuário, logo mais drásticas as medidas devem ser tomadas. Numa simulação básica de uso, o usuário responderia X questões, e erra 50% do questionário, logo, uma mensagem como “Chame um Táxi” ou “Não dirija” e afins seria exibido com destaque. </w:t>
      </w:r>
    </w:p>
    <w:p w:rsidR="00F775A5" w:rsidRPr="0034673A" w:rsidRDefault="00F775A5" w:rsidP="00F775A5">
      <w:pPr>
        <w:pStyle w:val="Ttulo2"/>
      </w:pPr>
    </w:p>
    <w:p w:rsidR="00F775A5" w:rsidRPr="0034673A" w:rsidRDefault="00F775A5" w:rsidP="00F775A5">
      <w:pPr>
        <w:pStyle w:val="Ttulo2"/>
      </w:pPr>
      <w:bookmarkStart w:id="9" w:name="_Toc460407715"/>
      <w:r w:rsidRPr="0034673A">
        <w:t>2.2 Suposição e Restrições</w:t>
      </w:r>
      <w:bookmarkEnd w:id="9"/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Em termos de desenvolvimento geral, supõe-se falha no equipamentos da equipe, atrasos eventuais, faltas, divergência de ideias e afis.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Existe uma restrição econômica, se tratando de um software novo, com uma equipe nova, o capital inicial é praticamente nulo em termos de mercado, tendo previsão de lucro somente na fase final do projeto.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 sistema é restrito para maiores de idade, visto que, está em evidência o uso de bebidas alcoólicas que é previsto por lei somente para maiores de 18 anos.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10" w:name="_Toc460407716"/>
      <w:r w:rsidRPr="0034673A">
        <w:lastRenderedPageBreak/>
        <w:t>2.3 Produtos Liberados do Projeto</w:t>
      </w:r>
      <w:bookmarkEnd w:id="10"/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Os produtos liberados em cada fase do projeto são identificados no Caso de Desenvolvimento. Eles são liberados no final da iteração, conforme está especificado na seção </w:t>
      </w:r>
      <w:r w:rsidRPr="0034673A">
        <w:rPr>
          <w:rFonts w:ascii="Times New Roman" w:hAnsi="Times New Roman" w:cs="Times New Roman"/>
          <w:i/>
          <w:sz w:val="24"/>
          <w:szCs w:val="24"/>
        </w:rPr>
        <w:t>4.2.4 Programação do Projeto</w:t>
      </w:r>
      <w:r w:rsidRPr="0034673A">
        <w:rPr>
          <w:rFonts w:ascii="Times New Roman" w:hAnsi="Times New Roman" w:cs="Times New Roman"/>
          <w:sz w:val="24"/>
          <w:szCs w:val="24"/>
        </w:rPr>
        <w:t>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numPr>
          <w:ilvl w:val="0"/>
          <w:numId w:val="1"/>
        </w:numPr>
        <w:spacing w:line="288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Documento de Visão - Data de Inicio 16/08/2016 ; Data de Término </w:t>
      </w:r>
    </w:p>
    <w:p w:rsidR="00F775A5" w:rsidRPr="0034673A" w:rsidRDefault="00F775A5" w:rsidP="00F775A5">
      <w:pPr>
        <w:numPr>
          <w:ilvl w:val="0"/>
          <w:numId w:val="1"/>
        </w:numPr>
        <w:spacing w:line="288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Documento de Arquitetura - Data de Inicio 23/08/2016 ; Data de Término</w:t>
      </w:r>
    </w:p>
    <w:p w:rsidR="00F775A5" w:rsidRPr="0034673A" w:rsidRDefault="00F775A5" w:rsidP="00F775A5">
      <w:pPr>
        <w:numPr>
          <w:ilvl w:val="0"/>
          <w:numId w:val="1"/>
        </w:numPr>
        <w:spacing w:line="288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Plano de Desenvolvimento - Data de Inicio 23/08/2016 ; Data de Término</w:t>
      </w:r>
    </w:p>
    <w:p w:rsidR="00F775A5" w:rsidRPr="0034673A" w:rsidRDefault="00F775A5" w:rsidP="00F775A5">
      <w:pPr>
        <w:numPr>
          <w:ilvl w:val="0"/>
          <w:numId w:val="1"/>
        </w:numPr>
        <w:spacing w:line="288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Manual do Usuário - Data de Inicio   ; Data de Término</w:t>
      </w:r>
    </w:p>
    <w:p w:rsidR="00F775A5" w:rsidRPr="0034673A" w:rsidRDefault="00F775A5" w:rsidP="00F775A5">
      <w:pPr>
        <w:numPr>
          <w:ilvl w:val="0"/>
          <w:numId w:val="1"/>
        </w:numPr>
        <w:spacing w:line="288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Tela de Interface - Data de Inicio  16/08/2016 ; Data de Término</w:t>
      </w:r>
    </w:p>
    <w:p w:rsidR="00F775A5" w:rsidRPr="0034673A" w:rsidRDefault="00F775A5" w:rsidP="00F775A5">
      <w:pPr>
        <w:numPr>
          <w:ilvl w:val="0"/>
          <w:numId w:val="1"/>
        </w:numPr>
        <w:spacing w:line="288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11" w:name="_Toc460407717"/>
      <w:r w:rsidRPr="0034673A">
        <w:t>2.4 Evolução do Plano de Desenvolvimento de Software</w:t>
      </w:r>
      <w:bookmarkEnd w:id="11"/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 </w:t>
      </w:r>
      <w:r w:rsidRPr="0034673A">
        <w:rPr>
          <w:rFonts w:ascii="Times New Roman" w:hAnsi="Times New Roman" w:cs="Times New Roman"/>
          <w:i/>
          <w:sz w:val="24"/>
          <w:szCs w:val="24"/>
        </w:rPr>
        <w:t>Plano de Desenvolvimento de Software</w:t>
      </w:r>
      <w:r w:rsidRPr="0034673A">
        <w:rPr>
          <w:rFonts w:ascii="Times New Roman" w:hAnsi="Times New Roman" w:cs="Times New Roman"/>
          <w:sz w:val="24"/>
          <w:szCs w:val="24"/>
        </w:rPr>
        <w:t xml:space="preserve"> será revisado antes do início de cada fase de Iteração (Vide o Histórico de Revisão). Assim como quaisquer artefatos propostos para cada determinada fase.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1"/>
      </w:pPr>
      <w:bookmarkStart w:id="12" w:name="_Toc460407718"/>
      <w:r>
        <w:t>3.</w:t>
      </w:r>
      <w:r w:rsidRPr="0034673A">
        <w:t xml:space="preserve"> Organização do Projeto</w:t>
      </w:r>
      <w:bookmarkEnd w:id="12"/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13" w:name="_Toc460407719"/>
      <w:r w:rsidRPr="0034673A">
        <w:t>3.1 Estrutura Organizacional</w:t>
      </w:r>
      <w:bookmarkEnd w:id="13"/>
      <w:r w:rsidRPr="0034673A">
        <w:t xml:space="preserve">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Está descrito no item 1.5 Visão Geral, sendo colocado como organização do projeto. Salienta-se a figura da gerente de projetos Juliana Galhardo Moniz. Não há outra autoridade maior descrita como gerante de funções mais especificas.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F775A5" w:rsidRDefault="00F775A5" w:rsidP="00F775A5">
      <w:pPr>
        <w:pStyle w:val="Ttulo2"/>
      </w:pPr>
      <w:bookmarkStart w:id="14" w:name="_Toc460407720"/>
      <w:r w:rsidRPr="00F775A5">
        <w:t>3.2 Interfaces Externans</w:t>
      </w:r>
      <w:bookmarkEnd w:id="14"/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Um dos grupos externos é dito como usuário do produto, sendo estes de forma direta nossos clientes. Citamos dois como base, que serviram de apoio na Entrevista e Levantamento de Requisitos - Lucas Câmara e Karina Hagiwara.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Outro grupo pode ser identificado como comerciantes e distribuidores gerais de bebidas alcoólicas. Qualquer um que se encaixa nessa descrição é de relacionado com nosso projeto. Os mesmos são responsáveis pela propagação e indicação do aplicativo, utilizando do bom senso na solução do problema embriaguez.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pStyle w:val="Ttulo2"/>
      </w:pPr>
      <w:bookmarkStart w:id="15" w:name="_Toc460407721"/>
      <w:r w:rsidRPr="0034673A">
        <w:t>3.3 Papéis e Responsabilidades</w:t>
      </w:r>
      <w:bookmarkEnd w:id="15"/>
      <w:r w:rsidRPr="0034673A">
        <w:t xml:space="preserve"> </w:t>
      </w:r>
    </w:p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Pr="00F775A5" w:rsidRDefault="00F775A5" w:rsidP="00F775A5"/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Papel no RUP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André da  Costa Gonçalves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Designer de Interface do usuário; Implementador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Bruna Caroline Andres Costa Santos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Revisora de Requisitos; Analista de Sistemas; Implementadora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Juliana Galhardo Moniz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Gerente de Projeto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Lorena Ozório Zambaldi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Gerente de Configuração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Luis Fernando Panicachi Cocovilo Filho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Analista de Sistemas; Redator Técnico ; Testador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Rafael Correa Celestino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Analista de Sistemas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Renata Ribeiro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Testadora ; Analista de Sistemas</w:t>
            </w:r>
          </w:p>
        </w:tc>
      </w:tr>
    </w:tbl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1"/>
      </w:pPr>
      <w:bookmarkStart w:id="16" w:name="_Toc460407722"/>
      <w:r>
        <w:t>4.</w:t>
      </w:r>
      <w:r w:rsidRPr="0034673A">
        <w:t xml:space="preserve"> Processo de Gerenciamento</w:t>
      </w:r>
      <w:bookmarkEnd w:id="16"/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17" w:name="_Toc460407723"/>
      <w:r w:rsidRPr="0034673A">
        <w:t>4.1 Estimativas de Projeto</w:t>
      </w:r>
      <w:bookmarkEnd w:id="17"/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Custo : 10.500,00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Programação: 61 dias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Há cada atualização as estimativas tendem a variar.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18" w:name="_Toc460407724"/>
      <w:r w:rsidRPr="0034673A">
        <w:t>4.2 Plano de Projeto</w:t>
      </w:r>
      <w:bookmarkEnd w:id="18"/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F775A5" w:rsidRDefault="00F775A5" w:rsidP="00F775A5">
      <w:pPr>
        <w:pStyle w:val="Subttulo"/>
      </w:pPr>
      <w:r w:rsidRPr="00F775A5">
        <w:t>4.2.1 Plano de Fase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O gráfico de Gantt de Controle está sendo feito na ferramenta propicia - Microsoft Project 2016 - o mesmo caracteriza a linha do tempo mostrando a alocação do tempo para as iterações ou fases do projeto. Esse gráfico pode ser encontrado na seção 5.0 Anexos.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As Iterações são propostas como: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Concepção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Elaboração - Primeira Iteração (Parte I e II)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Elaboração - Segunda Iteração (Parte I e II)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Construção - Primeira Iteração (Parte I e II)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Construção - Segunda Iteração (Parte I e II)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Construção - Terceira Iteração (Parte I e II)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Transição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Subttulo"/>
      </w:pPr>
      <w:r w:rsidRPr="0034673A">
        <w:t>4.2.2 Objetivos de Iterações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lastRenderedPageBreak/>
        <w:t xml:space="preserve">Há cada iteração objetiva-se a revisão e melhoramento de cada item do momento, sempre visando o complemento para cada ação de atividade no dia da iteração.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Subttulo"/>
      </w:pPr>
      <w:r w:rsidRPr="0034673A">
        <w:t>4.2.3 Releases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Ainda não há releases.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Subttulo"/>
      </w:pPr>
      <w:r w:rsidRPr="0034673A">
        <w:t>4.2.4 Programação do Projeto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Pode ser visto no gráfico de gantt de controle todas as datas do projeto até o presente momento, encontrado na seção 5.0 Anexos.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Subttulo"/>
      </w:pPr>
      <w:r w:rsidRPr="0034673A">
        <w:t>4.2.5 Recursos do Projeto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Está a disposição uma equipe de sete pessoas, sendo cada uma delas, detentora de habilidades diversas e algumas com experiências de mercado.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Não existem quaisquer treinamentos especiais para projeto, houve uma aula ministrada pelo Professor Pedro Ivo sobre o Processo Unificado (base do projeto) e também outras indicações prévias de condução do projeto.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Os recursos financeiros, previstos em R$ 10.500,00, só serão necessário ao término do projeto.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19" w:name="_Toc460407725"/>
      <w:r w:rsidRPr="0034673A">
        <w:t>4.3 Controle e Monitoramento do Projeto</w:t>
      </w:r>
      <w:bookmarkEnd w:id="19"/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Gerenciamento de Requisitos - Requisitos detalhados no Documento de Visão, contendo também uma matriz de rastreabilidade no Documento de Visão (Seção 5.0 Anexos)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Controle de Programação e de Orçamento: Não tem necessidade deste controle, visto que não há gastos prévios, senão com o salario da equipe, este que só será entregue ao fim.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Controle de Qualidade - Só terá uma liberação do produto (na fase final), logo não há como medir a qualidade geral do mesmo. O que se têm, é a revisão constante dos processos que resultaram nesse produto final. Técnicas gerais estão sendo usadas em cada fase do projeto, baseados em templates propostos por empresas de mérito e instituições de ensino que garantem a qualidade.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Relatórios e métricas - Existe o relatório de horas trabalhadas, que é controlado por terceiros e será mostrado ao fim do projeto, assim como uma analise de todo o processo e resultado final.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Gerenciamento de Riscos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Se encontra especificado no Documento de Visão, no item 5.0 Anexos.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Um exemplo do que se encontra lá é mostrado na tabela a seguir.</w:t>
      </w:r>
    </w:p>
    <w:p w:rsidR="00F775A5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775A5" w:rsidRPr="0034673A" w:rsidTr="000177B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Classificação do Risco (Alto,Médio,Baixo)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Impacto e Descrição do Risco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Estratégia de Diminuição e/ou Plano de Contingência</w:t>
            </w:r>
          </w:p>
        </w:tc>
      </w:tr>
    </w:tbl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Encerramento do Projeto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Todas as atividades são essenciais para a conclusão efetiva do projeto, desde a atribuição dos papéis, onde foi alocado as tarefas de acordo com o conhecimento prévio de cada um, até a assinatura de aprovação do cliente.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Todas essas atividades estão descritas no Gantt de Controle (Seção 5.0 Anexos), objetivadas aqui da forma a seguir: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Comunicação (Levantamento e Analise de Requisitos)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Elaboração (Modelagem e Documentos)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Construção (Implementação e Testes)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Transição (Entrega)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Gerenciamento de Configuração - Todo o controle é feito via Google Drive, com o armazenamento de todos os artefatos produzidos pela equipe e a organização destes são feitos via Git Hub (</w:t>
      </w:r>
      <w:hyperlink r:id="rId12">
        <w:r w:rsidRPr="0034673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https://github.com/LorenaZambaldi/DrunkGauge/</w:t>
        </w:r>
      </w:hyperlink>
      <w:r w:rsidRPr="0034673A">
        <w:rPr>
          <w:rFonts w:ascii="Times New Roman" w:hAnsi="Times New Roman" w:cs="Times New Roman"/>
          <w:sz w:val="24"/>
          <w:szCs w:val="24"/>
        </w:rPr>
        <w:t xml:space="preserve">). Dessa forma já existe um controle efetivo, além de prevenção contra possíveis desastres que resultariam em perda de arquivos.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Resolução de Problemas - Todo o processo é feito com maior cuidado para eliminar qualquer resquício de ambiguidade no projeto, também na relação entre cliente - projeto. Em caso de quaisquer falha, os problemas serão resolvidos na base do diálogo, tendo uma membro da equipe responsável para o contato direto com cliente.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Gerenciamento de Subcontratantes - Não há nenhum subcontratantes com remuneração. Espera-se que tenha a movimentação por parte de comerciantes e distribuidores gerais de forma espontânea, visando o usuário em comum.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Plano de Melhoria do Processo - Será avaliado o contexto geral, assim como as fases especificas individualmente, de acordo com a entrega para um terceiro. </w:t>
      </w:r>
    </w:p>
    <w:p w:rsidR="00F775A5" w:rsidRPr="00F775A5" w:rsidRDefault="00F775A5" w:rsidP="00F775A5">
      <w:pPr>
        <w:spacing w:line="288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F775A5" w:rsidRPr="00F775A5" w:rsidRDefault="00F775A5" w:rsidP="00F775A5">
      <w:pPr>
        <w:spacing w:line="288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775A5">
        <w:rPr>
          <w:rFonts w:ascii="Times New Roman" w:hAnsi="Times New Roman" w:cs="Times New Roman"/>
          <w:color w:val="FF0000"/>
          <w:sz w:val="24"/>
          <w:szCs w:val="24"/>
        </w:rPr>
        <w:t xml:space="preserve">5.0 Anexos </w:t>
      </w:r>
    </w:p>
    <w:p w:rsidR="00F775A5" w:rsidRPr="00F775A5" w:rsidRDefault="00F775A5" w:rsidP="00F775A5">
      <w:pPr>
        <w:spacing w:line="288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F775A5" w:rsidRPr="00F775A5" w:rsidRDefault="00F775A5" w:rsidP="00F775A5">
      <w:pPr>
        <w:spacing w:line="288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775A5">
        <w:rPr>
          <w:rFonts w:ascii="Times New Roman" w:hAnsi="Times New Roman" w:cs="Times New Roman"/>
          <w:color w:val="FF0000"/>
          <w:sz w:val="24"/>
          <w:szCs w:val="24"/>
        </w:rPr>
        <w:t>Inserir Documento de Visão</w:t>
      </w:r>
    </w:p>
    <w:p w:rsidR="00F775A5" w:rsidRPr="00F775A5" w:rsidRDefault="00F775A5" w:rsidP="00F775A5">
      <w:pPr>
        <w:spacing w:line="288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775A5">
        <w:rPr>
          <w:rFonts w:ascii="Times New Roman" w:hAnsi="Times New Roman" w:cs="Times New Roman"/>
          <w:color w:val="FF0000"/>
          <w:sz w:val="24"/>
          <w:szCs w:val="24"/>
        </w:rPr>
        <w:t>Inserir Documento de Arquitetura</w:t>
      </w:r>
    </w:p>
    <w:p w:rsidR="00F775A5" w:rsidRPr="00F775A5" w:rsidRDefault="00F775A5" w:rsidP="00F775A5">
      <w:pPr>
        <w:spacing w:line="288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775A5">
        <w:rPr>
          <w:rFonts w:ascii="Times New Roman" w:hAnsi="Times New Roman" w:cs="Times New Roman"/>
          <w:color w:val="FF0000"/>
          <w:sz w:val="24"/>
          <w:szCs w:val="24"/>
        </w:rPr>
        <w:t xml:space="preserve">Inserir Arquivo Project </w:t>
      </w:r>
    </w:p>
    <w:p w:rsidR="00E16F9A" w:rsidRDefault="00DC0019"/>
    <w:sectPr w:rsidR="00E16F9A" w:rsidSect="00F775A5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019" w:rsidRDefault="00DC0019" w:rsidP="00F775A5">
      <w:pPr>
        <w:spacing w:line="240" w:lineRule="auto"/>
      </w:pPr>
      <w:r>
        <w:separator/>
      </w:r>
    </w:p>
  </w:endnote>
  <w:endnote w:type="continuationSeparator" w:id="0">
    <w:p w:rsidR="00DC0019" w:rsidRDefault="00DC0019" w:rsidP="00F77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4380904"/>
      <w:docPartObj>
        <w:docPartGallery w:val="Page Numbers (Bottom of Page)"/>
        <w:docPartUnique/>
      </w:docPartObj>
    </w:sdtPr>
    <w:sdtContent>
      <w:p w:rsidR="00F775A5" w:rsidRDefault="00F775A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F775A5" w:rsidRDefault="00F775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019" w:rsidRDefault="00DC0019" w:rsidP="00F775A5">
      <w:pPr>
        <w:spacing w:line="240" w:lineRule="auto"/>
      </w:pPr>
      <w:r>
        <w:separator/>
      </w:r>
    </w:p>
  </w:footnote>
  <w:footnote w:type="continuationSeparator" w:id="0">
    <w:p w:rsidR="00DC0019" w:rsidRDefault="00DC0019" w:rsidP="00F775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0AD5"/>
    <w:multiLevelType w:val="hybridMultilevel"/>
    <w:tmpl w:val="7B7222C0"/>
    <w:lvl w:ilvl="0" w:tplc="F70AE206">
      <w:numFmt w:val="bullet"/>
      <w:lvlText w:val="·"/>
      <w:lvlJc w:val="left"/>
      <w:pPr>
        <w:ind w:left="975" w:hanging="615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D6E43"/>
    <w:multiLevelType w:val="hybridMultilevel"/>
    <w:tmpl w:val="8638A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C5226"/>
    <w:multiLevelType w:val="hybridMultilevel"/>
    <w:tmpl w:val="79D67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13CB9"/>
    <w:multiLevelType w:val="hybridMultilevel"/>
    <w:tmpl w:val="43E88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40334"/>
    <w:multiLevelType w:val="multilevel"/>
    <w:tmpl w:val="048A7AD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45DC5D3B"/>
    <w:multiLevelType w:val="hybridMultilevel"/>
    <w:tmpl w:val="EC563BA0"/>
    <w:lvl w:ilvl="0" w:tplc="F70AE206">
      <w:numFmt w:val="bullet"/>
      <w:lvlText w:val="·"/>
      <w:lvlJc w:val="left"/>
      <w:pPr>
        <w:ind w:left="975" w:hanging="615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A6FA9"/>
    <w:multiLevelType w:val="hybridMultilevel"/>
    <w:tmpl w:val="E1C0023E"/>
    <w:lvl w:ilvl="0" w:tplc="0416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>
    <w:nsid w:val="75522F5D"/>
    <w:multiLevelType w:val="hybridMultilevel"/>
    <w:tmpl w:val="C5FE47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A5"/>
    <w:rsid w:val="000668F7"/>
    <w:rsid w:val="00DC0019"/>
    <w:rsid w:val="00E3392D"/>
    <w:rsid w:val="00F7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55F83-F0FB-45FA-AFB3-1435CE2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775A5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75A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75A5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7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F775A5"/>
    <w:rPr>
      <w:rFonts w:ascii="Times New Roman" w:eastAsiaTheme="majorEastAsia" w:hAnsi="Times New Roman" w:cstheme="majorBidi"/>
      <w:b/>
      <w:sz w:val="28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75A5"/>
    <w:rPr>
      <w:rFonts w:ascii="Times New Roman" w:eastAsiaTheme="majorEastAsia" w:hAnsi="Times New Roman" w:cstheme="majorBidi"/>
      <w:b/>
      <w:sz w:val="24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F775A5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F775A5"/>
    <w:pPr>
      <w:numPr>
        <w:ilvl w:val="1"/>
      </w:numPr>
      <w:spacing w:after="160"/>
    </w:pPr>
    <w:rPr>
      <w:rFonts w:ascii="Times New Roman" w:eastAsiaTheme="minorEastAsia" w:hAnsi="Times New Roman" w:cstheme="minorBidi"/>
      <w:color w:val="auto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F775A5"/>
    <w:rPr>
      <w:rFonts w:ascii="Times New Roman" w:eastAsiaTheme="minorEastAsia" w:hAnsi="Times New Roman"/>
      <w:spacing w:val="15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775A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75A5"/>
    <w:rPr>
      <w:rFonts w:ascii="Arial" w:eastAsia="Arial" w:hAnsi="Arial" w:cs="Arial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775A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75A5"/>
    <w:rPr>
      <w:rFonts w:ascii="Arial" w:eastAsia="Arial" w:hAnsi="Arial" w:cs="Arial"/>
      <w:color w:val="00000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75A5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F775A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775A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775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LorenaZambaldi/DrunkGau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unpar.ufpr.br:8080/rup/examples/csports/ex_sad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ibm.com/support/knowledgecenter/pt-br/SSCP65_4.0.6/com.ibm.rational.rrm.help.doc/topics/r_vision_do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unpar.ufpr.br:8080/rup/webtmpl/templates/mgmnt/rup_sdpln_sp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2386</Words>
  <Characters>12886</Characters>
  <Application>Microsoft Office Word</Application>
  <DocSecurity>0</DocSecurity>
  <Lines>107</Lines>
  <Paragraphs>30</Paragraphs>
  <ScaleCrop>false</ScaleCrop>
  <Company/>
  <LinksUpToDate>false</LinksUpToDate>
  <CharactersWithSpaces>15242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2016-08-31T14:42:00Z</dcterms:created>
  <dcterms:modified xsi:type="dcterms:W3CDTF">2016-08-31T14:54:00Z</dcterms:modified>
</cp:coreProperties>
</file>