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4E4" w:rsidRPr="00467C6C" w:rsidRDefault="00B844E4" w:rsidP="00B844E4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3877A0D7" wp14:editId="60621C5D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2EE707D5" wp14:editId="70244D5E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B844E4" w:rsidRPr="00467C6C" w:rsidRDefault="00B844E4" w:rsidP="00B844E4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B844E4" w:rsidRDefault="00B844E4" w:rsidP="00B844E4">
      <w:pPr>
        <w:spacing w:line="360" w:lineRule="auto"/>
        <w:jc w:val="center"/>
        <w:rPr>
          <w:szCs w:val="24"/>
        </w:rPr>
      </w:pPr>
    </w:p>
    <w:p w:rsidR="00B844E4" w:rsidRDefault="00B844E4" w:rsidP="00B844E4">
      <w:pPr>
        <w:spacing w:line="360" w:lineRule="auto"/>
        <w:rPr>
          <w:szCs w:val="24"/>
        </w:rPr>
      </w:pPr>
    </w:p>
    <w:p w:rsidR="00B844E4" w:rsidRDefault="00B844E4" w:rsidP="00B844E4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B844E4" w:rsidRDefault="00B844E4" w:rsidP="00B844E4">
      <w:pPr>
        <w:spacing w:line="360" w:lineRule="auto"/>
        <w:rPr>
          <w:b/>
          <w:sz w:val="28"/>
          <w:szCs w:val="28"/>
        </w:rPr>
      </w:pPr>
    </w:p>
    <w:p w:rsidR="00B844E4" w:rsidRDefault="00B844E4" w:rsidP="00B844E4">
      <w:pPr>
        <w:spacing w:line="360" w:lineRule="auto"/>
        <w:rPr>
          <w:b/>
          <w:sz w:val="28"/>
          <w:szCs w:val="28"/>
        </w:rPr>
      </w:pPr>
    </w:p>
    <w:p w:rsidR="00B844E4" w:rsidRDefault="00B844E4" w:rsidP="00B844E4">
      <w:pPr>
        <w:spacing w:line="360" w:lineRule="auto"/>
        <w:rPr>
          <w:b/>
          <w:sz w:val="28"/>
          <w:szCs w:val="28"/>
        </w:rPr>
      </w:pPr>
    </w:p>
    <w:p w:rsidR="00B844E4" w:rsidRDefault="00B844E4" w:rsidP="00B844E4">
      <w:pPr>
        <w:spacing w:line="360" w:lineRule="auto"/>
        <w:rPr>
          <w:b/>
          <w:sz w:val="28"/>
          <w:szCs w:val="28"/>
        </w:rPr>
      </w:pPr>
    </w:p>
    <w:p w:rsidR="00B844E4" w:rsidRDefault="00B844E4" w:rsidP="00B844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teste</w:t>
      </w:r>
    </w:p>
    <w:p w:rsidR="00B844E4" w:rsidRDefault="00B844E4" w:rsidP="00B844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BA53ED">
        <w:rPr>
          <w:rFonts w:ascii="Times New Roman" w:hAnsi="Times New Roman" w:cs="Times New Roman"/>
          <w:sz w:val="24"/>
          <w:szCs w:val="24"/>
        </w:rPr>
        <w:instrText>Sistema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B844E4" w:rsidRPr="00467C6C" w:rsidRDefault="00B844E4" w:rsidP="00B844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B844E4" w:rsidRDefault="00B844E4" w:rsidP="00B844E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44E4" w:rsidRDefault="00B844E4" w:rsidP="00B844E4">
      <w:pPr>
        <w:spacing w:line="360" w:lineRule="auto"/>
        <w:rPr>
          <w:b/>
          <w:sz w:val="28"/>
          <w:szCs w:val="28"/>
        </w:rPr>
      </w:pPr>
    </w:p>
    <w:p w:rsidR="00B844E4" w:rsidRDefault="00B844E4" w:rsidP="00B844E4">
      <w:pPr>
        <w:spacing w:line="360" w:lineRule="auto"/>
        <w:rPr>
          <w:b/>
          <w:sz w:val="28"/>
          <w:szCs w:val="28"/>
        </w:rPr>
      </w:pPr>
    </w:p>
    <w:p w:rsidR="00B844E4" w:rsidRPr="00FE4F3C" w:rsidRDefault="00B844E4" w:rsidP="00B844E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B844E4" w:rsidRPr="00467C6C" w:rsidRDefault="00B844E4" w:rsidP="00B844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4E4" w:rsidRDefault="00B844E4" w:rsidP="00B844E4">
      <w:pPr>
        <w:spacing w:line="360" w:lineRule="auto"/>
        <w:rPr>
          <w:sz w:val="28"/>
          <w:szCs w:val="28"/>
        </w:rPr>
      </w:pPr>
    </w:p>
    <w:p w:rsidR="00B844E4" w:rsidRDefault="00B844E4" w:rsidP="00B844E4">
      <w:pPr>
        <w:spacing w:line="360" w:lineRule="auto"/>
        <w:rPr>
          <w:sz w:val="28"/>
          <w:szCs w:val="28"/>
        </w:rPr>
      </w:pPr>
    </w:p>
    <w:p w:rsidR="00B844E4" w:rsidRDefault="00B844E4" w:rsidP="00B844E4">
      <w:pPr>
        <w:spacing w:line="360" w:lineRule="auto"/>
        <w:rPr>
          <w:sz w:val="28"/>
          <w:szCs w:val="28"/>
        </w:rPr>
      </w:pPr>
    </w:p>
    <w:p w:rsidR="00B844E4" w:rsidRDefault="00B844E4" w:rsidP="00B844E4">
      <w:pPr>
        <w:spacing w:line="360" w:lineRule="auto"/>
        <w:rPr>
          <w:sz w:val="28"/>
          <w:szCs w:val="28"/>
        </w:rPr>
      </w:pPr>
    </w:p>
    <w:p w:rsidR="00B844E4" w:rsidRPr="00F653F7" w:rsidRDefault="00B844E4" w:rsidP="00B844E4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>Outubro</w:t>
      </w:r>
      <w:r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B844E4" w:rsidRPr="00A358E6" w:rsidRDefault="00B844E4" w:rsidP="00B844E4">
      <w:pPr>
        <w:rPr>
          <w:rFonts w:ascii="Times New Roman" w:hAnsi="Times New Roman" w:cs="Times New Roman"/>
          <w:b/>
          <w:sz w:val="28"/>
          <w:szCs w:val="28"/>
        </w:rPr>
      </w:pPr>
      <w:r w:rsidRPr="00A358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844E4" w:rsidTr="00524681">
        <w:tc>
          <w:tcPr>
            <w:tcW w:w="2123" w:type="dxa"/>
          </w:tcPr>
          <w:p w:rsidR="00B844E4" w:rsidRPr="00A358E6" w:rsidRDefault="00B844E4" w:rsidP="0052468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B844E4" w:rsidRPr="00A358E6" w:rsidRDefault="00B844E4" w:rsidP="0052468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B844E4" w:rsidRPr="00A358E6" w:rsidRDefault="00B844E4" w:rsidP="0052468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B844E4" w:rsidRPr="00A358E6" w:rsidRDefault="00B844E4" w:rsidP="005246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8E6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B844E4" w:rsidTr="00524681">
        <w:tc>
          <w:tcPr>
            <w:tcW w:w="2123" w:type="dxa"/>
          </w:tcPr>
          <w:p w:rsidR="00B844E4" w:rsidRPr="00EF72CB" w:rsidRDefault="00B844E4" w:rsidP="00524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11/10/2016</w:t>
            </w:r>
          </w:p>
        </w:tc>
        <w:tc>
          <w:tcPr>
            <w:tcW w:w="2123" w:type="dxa"/>
          </w:tcPr>
          <w:p w:rsidR="00B844E4" w:rsidRDefault="00B844E4" w:rsidP="00524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B844E4" w:rsidRDefault="00B844E4" w:rsidP="00524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Criação do escopo de teste</w:t>
            </w:r>
          </w:p>
        </w:tc>
        <w:tc>
          <w:tcPr>
            <w:tcW w:w="2124" w:type="dxa"/>
          </w:tcPr>
          <w:p w:rsidR="00B844E4" w:rsidRDefault="00B844E4" w:rsidP="005246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Renata R.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Quagliato</w:t>
            </w:r>
            <w:proofErr w:type="spellEnd"/>
          </w:p>
        </w:tc>
      </w:tr>
    </w:tbl>
    <w:p w:rsidR="00B844E4" w:rsidRDefault="00B844E4" w:rsidP="00B844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Ttulo1"/>
      </w:pPr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1848696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844E4" w:rsidRPr="00B844E4" w:rsidRDefault="00B844E4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844E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B844E4" w:rsidRPr="00B844E4" w:rsidRDefault="00B844E4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45665" w:history="1">
            <w:r w:rsidRPr="00B844E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Sumário</w:t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_Toc463945665 \h </w:instrText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44E4" w:rsidRPr="00B844E4" w:rsidRDefault="00B844E4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3945666" w:history="1">
            <w:r w:rsidRPr="00B844E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Introdução</w:t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_Toc463945666 \h </w:instrText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44E4" w:rsidRPr="00B844E4" w:rsidRDefault="00B844E4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3945667" w:history="1">
            <w:r w:rsidRPr="00B844E4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Roteiro</w:t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_Toc463945667 \h </w:instrText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844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44E4" w:rsidRDefault="00B844E4">
          <w:r>
            <w:rPr>
              <w:b/>
              <w:bCs/>
            </w:rPr>
            <w:fldChar w:fldCharType="end"/>
          </w:r>
        </w:p>
      </w:sdtContent>
    </w:sdt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44E4" w:rsidRPr="00B844E4" w:rsidRDefault="00B844E4" w:rsidP="00B844E4">
      <w:pPr>
        <w:pStyle w:val="Ttulo1"/>
      </w:pPr>
      <w:bookmarkStart w:id="1" w:name="_Toc463945666"/>
      <w:r>
        <w:lastRenderedPageBreak/>
        <w:t>Introdução</w:t>
      </w:r>
      <w:bookmarkEnd w:id="1"/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 xml:space="preserve">Esse documento representa o escopo de teste do produto </w:t>
      </w:r>
      <w:proofErr w:type="spellStart"/>
      <w:r w:rsidRPr="00B844E4">
        <w:rPr>
          <w:rFonts w:ascii="Times New Roman" w:hAnsi="Times New Roman" w:cs="Times New Roman"/>
          <w:i/>
          <w:sz w:val="24"/>
          <w:szCs w:val="24"/>
        </w:rPr>
        <w:t>Drunk</w:t>
      </w:r>
      <w:proofErr w:type="spellEnd"/>
      <w:r w:rsidRPr="00B844E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844E4">
        <w:rPr>
          <w:rFonts w:ascii="Times New Roman" w:hAnsi="Times New Roman" w:cs="Times New Roman"/>
          <w:i/>
          <w:sz w:val="24"/>
          <w:szCs w:val="24"/>
        </w:rPr>
        <w:t>Gauge</w:t>
      </w:r>
      <w:proofErr w:type="spellEnd"/>
      <w:r w:rsidRPr="00B844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844E4">
        <w:rPr>
          <w:rFonts w:ascii="Times New Roman" w:hAnsi="Times New Roman" w:cs="Times New Roman"/>
          <w:sz w:val="24"/>
          <w:szCs w:val="24"/>
        </w:rPr>
        <w:t>tendo como objetivo analisar os resultados esperados utilizando possíveis dados comuns dos usuários.</w:t>
      </w:r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>O escopo irá abranger:</w:t>
      </w:r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ab/>
        <w:t>- Identificar a entrada de possíveis dados utilizados pelos usuários</w:t>
      </w:r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ab/>
        <w:t>- Identificar possíveis erros no sistema</w:t>
      </w: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Ttulo1"/>
      </w:pPr>
      <w:bookmarkStart w:id="2" w:name="_Toc463945667"/>
      <w:r>
        <w:lastRenderedPageBreak/>
        <w:t>Roteiro</w:t>
      </w:r>
      <w:bookmarkEnd w:id="2"/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Subttulo"/>
      </w:pPr>
      <w:r w:rsidRPr="00B844E4">
        <w:t>TESTE 1</w:t>
      </w:r>
    </w:p>
    <w:p w:rsidR="00B844E4" w:rsidRPr="00B844E4" w:rsidRDefault="00B844E4" w:rsidP="00B84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 xml:space="preserve">CASO 1: Fornecimento de maioridade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2425"/>
        <w:gridCol w:w="2552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OLE_LINK1"/>
            <w:bookmarkStart w:id="4" w:name="OLE_LINK2"/>
          </w:p>
        </w:tc>
        <w:tc>
          <w:tcPr>
            <w:tcW w:w="242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Válido</w:t>
            </w:r>
          </w:p>
        </w:tc>
        <w:tc>
          <w:tcPr>
            <w:tcW w:w="255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inválido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242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Idade&gt;=18</w:t>
            </w:r>
          </w:p>
        </w:tc>
        <w:tc>
          <w:tcPr>
            <w:tcW w:w="255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Idade&lt;18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242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Idade aceita</w:t>
            </w:r>
          </w:p>
        </w:tc>
        <w:tc>
          <w:tcPr>
            <w:tcW w:w="255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Idade não apropriada</w:t>
            </w:r>
          </w:p>
        </w:tc>
      </w:tr>
      <w:bookmarkEnd w:id="3"/>
      <w:bookmarkEnd w:id="4"/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Subttulo"/>
      </w:pPr>
      <w:r w:rsidRPr="00B844E4">
        <w:t>TESTE 2</w:t>
      </w:r>
    </w:p>
    <w:p w:rsidR="00B844E4" w:rsidRPr="00B844E4" w:rsidRDefault="00B844E4" w:rsidP="00B84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>CASO 2: Criar conta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3135"/>
        <w:gridCol w:w="2976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OLE_LINK3"/>
            <w:bookmarkStart w:id="6" w:name="OLE_LINK4"/>
            <w:bookmarkStart w:id="7" w:name="OLE_LINK5"/>
            <w:bookmarkStart w:id="8" w:name="OLE_LINK6"/>
            <w:bookmarkStart w:id="9" w:name="OLE_LINK7"/>
            <w:bookmarkStart w:id="10" w:name="OLE_LINK8"/>
            <w:bookmarkStart w:id="11" w:name="OLE_LINK9"/>
            <w:bookmarkStart w:id="12" w:name="OLE_LINK10"/>
            <w:bookmarkStart w:id="13" w:name="OLE_LINK11"/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Válido</w:t>
            </w:r>
          </w:p>
        </w:tc>
        <w:tc>
          <w:tcPr>
            <w:tcW w:w="2976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inválido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 preenchidos corretamente</w:t>
            </w:r>
          </w:p>
        </w:tc>
        <w:tc>
          <w:tcPr>
            <w:tcW w:w="2976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Dados preenchidos 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Incorretamente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Conta criada </w:t>
            </w:r>
          </w:p>
        </w:tc>
        <w:tc>
          <w:tcPr>
            <w:tcW w:w="2976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Checar dados novamente</w:t>
            </w: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 w:rsidR="00B844E4" w:rsidRPr="00B844E4" w:rsidRDefault="00B844E4" w:rsidP="00B844E4">
      <w:pPr>
        <w:pStyle w:val="Subttulo"/>
      </w:pPr>
    </w:p>
    <w:p w:rsidR="00B844E4" w:rsidRPr="00B844E4" w:rsidRDefault="00B844E4" w:rsidP="00B844E4">
      <w:pPr>
        <w:pStyle w:val="Subttulo"/>
      </w:pPr>
      <w:r w:rsidRPr="00B844E4">
        <w:t>TESTE 3</w:t>
      </w:r>
    </w:p>
    <w:p w:rsidR="00B844E4" w:rsidRPr="00B844E4" w:rsidRDefault="00B844E4" w:rsidP="00B84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>CA</w:t>
      </w:r>
      <w:r w:rsidRPr="00B844E4">
        <w:rPr>
          <w:rFonts w:ascii="Times New Roman" w:hAnsi="Times New Roman" w:cs="Times New Roman"/>
          <w:sz w:val="24"/>
          <w:szCs w:val="24"/>
        </w:rPr>
        <w:t xml:space="preserve">SO 3: Cadastrar contato próximo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3135"/>
        <w:gridCol w:w="2976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Válido</w:t>
            </w:r>
          </w:p>
        </w:tc>
        <w:tc>
          <w:tcPr>
            <w:tcW w:w="2976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inválido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Digitar dados corretos do contato</w:t>
            </w:r>
          </w:p>
        </w:tc>
        <w:tc>
          <w:tcPr>
            <w:tcW w:w="2976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Digitar dados incorretos do contato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Contato cadastrado</w:t>
            </w:r>
          </w:p>
        </w:tc>
        <w:tc>
          <w:tcPr>
            <w:tcW w:w="2976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 incorretos</w:t>
            </w:r>
          </w:p>
        </w:tc>
      </w:tr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Subttulo"/>
      </w:pPr>
      <w:r w:rsidRPr="00B844E4">
        <w:t>TESTE 4</w:t>
      </w:r>
    </w:p>
    <w:p w:rsidR="00B844E4" w:rsidRPr="00B844E4" w:rsidRDefault="00B844E4" w:rsidP="00B84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>CASO</w:t>
      </w:r>
      <w:r w:rsidRPr="00B844E4">
        <w:rPr>
          <w:rFonts w:ascii="Times New Roman" w:hAnsi="Times New Roman" w:cs="Times New Roman"/>
          <w:sz w:val="24"/>
          <w:szCs w:val="24"/>
        </w:rPr>
        <w:t xml:space="preserve"> 4: Cadastrar respostas chave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3135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OLE_LINK12"/>
            <w:bookmarkStart w:id="15" w:name="OLE_LINK13"/>
            <w:bookmarkStart w:id="16" w:name="OLE_LINK14"/>
            <w:bookmarkStart w:id="17" w:name="OLE_LINK15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Digitar uma resposta qualquer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3135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Resposta cadastrada</w:t>
            </w:r>
          </w:p>
        </w:tc>
      </w:tr>
      <w:bookmarkEnd w:id="14"/>
      <w:bookmarkEnd w:id="15"/>
      <w:bookmarkEnd w:id="16"/>
      <w:bookmarkEnd w:id="17"/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Subttulo"/>
      </w:pPr>
      <w:r w:rsidRPr="00B844E4">
        <w:t>TESTE 5</w:t>
      </w:r>
    </w:p>
    <w:p w:rsidR="00B844E4" w:rsidRPr="00B844E4" w:rsidRDefault="00B844E4" w:rsidP="00B84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>CASO 5: Recuperar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OLE_LINK19"/>
            <w:bookmarkStart w:id="19" w:name="OLE_LINK20"/>
            <w:bookmarkStart w:id="20" w:name="OLE_LINK21"/>
            <w:bookmarkStart w:id="21" w:name="OLE_LINK22"/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D1: Escolher a opção “recuperar senha”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D2: digitar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válido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D3: confirmar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para a recuperação de senha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D1: Abrir página de recuperação de senha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D2: aceitar dados digitados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D3: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enviado</w:t>
            </w:r>
          </w:p>
        </w:tc>
      </w:tr>
      <w:bookmarkEnd w:id="18"/>
      <w:bookmarkEnd w:id="19"/>
      <w:bookmarkEnd w:id="20"/>
      <w:bookmarkEnd w:id="21"/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OLE_LINK23"/>
            <w:bookmarkStart w:id="23" w:name="OLE_LINK24"/>
            <w:bookmarkStart w:id="24" w:name="OLE_LINK25"/>
            <w:bookmarkStart w:id="25" w:name="OLE_LINK26"/>
            <w:bookmarkStart w:id="26" w:name="OLE_LINK27"/>
            <w:bookmarkStart w:id="27" w:name="OLE_LINK28"/>
            <w:bookmarkStart w:id="28" w:name="OLE_LINK29"/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Inválido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D1: Escolher a opção “recuperar senha”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D2: digitar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inválido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D1: Abrir página de recuperação de senha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D2: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inválido</w:t>
            </w:r>
          </w:p>
        </w:tc>
      </w:tr>
      <w:bookmarkEnd w:id="22"/>
      <w:bookmarkEnd w:id="23"/>
      <w:bookmarkEnd w:id="24"/>
      <w:bookmarkEnd w:id="25"/>
      <w:bookmarkEnd w:id="26"/>
      <w:bookmarkEnd w:id="27"/>
      <w:bookmarkEnd w:id="28"/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Subttulo"/>
      </w:pPr>
      <w:r w:rsidRPr="00B844E4">
        <w:t>TESTE 6</w:t>
      </w:r>
    </w:p>
    <w:p w:rsidR="00B844E4" w:rsidRPr="00B844E4" w:rsidRDefault="00B844E4" w:rsidP="00B84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>CASO 6:</w:t>
      </w:r>
      <w:r w:rsidRPr="00B844E4">
        <w:rPr>
          <w:rFonts w:ascii="Times New Roman" w:hAnsi="Times New Roman" w:cs="Times New Roman"/>
          <w:sz w:val="24"/>
          <w:szCs w:val="24"/>
        </w:rPr>
        <w:t xml:space="preserve"> Realizar </w:t>
      </w:r>
      <w:proofErr w:type="spellStart"/>
      <w:r w:rsidRPr="00B844E4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TESTE VÁLIDO 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9" w:name="OLE_LINK30"/>
            <w:bookmarkStart w:id="30" w:name="OLE_LINK31"/>
            <w:bookmarkStart w:id="31" w:name="OLE_LINK37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D1: digitar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válido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D2: digitar a senha válida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D3: confirmar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bookmarkEnd w:id="29"/>
            <w:bookmarkEnd w:id="30"/>
            <w:bookmarkEnd w:id="31"/>
            <w:proofErr w:type="spellEnd"/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2" w:name="OLE_LINK38"/>
            <w:bookmarkStart w:id="33" w:name="OLE_LINK39"/>
            <w:bookmarkStart w:id="34" w:name="OLE_LINK40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D1: validar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digitado 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D2: validar senha digitada</w:t>
            </w:r>
          </w:p>
          <w:bookmarkEnd w:id="32"/>
          <w:bookmarkEnd w:id="33"/>
          <w:bookmarkEnd w:id="34"/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D3: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realizado</w:t>
            </w:r>
          </w:p>
        </w:tc>
      </w:tr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5" w:name="OLE_LINK32"/>
            <w:bookmarkStart w:id="36" w:name="OLE_LINK33"/>
            <w:bookmarkStart w:id="37" w:name="OLE_LINK34"/>
            <w:bookmarkStart w:id="38" w:name="OLE_LINK35"/>
            <w:bookmarkStart w:id="39" w:name="OLE_LINK36"/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Inválido 1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digitar</w:t>
            </w:r>
            <w:proofErr w:type="gram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inválido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inválido</w:t>
            </w:r>
          </w:p>
        </w:tc>
      </w:tr>
      <w:bookmarkEnd w:id="35"/>
      <w:bookmarkEnd w:id="36"/>
      <w:bookmarkEnd w:id="37"/>
      <w:bookmarkEnd w:id="38"/>
      <w:bookmarkEnd w:id="39"/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0" w:name="OLE_LINK41"/>
            <w:bookmarkStart w:id="41" w:name="OLE_LINK42"/>
            <w:bookmarkStart w:id="42" w:name="OLE_LINK43"/>
            <w:bookmarkStart w:id="43" w:name="OLE_LINK44"/>
            <w:bookmarkStart w:id="44" w:name="OLE_LINK45"/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Inválido 2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D1: digitar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válido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D2: digitar a senha inválida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D1: validar </w:t>
            </w:r>
            <w:proofErr w:type="spellStart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B844E4">
              <w:rPr>
                <w:rFonts w:ascii="Times New Roman" w:hAnsi="Times New Roman" w:cs="Times New Roman"/>
                <w:sz w:val="24"/>
                <w:szCs w:val="24"/>
              </w:rPr>
              <w:t xml:space="preserve"> digitado 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D2: senha incorreta</w:t>
            </w:r>
          </w:p>
        </w:tc>
      </w:tr>
      <w:bookmarkEnd w:id="40"/>
      <w:bookmarkEnd w:id="41"/>
      <w:bookmarkEnd w:id="42"/>
      <w:bookmarkEnd w:id="43"/>
      <w:bookmarkEnd w:id="44"/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Subttulo"/>
      </w:pPr>
      <w:r w:rsidRPr="00B844E4">
        <w:t>TESTE 7</w:t>
      </w:r>
    </w:p>
    <w:p w:rsidR="00B844E4" w:rsidRPr="00B844E4" w:rsidRDefault="00B844E4" w:rsidP="00B84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>CASO 7: Configurar conta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2"/>
        <w:gridCol w:w="5544"/>
      </w:tblGrid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TESTE VÁLIDO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D1: selecionar opção de “configurar conta”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D2: digitar dados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D3: selecionar opção de “confirmar dados”</w:t>
            </w:r>
          </w:p>
        </w:tc>
      </w:tr>
      <w:tr w:rsidR="00B844E4" w:rsidRPr="00B844E4" w:rsidTr="00524681">
        <w:tc>
          <w:tcPr>
            <w:tcW w:w="1822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Resultados:</w:t>
            </w:r>
          </w:p>
        </w:tc>
        <w:tc>
          <w:tcPr>
            <w:tcW w:w="5544" w:type="dxa"/>
          </w:tcPr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D1: Abrir página de “configurar dados”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D2: validar dados digitados</w:t>
            </w:r>
          </w:p>
          <w:p w:rsidR="00B844E4" w:rsidRPr="00B844E4" w:rsidRDefault="00B844E4" w:rsidP="00B8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E4">
              <w:rPr>
                <w:rFonts w:ascii="Times New Roman" w:hAnsi="Times New Roman" w:cs="Times New Roman"/>
                <w:sz w:val="24"/>
                <w:szCs w:val="24"/>
              </w:rPr>
              <w:t>D3: configuração realizada</w:t>
            </w:r>
          </w:p>
        </w:tc>
      </w:tr>
    </w:tbl>
    <w:p w:rsidR="00B844E4" w:rsidRPr="00B844E4" w:rsidRDefault="00B844E4" w:rsidP="00B844E4">
      <w:pPr>
        <w:rPr>
          <w:rFonts w:ascii="Times New Roman" w:hAnsi="Times New Roman" w:cs="Times New Roman"/>
          <w:sz w:val="24"/>
          <w:szCs w:val="24"/>
        </w:rPr>
      </w:pPr>
    </w:p>
    <w:p w:rsidR="00B844E4" w:rsidRPr="00B844E4" w:rsidRDefault="00B844E4" w:rsidP="00B844E4">
      <w:pPr>
        <w:pStyle w:val="Subttulo"/>
      </w:pPr>
      <w:r w:rsidRPr="00B844E4">
        <w:t>TESTE 8</w:t>
      </w:r>
    </w:p>
    <w:p w:rsidR="00B844E4" w:rsidRPr="00B844E4" w:rsidRDefault="00B844E4" w:rsidP="00B84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E4">
        <w:rPr>
          <w:rFonts w:ascii="Times New Roman" w:hAnsi="Times New Roman" w:cs="Times New Roman"/>
          <w:sz w:val="24"/>
          <w:szCs w:val="24"/>
        </w:rPr>
        <w:t xml:space="preserve">CASO </w:t>
      </w:r>
      <w:r w:rsidRPr="00B844E4">
        <w:rPr>
          <w:rFonts w:ascii="Times New Roman" w:hAnsi="Times New Roman" w:cs="Times New Roman"/>
          <w:sz w:val="24"/>
          <w:szCs w:val="24"/>
        </w:rPr>
        <w:t xml:space="preserve">8: Iniciar questionário </w:t>
      </w:r>
    </w:p>
    <w:p w:rsidR="00043217" w:rsidRDefault="00B844E4"/>
    <w:sectPr w:rsidR="00043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344D9"/>
    <w:multiLevelType w:val="hybridMultilevel"/>
    <w:tmpl w:val="7C009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E4"/>
    <w:rsid w:val="003A1587"/>
    <w:rsid w:val="00B4746C"/>
    <w:rsid w:val="00B8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20F22-151F-45F7-914A-F48FAF2C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4E4"/>
  </w:style>
  <w:style w:type="paragraph" w:styleId="Ttulo1">
    <w:name w:val="heading 1"/>
    <w:basedOn w:val="Normal"/>
    <w:next w:val="Normal"/>
    <w:link w:val="Ttulo1Char"/>
    <w:uiPriority w:val="9"/>
    <w:qFormat/>
    <w:rsid w:val="00B844E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844E4"/>
    <w:rPr>
      <w:rFonts w:ascii="Times New Roman" w:eastAsiaTheme="majorEastAsia" w:hAnsi="Times New Roman" w:cstheme="majorBidi"/>
      <w:b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44E4"/>
    <w:pPr>
      <w:numPr>
        <w:ilvl w:val="1"/>
      </w:numPr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B844E4"/>
    <w:rPr>
      <w:rFonts w:ascii="Times New Roman" w:eastAsiaTheme="minorEastAsia" w:hAnsi="Times New Roman"/>
      <w:b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B844E4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844E4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44E4"/>
    <w:pPr>
      <w:spacing w:after="100"/>
    </w:pPr>
  </w:style>
  <w:style w:type="character" w:styleId="Hyperlink">
    <w:name w:val="Hyperlink"/>
    <w:basedOn w:val="Fontepargpadro"/>
    <w:uiPriority w:val="99"/>
    <w:unhideWhenUsed/>
    <w:rsid w:val="00B844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9C90-47FF-4E62-A306-9FB137C02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441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2016-10-11T13:29:00Z</dcterms:created>
  <dcterms:modified xsi:type="dcterms:W3CDTF">2016-10-11T13:40:00Z</dcterms:modified>
</cp:coreProperties>
</file>