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277B" w14:textId="55AF95F5" w:rsidR="000D6DEA" w:rsidRPr="00DC7AE3" w:rsidRDefault="00DC7AE3" w:rsidP="00DC7AE3">
      <w:pPr>
        <w:jc w:val="center"/>
        <w:rPr>
          <w:rFonts w:ascii="Times New Roman" w:hAnsi="Times New Roman" w:cs="Times New Roman"/>
          <w:b/>
          <w:bCs/>
        </w:rPr>
      </w:pPr>
      <w:r w:rsidRPr="00DC7AE3">
        <w:rPr>
          <w:rFonts w:ascii="Times New Roman" w:hAnsi="Times New Roman" w:cs="Times New Roman"/>
          <w:b/>
          <w:bCs/>
        </w:rPr>
        <w:t>REQUISITOS NÃO FUNCIONAIS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6180"/>
        <w:gridCol w:w="1490"/>
      </w:tblGrid>
      <w:tr w:rsidR="005C14DD" w:rsidRPr="00F45E97" w14:paraId="602E7DA9" w14:textId="77777777" w:rsidTr="00C02718">
        <w:tc>
          <w:tcPr>
            <w:tcW w:w="5000" w:type="pct"/>
            <w:gridSpan w:val="3"/>
            <w:shd w:val="clear" w:color="auto" w:fill="D9E2F3"/>
            <w:vAlign w:val="center"/>
          </w:tcPr>
          <w:p w14:paraId="63D43CD4" w14:textId="77777777" w:rsidR="005C14DD" w:rsidRPr="00F45E97" w:rsidRDefault="005C14DD" w:rsidP="00C0271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SEGURANÇA</w:t>
            </w:r>
          </w:p>
        </w:tc>
      </w:tr>
      <w:tr w:rsidR="005C14DD" w:rsidRPr="00F45E97" w14:paraId="36EB4F45" w14:textId="77777777" w:rsidTr="00C02718">
        <w:tc>
          <w:tcPr>
            <w:tcW w:w="485" w:type="pct"/>
            <w:shd w:val="clear" w:color="auto" w:fill="D9E2F3"/>
            <w:vAlign w:val="center"/>
          </w:tcPr>
          <w:p w14:paraId="7297A4C4" w14:textId="77777777" w:rsidR="005C14DD" w:rsidRPr="00F45E97" w:rsidRDefault="005C14DD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38" w:type="pct"/>
            <w:shd w:val="clear" w:color="auto" w:fill="D9E2F3"/>
            <w:vAlign w:val="center"/>
          </w:tcPr>
          <w:p w14:paraId="3E98F461" w14:textId="77777777" w:rsidR="005C14DD" w:rsidRPr="00F45E97" w:rsidRDefault="005C14DD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77" w:type="pct"/>
            <w:shd w:val="clear" w:color="auto" w:fill="D9E2F3"/>
            <w:vAlign w:val="center"/>
          </w:tcPr>
          <w:p w14:paraId="0CE40CC6" w14:textId="77777777" w:rsidR="005C14DD" w:rsidRPr="00F45E97" w:rsidRDefault="005C14DD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3CAD21C" w14:textId="77777777" w:rsidR="005C14DD" w:rsidRPr="00F45E97" w:rsidRDefault="005C14DD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5C14DD" w:rsidRPr="00F45E97" w14:paraId="5B67E4CF" w14:textId="77777777" w:rsidTr="00C02718">
        <w:tc>
          <w:tcPr>
            <w:tcW w:w="485" w:type="pct"/>
            <w:shd w:val="clear" w:color="auto" w:fill="auto"/>
            <w:vAlign w:val="center"/>
          </w:tcPr>
          <w:p w14:paraId="7C4CCE66" w14:textId="77777777" w:rsidR="005C14DD" w:rsidRPr="00F45E97" w:rsidRDefault="005C14DD" w:rsidP="00C02718">
            <w:pPr>
              <w:suppressAutoHyphens/>
              <w:jc w:val="center"/>
            </w:pPr>
            <w:r w:rsidRPr="00F45E97">
              <w:t>RNF01</w:t>
            </w:r>
          </w:p>
        </w:tc>
        <w:tc>
          <w:tcPr>
            <w:tcW w:w="3638" w:type="pct"/>
            <w:shd w:val="clear" w:color="auto" w:fill="auto"/>
            <w:vAlign w:val="center"/>
          </w:tcPr>
          <w:p w14:paraId="29971212" w14:textId="77777777" w:rsidR="005C14DD" w:rsidRPr="00011309" w:rsidRDefault="005C14DD" w:rsidP="00C02718">
            <w:pPr>
              <w:suppressAutoHyphens/>
              <w:jc w:val="both"/>
              <w:rPr>
                <w:iCs/>
              </w:rPr>
            </w:pPr>
            <w:r w:rsidRPr="00C4253A">
              <w:rPr>
                <w:iCs/>
              </w:rPr>
              <w:t>Apenas usuários cadastrados no aplicativo poderão acessar o sistema.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239D0F7D" w14:textId="77777777" w:rsidR="005C14DD" w:rsidRPr="00F45E97" w:rsidRDefault="005C14DD" w:rsidP="00C02718">
            <w:pPr>
              <w:suppressAutoHyphens/>
              <w:jc w:val="center"/>
            </w:pPr>
            <w:r w:rsidRPr="00F45E97">
              <w:t>A</w:t>
            </w:r>
          </w:p>
        </w:tc>
      </w:tr>
      <w:tr w:rsidR="005C14DD" w:rsidRPr="00F45E97" w14:paraId="50E67509" w14:textId="77777777" w:rsidTr="00C02718">
        <w:tc>
          <w:tcPr>
            <w:tcW w:w="485" w:type="pct"/>
            <w:shd w:val="clear" w:color="auto" w:fill="auto"/>
            <w:vAlign w:val="center"/>
          </w:tcPr>
          <w:p w14:paraId="3BC1AE18" w14:textId="77777777" w:rsidR="005C14DD" w:rsidRPr="00F45E97" w:rsidRDefault="005C14DD" w:rsidP="00C02718">
            <w:pPr>
              <w:suppressAutoHyphens/>
              <w:jc w:val="center"/>
            </w:pPr>
            <w:r w:rsidRPr="00F45E97">
              <w:t>RNF02</w:t>
            </w:r>
          </w:p>
        </w:tc>
        <w:tc>
          <w:tcPr>
            <w:tcW w:w="3638" w:type="pct"/>
            <w:shd w:val="clear" w:color="auto" w:fill="auto"/>
            <w:vAlign w:val="center"/>
          </w:tcPr>
          <w:p w14:paraId="1040A0D8" w14:textId="77777777" w:rsidR="005C14DD" w:rsidRDefault="005C14DD" w:rsidP="00C02718">
            <w:pPr>
              <w:suppressAutoHyphens/>
              <w:jc w:val="both"/>
            </w:pPr>
            <w:r>
              <w:t>Deve-se aceitar apenas dados para o cadastro, de acordo com as regras de formação:</w:t>
            </w:r>
          </w:p>
          <w:p w14:paraId="1A6734F2" w14:textId="77777777" w:rsidR="005C14DD" w:rsidRDefault="005C14DD" w:rsidP="005C14DD">
            <w:pPr>
              <w:pStyle w:val="PargrafodaLista"/>
              <w:numPr>
                <w:ilvl w:val="0"/>
                <w:numId w:val="1"/>
              </w:numPr>
              <w:suppressAutoHyphens/>
            </w:pPr>
            <w:r>
              <w:t>E-mail:</w:t>
            </w:r>
          </w:p>
          <w:p w14:paraId="0466DD6B" w14:textId="77777777" w:rsidR="005C14DD" w:rsidRDefault="005C14DD" w:rsidP="005C14DD">
            <w:pPr>
              <w:pStyle w:val="PargrafodaLista"/>
              <w:numPr>
                <w:ilvl w:val="1"/>
                <w:numId w:val="1"/>
              </w:numPr>
              <w:suppressAutoHyphens/>
              <w:jc w:val="both"/>
            </w:pPr>
            <w:r>
              <w:t>Deve possuir no mínimo 3 e no máximo 64 dígitos na primeira parte do e-mail;</w:t>
            </w:r>
          </w:p>
          <w:p w14:paraId="7948F981" w14:textId="77777777" w:rsidR="005C14DD" w:rsidRDefault="005C14DD" w:rsidP="005C14DD">
            <w:pPr>
              <w:pStyle w:val="PargrafodaLista"/>
              <w:numPr>
                <w:ilvl w:val="1"/>
                <w:numId w:val="1"/>
              </w:numPr>
              <w:suppressAutoHyphens/>
              <w:jc w:val="both"/>
            </w:pPr>
            <w:r>
              <w:t>Deve sempre possuir um @;</w:t>
            </w:r>
          </w:p>
          <w:p w14:paraId="7F98CD6F" w14:textId="77777777" w:rsidR="005C14DD" w:rsidRDefault="005C14DD" w:rsidP="005C14DD">
            <w:pPr>
              <w:pStyle w:val="PargrafodaLista"/>
              <w:numPr>
                <w:ilvl w:val="1"/>
                <w:numId w:val="1"/>
              </w:numPr>
              <w:suppressAutoHyphens/>
              <w:jc w:val="both"/>
            </w:pPr>
            <w:r>
              <w:t>Deve possuir um domínio</w:t>
            </w:r>
          </w:p>
          <w:p w14:paraId="240E1A08" w14:textId="77777777" w:rsidR="005C14DD" w:rsidRDefault="005C14DD" w:rsidP="005C14DD">
            <w:pPr>
              <w:pStyle w:val="PargrafodaLista"/>
              <w:numPr>
                <w:ilvl w:val="0"/>
                <w:numId w:val="1"/>
              </w:numPr>
              <w:suppressAutoHyphens/>
            </w:pPr>
            <w:r>
              <w:t>Senha:</w:t>
            </w:r>
          </w:p>
          <w:p w14:paraId="4C095E60" w14:textId="77777777" w:rsidR="005C14DD" w:rsidRDefault="005C14DD" w:rsidP="005C14DD">
            <w:pPr>
              <w:pStyle w:val="PargrafodaLista"/>
              <w:numPr>
                <w:ilvl w:val="1"/>
                <w:numId w:val="1"/>
              </w:numPr>
              <w:suppressAutoHyphens/>
              <w:jc w:val="both"/>
            </w:pPr>
            <w:r>
              <w:t>Deve possuir no mínimo de 8 dígitos;</w:t>
            </w:r>
          </w:p>
          <w:p w14:paraId="1E766EEE" w14:textId="77777777" w:rsidR="005C14DD" w:rsidRDefault="005C14DD" w:rsidP="005C14DD">
            <w:pPr>
              <w:pStyle w:val="PargrafodaLista"/>
              <w:numPr>
                <w:ilvl w:val="1"/>
                <w:numId w:val="1"/>
              </w:numPr>
              <w:suppressAutoHyphens/>
              <w:jc w:val="both"/>
            </w:pPr>
            <w:r>
              <w:t>Deve possuir pelo menos uma letra maiúscula;</w:t>
            </w:r>
          </w:p>
          <w:p w14:paraId="408A6313" w14:textId="77777777" w:rsidR="005C14DD" w:rsidRDefault="005C14DD" w:rsidP="005C14DD">
            <w:pPr>
              <w:pStyle w:val="PargrafodaLista"/>
              <w:numPr>
                <w:ilvl w:val="1"/>
                <w:numId w:val="1"/>
              </w:numPr>
              <w:suppressAutoHyphens/>
              <w:jc w:val="both"/>
            </w:pPr>
            <w:r>
              <w:t>Deve possuir pelo menos uma letra minúscula;</w:t>
            </w:r>
          </w:p>
          <w:p w14:paraId="180795BD" w14:textId="77777777" w:rsidR="005C14DD" w:rsidRDefault="005C14DD" w:rsidP="005C14DD">
            <w:pPr>
              <w:pStyle w:val="PargrafodaLista"/>
              <w:numPr>
                <w:ilvl w:val="1"/>
                <w:numId w:val="1"/>
              </w:numPr>
              <w:suppressAutoHyphens/>
              <w:jc w:val="both"/>
            </w:pPr>
            <w:r>
              <w:t>Deve possuir pelo menos um número</w:t>
            </w:r>
          </w:p>
          <w:p w14:paraId="76083239" w14:textId="77777777" w:rsidR="005C14DD" w:rsidRDefault="005C14DD" w:rsidP="005C14DD">
            <w:pPr>
              <w:pStyle w:val="PargrafodaLista"/>
              <w:numPr>
                <w:ilvl w:val="1"/>
                <w:numId w:val="1"/>
              </w:numPr>
              <w:suppressAutoHyphens/>
              <w:jc w:val="both"/>
            </w:pPr>
            <w:r>
              <w:t xml:space="preserve">Deve possuir pelo menos um </w:t>
            </w:r>
            <w:r w:rsidRPr="00577DB9">
              <w:rPr>
                <w:i/>
                <w:iCs/>
              </w:rPr>
              <w:t>Character</w:t>
            </w:r>
            <w:r>
              <w:t xml:space="preserve"> especial</w:t>
            </w:r>
          </w:p>
          <w:p w14:paraId="337BA83F" w14:textId="77777777" w:rsidR="005C14DD" w:rsidRPr="00F45E97" w:rsidRDefault="005C14DD" w:rsidP="005C14DD">
            <w:pPr>
              <w:pStyle w:val="PargrafodaLista"/>
              <w:numPr>
                <w:ilvl w:val="1"/>
                <w:numId w:val="1"/>
              </w:numPr>
              <w:suppressAutoHyphens/>
              <w:jc w:val="both"/>
            </w:pPr>
            <w:r>
              <w:t>Deve ser armazenada de maneira criptografada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29F25653" w14:textId="77777777" w:rsidR="005C14DD" w:rsidRPr="00F45E97" w:rsidRDefault="005C14DD" w:rsidP="00C02718">
            <w:pPr>
              <w:suppressAutoHyphens/>
              <w:jc w:val="center"/>
            </w:pPr>
            <w:r>
              <w:t>A</w:t>
            </w:r>
          </w:p>
        </w:tc>
      </w:tr>
      <w:tr w:rsidR="005C14DD" w:rsidRPr="00F45E97" w14:paraId="7E2732F6" w14:textId="77777777" w:rsidTr="00C02718">
        <w:tc>
          <w:tcPr>
            <w:tcW w:w="5000" w:type="pct"/>
            <w:gridSpan w:val="3"/>
            <w:shd w:val="clear" w:color="auto" w:fill="D9E2F3"/>
            <w:vAlign w:val="center"/>
          </w:tcPr>
          <w:p w14:paraId="3424ADAA" w14:textId="77777777" w:rsidR="005C14DD" w:rsidRPr="00F45E97" w:rsidRDefault="005C14DD" w:rsidP="00C0271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USABILIDADE</w:t>
            </w:r>
          </w:p>
        </w:tc>
      </w:tr>
      <w:tr w:rsidR="005C14DD" w:rsidRPr="00F45E97" w14:paraId="229F21FA" w14:textId="77777777" w:rsidTr="00C02718">
        <w:tc>
          <w:tcPr>
            <w:tcW w:w="485" w:type="pct"/>
            <w:shd w:val="clear" w:color="auto" w:fill="D9E2F3"/>
            <w:vAlign w:val="center"/>
          </w:tcPr>
          <w:p w14:paraId="40DB1043" w14:textId="77777777" w:rsidR="005C14DD" w:rsidRPr="00F45E97" w:rsidRDefault="005C14DD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38" w:type="pct"/>
            <w:shd w:val="clear" w:color="auto" w:fill="D9E2F3"/>
            <w:vAlign w:val="center"/>
          </w:tcPr>
          <w:p w14:paraId="2F0BAEC9" w14:textId="77777777" w:rsidR="005C14DD" w:rsidRPr="00F45E97" w:rsidRDefault="005C14DD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77" w:type="pct"/>
            <w:shd w:val="clear" w:color="auto" w:fill="D9E2F3"/>
            <w:vAlign w:val="center"/>
          </w:tcPr>
          <w:p w14:paraId="6E3D23B1" w14:textId="77777777" w:rsidR="005C14DD" w:rsidRPr="00F45E97" w:rsidRDefault="005C14DD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3A8F32DD" w14:textId="77777777" w:rsidR="005C14DD" w:rsidRPr="00F45E97" w:rsidRDefault="005C14DD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5C14DD" w:rsidRPr="00F45E97" w14:paraId="31B85C16" w14:textId="77777777" w:rsidTr="00C02718">
        <w:tc>
          <w:tcPr>
            <w:tcW w:w="485" w:type="pct"/>
            <w:shd w:val="clear" w:color="auto" w:fill="auto"/>
            <w:vAlign w:val="center"/>
          </w:tcPr>
          <w:p w14:paraId="4DE7378E" w14:textId="77777777" w:rsidR="005C14DD" w:rsidRPr="00F45E97" w:rsidRDefault="005C14DD" w:rsidP="00C02718">
            <w:pPr>
              <w:suppressAutoHyphens/>
              <w:jc w:val="center"/>
            </w:pPr>
            <w:r>
              <w:t>RNF03</w:t>
            </w:r>
          </w:p>
        </w:tc>
        <w:tc>
          <w:tcPr>
            <w:tcW w:w="3638" w:type="pct"/>
            <w:shd w:val="clear" w:color="auto" w:fill="auto"/>
            <w:vAlign w:val="center"/>
          </w:tcPr>
          <w:p w14:paraId="3A4B2438" w14:textId="77777777" w:rsidR="005C14DD" w:rsidRPr="00F45E97" w:rsidRDefault="005C14DD" w:rsidP="00C02718">
            <w:pPr>
              <w:suppressAutoHyphens/>
              <w:jc w:val="both"/>
            </w:pPr>
            <w:r w:rsidRPr="00E50425">
              <w:t>O</w:t>
            </w:r>
            <w:r>
              <w:t xml:space="preserve"> PWA</w:t>
            </w:r>
            <w:r w:rsidRPr="00E50425">
              <w:t xml:space="preserve"> deve estar disponível nos modos claro e escuro, possibilitando assim maior conforto para o usuário.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6FB945D1" w14:textId="77777777" w:rsidR="005C14DD" w:rsidRPr="00F45E97" w:rsidRDefault="005C14DD" w:rsidP="00C02718">
            <w:pPr>
              <w:suppressAutoHyphens/>
              <w:jc w:val="center"/>
            </w:pPr>
            <w:r>
              <w:t>B</w:t>
            </w:r>
          </w:p>
        </w:tc>
      </w:tr>
      <w:tr w:rsidR="005C14DD" w:rsidRPr="00F45E97" w14:paraId="3A4C3ADB" w14:textId="77777777" w:rsidTr="00C02718">
        <w:tc>
          <w:tcPr>
            <w:tcW w:w="485" w:type="pct"/>
            <w:shd w:val="clear" w:color="auto" w:fill="auto"/>
            <w:vAlign w:val="center"/>
          </w:tcPr>
          <w:p w14:paraId="08B186E5" w14:textId="77777777" w:rsidR="005C14DD" w:rsidRPr="00F45E97" w:rsidRDefault="005C14DD" w:rsidP="00C02718">
            <w:pPr>
              <w:suppressAutoHyphens/>
              <w:jc w:val="center"/>
            </w:pPr>
            <w:r>
              <w:t>RNF04</w:t>
            </w:r>
          </w:p>
        </w:tc>
        <w:tc>
          <w:tcPr>
            <w:tcW w:w="3638" w:type="pct"/>
            <w:shd w:val="clear" w:color="auto" w:fill="auto"/>
            <w:vAlign w:val="center"/>
          </w:tcPr>
          <w:p w14:paraId="1D90BCEF" w14:textId="77777777" w:rsidR="005C14DD" w:rsidRDefault="005C14DD" w:rsidP="00C02718">
            <w:pPr>
              <w:suppressAutoHyphens/>
              <w:jc w:val="both"/>
            </w:pPr>
            <w:r>
              <w:t>O PWA deve estar disponível nos seguintes idiomas:</w:t>
            </w:r>
          </w:p>
          <w:p w14:paraId="54ACEA13" w14:textId="77777777" w:rsidR="005C14DD" w:rsidRDefault="005C14DD" w:rsidP="005C14DD">
            <w:pPr>
              <w:pStyle w:val="PargrafodaLista"/>
              <w:numPr>
                <w:ilvl w:val="0"/>
                <w:numId w:val="2"/>
              </w:numPr>
              <w:suppressAutoHyphens/>
              <w:jc w:val="both"/>
            </w:pPr>
            <w:r>
              <w:t>Português (Brasil)</w:t>
            </w:r>
          </w:p>
          <w:p w14:paraId="089CBF29" w14:textId="77777777" w:rsidR="005C14DD" w:rsidRPr="00F45E97" w:rsidRDefault="005C14DD" w:rsidP="005C14DD">
            <w:pPr>
              <w:pStyle w:val="PargrafodaLista"/>
              <w:numPr>
                <w:ilvl w:val="0"/>
                <w:numId w:val="2"/>
              </w:numPr>
              <w:suppressAutoHyphens/>
              <w:jc w:val="both"/>
            </w:pPr>
            <w:r>
              <w:t>Português (Portugal)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005E3CB9" w14:textId="77777777" w:rsidR="005C14DD" w:rsidRPr="00F45E97" w:rsidRDefault="005C14DD" w:rsidP="00C02718">
            <w:pPr>
              <w:suppressAutoHyphens/>
              <w:jc w:val="center"/>
            </w:pPr>
            <w:r>
              <w:t>A</w:t>
            </w:r>
          </w:p>
        </w:tc>
      </w:tr>
      <w:tr w:rsidR="005C14DD" w:rsidRPr="00F45E97" w14:paraId="53A799B8" w14:textId="77777777" w:rsidTr="00C02718">
        <w:tc>
          <w:tcPr>
            <w:tcW w:w="485" w:type="pct"/>
            <w:shd w:val="clear" w:color="auto" w:fill="auto"/>
            <w:vAlign w:val="center"/>
          </w:tcPr>
          <w:p w14:paraId="197ABF80" w14:textId="77777777" w:rsidR="005C14DD" w:rsidRPr="00F45E97" w:rsidRDefault="005C14DD" w:rsidP="00C02718">
            <w:pPr>
              <w:suppressAutoHyphens/>
              <w:jc w:val="center"/>
            </w:pPr>
            <w:r>
              <w:t>RNF05</w:t>
            </w:r>
          </w:p>
        </w:tc>
        <w:tc>
          <w:tcPr>
            <w:tcW w:w="3638" w:type="pct"/>
            <w:shd w:val="clear" w:color="auto" w:fill="auto"/>
            <w:vAlign w:val="center"/>
          </w:tcPr>
          <w:p w14:paraId="15114E7F" w14:textId="77777777" w:rsidR="005C14DD" w:rsidRDefault="005C14DD" w:rsidP="00C02718">
            <w:pPr>
              <w:suppressAutoHyphens/>
              <w:jc w:val="both"/>
            </w:pPr>
            <w:r w:rsidRPr="004C45BB">
              <w:t>O PWA deve ser responsivo e se adaptar automaticamente a diferentes tamanhos de tela e resoluções, garantindo uma experiência de usuário consistente em dispositivos móveis, tablets e desktops.</w:t>
            </w:r>
          </w:p>
          <w:p w14:paraId="53FD0C11" w14:textId="77777777" w:rsidR="005C14DD" w:rsidRPr="00310E81" w:rsidRDefault="005C14DD" w:rsidP="005C14DD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  <w:rPr>
                <w:lang w:val="en-US"/>
              </w:rPr>
            </w:pPr>
            <w:r w:rsidRPr="00310E81">
              <w:rPr>
                <w:lang w:val="en-US"/>
              </w:rPr>
              <w:t>Smartphone portrait (0-575px</w:t>
            </w:r>
            <w:proofErr w:type="gramStart"/>
            <w:r w:rsidRPr="00310E81">
              <w:rPr>
                <w:lang w:val="en-US"/>
              </w:rPr>
              <w:t>);</w:t>
            </w:r>
            <w:proofErr w:type="gramEnd"/>
          </w:p>
          <w:p w14:paraId="2DC4CF47" w14:textId="77777777" w:rsidR="005C14DD" w:rsidRPr="00310E81" w:rsidRDefault="005C14DD" w:rsidP="005C14DD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  <w:rPr>
                <w:lang w:val="en-US"/>
              </w:rPr>
            </w:pPr>
            <w:r w:rsidRPr="00310E81">
              <w:rPr>
                <w:lang w:val="en-US"/>
              </w:rPr>
              <w:t>Smartphone Landscape / Tablet Portrait (576-992px</w:t>
            </w:r>
            <w:proofErr w:type="gramStart"/>
            <w:r w:rsidRPr="00310E81">
              <w:rPr>
                <w:lang w:val="en-US"/>
              </w:rPr>
              <w:t>);</w:t>
            </w:r>
            <w:proofErr w:type="gramEnd"/>
          </w:p>
          <w:p w14:paraId="7250AE3B" w14:textId="77777777" w:rsidR="005C14DD" w:rsidRPr="00F45E97" w:rsidRDefault="005C14DD" w:rsidP="005C14DD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</w:pPr>
            <w:r>
              <w:t xml:space="preserve">Tablet </w:t>
            </w:r>
            <w:proofErr w:type="spellStart"/>
            <w:r>
              <w:t>Landscape</w:t>
            </w:r>
            <w:proofErr w:type="spellEnd"/>
            <w:r>
              <w:t xml:space="preserve"> (992-1279px)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1C390CAA" w14:textId="77777777" w:rsidR="005C14DD" w:rsidRPr="00F45E97" w:rsidRDefault="005C14DD" w:rsidP="00C02718">
            <w:pPr>
              <w:suppressAutoHyphens/>
              <w:jc w:val="center"/>
            </w:pPr>
            <w:r>
              <w:t>A</w:t>
            </w:r>
          </w:p>
        </w:tc>
      </w:tr>
      <w:tr w:rsidR="005C14DD" w:rsidRPr="00F45E97" w14:paraId="08F798EF" w14:textId="77777777" w:rsidTr="00C02718">
        <w:tc>
          <w:tcPr>
            <w:tcW w:w="5000" w:type="pct"/>
            <w:gridSpan w:val="3"/>
            <w:shd w:val="clear" w:color="auto" w:fill="D9E2F3"/>
            <w:vAlign w:val="center"/>
          </w:tcPr>
          <w:p w14:paraId="5FC0F804" w14:textId="77777777" w:rsidR="005C14DD" w:rsidRPr="00F45E97" w:rsidRDefault="005C14DD" w:rsidP="00C0271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PORTABILIDADE</w:t>
            </w:r>
          </w:p>
        </w:tc>
      </w:tr>
      <w:tr w:rsidR="005C14DD" w:rsidRPr="00F45E97" w14:paraId="25864E27" w14:textId="77777777" w:rsidTr="00C02718">
        <w:tc>
          <w:tcPr>
            <w:tcW w:w="485" w:type="pct"/>
            <w:shd w:val="clear" w:color="auto" w:fill="D9E2F3"/>
            <w:vAlign w:val="center"/>
          </w:tcPr>
          <w:p w14:paraId="1DB2B662" w14:textId="77777777" w:rsidR="005C14DD" w:rsidRPr="00F45E97" w:rsidRDefault="005C14DD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38" w:type="pct"/>
            <w:shd w:val="clear" w:color="auto" w:fill="D9E2F3"/>
            <w:vAlign w:val="center"/>
          </w:tcPr>
          <w:p w14:paraId="6C0B91DC" w14:textId="77777777" w:rsidR="005C14DD" w:rsidRPr="00F45E97" w:rsidRDefault="005C14DD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77" w:type="pct"/>
            <w:shd w:val="clear" w:color="auto" w:fill="D9E2F3"/>
            <w:vAlign w:val="center"/>
          </w:tcPr>
          <w:p w14:paraId="12E790F9" w14:textId="77777777" w:rsidR="005C14DD" w:rsidRPr="00F45E97" w:rsidRDefault="005C14DD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8B1513C" w14:textId="77777777" w:rsidR="005C14DD" w:rsidRPr="00F45E97" w:rsidRDefault="005C14DD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5C14DD" w:rsidRPr="00F45E97" w14:paraId="3BBA10A5" w14:textId="77777777" w:rsidTr="00C02718">
        <w:tc>
          <w:tcPr>
            <w:tcW w:w="485" w:type="pct"/>
            <w:shd w:val="clear" w:color="auto" w:fill="auto"/>
            <w:vAlign w:val="center"/>
          </w:tcPr>
          <w:p w14:paraId="2C710277" w14:textId="77777777" w:rsidR="005C14DD" w:rsidRPr="00F45E97" w:rsidRDefault="005C14DD" w:rsidP="00C02718">
            <w:pPr>
              <w:suppressAutoHyphens/>
              <w:jc w:val="center"/>
            </w:pPr>
            <w:r>
              <w:t>RNF06</w:t>
            </w:r>
          </w:p>
        </w:tc>
        <w:tc>
          <w:tcPr>
            <w:tcW w:w="3638" w:type="pct"/>
            <w:shd w:val="clear" w:color="auto" w:fill="auto"/>
            <w:vAlign w:val="center"/>
          </w:tcPr>
          <w:p w14:paraId="06784FF9" w14:textId="77777777" w:rsidR="005C14DD" w:rsidRDefault="005C14DD" w:rsidP="00C02718">
            <w:pPr>
              <w:suppressAutoHyphens/>
              <w:jc w:val="both"/>
            </w:pPr>
            <w:r w:rsidRPr="006321EE">
              <w:t xml:space="preserve">O PWA deve funcionar de forma consistente e sem problemas em uma ampla gama de navegadores, incluindo </w:t>
            </w:r>
          </w:p>
          <w:p w14:paraId="50A0B489" w14:textId="77777777" w:rsidR="005C14DD" w:rsidRDefault="005C14DD" w:rsidP="005C14DD">
            <w:pPr>
              <w:pStyle w:val="PargrafodaLista"/>
              <w:numPr>
                <w:ilvl w:val="0"/>
                <w:numId w:val="5"/>
              </w:numPr>
              <w:suppressAutoHyphens/>
              <w:jc w:val="both"/>
            </w:pPr>
            <w:r w:rsidRPr="006321EE">
              <w:t>Chrome</w:t>
            </w:r>
            <w:r>
              <w:t>;</w:t>
            </w:r>
          </w:p>
          <w:p w14:paraId="403AC4A3" w14:textId="77777777" w:rsidR="005C14DD" w:rsidRDefault="005C14DD" w:rsidP="005C14DD">
            <w:pPr>
              <w:pStyle w:val="PargrafodaLista"/>
              <w:numPr>
                <w:ilvl w:val="0"/>
                <w:numId w:val="5"/>
              </w:numPr>
              <w:suppressAutoHyphens/>
              <w:jc w:val="both"/>
            </w:pPr>
            <w:r w:rsidRPr="006321EE">
              <w:t>Firefox</w:t>
            </w:r>
            <w:r>
              <w:t>;</w:t>
            </w:r>
            <w:r w:rsidRPr="006321EE">
              <w:t xml:space="preserve"> </w:t>
            </w:r>
          </w:p>
          <w:p w14:paraId="29966507" w14:textId="77777777" w:rsidR="005C14DD" w:rsidRDefault="005C14DD" w:rsidP="005C14DD">
            <w:pPr>
              <w:pStyle w:val="PargrafodaLista"/>
              <w:numPr>
                <w:ilvl w:val="0"/>
                <w:numId w:val="5"/>
              </w:numPr>
              <w:suppressAutoHyphens/>
              <w:jc w:val="both"/>
            </w:pPr>
            <w:r w:rsidRPr="006321EE">
              <w:lastRenderedPageBreak/>
              <w:t>Safari</w:t>
            </w:r>
            <w:r>
              <w:t>;</w:t>
            </w:r>
            <w:r w:rsidRPr="006321EE">
              <w:t xml:space="preserve"> </w:t>
            </w:r>
          </w:p>
          <w:p w14:paraId="09AE7FC9" w14:textId="77777777" w:rsidR="005C14DD" w:rsidRDefault="005C14DD" w:rsidP="005C14DD">
            <w:pPr>
              <w:pStyle w:val="PargrafodaLista"/>
              <w:numPr>
                <w:ilvl w:val="0"/>
                <w:numId w:val="5"/>
              </w:numPr>
              <w:suppressAutoHyphens/>
              <w:jc w:val="both"/>
            </w:pPr>
            <w:r w:rsidRPr="006321EE">
              <w:t>Edge</w:t>
            </w:r>
            <w:r>
              <w:t>;</w:t>
            </w:r>
            <w:r w:rsidRPr="006321EE">
              <w:t xml:space="preserve"> </w:t>
            </w:r>
          </w:p>
          <w:p w14:paraId="0668E504" w14:textId="77777777" w:rsidR="005C14DD" w:rsidRPr="00F45E97" w:rsidRDefault="005C14DD" w:rsidP="005C14DD">
            <w:pPr>
              <w:pStyle w:val="PargrafodaLista"/>
              <w:numPr>
                <w:ilvl w:val="0"/>
                <w:numId w:val="5"/>
              </w:numPr>
              <w:suppressAutoHyphens/>
              <w:jc w:val="both"/>
            </w:pPr>
            <w:r>
              <w:t>O</w:t>
            </w:r>
            <w:r w:rsidRPr="006321EE">
              <w:t>utros navegadores populares.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01267744" w14:textId="77777777" w:rsidR="005C14DD" w:rsidRPr="00F45E97" w:rsidRDefault="005C14DD" w:rsidP="00C02718">
            <w:pPr>
              <w:suppressAutoHyphens/>
              <w:jc w:val="center"/>
            </w:pPr>
            <w:r>
              <w:lastRenderedPageBreak/>
              <w:t>A</w:t>
            </w:r>
          </w:p>
        </w:tc>
      </w:tr>
      <w:tr w:rsidR="005C14DD" w:rsidRPr="00F45E97" w14:paraId="3BF1CAAB" w14:textId="77777777" w:rsidTr="00C02718">
        <w:tc>
          <w:tcPr>
            <w:tcW w:w="5000" w:type="pct"/>
            <w:gridSpan w:val="3"/>
            <w:shd w:val="clear" w:color="auto" w:fill="D9E2F3"/>
            <w:vAlign w:val="center"/>
          </w:tcPr>
          <w:p w14:paraId="6C1D5279" w14:textId="77777777" w:rsidR="005C14DD" w:rsidRPr="00F45E97" w:rsidRDefault="005C14DD" w:rsidP="00C0271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DESEMPENHO</w:t>
            </w:r>
          </w:p>
        </w:tc>
      </w:tr>
      <w:tr w:rsidR="005C14DD" w:rsidRPr="00F45E97" w14:paraId="0813BFA8" w14:textId="77777777" w:rsidTr="00C02718">
        <w:tc>
          <w:tcPr>
            <w:tcW w:w="485" w:type="pct"/>
            <w:shd w:val="clear" w:color="auto" w:fill="D9E2F3"/>
            <w:vAlign w:val="center"/>
          </w:tcPr>
          <w:p w14:paraId="45F8CC60" w14:textId="77777777" w:rsidR="005C14DD" w:rsidRPr="00F45E97" w:rsidRDefault="005C14DD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38" w:type="pct"/>
            <w:shd w:val="clear" w:color="auto" w:fill="D9E2F3"/>
            <w:vAlign w:val="center"/>
          </w:tcPr>
          <w:p w14:paraId="74C558F0" w14:textId="77777777" w:rsidR="005C14DD" w:rsidRPr="00F45E97" w:rsidRDefault="005C14DD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77" w:type="pct"/>
            <w:shd w:val="clear" w:color="auto" w:fill="D9E2F3"/>
            <w:vAlign w:val="center"/>
          </w:tcPr>
          <w:p w14:paraId="51F1D5C3" w14:textId="77777777" w:rsidR="005C14DD" w:rsidRPr="00F45E97" w:rsidRDefault="005C14DD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45A28D4E" w14:textId="77777777" w:rsidR="005C14DD" w:rsidRPr="00F45E97" w:rsidRDefault="005C14DD" w:rsidP="00C02718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5C14DD" w:rsidRPr="00F45E97" w14:paraId="289BF6D6" w14:textId="77777777" w:rsidTr="00C02718">
        <w:tc>
          <w:tcPr>
            <w:tcW w:w="485" w:type="pct"/>
            <w:shd w:val="clear" w:color="auto" w:fill="auto"/>
            <w:vAlign w:val="center"/>
          </w:tcPr>
          <w:p w14:paraId="78AC4D18" w14:textId="77777777" w:rsidR="005C14DD" w:rsidRPr="00F45E97" w:rsidRDefault="005C14DD" w:rsidP="00C02718">
            <w:pPr>
              <w:suppressAutoHyphens/>
              <w:jc w:val="center"/>
            </w:pPr>
            <w:r>
              <w:t>RNF07</w:t>
            </w:r>
          </w:p>
        </w:tc>
        <w:tc>
          <w:tcPr>
            <w:tcW w:w="3638" w:type="pct"/>
            <w:shd w:val="clear" w:color="auto" w:fill="auto"/>
            <w:vAlign w:val="center"/>
          </w:tcPr>
          <w:p w14:paraId="05169359" w14:textId="77777777" w:rsidR="005C14DD" w:rsidRPr="00F45E97" w:rsidRDefault="005C14DD" w:rsidP="00C02718">
            <w:pPr>
              <w:suppressAutoHyphens/>
              <w:jc w:val="both"/>
            </w:pPr>
            <w:r w:rsidRPr="009A4199">
              <w:t xml:space="preserve">O </w:t>
            </w:r>
            <w:r>
              <w:t>PWA</w:t>
            </w:r>
            <w:r w:rsidRPr="009A4199">
              <w:t xml:space="preserve"> deve processar requisições do usuário em, no máximo, 500 milissegundos.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4E1F7A19" w14:textId="77777777" w:rsidR="005C14DD" w:rsidRPr="00F45E97" w:rsidRDefault="005C14DD" w:rsidP="00C02718">
            <w:pPr>
              <w:suppressAutoHyphens/>
              <w:jc w:val="center"/>
            </w:pPr>
            <w:r>
              <w:t>A</w:t>
            </w:r>
          </w:p>
        </w:tc>
      </w:tr>
      <w:tr w:rsidR="005C14DD" w:rsidRPr="00F45E97" w14:paraId="1489E80C" w14:textId="77777777" w:rsidTr="00C02718">
        <w:tc>
          <w:tcPr>
            <w:tcW w:w="485" w:type="pct"/>
            <w:shd w:val="clear" w:color="auto" w:fill="auto"/>
            <w:vAlign w:val="center"/>
          </w:tcPr>
          <w:p w14:paraId="02593CD9" w14:textId="77777777" w:rsidR="005C14DD" w:rsidRPr="00F45E97" w:rsidRDefault="005C14DD" w:rsidP="00C02718">
            <w:pPr>
              <w:suppressAutoHyphens/>
              <w:jc w:val="center"/>
            </w:pPr>
            <w:r>
              <w:t>RNF08</w:t>
            </w:r>
          </w:p>
        </w:tc>
        <w:tc>
          <w:tcPr>
            <w:tcW w:w="3638" w:type="pct"/>
            <w:shd w:val="clear" w:color="auto" w:fill="auto"/>
            <w:vAlign w:val="center"/>
          </w:tcPr>
          <w:p w14:paraId="348000CA" w14:textId="77777777" w:rsidR="005C14DD" w:rsidRPr="00F45E97" w:rsidRDefault="005C14DD" w:rsidP="00C02718">
            <w:pPr>
              <w:suppressAutoHyphens/>
              <w:jc w:val="both"/>
            </w:pPr>
            <w:r w:rsidRPr="009A4199">
              <w:t xml:space="preserve">O </w:t>
            </w:r>
            <w:r>
              <w:t xml:space="preserve">PWA </w:t>
            </w:r>
            <w:r w:rsidRPr="009A4199">
              <w:t>deve ser dimensionado para suportar, pelo menos, 50 usuários conectados simultaneamente.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2DAB0274" w14:textId="77777777" w:rsidR="005C14DD" w:rsidRPr="00F45E97" w:rsidRDefault="005C14DD" w:rsidP="00C02718">
            <w:pPr>
              <w:suppressAutoHyphens/>
              <w:jc w:val="center"/>
            </w:pPr>
            <w:r>
              <w:t>M</w:t>
            </w:r>
          </w:p>
        </w:tc>
      </w:tr>
    </w:tbl>
    <w:p w14:paraId="6E28B213" w14:textId="77777777" w:rsidR="00DC7AE3" w:rsidRDefault="00DC7AE3"/>
    <w:sectPr w:rsidR="00DC7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52DA"/>
    <w:multiLevelType w:val="hybridMultilevel"/>
    <w:tmpl w:val="483A6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3FC0FDC"/>
    <w:multiLevelType w:val="hybridMultilevel"/>
    <w:tmpl w:val="33EC6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7441E"/>
    <w:multiLevelType w:val="hybridMultilevel"/>
    <w:tmpl w:val="FE940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E1607"/>
    <w:multiLevelType w:val="hybridMultilevel"/>
    <w:tmpl w:val="9F8EB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478E4"/>
    <w:multiLevelType w:val="hybridMultilevel"/>
    <w:tmpl w:val="2904F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514837">
    <w:abstractNumId w:val="4"/>
  </w:num>
  <w:num w:numId="2" w16cid:durableId="517744052">
    <w:abstractNumId w:val="0"/>
  </w:num>
  <w:num w:numId="3" w16cid:durableId="758139395">
    <w:abstractNumId w:val="1"/>
  </w:num>
  <w:num w:numId="4" w16cid:durableId="436799917">
    <w:abstractNumId w:val="2"/>
  </w:num>
  <w:num w:numId="5" w16cid:durableId="751242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CD"/>
    <w:rsid w:val="000D6DEA"/>
    <w:rsid w:val="005C14DD"/>
    <w:rsid w:val="00754C36"/>
    <w:rsid w:val="00B970CD"/>
    <w:rsid w:val="00D6590B"/>
    <w:rsid w:val="00DC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871D"/>
  <w15:chartTrackingRefBased/>
  <w15:docId w15:val="{2E280B7F-7A9C-49B0-AE77-C2F7599F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7AE3"/>
    <w:pPr>
      <w:spacing w:after="0" w:line="240" w:lineRule="auto"/>
      <w:ind w:left="708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Abs</dc:creator>
  <cp:keywords/>
  <dc:description/>
  <cp:lastModifiedBy>Lorena Abs</cp:lastModifiedBy>
  <cp:revision>3</cp:revision>
  <dcterms:created xsi:type="dcterms:W3CDTF">2023-05-09T18:49:00Z</dcterms:created>
  <dcterms:modified xsi:type="dcterms:W3CDTF">2023-10-11T13:48:00Z</dcterms:modified>
</cp:coreProperties>
</file>