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6897" w14:textId="74F8E15A" w:rsidR="001F474A" w:rsidRDefault="001F474A" w:rsidP="001F474A">
      <w:r>
        <w:t>1. Problema y usuarios</w:t>
      </w:r>
    </w:p>
    <w:p w14:paraId="7804FADD" w14:textId="2B1D0551" w:rsidR="001F474A" w:rsidRDefault="001F474A" w:rsidP="001F474A">
      <w:r>
        <w:t>Problema</w:t>
      </w:r>
    </w:p>
    <w:p w14:paraId="3FE8F317" w14:textId="77777777" w:rsidR="001F474A" w:rsidRDefault="001F474A" w:rsidP="001F474A">
      <w:r>
        <w:t>Muchas personas realizan pequeños gastos durante el día y posteriormente no recuerdan con claridad en qué se fue su dinero. Además, registrar manualmente cada gasto puede resultar tedioso, lo que dificulta llevar un seguimiento constante de los hábitos de consumo.</w:t>
      </w:r>
    </w:p>
    <w:p w14:paraId="6A43CCAF" w14:textId="173A44F7" w:rsidR="001F474A" w:rsidRDefault="001F474A" w:rsidP="001F474A">
      <w:r>
        <w:t>Usuarios</w:t>
      </w:r>
    </w:p>
    <w:p w14:paraId="12F51E92" w14:textId="1E707BA8" w:rsidR="00942E5D" w:rsidRDefault="001F474A" w:rsidP="001F474A">
      <w:r>
        <w:t>FUGA+ estará dirigido inicialmente a jóvenes y estudiantes que desean organizar sus gastos cotidianos y comprender mejor sus hábitos de consumo sin utilizar herramientas financieras complejas.</w:t>
      </w:r>
    </w:p>
    <w:p w14:paraId="3592DF9B" w14:textId="7609AC7A" w:rsidR="001F474A" w:rsidRDefault="001F474A" w:rsidP="001F474A">
      <w:r>
        <w:t>2. MVP de FUGA+</w:t>
      </w:r>
    </w:p>
    <w:p w14:paraId="33812E50" w14:textId="04C91319" w:rsidR="001F474A" w:rsidRDefault="001F474A" w:rsidP="001F474A">
      <w:r>
        <w:t xml:space="preserve"> ¿Qué se demostrará en 3 minutos?</w:t>
      </w:r>
    </w:p>
    <w:p w14:paraId="41D588B0" w14:textId="77777777" w:rsidR="001F474A" w:rsidRDefault="001F474A" w:rsidP="001F474A">
      <w:r>
        <w:t>Durante la demostración se mostrará el flujo principal de FUGA+:</w:t>
      </w:r>
    </w:p>
    <w:p w14:paraId="19DBD65D" w14:textId="77777777" w:rsidR="001F474A" w:rsidRDefault="001F474A" w:rsidP="001F474A">
      <w:r>
        <w:t>1. El usuario registra un gasto escribiéndolo de forma natural.</w:t>
      </w:r>
    </w:p>
    <w:p w14:paraId="2D978D1D" w14:textId="32DBBF9D" w:rsidR="001F474A" w:rsidRDefault="001F474A" w:rsidP="001F474A">
      <w:r>
        <w:t xml:space="preserve">   Ejemplo: “Hoy gasté $8.000 en un taxi”.</w:t>
      </w:r>
    </w:p>
    <w:p w14:paraId="2A0D6F6C" w14:textId="77777777" w:rsidR="001F474A" w:rsidRDefault="001F474A" w:rsidP="001F474A">
      <w:r>
        <w:t>2. La Inteligencia Artificial interpreta la información y clasifica automáticamente el gasto:</w:t>
      </w:r>
    </w:p>
    <w:p w14:paraId="070086B0" w14:textId="77777777" w:rsidR="001F474A" w:rsidRDefault="001F474A" w:rsidP="001F474A">
      <w:pPr>
        <w:pStyle w:val="Prrafodelista"/>
        <w:numPr>
          <w:ilvl w:val="0"/>
          <w:numId w:val="3"/>
        </w:numPr>
      </w:pPr>
      <w:r>
        <w:t>Valor: $8.000</w:t>
      </w:r>
    </w:p>
    <w:p w14:paraId="054D2569" w14:textId="77777777" w:rsidR="001F474A" w:rsidRDefault="001F474A" w:rsidP="001F474A">
      <w:pPr>
        <w:pStyle w:val="Prrafodelista"/>
        <w:numPr>
          <w:ilvl w:val="0"/>
          <w:numId w:val="3"/>
        </w:numPr>
      </w:pPr>
      <w:r>
        <w:t>Categoría: Transporte</w:t>
      </w:r>
    </w:p>
    <w:p w14:paraId="477510D5" w14:textId="0343C9BD" w:rsidR="001F474A" w:rsidRDefault="001F474A" w:rsidP="001F474A">
      <w:pPr>
        <w:pStyle w:val="Prrafodelista"/>
        <w:numPr>
          <w:ilvl w:val="0"/>
          <w:numId w:val="3"/>
        </w:numPr>
      </w:pPr>
      <w:r>
        <w:t>Descripción: Taxi</w:t>
      </w:r>
    </w:p>
    <w:p w14:paraId="14EC1291" w14:textId="6EA95139" w:rsidR="001F474A" w:rsidRDefault="001F474A" w:rsidP="001F474A">
      <w:r>
        <w:t>3. El gasto queda almacenado en el historial.</w:t>
      </w:r>
    </w:p>
    <w:p w14:paraId="36CF0A60" w14:textId="5A9EFF98" w:rsidR="001F474A" w:rsidRDefault="001F474A" w:rsidP="001F474A">
      <w:r>
        <w:t xml:space="preserve">4. El usuario puede consultar un resumen de sus gastos mediante un </w:t>
      </w:r>
      <w:proofErr w:type="spellStart"/>
      <w:r>
        <w:t>dashboard</w:t>
      </w:r>
      <w:proofErr w:type="spellEnd"/>
      <w:r>
        <w:t xml:space="preserve"> sencillo.</w:t>
      </w:r>
    </w:p>
    <w:p w14:paraId="5858DEFA" w14:textId="6A90E710" w:rsidR="001F474A" w:rsidRDefault="001F474A" w:rsidP="001F474A">
      <w:r>
        <w:t xml:space="preserve">5. FUGA+ analiza los gastos registrados mediante reglas definidas en el sistema e identifica </w:t>
      </w:r>
      <w:r w:rsidRPr="001F474A">
        <w:rPr>
          <w:b/>
          <w:bCs/>
        </w:rPr>
        <w:t>posibles fugas de dinero</w:t>
      </w:r>
      <w:r>
        <w:t>, principalmente relacionadas con gastos pequeños y repetitivos.</w:t>
      </w:r>
    </w:p>
    <w:p w14:paraId="646F112F" w14:textId="77777777" w:rsidR="001F474A" w:rsidRDefault="001F474A" w:rsidP="001F474A">
      <w:r>
        <w:t>6. Finalmente, se mostrará una consulta sencilla sobre los gastos registrados y la información obtenida por el sistema.</w:t>
      </w:r>
    </w:p>
    <w:p w14:paraId="45DDFCAE" w14:textId="6DB7EAF1" w:rsidR="001F474A" w:rsidRDefault="001F474A" w:rsidP="001F474A">
      <w:r>
        <w:t xml:space="preserve"> ¿Qué queda FUERA del MVP?</w:t>
      </w:r>
    </w:p>
    <w:p w14:paraId="70337E71" w14:textId="77777777" w:rsidR="001F474A" w:rsidRDefault="001F474A" w:rsidP="001F474A">
      <w:r>
        <w:t>Para mantener el proyecto viable durante las 12 semanas, no se desarrollarán inicialmente:</w:t>
      </w:r>
    </w:p>
    <w:p w14:paraId="041DF95D" w14:textId="390AE1E5" w:rsidR="001F474A" w:rsidRDefault="001F474A" w:rsidP="001F474A">
      <w:pPr>
        <w:pStyle w:val="Prrafodelista"/>
        <w:numPr>
          <w:ilvl w:val="0"/>
          <w:numId w:val="4"/>
        </w:numPr>
      </w:pPr>
      <w:r>
        <w:t>Conexión con cuentas bancarias.</w:t>
      </w:r>
    </w:p>
    <w:p w14:paraId="0CF40F33" w14:textId="29D04863" w:rsidR="001F474A" w:rsidRDefault="001F474A" w:rsidP="001F474A">
      <w:pPr>
        <w:pStyle w:val="Prrafodelista"/>
        <w:numPr>
          <w:ilvl w:val="0"/>
          <w:numId w:val="4"/>
        </w:numPr>
      </w:pPr>
      <w:r>
        <w:t>Pagos o transferencias.</w:t>
      </w:r>
    </w:p>
    <w:p w14:paraId="09F7DAA8" w14:textId="5CA38808" w:rsidR="001F474A" w:rsidRDefault="001F474A" w:rsidP="001F474A">
      <w:pPr>
        <w:pStyle w:val="Prrafodelista"/>
        <w:numPr>
          <w:ilvl w:val="0"/>
          <w:numId w:val="4"/>
        </w:numPr>
      </w:pPr>
      <w:r>
        <w:t>Manejo de tarjetas bancarias.</w:t>
      </w:r>
    </w:p>
    <w:p w14:paraId="048C2007" w14:textId="765AC3BA" w:rsidR="001F474A" w:rsidRDefault="001F474A" w:rsidP="001F474A">
      <w:pPr>
        <w:pStyle w:val="Prrafodelista"/>
        <w:numPr>
          <w:ilvl w:val="0"/>
          <w:numId w:val="4"/>
        </w:numPr>
      </w:pPr>
      <w:r>
        <w:t>Créditos, préstamos o inversiones.</w:t>
      </w:r>
    </w:p>
    <w:p w14:paraId="0EB55393" w14:textId="7401B693" w:rsidR="001F474A" w:rsidRDefault="001F474A" w:rsidP="001F474A">
      <w:pPr>
        <w:pStyle w:val="Prrafodelista"/>
        <w:numPr>
          <w:ilvl w:val="0"/>
          <w:numId w:val="4"/>
        </w:numPr>
      </w:pPr>
      <w:r>
        <w:t>Asesoría financiera profesional.</w:t>
      </w:r>
    </w:p>
    <w:p w14:paraId="5D53EAF9" w14:textId="49D1BD55" w:rsidR="001F474A" w:rsidRDefault="001F474A" w:rsidP="001F474A">
      <w:pPr>
        <w:pStyle w:val="Prrafodelista"/>
        <w:numPr>
          <w:ilvl w:val="0"/>
          <w:numId w:val="4"/>
        </w:numPr>
      </w:pPr>
      <w:r>
        <w:t>Entrenamiento de un modelo de Inteligencia Artificial propio.</w:t>
      </w:r>
    </w:p>
    <w:p w14:paraId="776A2AB8" w14:textId="1180EC63" w:rsidR="001F474A" w:rsidRDefault="001F474A" w:rsidP="001F474A">
      <w:pPr>
        <w:pStyle w:val="Prrafodelista"/>
        <w:numPr>
          <w:ilvl w:val="0"/>
          <w:numId w:val="4"/>
        </w:numPr>
      </w:pPr>
      <w:r>
        <w:t>Predicción de inversiones o mercados.</w:t>
      </w:r>
    </w:p>
    <w:p w14:paraId="3EF5D3FF" w14:textId="0CA47DCF" w:rsidR="001F474A" w:rsidRDefault="001F474A" w:rsidP="001F474A">
      <w:pPr>
        <w:pStyle w:val="Prrafodelista"/>
        <w:numPr>
          <w:ilvl w:val="0"/>
          <w:numId w:val="4"/>
        </w:numPr>
      </w:pPr>
      <w:r>
        <w:t>Análisis de información bancaria real de terceros.</w:t>
      </w:r>
    </w:p>
    <w:p w14:paraId="77D2C0EA" w14:textId="1A571E09" w:rsidR="001F474A" w:rsidRDefault="001F474A" w:rsidP="001F474A">
      <w:pPr>
        <w:pStyle w:val="Prrafodelista"/>
        <w:numPr>
          <w:ilvl w:val="0"/>
          <w:numId w:val="4"/>
        </w:numPr>
      </w:pPr>
      <w:r>
        <w:lastRenderedPageBreak/>
        <w:t>Aplicación multiplataforma completa.</w:t>
      </w:r>
    </w:p>
    <w:p w14:paraId="6B3FC4B2" w14:textId="69727A35" w:rsidR="001F474A" w:rsidRDefault="001F474A" w:rsidP="001F474A">
      <w:pPr>
        <w:pStyle w:val="Prrafodelista"/>
        <w:numPr>
          <w:ilvl w:val="0"/>
          <w:numId w:val="4"/>
        </w:numPr>
      </w:pPr>
      <w:r>
        <w:t>Sistema avanzado de notificaciones.</w:t>
      </w:r>
    </w:p>
    <w:p w14:paraId="0869CBE4" w14:textId="60BEC4D5" w:rsidR="001F474A" w:rsidRDefault="001F474A" w:rsidP="001F474A">
      <w:pPr>
        <w:pStyle w:val="Prrafodelista"/>
        <w:numPr>
          <w:ilvl w:val="0"/>
          <w:numId w:val="4"/>
        </w:numPr>
      </w:pPr>
      <w:r>
        <w:t>Funcionalidad de voz como requisito principal del MVP.</w:t>
      </w:r>
    </w:p>
    <w:p w14:paraId="5DBF9A9B" w14:textId="29E45611" w:rsidR="001F474A" w:rsidRDefault="001F474A" w:rsidP="001F474A">
      <w:pPr>
        <w:pStyle w:val="Prrafodelista"/>
        <w:numPr>
          <w:ilvl w:val="0"/>
          <w:numId w:val="4"/>
        </w:numPr>
      </w:pPr>
      <w:r>
        <w:t>Escaneo avanzado de recibos.</w:t>
      </w:r>
    </w:p>
    <w:p w14:paraId="1A9B0FAB" w14:textId="582D9A8A" w:rsidR="001F474A" w:rsidRDefault="001F474A" w:rsidP="001F474A">
      <w:pPr>
        <w:pStyle w:val="Prrafodelista"/>
        <w:numPr>
          <w:ilvl w:val="0"/>
          <w:numId w:val="4"/>
        </w:numPr>
      </w:pPr>
      <w:r>
        <w:t>Integración con servicios bancarios externos.</w:t>
      </w:r>
    </w:p>
    <w:p w14:paraId="49B4C10D" w14:textId="77777777" w:rsidR="001F474A" w:rsidRDefault="001F474A" w:rsidP="001F474A"/>
    <w:p w14:paraId="4F72C6AE" w14:textId="12383193" w:rsidR="001F474A" w:rsidRDefault="001F474A" w:rsidP="001F474A">
      <w:r>
        <w:t xml:space="preserve">La función de voz podrá evaluarse como una </w:t>
      </w:r>
      <w:r w:rsidRPr="001F474A">
        <w:rPr>
          <w:b/>
          <w:bCs/>
        </w:rPr>
        <w:t>funcionalidad adicional</w:t>
      </w:r>
      <w:r>
        <w:t xml:space="preserve"> si el tiempo del proyecto lo permite, pero el MVP será completamente funcional utilizando el registro mediante texto.</w:t>
      </w:r>
    </w:p>
    <w:p w14:paraId="79967EAE" w14:textId="77777777" w:rsidR="001F474A" w:rsidRDefault="001F474A" w:rsidP="001F474A"/>
    <w:p w14:paraId="6B759999" w14:textId="3D0A1DB0" w:rsidR="00AC662C" w:rsidRPr="00AC662C" w:rsidRDefault="001F474A" w:rsidP="00AC662C">
      <w:r>
        <w:t>3.</w:t>
      </w:r>
      <w:r w:rsidR="00AC662C" w:rsidRPr="00AC662C">
        <w:t xml:space="preserve"> </w:t>
      </w:r>
      <w:r w:rsidR="00AC662C" w:rsidRPr="00AC662C">
        <w:t>Matriz Fase × IA</w:t>
      </w:r>
    </w:p>
    <w:tbl>
      <w:tblPr>
        <w:tblW w:w="0" w:type="auto"/>
        <w:tblCellSpacing w:w="15" w:type="dxa"/>
        <w:tblBorders>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754"/>
        <w:gridCol w:w="2881"/>
        <w:gridCol w:w="1939"/>
        <w:gridCol w:w="2264"/>
      </w:tblGrid>
      <w:tr w:rsidR="00AC662C" w:rsidRPr="00AC662C" w14:paraId="6EF96CB3" w14:textId="77777777" w:rsidTr="00AC662C">
        <w:trPr>
          <w:tblHeader/>
          <w:tblCellSpacing w:w="15" w:type="dxa"/>
        </w:trPr>
        <w:tc>
          <w:tcPr>
            <w:tcW w:w="0" w:type="auto"/>
            <w:vAlign w:val="center"/>
            <w:hideMark/>
          </w:tcPr>
          <w:p w14:paraId="19926FAE" w14:textId="77777777" w:rsidR="00AC662C" w:rsidRPr="00AC662C" w:rsidRDefault="00AC662C" w:rsidP="00AC662C">
            <w:pPr>
              <w:rPr>
                <w:b/>
                <w:bCs/>
              </w:rPr>
            </w:pPr>
            <w:r w:rsidRPr="00AC662C">
              <w:rPr>
                <w:b/>
                <w:bCs/>
              </w:rPr>
              <w:t>Fase</w:t>
            </w:r>
          </w:p>
        </w:tc>
        <w:tc>
          <w:tcPr>
            <w:tcW w:w="0" w:type="auto"/>
            <w:vAlign w:val="center"/>
            <w:hideMark/>
          </w:tcPr>
          <w:p w14:paraId="21D32BAC" w14:textId="77777777" w:rsidR="00AC662C" w:rsidRPr="00AC662C" w:rsidRDefault="00AC662C" w:rsidP="00AC662C">
            <w:pPr>
              <w:rPr>
                <w:b/>
                <w:bCs/>
              </w:rPr>
            </w:pPr>
            <w:r w:rsidRPr="00AC662C">
              <w:rPr>
                <w:b/>
                <w:bCs/>
              </w:rPr>
              <w:t>¿Para qué uso la IA?</w:t>
            </w:r>
          </w:p>
        </w:tc>
        <w:tc>
          <w:tcPr>
            <w:tcW w:w="0" w:type="auto"/>
            <w:vAlign w:val="center"/>
            <w:hideMark/>
          </w:tcPr>
          <w:p w14:paraId="3D3F2792" w14:textId="77777777" w:rsidR="00AC662C" w:rsidRPr="00AC662C" w:rsidRDefault="00AC662C" w:rsidP="00AC662C">
            <w:pPr>
              <w:rPr>
                <w:b/>
                <w:bCs/>
              </w:rPr>
            </w:pPr>
            <w:r w:rsidRPr="00AC662C">
              <w:rPr>
                <w:b/>
                <w:bCs/>
              </w:rPr>
              <w:t>Herramienta candidata</w:t>
            </w:r>
          </w:p>
        </w:tc>
        <w:tc>
          <w:tcPr>
            <w:tcW w:w="0" w:type="auto"/>
            <w:vAlign w:val="center"/>
            <w:hideMark/>
          </w:tcPr>
          <w:p w14:paraId="3ADDEDD2" w14:textId="77777777" w:rsidR="00AC662C" w:rsidRPr="00AC662C" w:rsidRDefault="00AC662C" w:rsidP="00AC662C">
            <w:pPr>
              <w:rPr>
                <w:b/>
                <w:bCs/>
              </w:rPr>
            </w:pPr>
            <w:proofErr w:type="gramStart"/>
            <w:r w:rsidRPr="00AC662C">
              <w:rPr>
                <w:b/>
                <w:bCs/>
              </w:rPr>
              <w:t>Riesgo a vigilar</w:t>
            </w:r>
            <w:proofErr w:type="gramEnd"/>
          </w:p>
        </w:tc>
      </w:tr>
      <w:tr w:rsidR="00AC662C" w:rsidRPr="00AC662C" w14:paraId="585495D5" w14:textId="77777777" w:rsidTr="00AC662C">
        <w:trPr>
          <w:tblCellSpacing w:w="15" w:type="dxa"/>
        </w:trPr>
        <w:tc>
          <w:tcPr>
            <w:tcW w:w="0" w:type="auto"/>
            <w:vAlign w:val="center"/>
            <w:hideMark/>
          </w:tcPr>
          <w:p w14:paraId="71CBFFF1" w14:textId="77777777" w:rsidR="00AC662C" w:rsidRPr="00AC662C" w:rsidRDefault="00AC662C" w:rsidP="00AC662C">
            <w:r w:rsidRPr="00AC662C">
              <w:rPr>
                <w:b/>
                <w:bCs/>
              </w:rPr>
              <w:t>1. Análisis de requisitos</w:t>
            </w:r>
          </w:p>
        </w:tc>
        <w:tc>
          <w:tcPr>
            <w:tcW w:w="0" w:type="auto"/>
            <w:vAlign w:val="center"/>
            <w:hideMark/>
          </w:tcPr>
          <w:p w14:paraId="3A26B690" w14:textId="77777777" w:rsidR="00AC662C" w:rsidRPr="00AC662C" w:rsidRDefault="00AC662C" w:rsidP="00AC662C">
            <w:r w:rsidRPr="00AC662C">
              <w:t>Ayudar a organizar las ideas, definir las necesidades del usuario y determinar qué funcionalidades entran y cuáles quedan fuera del proyecto. Se priorizará el registro mediante texto, dejando la voz como funcionalidad opcional.</w:t>
            </w:r>
          </w:p>
        </w:tc>
        <w:tc>
          <w:tcPr>
            <w:tcW w:w="0" w:type="auto"/>
            <w:vAlign w:val="center"/>
            <w:hideMark/>
          </w:tcPr>
          <w:p w14:paraId="7A368F72" w14:textId="77777777" w:rsidR="00AC662C" w:rsidRPr="00AC662C" w:rsidRDefault="00AC662C" w:rsidP="00AC662C">
            <w:proofErr w:type="spellStart"/>
            <w:r w:rsidRPr="00AC662C">
              <w:t>ChatGPT</w:t>
            </w:r>
            <w:proofErr w:type="spellEnd"/>
            <w:r w:rsidRPr="00AC662C">
              <w:t xml:space="preserve"> / Claude</w:t>
            </w:r>
          </w:p>
        </w:tc>
        <w:tc>
          <w:tcPr>
            <w:tcW w:w="0" w:type="auto"/>
            <w:vAlign w:val="center"/>
            <w:hideMark/>
          </w:tcPr>
          <w:p w14:paraId="1A2A0027" w14:textId="77777777" w:rsidR="00AC662C" w:rsidRPr="00AC662C" w:rsidRDefault="00AC662C" w:rsidP="00AC662C">
            <w:r w:rsidRPr="00AC662C">
              <w:t>Que la IA sugiera agregar demasiadas funcionalidades y provoque que el alcance supere las 12 semanas disponibles.</w:t>
            </w:r>
          </w:p>
        </w:tc>
      </w:tr>
      <w:tr w:rsidR="00AC662C" w:rsidRPr="00AC662C" w14:paraId="7FA7F408" w14:textId="77777777" w:rsidTr="00AC662C">
        <w:trPr>
          <w:tblCellSpacing w:w="15" w:type="dxa"/>
        </w:trPr>
        <w:tc>
          <w:tcPr>
            <w:tcW w:w="0" w:type="auto"/>
            <w:vAlign w:val="center"/>
            <w:hideMark/>
          </w:tcPr>
          <w:p w14:paraId="4004F906" w14:textId="77777777" w:rsidR="00AC662C" w:rsidRPr="00AC662C" w:rsidRDefault="00AC662C" w:rsidP="00AC662C">
            <w:r w:rsidRPr="00AC662C">
              <w:rPr>
                <w:b/>
                <w:bCs/>
              </w:rPr>
              <w:t>2. Diseño</w:t>
            </w:r>
          </w:p>
        </w:tc>
        <w:tc>
          <w:tcPr>
            <w:tcW w:w="0" w:type="auto"/>
            <w:vAlign w:val="center"/>
            <w:hideMark/>
          </w:tcPr>
          <w:p w14:paraId="19D2438F" w14:textId="77777777" w:rsidR="00AC662C" w:rsidRPr="00AC662C" w:rsidRDefault="00AC662C" w:rsidP="00AC662C">
            <w:r w:rsidRPr="00AC662C">
              <w:t>Apoyar la creación de bocetos y prototipos de las pantallas de la aplicación, priorizando una interfaz sencilla para registrar gastos mediante texto.</w:t>
            </w:r>
          </w:p>
        </w:tc>
        <w:tc>
          <w:tcPr>
            <w:tcW w:w="0" w:type="auto"/>
            <w:vAlign w:val="center"/>
            <w:hideMark/>
          </w:tcPr>
          <w:p w14:paraId="32767966" w14:textId="77777777" w:rsidR="00AC662C" w:rsidRPr="00AC662C" w:rsidRDefault="00AC662C" w:rsidP="00AC662C">
            <w:proofErr w:type="spellStart"/>
            <w:r w:rsidRPr="00AC662C">
              <w:t>Figma</w:t>
            </w:r>
            <w:proofErr w:type="spellEnd"/>
            <w:r w:rsidRPr="00AC662C">
              <w:t xml:space="preserve"> AI</w:t>
            </w:r>
          </w:p>
        </w:tc>
        <w:tc>
          <w:tcPr>
            <w:tcW w:w="0" w:type="auto"/>
            <w:vAlign w:val="center"/>
            <w:hideMark/>
          </w:tcPr>
          <w:p w14:paraId="061C1D98" w14:textId="77777777" w:rsidR="00AC662C" w:rsidRPr="00AC662C" w:rsidRDefault="00AC662C" w:rsidP="00AC662C">
            <w:r w:rsidRPr="00AC662C">
              <w:t>Diseñar la aplicación alrededor de funcionalidades que finalmente no se puedan implementar dentro del tiempo disponible.</w:t>
            </w:r>
          </w:p>
        </w:tc>
      </w:tr>
      <w:tr w:rsidR="00AC662C" w:rsidRPr="00AC662C" w14:paraId="0B69C98E" w14:textId="77777777" w:rsidTr="00AC662C">
        <w:trPr>
          <w:tblCellSpacing w:w="15" w:type="dxa"/>
        </w:trPr>
        <w:tc>
          <w:tcPr>
            <w:tcW w:w="0" w:type="auto"/>
            <w:vAlign w:val="center"/>
            <w:hideMark/>
          </w:tcPr>
          <w:p w14:paraId="6949D05D" w14:textId="77777777" w:rsidR="00AC662C" w:rsidRPr="00AC662C" w:rsidRDefault="00AC662C" w:rsidP="00AC662C">
            <w:r w:rsidRPr="00AC662C">
              <w:rPr>
                <w:b/>
                <w:bCs/>
              </w:rPr>
              <w:t>3. Desarrollo (código)</w:t>
            </w:r>
          </w:p>
        </w:tc>
        <w:tc>
          <w:tcPr>
            <w:tcW w:w="0" w:type="auto"/>
            <w:vAlign w:val="center"/>
            <w:hideMark/>
          </w:tcPr>
          <w:p w14:paraId="4FCB6A8F" w14:textId="77777777" w:rsidR="00AC662C" w:rsidRPr="00AC662C" w:rsidRDefault="00AC662C" w:rsidP="00AC662C">
            <w:r w:rsidRPr="00AC662C">
              <w:t xml:space="preserve">Utilizar IA para interpretar y clasificar los gastos registrados por el usuario. Por ejemplo, identificar que “gasté $8.000 en un taxi” corresponde a la categoría </w:t>
            </w:r>
            <w:r w:rsidRPr="00AC662C">
              <w:rPr>
                <w:b/>
                <w:bCs/>
              </w:rPr>
              <w:t>Transporte</w:t>
            </w:r>
            <w:r w:rsidRPr="00AC662C">
              <w:t xml:space="preserve">. La detección de posibles fugas se realizará </w:t>
            </w:r>
            <w:r w:rsidRPr="00AC662C">
              <w:lastRenderedPageBreak/>
              <w:t>mediante reglas propias en el código.</w:t>
            </w:r>
          </w:p>
        </w:tc>
        <w:tc>
          <w:tcPr>
            <w:tcW w:w="0" w:type="auto"/>
            <w:vAlign w:val="center"/>
            <w:hideMark/>
          </w:tcPr>
          <w:p w14:paraId="49C3C392" w14:textId="77777777" w:rsidR="00AC662C" w:rsidRPr="00AC662C" w:rsidRDefault="00AC662C" w:rsidP="00AC662C">
            <w:r w:rsidRPr="00AC662C">
              <w:lastRenderedPageBreak/>
              <w:t xml:space="preserve">API de </w:t>
            </w:r>
            <w:proofErr w:type="spellStart"/>
            <w:r w:rsidRPr="00AC662C">
              <w:t>OpenAI</w:t>
            </w:r>
            <w:proofErr w:type="spellEnd"/>
            <w:r w:rsidRPr="00AC662C">
              <w:t xml:space="preserve"> o Claude + reglas propias</w:t>
            </w:r>
          </w:p>
        </w:tc>
        <w:tc>
          <w:tcPr>
            <w:tcW w:w="0" w:type="auto"/>
            <w:vAlign w:val="center"/>
            <w:hideMark/>
          </w:tcPr>
          <w:p w14:paraId="763286C9" w14:textId="77777777" w:rsidR="00AC662C" w:rsidRPr="00AC662C" w:rsidRDefault="00AC662C" w:rsidP="00AC662C">
            <w:r w:rsidRPr="00AC662C">
              <w:t>Que la clasificación de la IA sea incorrecta o que las reglas para detectar posibles fugas marquen demasiados casos o no detecten ninguno.</w:t>
            </w:r>
          </w:p>
        </w:tc>
      </w:tr>
      <w:tr w:rsidR="00AC662C" w:rsidRPr="00AC662C" w14:paraId="24FE82E1" w14:textId="77777777" w:rsidTr="00AC662C">
        <w:trPr>
          <w:tblCellSpacing w:w="15" w:type="dxa"/>
        </w:trPr>
        <w:tc>
          <w:tcPr>
            <w:tcW w:w="0" w:type="auto"/>
            <w:vAlign w:val="center"/>
            <w:hideMark/>
          </w:tcPr>
          <w:p w14:paraId="7465FBDD" w14:textId="77777777" w:rsidR="00AC662C" w:rsidRPr="00AC662C" w:rsidRDefault="00AC662C" w:rsidP="00AC662C">
            <w:r w:rsidRPr="00AC662C">
              <w:rPr>
                <w:b/>
                <w:bCs/>
              </w:rPr>
              <w:t>4. Pruebas</w:t>
            </w:r>
          </w:p>
        </w:tc>
        <w:tc>
          <w:tcPr>
            <w:tcW w:w="0" w:type="auto"/>
            <w:vAlign w:val="center"/>
            <w:hideMark/>
          </w:tcPr>
          <w:p w14:paraId="077C3EBB" w14:textId="77777777" w:rsidR="00AC662C" w:rsidRPr="00AC662C" w:rsidRDefault="00AC662C" w:rsidP="00AC662C">
            <w:r w:rsidRPr="00AC662C">
              <w:t>Generar diferentes ejemplos de gastos escritos de manera natural, incluyendo errores, abreviaciones y expresiones cotidianas, para comprobar que la aplicación pueda interpretarlos correctamente.</w:t>
            </w:r>
          </w:p>
        </w:tc>
        <w:tc>
          <w:tcPr>
            <w:tcW w:w="0" w:type="auto"/>
            <w:vAlign w:val="center"/>
            <w:hideMark/>
          </w:tcPr>
          <w:p w14:paraId="447F3FB6" w14:textId="77777777" w:rsidR="00AC662C" w:rsidRPr="00AC662C" w:rsidRDefault="00AC662C" w:rsidP="00AC662C">
            <w:r w:rsidRPr="00AC662C">
              <w:t xml:space="preserve">Claude / GitHub </w:t>
            </w:r>
            <w:proofErr w:type="spellStart"/>
            <w:r w:rsidRPr="00AC662C">
              <w:t>Copilot</w:t>
            </w:r>
            <w:proofErr w:type="spellEnd"/>
          </w:p>
        </w:tc>
        <w:tc>
          <w:tcPr>
            <w:tcW w:w="0" w:type="auto"/>
            <w:vAlign w:val="center"/>
            <w:hideMark/>
          </w:tcPr>
          <w:p w14:paraId="60BBF04C" w14:textId="77777777" w:rsidR="00AC662C" w:rsidRPr="00AC662C" w:rsidRDefault="00AC662C" w:rsidP="00AC662C">
            <w:r w:rsidRPr="00AC662C">
              <w:t>Probar únicamente frases perfectas y que la aplicación presente errores cuando los usuarios escriban de formas diferentes.</w:t>
            </w:r>
          </w:p>
        </w:tc>
      </w:tr>
      <w:tr w:rsidR="00AC662C" w:rsidRPr="00AC662C" w14:paraId="6EB07BB6" w14:textId="77777777" w:rsidTr="00AC662C">
        <w:trPr>
          <w:tblCellSpacing w:w="15" w:type="dxa"/>
        </w:trPr>
        <w:tc>
          <w:tcPr>
            <w:tcW w:w="0" w:type="auto"/>
            <w:vAlign w:val="center"/>
            <w:hideMark/>
          </w:tcPr>
          <w:p w14:paraId="52EFC176" w14:textId="77777777" w:rsidR="00AC662C" w:rsidRPr="00AC662C" w:rsidRDefault="00AC662C" w:rsidP="00AC662C">
            <w:r w:rsidRPr="00AC662C">
              <w:rPr>
                <w:b/>
                <w:bCs/>
              </w:rPr>
              <w:t>5. Documentación</w:t>
            </w:r>
          </w:p>
        </w:tc>
        <w:tc>
          <w:tcPr>
            <w:tcW w:w="0" w:type="auto"/>
            <w:vAlign w:val="center"/>
            <w:hideMark/>
          </w:tcPr>
          <w:p w14:paraId="52DDAFE5" w14:textId="77777777" w:rsidR="00AC662C" w:rsidRPr="00AC662C" w:rsidRDefault="00AC662C" w:rsidP="00AC662C">
            <w:r w:rsidRPr="00AC662C">
              <w:t>Apoyar la elaboración del README y demás documentación del proyecto, explicando las decisiones tomadas durante el desarrollo y el alcance de las funcionalidades.</w:t>
            </w:r>
          </w:p>
        </w:tc>
        <w:tc>
          <w:tcPr>
            <w:tcW w:w="0" w:type="auto"/>
            <w:vAlign w:val="center"/>
            <w:hideMark/>
          </w:tcPr>
          <w:p w14:paraId="1DB1D0D7" w14:textId="77777777" w:rsidR="00AC662C" w:rsidRPr="00AC662C" w:rsidRDefault="00AC662C" w:rsidP="00AC662C">
            <w:proofErr w:type="spellStart"/>
            <w:r w:rsidRPr="00AC662C">
              <w:t>ChatGPT</w:t>
            </w:r>
            <w:proofErr w:type="spellEnd"/>
            <w:r w:rsidRPr="00AC662C">
              <w:t xml:space="preserve"> / Claude</w:t>
            </w:r>
          </w:p>
        </w:tc>
        <w:tc>
          <w:tcPr>
            <w:tcW w:w="0" w:type="auto"/>
            <w:vAlign w:val="center"/>
            <w:hideMark/>
          </w:tcPr>
          <w:p w14:paraId="49A58A1E" w14:textId="77777777" w:rsidR="00AC662C" w:rsidRPr="00AC662C" w:rsidRDefault="00AC662C" w:rsidP="00AC662C">
            <w:r w:rsidRPr="00AC662C">
              <w:t>Documentar funcionalidades como si ya estuvieran implementadas cuando todavía se encuentran en desarrollo o son opcionales.</w:t>
            </w:r>
          </w:p>
        </w:tc>
      </w:tr>
      <w:tr w:rsidR="00AC662C" w:rsidRPr="00AC662C" w14:paraId="0AD417F8" w14:textId="77777777" w:rsidTr="00AC662C">
        <w:trPr>
          <w:tblCellSpacing w:w="15" w:type="dxa"/>
        </w:trPr>
        <w:tc>
          <w:tcPr>
            <w:tcW w:w="0" w:type="auto"/>
            <w:vAlign w:val="center"/>
            <w:hideMark/>
          </w:tcPr>
          <w:p w14:paraId="0386D4A8" w14:textId="77777777" w:rsidR="00AC662C" w:rsidRPr="00AC662C" w:rsidRDefault="00AC662C" w:rsidP="00AC662C">
            <w:r w:rsidRPr="00AC662C">
              <w:rPr>
                <w:b/>
                <w:bCs/>
              </w:rPr>
              <w:t>6. Despliegue</w:t>
            </w:r>
          </w:p>
        </w:tc>
        <w:tc>
          <w:tcPr>
            <w:tcW w:w="0" w:type="auto"/>
            <w:vAlign w:val="center"/>
            <w:hideMark/>
          </w:tcPr>
          <w:p w14:paraId="6698D4EB" w14:textId="77777777" w:rsidR="00AC662C" w:rsidRPr="00AC662C" w:rsidRDefault="00AC662C" w:rsidP="00AC662C">
            <w:r w:rsidRPr="00AC662C">
              <w:t>La IA tendrá una participación mínima en esta fase, ya que el despliegue consiste principalmente en preparar y publicar la versión funcional de la aplicación.</w:t>
            </w:r>
          </w:p>
        </w:tc>
        <w:tc>
          <w:tcPr>
            <w:tcW w:w="0" w:type="auto"/>
            <w:vAlign w:val="center"/>
            <w:hideMark/>
          </w:tcPr>
          <w:p w14:paraId="102D3BCD" w14:textId="77777777" w:rsidR="00AC662C" w:rsidRPr="00AC662C" w:rsidRDefault="00AC662C" w:rsidP="00AC662C">
            <w:r w:rsidRPr="00AC662C">
              <w:t>Herramientas de despliegue correspondientes</w:t>
            </w:r>
          </w:p>
        </w:tc>
        <w:tc>
          <w:tcPr>
            <w:tcW w:w="0" w:type="auto"/>
            <w:vAlign w:val="center"/>
            <w:hideMark/>
          </w:tcPr>
          <w:p w14:paraId="325BE7B0" w14:textId="77777777" w:rsidR="00AC662C" w:rsidRPr="00AC662C" w:rsidRDefault="00AC662C" w:rsidP="00AC662C">
            <w:r w:rsidRPr="00AC662C">
              <w:t>Publicar una versión que contenga errores o funcionalidades que no hayan sido probadas correctamente.</w:t>
            </w:r>
          </w:p>
        </w:tc>
      </w:tr>
      <w:tr w:rsidR="00AC662C" w:rsidRPr="00AC662C" w14:paraId="58B7743C" w14:textId="77777777" w:rsidTr="00AC662C">
        <w:trPr>
          <w:tblCellSpacing w:w="15" w:type="dxa"/>
        </w:trPr>
        <w:tc>
          <w:tcPr>
            <w:tcW w:w="0" w:type="auto"/>
            <w:vAlign w:val="center"/>
            <w:hideMark/>
          </w:tcPr>
          <w:p w14:paraId="05A82E15" w14:textId="77777777" w:rsidR="00AC662C" w:rsidRPr="00AC662C" w:rsidRDefault="00AC662C" w:rsidP="00AC662C">
            <w:r w:rsidRPr="00AC662C">
              <w:rPr>
                <w:b/>
                <w:bCs/>
              </w:rPr>
              <w:t>7. Mantenimiento</w:t>
            </w:r>
          </w:p>
        </w:tc>
        <w:tc>
          <w:tcPr>
            <w:tcW w:w="0" w:type="auto"/>
            <w:vAlign w:val="center"/>
            <w:hideMark/>
          </w:tcPr>
          <w:p w14:paraId="1FFC9CD2" w14:textId="77777777" w:rsidR="00AC662C" w:rsidRPr="00AC662C" w:rsidRDefault="00AC662C" w:rsidP="00AC662C">
            <w:r w:rsidRPr="00AC662C">
              <w:t>La IA tendrá una participación limitada, debido a que el proyecto se desarrollará y evaluará dentro de las 12 semanas establecidas.</w:t>
            </w:r>
          </w:p>
        </w:tc>
        <w:tc>
          <w:tcPr>
            <w:tcW w:w="0" w:type="auto"/>
            <w:vAlign w:val="center"/>
            <w:hideMark/>
          </w:tcPr>
          <w:p w14:paraId="3918D8D1" w14:textId="77777777" w:rsidR="00AC662C" w:rsidRPr="00AC662C" w:rsidRDefault="00AC662C" w:rsidP="00AC662C">
            <w:r w:rsidRPr="00AC662C">
              <w:t>No aplica</w:t>
            </w:r>
          </w:p>
        </w:tc>
        <w:tc>
          <w:tcPr>
            <w:tcW w:w="0" w:type="auto"/>
            <w:vAlign w:val="center"/>
            <w:hideMark/>
          </w:tcPr>
          <w:p w14:paraId="09428A11" w14:textId="77777777" w:rsidR="00AC662C" w:rsidRPr="00AC662C" w:rsidRDefault="00AC662C" w:rsidP="00AC662C">
            <w:r w:rsidRPr="00AC662C">
              <w:t>Prometer funcionalidades o mejoras posteriores que no puedan realizarse dentro del alcance y tiempo definidos para el proyecto.</w:t>
            </w:r>
          </w:p>
        </w:tc>
      </w:tr>
    </w:tbl>
    <w:p w14:paraId="7EDCB706" w14:textId="77777777" w:rsidR="00AC662C" w:rsidRDefault="00AC662C" w:rsidP="001F474A"/>
    <w:p w14:paraId="32E8EFCF" w14:textId="77777777" w:rsidR="001F474A" w:rsidRDefault="001F474A" w:rsidP="001F474A"/>
    <w:p w14:paraId="14F68CFF" w14:textId="77777777" w:rsidR="00AC662C" w:rsidRDefault="00AC662C" w:rsidP="001F474A"/>
    <w:p w14:paraId="080E3BA6" w14:textId="4894F136" w:rsidR="001F474A" w:rsidRDefault="001F474A" w:rsidP="001F474A">
      <w:r>
        <w:lastRenderedPageBreak/>
        <w:t>4. Rol del equipo</w:t>
      </w:r>
    </w:p>
    <w:p w14:paraId="6428124B" w14:textId="27807BF1" w:rsidR="001F474A" w:rsidRDefault="001F474A" w:rsidP="001F474A">
      <w:r>
        <w:t>Integrante</w:t>
      </w:r>
    </w:p>
    <w:p w14:paraId="305EB39C" w14:textId="70356BA4" w:rsidR="001F474A" w:rsidRDefault="001F474A" w:rsidP="001F474A">
      <w:r>
        <w:t>Lorena Barragán — Desarrolladora y responsable del proyecto</w:t>
      </w:r>
    </w:p>
    <w:p w14:paraId="2217BD19" w14:textId="4C6F74CE" w:rsidR="001F474A" w:rsidRDefault="001F474A" w:rsidP="001F474A">
      <w:r>
        <w:t>Al ser un proyecto individual, asumiré las diferentes responsabilidades necesarias para su desarrollo:</w:t>
      </w:r>
    </w:p>
    <w:p w14:paraId="03BE2C1F" w14:textId="613AD068" w:rsidR="001F474A" w:rsidRDefault="001F474A" w:rsidP="001F474A">
      <w:r w:rsidRPr="001F474A">
        <w:rPr>
          <w:b/>
          <w:bCs/>
        </w:rPr>
        <w:t>Gestión del proyecto</w:t>
      </w:r>
      <w:r>
        <w:t>:</w:t>
      </w:r>
      <w:r>
        <w:t xml:space="preserve"> </w:t>
      </w:r>
      <w:r>
        <w:t>planificación, seguimiento del alcance y cumplimiento de las actividades durante las 12 semanas.</w:t>
      </w:r>
    </w:p>
    <w:p w14:paraId="31AF520B" w14:textId="3D9F3F10" w:rsidR="001F474A" w:rsidRDefault="001F474A" w:rsidP="001F474A">
      <w:r w:rsidRPr="001F474A">
        <w:rPr>
          <w:b/>
          <w:bCs/>
        </w:rPr>
        <w:t>Análisis y diseño</w:t>
      </w:r>
      <w:r>
        <w:t>:</w:t>
      </w:r>
      <w:r>
        <w:t xml:space="preserve"> </w:t>
      </w:r>
      <w:r>
        <w:t>definición de requisitos, funcionalidades y diseño de la experiencia de usuario.</w:t>
      </w:r>
    </w:p>
    <w:p w14:paraId="2DEB2CFD" w14:textId="43365611" w:rsidR="001F474A" w:rsidRDefault="001F474A" w:rsidP="001F474A">
      <w:r w:rsidRPr="001F474A">
        <w:rPr>
          <w:b/>
          <w:bCs/>
        </w:rPr>
        <w:t>Desarrollo:</w:t>
      </w:r>
      <w:r>
        <w:t xml:space="preserve"> construcción de la aplicación, implementación de la lógica y conexión con la base de datos.</w:t>
      </w:r>
    </w:p>
    <w:p w14:paraId="3229BA35" w14:textId="39FCB0D9" w:rsidR="001F474A" w:rsidRDefault="001F474A" w:rsidP="001F474A">
      <w:r w:rsidRPr="001F474A">
        <w:rPr>
          <w:b/>
          <w:bCs/>
        </w:rPr>
        <w:t>Inteligencia Artificial</w:t>
      </w:r>
      <w:r>
        <w:t>: integración de la API de IA para la interpretación y clasificación de los gastos.</w:t>
      </w:r>
    </w:p>
    <w:p w14:paraId="05D943FF" w14:textId="0FCA4295" w:rsidR="001F474A" w:rsidRDefault="001F474A" w:rsidP="001F474A">
      <w:r w:rsidRPr="001F474A">
        <w:rPr>
          <w:b/>
          <w:bCs/>
        </w:rPr>
        <w:t>Datos</w:t>
      </w:r>
      <w:r>
        <w:t>: diseño de la estructura de los gastos y desarrollo de las reglas para identificar posibles fugas de dinero.</w:t>
      </w:r>
    </w:p>
    <w:p w14:paraId="7B123EB6" w14:textId="27041688" w:rsidR="001F474A" w:rsidRDefault="001F474A" w:rsidP="001F474A">
      <w:r w:rsidRPr="001F474A">
        <w:rPr>
          <w:b/>
          <w:bCs/>
        </w:rPr>
        <w:t>Pruebas</w:t>
      </w:r>
      <w:r>
        <w:t>: validación del funcionamiento de la aplicación y realización de pruebas con diferentes formas de registrar gastos.</w:t>
      </w:r>
    </w:p>
    <w:p w14:paraId="3C1EDBB0" w14:textId="13341C69" w:rsidR="001F474A" w:rsidRDefault="001F474A" w:rsidP="001F474A">
      <w:r w:rsidRPr="00AC662C">
        <w:rPr>
          <w:b/>
          <w:bCs/>
        </w:rPr>
        <w:t>Documentación</w:t>
      </w:r>
      <w:r>
        <w:t>: elaboración del README y demás documentación requerida durante el proyecto.</w:t>
      </w:r>
    </w:p>
    <w:sectPr w:rsidR="001F47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E7D11"/>
    <w:multiLevelType w:val="multilevel"/>
    <w:tmpl w:val="82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205169"/>
    <w:multiLevelType w:val="multilevel"/>
    <w:tmpl w:val="F4365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4B3969"/>
    <w:multiLevelType w:val="hybridMultilevel"/>
    <w:tmpl w:val="560C7E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C7435CC"/>
    <w:multiLevelType w:val="hybridMultilevel"/>
    <w:tmpl w:val="46AEDA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67100155">
    <w:abstractNumId w:val="1"/>
  </w:num>
  <w:num w:numId="2" w16cid:durableId="898973858">
    <w:abstractNumId w:val="0"/>
  </w:num>
  <w:num w:numId="3" w16cid:durableId="316998698">
    <w:abstractNumId w:val="2"/>
  </w:num>
  <w:num w:numId="4" w16cid:durableId="1297949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74A"/>
    <w:rsid w:val="001108F1"/>
    <w:rsid w:val="001F474A"/>
    <w:rsid w:val="00366E72"/>
    <w:rsid w:val="007743DB"/>
    <w:rsid w:val="00942E5D"/>
    <w:rsid w:val="00AC662C"/>
    <w:rsid w:val="00B2618D"/>
    <w:rsid w:val="00C650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64E9"/>
  <w15:chartTrackingRefBased/>
  <w15:docId w15:val="{854E32CB-A264-4EC8-B565-4A4DADE9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4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4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47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47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47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47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47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47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47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47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47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47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47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47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47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47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47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474A"/>
    <w:rPr>
      <w:rFonts w:eastAsiaTheme="majorEastAsia" w:cstheme="majorBidi"/>
      <w:color w:val="272727" w:themeColor="text1" w:themeTint="D8"/>
    </w:rPr>
  </w:style>
  <w:style w:type="paragraph" w:styleId="Ttulo">
    <w:name w:val="Title"/>
    <w:basedOn w:val="Normal"/>
    <w:next w:val="Normal"/>
    <w:link w:val="TtuloCar"/>
    <w:uiPriority w:val="10"/>
    <w:qFormat/>
    <w:rsid w:val="001F4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47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47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47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474A"/>
    <w:pPr>
      <w:spacing w:before="160"/>
      <w:jc w:val="center"/>
    </w:pPr>
    <w:rPr>
      <w:i/>
      <w:iCs/>
      <w:color w:val="404040" w:themeColor="text1" w:themeTint="BF"/>
    </w:rPr>
  </w:style>
  <w:style w:type="character" w:customStyle="1" w:styleId="CitaCar">
    <w:name w:val="Cita Car"/>
    <w:basedOn w:val="Fuentedeprrafopredeter"/>
    <w:link w:val="Cita"/>
    <w:uiPriority w:val="29"/>
    <w:rsid w:val="001F474A"/>
    <w:rPr>
      <w:i/>
      <w:iCs/>
      <w:color w:val="404040" w:themeColor="text1" w:themeTint="BF"/>
    </w:rPr>
  </w:style>
  <w:style w:type="paragraph" w:styleId="Prrafodelista">
    <w:name w:val="List Paragraph"/>
    <w:basedOn w:val="Normal"/>
    <w:uiPriority w:val="34"/>
    <w:qFormat/>
    <w:rsid w:val="001F474A"/>
    <w:pPr>
      <w:ind w:left="720"/>
      <w:contextualSpacing/>
    </w:pPr>
  </w:style>
  <w:style w:type="character" w:styleId="nfasisintenso">
    <w:name w:val="Intense Emphasis"/>
    <w:basedOn w:val="Fuentedeprrafopredeter"/>
    <w:uiPriority w:val="21"/>
    <w:qFormat/>
    <w:rsid w:val="001F474A"/>
    <w:rPr>
      <w:i/>
      <w:iCs/>
      <w:color w:val="0F4761" w:themeColor="accent1" w:themeShade="BF"/>
    </w:rPr>
  </w:style>
  <w:style w:type="paragraph" w:styleId="Citadestacada">
    <w:name w:val="Intense Quote"/>
    <w:basedOn w:val="Normal"/>
    <w:next w:val="Normal"/>
    <w:link w:val="CitadestacadaCar"/>
    <w:uiPriority w:val="30"/>
    <w:qFormat/>
    <w:rsid w:val="001F4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474A"/>
    <w:rPr>
      <w:i/>
      <w:iCs/>
      <w:color w:val="0F4761" w:themeColor="accent1" w:themeShade="BF"/>
    </w:rPr>
  </w:style>
  <w:style w:type="character" w:styleId="Referenciaintensa">
    <w:name w:val="Intense Reference"/>
    <w:basedOn w:val="Fuentedeprrafopredeter"/>
    <w:uiPriority w:val="32"/>
    <w:qFormat/>
    <w:rsid w:val="001F47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858</Words>
  <Characters>4720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Barragan Barragan Lorena</dc:creator>
  <cp:keywords/>
  <dc:description/>
  <cp:lastModifiedBy>Barragan Barragan Lorena</cp:lastModifiedBy>
  <cp:revision>1</cp:revision>
  <dcterms:created xsi:type="dcterms:W3CDTF">2026-08-31T03:27:00Z</dcterms:created>
  <dcterms:modified xsi:type="dcterms:W3CDTF">2026-08-31T03:53:00Z</dcterms:modified>
</cp:coreProperties>
</file>