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3314" w14:textId="77777777" w:rsidR="00412AB5" w:rsidRPr="00B165A4" w:rsidRDefault="00000000">
      <w:pPr>
        <w:pStyle w:val="Titre1"/>
        <w:spacing w:before="360"/>
        <w:jc w:val="center"/>
        <w:rPr>
          <w:rFonts w:ascii="DM Sans" w:eastAsia="DM Sans" w:hAnsi="DM Sans" w:cs="DM Sans"/>
          <w:b w:val="0"/>
          <w:color w:val="666666"/>
          <w:sz w:val="36"/>
          <w:szCs w:val="36"/>
          <w:lang w:val="fr-CA"/>
        </w:rPr>
      </w:pPr>
      <w:r w:rsidRPr="00B165A4">
        <w:rPr>
          <w:rFonts w:ascii="DM Sans" w:eastAsia="DM Sans" w:hAnsi="DM Sans" w:cs="DM Sans"/>
          <w:b w:val="0"/>
          <w:color w:val="4285F4"/>
          <w:sz w:val="36"/>
          <w:szCs w:val="36"/>
          <w:lang w:val="fr-CA"/>
        </w:rPr>
        <w:br/>
      </w:r>
      <w:r w:rsidRPr="00B165A4">
        <w:rPr>
          <w:rFonts w:ascii="DM Sans" w:eastAsia="DM Sans" w:hAnsi="DM Sans" w:cs="DM Sans"/>
          <w:b w:val="0"/>
          <w:color w:val="666666"/>
          <w:sz w:val="38"/>
          <w:szCs w:val="38"/>
          <w:lang w:val="fr-CA"/>
        </w:rPr>
        <w:t xml:space="preserve"> </w:t>
      </w:r>
      <w:r w:rsidRPr="00B165A4">
        <w:rPr>
          <w:rFonts w:ascii="DM Sans" w:eastAsia="DM Sans" w:hAnsi="DM Sans" w:cs="DM Sans"/>
          <w:b w:val="0"/>
          <w:color w:val="666666"/>
          <w:sz w:val="36"/>
          <w:szCs w:val="36"/>
          <w:lang w:val="fr-CA"/>
        </w:rPr>
        <w:t>Analyse exploratoire des parcours académiques des étudiants étrangers à UQAR</w:t>
      </w:r>
    </w:p>
    <w:p w14:paraId="71E94EF1" w14:textId="77777777" w:rsidR="00412AB5" w:rsidRPr="00B165A4" w:rsidRDefault="00000000">
      <w:pPr>
        <w:rPr>
          <w:rFonts w:ascii="DM Sans" w:eastAsia="DM Sans" w:hAnsi="DM Sans" w:cs="DM Sans"/>
          <w:sz w:val="24"/>
          <w:szCs w:val="24"/>
          <w:lang w:val="fr-CA"/>
        </w:rPr>
      </w:pPr>
      <w:r w:rsidRPr="00B165A4">
        <w:rPr>
          <w:rFonts w:ascii="DM Sans" w:eastAsia="DM Sans" w:hAnsi="DM Sans" w:cs="DM Sans"/>
          <w:sz w:val="24"/>
          <w:szCs w:val="24"/>
          <w:lang w:val="fr-CA"/>
        </w:rPr>
        <w:t xml:space="preserve">                                                                                        </w:t>
      </w:r>
    </w:p>
    <w:p w14:paraId="1E867B19" w14:textId="77777777" w:rsidR="00412AB5" w:rsidRPr="00B165A4" w:rsidRDefault="00000000">
      <w:pPr>
        <w:pStyle w:val="Titre2"/>
        <w:rPr>
          <w:rFonts w:ascii="DM Sans" w:eastAsia="DM Sans" w:hAnsi="DM Sans" w:cs="DM Sans"/>
          <w:b w:val="0"/>
          <w:color w:val="000000"/>
          <w:sz w:val="24"/>
          <w:szCs w:val="24"/>
          <w:lang w:val="fr-CA"/>
        </w:rPr>
      </w:pPr>
      <w:r w:rsidRPr="00B165A4">
        <w:rPr>
          <w:rFonts w:ascii="DM Sans" w:eastAsia="DM Sans" w:hAnsi="DM Sans" w:cs="DM Sans"/>
          <w:b w:val="0"/>
          <w:color w:val="4285F4"/>
          <w:sz w:val="24"/>
          <w:szCs w:val="24"/>
          <w:lang w:val="fr-CA"/>
        </w:rPr>
        <w:t xml:space="preserve">Analyste </w:t>
      </w:r>
      <w:proofErr w:type="gramStart"/>
      <w:r w:rsidRPr="00B165A4">
        <w:rPr>
          <w:rFonts w:ascii="DM Sans" w:eastAsia="DM Sans" w:hAnsi="DM Sans" w:cs="DM Sans"/>
          <w:b w:val="0"/>
          <w:color w:val="4285F4"/>
          <w:sz w:val="24"/>
          <w:szCs w:val="24"/>
          <w:lang w:val="fr-CA"/>
        </w:rPr>
        <w:t>de  données</w:t>
      </w:r>
      <w:proofErr w:type="gramEnd"/>
      <w:r w:rsidRPr="00B165A4">
        <w:rPr>
          <w:rFonts w:ascii="DM Sans" w:eastAsia="DM Sans" w:hAnsi="DM Sans" w:cs="DM Sans"/>
          <w:b w:val="0"/>
          <w:color w:val="4285F4"/>
          <w:sz w:val="24"/>
          <w:szCs w:val="24"/>
          <w:lang w:val="fr-CA"/>
        </w:rPr>
        <w:t xml:space="preserve"> : </w:t>
      </w:r>
      <w:r w:rsidRPr="00B165A4">
        <w:rPr>
          <w:rFonts w:ascii="DM Sans" w:eastAsia="DM Sans" w:hAnsi="DM Sans" w:cs="DM Sans"/>
          <w:b w:val="0"/>
          <w:color w:val="000000"/>
          <w:sz w:val="24"/>
          <w:szCs w:val="24"/>
          <w:lang w:val="fr-CA"/>
        </w:rPr>
        <w:t>Antoinnette Lorene Yitembe Tchouamou</w:t>
      </w:r>
    </w:p>
    <w:p w14:paraId="282D3830" w14:textId="77777777" w:rsidR="00412AB5" w:rsidRPr="00B165A4" w:rsidRDefault="00000000">
      <w:pPr>
        <w:pStyle w:val="Titre2"/>
        <w:rPr>
          <w:rFonts w:ascii="DM Sans" w:eastAsia="DM Sans" w:hAnsi="DM Sans" w:cs="DM Sans"/>
          <w:b w:val="0"/>
          <w:color w:val="000000"/>
          <w:sz w:val="24"/>
          <w:szCs w:val="24"/>
          <w:lang w:val="fr-CA"/>
        </w:rPr>
      </w:pPr>
      <w:r w:rsidRPr="00B165A4">
        <w:rPr>
          <w:rFonts w:ascii="DM Sans" w:eastAsia="DM Sans" w:hAnsi="DM Sans" w:cs="DM Sans"/>
          <w:b w:val="0"/>
          <w:color w:val="4285F4"/>
          <w:sz w:val="24"/>
          <w:szCs w:val="24"/>
          <w:lang w:val="fr-CA"/>
        </w:rPr>
        <w:t>Client/Sponsor:</w:t>
      </w:r>
      <w:r w:rsidRPr="00B165A4">
        <w:rPr>
          <w:rFonts w:ascii="DM Sans" w:eastAsia="DM Sans" w:hAnsi="DM Sans" w:cs="DM Sans"/>
          <w:b w:val="0"/>
          <w:sz w:val="24"/>
          <w:szCs w:val="24"/>
          <w:lang w:val="fr-CA"/>
        </w:rPr>
        <w:t xml:space="preserve"> </w:t>
      </w:r>
      <w:r w:rsidRPr="00B165A4">
        <w:rPr>
          <w:rFonts w:ascii="DM Sans" w:eastAsia="DM Sans" w:hAnsi="DM Sans" w:cs="DM Sans"/>
          <w:b w:val="0"/>
          <w:color w:val="000000"/>
          <w:sz w:val="24"/>
          <w:szCs w:val="24"/>
          <w:lang w:val="fr-CA"/>
        </w:rPr>
        <w:t>Université du Québec à Rimouski (UQAR)</w:t>
      </w:r>
    </w:p>
    <w:p w14:paraId="69D15590" w14:textId="77777777" w:rsidR="00412AB5" w:rsidRPr="00B165A4" w:rsidRDefault="00000000">
      <w:pPr>
        <w:pStyle w:val="Titre2"/>
        <w:rPr>
          <w:rFonts w:ascii="DM Sans" w:eastAsia="DM Sans" w:hAnsi="DM Sans" w:cs="DM Sans"/>
          <w:b w:val="0"/>
          <w:color w:val="000000"/>
          <w:sz w:val="24"/>
          <w:szCs w:val="24"/>
          <w:lang w:val="fr-CA"/>
        </w:rPr>
      </w:pPr>
      <w:bookmarkStart w:id="0" w:name="_rrg1zyqny43l" w:colFirst="0" w:colLast="0"/>
      <w:bookmarkEnd w:id="0"/>
      <w:r w:rsidRPr="00B165A4">
        <w:rPr>
          <w:rFonts w:ascii="DM Sans" w:eastAsia="DM Sans" w:hAnsi="DM Sans" w:cs="DM Sans"/>
          <w:b w:val="0"/>
          <w:color w:val="000000"/>
          <w:sz w:val="24"/>
          <w:szCs w:val="24"/>
          <w:lang w:val="fr-CA"/>
        </w:rPr>
        <w:t>Cours : Projet d’intégration INF – Été 2025</w:t>
      </w:r>
    </w:p>
    <w:p w14:paraId="1ECC6422" w14:textId="77777777" w:rsidR="00412AB5" w:rsidRPr="00B165A4" w:rsidRDefault="00000000">
      <w:pPr>
        <w:pStyle w:val="Titre2"/>
        <w:rPr>
          <w:rFonts w:ascii="DM Sans" w:eastAsia="DM Sans" w:hAnsi="DM Sans" w:cs="DM Sans"/>
          <w:color w:val="34A853"/>
          <w:sz w:val="24"/>
          <w:szCs w:val="24"/>
          <w:lang w:val="fr-CA"/>
        </w:rPr>
      </w:pPr>
      <w:r w:rsidRPr="00B165A4">
        <w:rPr>
          <w:rFonts w:ascii="DM Sans" w:eastAsia="DM Sans" w:hAnsi="DM Sans" w:cs="DM Sans"/>
          <w:b w:val="0"/>
          <w:color w:val="000000"/>
          <w:sz w:val="24"/>
          <w:szCs w:val="24"/>
          <w:lang w:val="fr-CA"/>
        </w:rPr>
        <w:t>Encadrant : M. Mehdi Adda</w:t>
      </w:r>
    </w:p>
    <w:p w14:paraId="222A38A1" w14:textId="77777777" w:rsidR="00412AB5" w:rsidRPr="00B165A4" w:rsidRDefault="00000000">
      <w:pPr>
        <w:pStyle w:val="Titre2"/>
        <w:rPr>
          <w:rFonts w:ascii="DM Sans" w:eastAsia="DM Sans" w:hAnsi="DM Sans" w:cs="DM Sans"/>
          <w:b w:val="0"/>
          <w:color w:val="4285F4"/>
          <w:sz w:val="24"/>
          <w:szCs w:val="24"/>
          <w:lang w:val="fr-CA"/>
        </w:rPr>
      </w:pPr>
      <w:r w:rsidRPr="00B165A4">
        <w:rPr>
          <w:rFonts w:ascii="DM Sans" w:eastAsia="DM Sans" w:hAnsi="DM Sans" w:cs="DM Sans"/>
          <w:b w:val="0"/>
          <w:color w:val="4285F4"/>
          <w:sz w:val="24"/>
          <w:szCs w:val="24"/>
          <w:lang w:val="fr-CA"/>
        </w:rPr>
        <w:t xml:space="preserve">Objectif du projet: </w:t>
      </w:r>
    </w:p>
    <w:p w14:paraId="48CB4EE1" w14:textId="77777777" w:rsidR="00412AB5" w:rsidRPr="00B165A4" w:rsidRDefault="00000000">
      <w:pPr>
        <w:spacing w:before="240" w:after="240" w:line="342" w:lineRule="auto"/>
        <w:rPr>
          <w:rFonts w:ascii="DM Sans" w:eastAsia="DM Sans" w:hAnsi="DM Sans" w:cs="DM Sans"/>
          <w:i/>
          <w:color w:val="3C4043"/>
          <w:sz w:val="21"/>
          <w:szCs w:val="21"/>
          <w:lang w:val="fr-CA"/>
        </w:rPr>
      </w:pPr>
      <w:r w:rsidRPr="00B165A4">
        <w:rPr>
          <w:rFonts w:ascii="DM Sans" w:eastAsia="DM Sans" w:hAnsi="DM Sans" w:cs="DM Sans"/>
          <w:i/>
          <w:color w:val="3C4043"/>
          <w:sz w:val="21"/>
          <w:szCs w:val="21"/>
          <w:lang w:val="fr-CA"/>
        </w:rPr>
        <w:t>Les étudiants internationaux rencontrent divers défis d’intégration académique et personnelle qui peuvent affecter leur réussite. Ce projet vise à analyser les taux d’échec et d’abandon chez ces étudiants, en explorant les facteurs associés : pays d’origine, cycle d’étude, domaine, langue d’enseignement, bourses reçues, etc.</w:t>
      </w:r>
    </w:p>
    <w:p w14:paraId="3A9DF823" w14:textId="77777777" w:rsidR="00412AB5" w:rsidRPr="00B165A4" w:rsidRDefault="00000000">
      <w:pPr>
        <w:spacing w:before="240" w:after="240" w:line="342" w:lineRule="auto"/>
        <w:rPr>
          <w:rFonts w:ascii="DM Sans" w:eastAsia="DM Sans" w:hAnsi="DM Sans" w:cs="DM Sans"/>
          <w:i/>
          <w:color w:val="3C4043"/>
          <w:sz w:val="21"/>
          <w:szCs w:val="21"/>
          <w:lang w:val="fr-CA"/>
        </w:rPr>
      </w:pPr>
      <w:r w:rsidRPr="00B165A4">
        <w:rPr>
          <w:rFonts w:ascii="DM Sans" w:eastAsia="DM Sans" w:hAnsi="DM Sans" w:cs="DM Sans"/>
          <w:i/>
          <w:color w:val="3C4043"/>
          <w:sz w:val="21"/>
          <w:szCs w:val="21"/>
          <w:lang w:val="fr-CA"/>
        </w:rPr>
        <w:t>Le but est de produire une analyse descriptive accompagnée de visualisations et recommandations préliminaires, même à partir d’un petit échantillon de données collectées directement via formulaire.</w:t>
      </w:r>
    </w:p>
    <w:p w14:paraId="59452DDB" w14:textId="77777777" w:rsidR="00412AB5" w:rsidRDefault="00000000">
      <w:pPr>
        <w:pStyle w:val="Titre2"/>
        <w:rPr>
          <w:rFonts w:ascii="DM Sans" w:eastAsia="DM Sans" w:hAnsi="DM Sans" w:cs="DM Sans"/>
          <w:sz w:val="24"/>
          <w:szCs w:val="24"/>
        </w:rPr>
      </w:pPr>
      <w:proofErr w:type="spellStart"/>
      <w:r>
        <w:rPr>
          <w:rFonts w:ascii="DM Sans" w:eastAsia="DM Sans" w:hAnsi="DM Sans" w:cs="DM Sans"/>
          <w:b w:val="0"/>
          <w:color w:val="4285F4"/>
          <w:sz w:val="24"/>
          <w:szCs w:val="24"/>
        </w:rPr>
        <w:t>Perimetre</w:t>
      </w:r>
      <w:proofErr w:type="spellEnd"/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 du </w:t>
      </w:r>
      <w:proofErr w:type="spellStart"/>
      <w:proofErr w:type="gramStart"/>
      <w:r>
        <w:rPr>
          <w:rFonts w:ascii="DM Sans" w:eastAsia="DM Sans" w:hAnsi="DM Sans" w:cs="DM Sans"/>
          <w:b w:val="0"/>
          <w:color w:val="4285F4"/>
          <w:sz w:val="24"/>
          <w:szCs w:val="24"/>
        </w:rPr>
        <w:t>projet</w:t>
      </w:r>
      <w:proofErr w:type="spellEnd"/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 :</w:t>
      </w:r>
      <w:proofErr w:type="gramEnd"/>
    </w:p>
    <w:tbl>
      <w:tblPr>
        <w:tblStyle w:val="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25"/>
        <w:gridCol w:w="5355"/>
      </w:tblGrid>
      <w:tr w:rsidR="00412AB5" w14:paraId="58C4D713" w14:textId="77777777">
        <w:trPr>
          <w:trHeight w:val="390"/>
        </w:trPr>
        <w:tc>
          <w:tcPr>
            <w:tcW w:w="47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0DEA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proofErr w:type="spellStart"/>
            <w:r>
              <w:rPr>
                <w:rFonts w:ascii="DM Sans" w:eastAsia="DM Sans" w:hAnsi="DM Sans" w:cs="DM Sans"/>
                <w:shd w:val="clear" w:color="auto" w:fill="F3F3F3"/>
              </w:rPr>
              <w:t>Activite</w:t>
            </w:r>
            <w:proofErr w:type="spellEnd"/>
          </w:p>
        </w:tc>
        <w:tc>
          <w:tcPr>
            <w:tcW w:w="53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9E4E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Description</w:t>
            </w:r>
          </w:p>
        </w:tc>
      </w:tr>
      <w:tr w:rsidR="00412AB5" w:rsidRPr="00B165A4" w14:paraId="2FEE4904" w14:textId="77777777"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CB59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040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Collecte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des données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D579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  <w:lang w:val="fr-CA"/>
              </w:rPr>
            </w:pPr>
            <w:r w:rsidRPr="00B165A4">
              <w:rPr>
                <w:rFonts w:ascii="DM Sans" w:eastAsia="DM Sans" w:hAnsi="DM Sans" w:cs="DM Sans"/>
                <w:sz w:val="24"/>
                <w:szCs w:val="24"/>
                <w:lang w:val="fr-CA"/>
              </w:rPr>
              <w:t>Collecte des réponses via Google Forms sur les profils et parcours d’étudiants étranger</w:t>
            </w:r>
          </w:p>
        </w:tc>
      </w:tr>
      <w:tr w:rsidR="00412AB5" w:rsidRPr="00B165A4" w14:paraId="23C5B60E" w14:textId="77777777">
        <w:trPr>
          <w:trHeight w:val="840"/>
        </w:trPr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F1EC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Nettoyage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traitement</w:t>
            </w:r>
            <w:proofErr w:type="spellEnd"/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D1E8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  <w:lang w:val="fr-CA"/>
              </w:rPr>
            </w:pPr>
            <w:r w:rsidRPr="00B165A4">
              <w:rPr>
                <w:rFonts w:ascii="DM Sans" w:eastAsia="DM Sans" w:hAnsi="DM Sans" w:cs="DM Sans"/>
                <w:sz w:val="24"/>
                <w:szCs w:val="24"/>
                <w:lang w:val="fr-CA"/>
              </w:rPr>
              <w:t>Nettoyage des réponses dans Excel / Python (pandas), encodage des variables</w:t>
            </w:r>
          </w:p>
        </w:tc>
      </w:tr>
      <w:tr w:rsidR="00412AB5" w:rsidRPr="00B165A4" w14:paraId="5E15AF8A" w14:textId="77777777"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0BD4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Analyse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exploratoire</w:t>
            </w:r>
            <w:proofErr w:type="spellEnd"/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AE8F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  <w:lang w:val="fr-CA"/>
              </w:rPr>
            </w:pPr>
            <w:r w:rsidRPr="00B165A4">
              <w:rPr>
                <w:rFonts w:ascii="DM Sans" w:eastAsia="DM Sans" w:hAnsi="DM Sans" w:cs="DM Sans"/>
                <w:sz w:val="24"/>
                <w:szCs w:val="24"/>
                <w:lang w:val="fr-CA"/>
              </w:rPr>
              <w:t>Statistiques descriptives, tableaux croisés, histogrammes et graphiques</w:t>
            </w:r>
          </w:p>
        </w:tc>
      </w:tr>
      <w:tr w:rsidR="00412AB5" w:rsidRPr="00B165A4" w14:paraId="1892F114" w14:textId="77777777"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2A43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Visualisation</w:t>
            </w:r>
            <w:proofErr w:type="spellEnd"/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F9BF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  <w:lang w:val="fr-CA"/>
              </w:rPr>
            </w:pPr>
            <w:r w:rsidRPr="00B165A4">
              <w:rPr>
                <w:rFonts w:ascii="DM Sans" w:eastAsia="DM Sans" w:hAnsi="DM Sans" w:cs="DM Sans"/>
                <w:sz w:val="24"/>
                <w:szCs w:val="24"/>
                <w:lang w:val="fr-CA"/>
              </w:rPr>
              <w:t xml:space="preserve">Création de visuels avec Power BI ou </w:t>
            </w:r>
            <w:proofErr w:type="spellStart"/>
            <w:r w:rsidRPr="00B165A4">
              <w:rPr>
                <w:rFonts w:ascii="DM Sans" w:eastAsia="DM Sans" w:hAnsi="DM Sans" w:cs="DM Sans"/>
                <w:sz w:val="24"/>
                <w:szCs w:val="24"/>
                <w:lang w:val="fr-CA"/>
              </w:rPr>
              <w:t>matplotlib</w:t>
            </w:r>
            <w:proofErr w:type="spellEnd"/>
            <w:r w:rsidRPr="00B165A4">
              <w:rPr>
                <w:rFonts w:ascii="DM Sans" w:eastAsia="DM Sans" w:hAnsi="DM Sans" w:cs="DM Sans"/>
                <w:sz w:val="24"/>
                <w:szCs w:val="24"/>
                <w:lang w:val="fr-CA"/>
              </w:rPr>
              <w:t>/</w:t>
            </w:r>
            <w:proofErr w:type="spellStart"/>
            <w:r w:rsidRPr="00B165A4">
              <w:rPr>
                <w:rFonts w:ascii="DM Sans" w:eastAsia="DM Sans" w:hAnsi="DM Sans" w:cs="DM Sans"/>
                <w:sz w:val="24"/>
                <w:szCs w:val="24"/>
                <w:lang w:val="fr-CA"/>
              </w:rPr>
              <w:t>seaborn</w:t>
            </w:r>
            <w:proofErr w:type="spellEnd"/>
          </w:p>
        </w:tc>
      </w:tr>
      <w:tr w:rsidR="00412AB5" w:rsidRPr="00B165A4" w14:paraId="126063B6" w14:textId="77777777"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3F4A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lastRenderedPageBreak/>
              <w:t>Rédaction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d’un rapport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3EE78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  <w:lang w:val="fr-CA"/>
              </w:rPr>
            </w:pPr>
            <w:r w:rsidRPr="00B165A4">
              <w:rPr>
                <w:rFonts w:ascii="DM Sans" w:eastAsia="DM Sans" w:hAnsi="DM Sans" w:cs="DM Sans"/>
                <w:sz w:val="24"/>
                <w:szCs w:val="24"/>
                <w:lang w:val="fr-CA"/>
              </w:rPr>
              <w:t>Rapport structuré selon les exigences du cours</w:t>
            </w:r>
          </w:p>
        </w:tc>
      </w:tr>
      <w:tr w:rsidR="00412AB5" w14:paraId="7A0FEE76" w14:textId="77777777"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0919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Présentation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finale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BE99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 xml:space="preserve">Presentation des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resultats</w:t>
            </w:r>
            <w:proofErr w:type="spellEnd"/>
          </w:p>
        </w:tc>
      </w:tr>
    </w:tbl>
    <w:p w14:paraId="503C20DF" w14:textId="77777777" w:rsidR="00412AB5" w:rsidRDefault="00412AB5">
      <w:pPr>
        <w:rPr>
          <w:rFonts w:ascii="DM Sans" w:eastAsia="DM Sans" w:hAnsi="DM Sans" w:cs="DM Sans"/>
          <w:sz w:val="24"/>
          <w:szCs w:val="24"/>
        </w:rPr>
      </w:pPr>
    </w:p>
    <w:p w14:paraId="2DC5FC88" w14:textId="77777777" w:rsidR="00412AB5" w:rsidRDefault="00000000">
      <w:pPr>
        <w:pStyle w:val="Titre2"/>
        <w:rPr>
          <w:rFonts w:ascii="DM Sans" w:eastAsia="DM Sans" w:hAnsi="DM Sans" w:cs="DM Sans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Hors du </w:t>
      </w:r>
      <w:proofErr w:type="spellStart"/>
      <w:r>
        <w:rPr>
          <w:rFonts w:ascii="DM Sans" w:eastAsia="DM Sans" w:hAnsi="DM Sans" w:cs="DM Sans"/>
          <w:b w:val="0"/>
          <w:color w:val="4285F4"/>
          <w:sz w:val="24"/>
          <w:szCs w:val="24"/>
        </w:rPr>
        <w:t>perimetre</w:t>
      </w:r>
      <w:proofErr w:type="spellEnd"/>
    </w:p>
    <w:p w14:paraId="1F75A801" w14:textId="77777777" w:rsidR="00412AB5" w:rsidRPr="00B165A4" w:rsidRDefault="00000000">
      <w:pPr>
        <w:numPr>
          <w:ilvl w:val="0"/>
          <w:numId w:val="1"/>
        </w:numPr>
        <w:spacing w:after="0"/>
        <w:rPr>
          <w:rFonts w:ascii="DM Sans" w:eastAsia="DM Sans" w:hAnsi="DM Sans" w:cs="DM Sans"/>
          <w:lang w:val="fr-CA"/>
        </w:rPr>
      </w:pPr>
      <w:r w:rsidRPr="00B165A4">
        <w:rPr>
          <w:rFonts w:ascii="DM Sans" w:eastAsia="DM Sans" w:hAnsi="DM Sans" w:cs="DM Sans"/>
          <w:lang w:val="fr-CA"/>
        </w:rPr>
        <w:t>Aucun accès aux données du registrariat de l'UQAR.</w:t>
      </w:r>
    </w:p>
    <w:p w14:paraId="7FBAE37C" w14:textId="77777777" w:rsidR="00412AB5" w:rsidRPr="00B165A4" w:rsidRDefault="00000000">
      <w:pPr>
        <w:numPr>
          <w:ilvl w:val="0"/>
          <w:numId w:val="1"/>
        </w:numPr>
        <w:spacing w:after="0"/>
        <w:rPr>
          <w:rFonts w:ascii="DM Sans" w:eastAsia="DM Sans" w:hAnsi="DM Sans" w:cs="DM Sans"/>
          <w:lang w:val="fr-CA"/>
        </w:rPr>
      </w:pPr>
      <w:r w:rsidRPr="00B165A4">
        <w:rPr>
          <w:rFonts w:ascii="DM Sans" w:eastAsia="DM Sans" w:hAnsi="DM Sans" w:cs="DM Sans"/>
          <w:lang w:val="fr-CA"/>
        </w:rPr>
        <w:t>Pas de modélisation avancée ou d’analyse prédictive</w:t>
      </w:r>
    </w:p>
    <w:p w14:paraId="3FB603EF" w14:textId="77777777" w:rsidR="00412AB5" w:rsidRPr="00B165A4" w:rsidRDefault="00000000">
      <w:pPr>
        <w:numPr>
          <w:ilvl w:val="0"/>
          <w:numId w:val="1"/>
        </w:numPr>
        <w:rPr>
          <w:rFonts w:ascii="DM Sans" w:eastAsia="DM Sans" w:hAnsi="DM Sans" w:cs="DM Sans"/>
          <w:lang w:val="fr-CA"/>
        </w:rPr>
      </w:pPr>
      <w:r w:rsidRPr="00B165A4">
        <w:rPr>
          <w:rFonts w:ascii="DM Sans" w:eastAsia="DM Sans" w:hAnsi="DM Sans" w:cs="DM Sans"/>
          <w:lang w:val="fr-CA"/>
        </w:rPr>
        <w:t>L'échantillon collecté ne sera pas représentatif statistiquement de l'ensemble des étudiants étrangers de l'UQAR.</w:t>
      </w:r>
    </w:p>
    <w:p w14:paraId="44C1B347" w14:textId="77777777" w:rsidR="00412AB5" w:rsidRDefault="00000000">
      <w:pPr>
        <w:pStyle w:val="Titre2"/>
        <w:rPr>
          <w:rFonts w:ascii="DM Sans" w:eastAsia="DM Sans" w:hAnsi="DM Sans" w:cs="DM Sans"/>
          <w:i/>
          <w:color w:val="3C4043"/>
          <w:sz w:val="21"/>
          <w:szCs w:val="21"/>
        </w:rPr>
      </w:pPr>
      <w:proofErr w:type="spellStart"/>
      <w:r>
        <w:rPr>
          <w:rFonts w:ascii="DM Sans" w:eastAsia="DM Sans" w:hAnsi="DM Sans" w:cs="DM Sans"/>
          <w:b w:val="0"/>
          <w:color w:val="4285F4"/>
          <w:sz w:val="24"/>
          <w:szCs w:val="24"/>
        </w:rPr>
        <w:t>Livrables</w:t>
      </w:r>
      <w:proofErr w:type="spellEnd"/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 </w:t>
      </w:r>
      <w:proofErr w:type="spellStart"/>
      <w:r>
        <w:rPr>
          <w:rFonts w:ascii="DM Sans" w:eastAsia="DM Sans" w:hAnsi="DM Sans" w:cs="DM Sans"/>
          <w:b w:val="0"/>
          <w:color w:val="4285F4"/>
          <w:sz w:val="24"/>
          <w:szCs w:val="24"/>
        </w:rPr>
        <w:t>attendus</w:t>
      </w:r>
      <w:proofErr w:type="spellEnd"/>
    </w:p>
    <w:p w14:paraId="56078142" w14:textId="77777777" w:rsidR="00412AB5" w:rsidRDefault="00412AB5">
      <w:pPr>
        <w:spacing w:before="100" w:after="0"/>
        <w:rPr>
          <w:rFonts w:ascii="DM Sans" w:eastAsia="DM Sans" w:hAnsi="DM Sans" w:cs="DM Sans"/>
          <w:sz w:val="21"/>
          <w:szCs w:val="21"/>
        </w:rPr>
      </w:pPr>
    </w:p>
    <w:tbl>
      <w:tblPr>
        <w:tblStyle w:val="a0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6615"/>
      </w:tblGrid>
      <w:tr w:rsidR="00412AB5" w14:paraId="390D49A4" w14:textId="77777777">
        <w:tc>
          <w:tcPr>
            <w:tcW w:w="34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B257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proofErr w:type="spellStart"/>
            <w:r>
              <w:rPr>
                <w:rFonts w:ascii="DM Sans" w:eastAsia="DM Sans" w:hAnsi="DM Sans" w:cs="DM Sans"/>
              </w:rPr>
              <w:t>Livrable</w:t>
            </w:r>
            <w:proofErr w:type="spellEnd"/>
          </w:p>
        </w:tc>
        <w:tc>
          <w:tcPr>
            <w:tcW w:w="66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ACFE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Description/ Details</w:t>
            </w:r>
          </w:p>
        </w:tc>
      </w:tr>
      <w:tr w:rsidR="00412AB5" w:rsidRPr="00B165A4" w14:paraId="0BD6D51E" w14:textId="77777777"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E95A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sz w:val="21"/>
                <w:szCs w:val="21"/>
              </w:rPr>
              <w:t>Graphiques</w:t>
            </w:r>
            <w:proofErr w:type="spellEnd"/>
            <w:r>
              <w:rPr>
                <w:rFonts w:ascii="DM Sans" w:eastAsia="DM Sans" w:hAnsi="DM Sans" w:cs="DM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1"/>
                <w:szCs w:val="21"/>
              </w:rPr>
              <w:t>d’analyse</w:t>
            </w:r>
            <w:proofErr w:type="spellEnd"/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F432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  <w:lang w:val="fr-CA"/>
              </w:rPr>
            </w:pPr>
            <w:r w:rsidRPr="00B165A4">
              <w:rPr>
                <w:rFonts w:ascii="DM Sans" w:eastAsia="DM Sans" w:hAnsi="DM Sans" w:cs="DM Sans"/>
                <w:sz w:val="21"/>
                <w:szCs w:val="21"/>
                <w:lang w:val="fr-CA"/>
              </w:rPr>
              <w:t>Visualisations claires selon les variables : cycle, langue, échec, etc.</w:t>
            </w:r>
          </w:p>
        </w:tc>
      </w:tr>
      <w:tr w:rsidR="00412AB5" w:rsidRPr="00B165A4" w14:paraId="175D5663" w14:textId="77777777"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A728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  <w:lang w:val="fr-CA"/>
              </w:rPr>
            </w:pPr>
            <w:r w:rsidRPr="00B165A4">
              <w:rPr>
                <w:rFonts w:ascii="DM Sans" w:eastAsia="DM Sans" w:hAnsi="DM Sans" w:cs="DM Sans"/>
                <w:sz w:val="21"/>
                <w:szCs w:val="21"/>
                <w:lang w:val="fr-CA"/>
              </w:rPr>
              <w:t>Tableau de bord Power BI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7967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  <w:lang w:val="fr-CA"/>
              </w:rPr>
            </w:pPr>
            <w:r w:rsidRPr="00B165A4">
              <w:rPr>
                <w:rFonts w:ascii="DM Sans" w:eastAsia="DM Sans" w:hAnsi="DM Sans" w:cs="DM Sans"/>
                <w:sz w:val="21"/>
                <w:szCs w:val="21"/>
                <w:lang w:val="fr-CA"/>
              </w:rPr>
              <w:t>Filtres interactifs par cycle, pays, langue</w:t>
            </w:r>
          </w:p>
        </w:tc>
      </w:tr>
      <w:tr w:rsidR="00412AB5" w:rsidRPr="00B165A4" w14:paraId="3205E442" w14:textId="77777777"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D201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sz w:val="21"/>
                <w:szCs w:val="21"/>
              </w:rPr>
              <w:t>Recommandations</w:t>
            </w:r>
            <w:proofErr w:type="spellEnd"/>
            <w:r>
              <w:rPr>
                <w:rFonts w:ascii="DM Sans" w:eastAsia="DM Sans" w:hAnsi="DM Sans" w:cs="DM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1"/>
                <w:szCs w:val="21"/>
              </w:rPr>
              <w:t>exploratoires</w:t>
            </w:r>
            <w:proofErr w:type="spellEnd"/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597C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  <w:lang w:val="fr-CA"/>
              </w:rPr>
            </w:pPr>
            <w:r w:rsidRPr="00B165A4">
              <w:rPr>
                <w:rFonts w:ascii="DM Sans" w:eastAsia="DM Sans" w:hAnsi="DM Sans" w:cs="DM Sans"/>
                <w:sz w:val="21"/>
                <w:szCs w:val="21"/>
                <w:lang w:val="fr-CA"/>
              </w:rPr>
              <w:t>Idées générales à valider par d'autres études</w:t>
            </w:r>
          </w:p>
        </w:tc>
      </w:tr>
      <w:tr w:rsidR="00412AB5" w:rsidRPr="00B165A4" w14:paraId="687A2884" w14:textId="77777777"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7558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Rapport final (15–20 pages)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81BF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  <w:lang w:val="fr-CA"/>
              </w:rPr>
            </w:pPr>
            <w:r w:rsidRPr="00B165A4">
              <w:rPr>
                <w:rFonts w:ascii="DM Sans" w:eastAsia="DM Sans" w:hAnsi="DM Sans" w:cs="DM Sans"/>
                <w:sz w:val="21"/>
                <w:szCs w:val="21"/>
                <w:lang w:val="fr-CA"/>
              </w:rPr>
              <w:t>Introduction, méthodologie, analyse, limites, conclusion</w:t>
            </w:r>
          </w:p>
        </w:tc>
      </w:tr>
      <w:tr w:rsidR="00412AB5" w:rsidRPr="00B165A4" w14:paraId="61E51F0B" w14:textId="77777777"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4FA2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sz w:val="21"/>
                <w:szCs w:val="21"/>
              </w:rPr>
              <w:t>Présentation</w:t>
            </w:r>
            <w:proofErr w:type="spellEnd"/>
            <w:r>
              <w:rPr>
                <w:rFonts w:ascii="DM Sans" w:eastAsia="DM Sans" w:hAnsi="DM Sans" w:cs="DM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sz w:val="21"/>
                <w:szCs w:val="21"/>
              </w:rPr>
              <w:t>orale</w:t>
            </w:r>
            <w:proofErr w:type="spellEnd"/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C11B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  <w:lang w:val="fr-CA"/>
              </w:rPr>
            </w:pPr>
            <w:r w:rsidRPr="00B165A4">
              <w:rPr>
                <w:rFonts w:ascii="DM Sans" w:eastAsia="DM Sans" w:hAnsi="DM Sans" w:cs="DM Sans"/>
                <w:sz w:val="21"/>
                <w:szCs w:val="21"/>
                <w:lang w:val="fr-CA"/>
              </w:rPr>
              <w:t xml:space="preserve">Diaporama PowerPoint ou </w:t>
            </w:r>
            <w:proofErr w:type="spellStart"/>
            <w:r w:rsidRPr="00B165A4">
              <w:rPr>
                <w:rFonts w:ascii="DM Sans" w:eastAsia="DM Sans" w:hAnsi="DM Sans" w:cs="DM Sans"/>
                <w:sz w:val="21"/>
                <w:szCs w:val="21"/>
                <w:lang w:val="fr-CA"/>
              </w:rPr>
              <w:t>Canva</w:t>
            </w:r>
            <w:proofErr w:type="spellEnd"/>
            <w:r w:rsidRPr="00B165A4">
              <w:rPr>
                <w:rFonts w:ascii="DM Sans" w:eastAsia="DM Sans" w:hAnsi="DM Sans" w:cs="DM Sans"/>
                <w:sz w:val="21"/>
                <w:szCs w:val="21"/>
                <w:lang w:val="fr-CA"/>
              </w:rPr>
              <w:t xml:space="preserve"> résumant les résultats</w:t>
            </w:r>
          </w:p>
        </w:tc>
      </w:tr>
    </w:tbl>
    <w:p w14:paraId="2DE4DAF7" w14:textId="77777777" w:rsidR="00412AB5" w:rsidRPr="00B165A4" w:rsidRDefault="00412AB5">
      <w:pPr>
        <w:spacing w:before="100" w:after="0"/>
        <w:rPr>
          <w:rFonts w:ascii="DM Sans" w:eastAsia="DM Sans" w:hAnsi="DM Sans" w:cs="DM Sans"/>
          <w:sz w:val="21"/>
          <w:szCs w:val="21"/>
          <w:lang w:val="fr-CA"/>
        </w:rPr>
      </w:pPr>
    </w:p>
    <w:p w14:paraId="3FB0F3C5" w14:textId="77777777" w:rsidR="00412AB5" w:rsidRDefault="00000000">
      <w:pPr>
        <w:pStyle w:val="Titre2"/>
        <w:rPr>
          <w:rFonts w:ascii="DM Sans" w:eastAsia="DM Sans" w:hAnsi="DM Sans" w:cs="DM Sans"/>
          <w:sz w:val="24"/>
          <w:szCs w:val="24"/>
        </w:rPr>
      </w:pPr>
      <w:bookmarkStart w:id="1" w:name="_4d1kjg8xvm95" w:colFirst="0" w:colLast="0"/>
      <w:bookmarkEnd w:id="1"/>
      <w:proofErr w:type="spellStart"/>
      <w:r>
        <w:rPr>
          <w:rFonts w:ascii="DM Sans" w:eastAsia="DM Sans" w:hAnsi="DM Sans" w:cs="DM Sans"/>
          <w:b w:val="0"/>
          <w:color w:val="4285F4"/>
          <w:sz w:val="24"/>
          <w:szCs w:val="24"/>
        </w:rPr>
        <w:t>Echeancier</w:t>
      </w:r>
      <w:proofErr w:type="spellEnd"/>
      <w:r>
        <w:rPr>
          <w:rFonts w:ascii="DM Sans" w:eastAsia="DM Sans" w:hAnsi="DM Sans" w:cs="DM Sans"/>
          <w:i/>
          <w:color w:val="3C4043"/>
          <w:sz w:val="21"/>
          <w:szCs w:val="21"/>
        </w:rPr>
        <w:t xml:space="preserve">   </w:t>
      </w:r>
    </w:p>
    <w:p w14:paraId="0284B5B2" w14:textId="77777777" w:rsidR="00412AB5" w:rsidRDefault="00000000">
      <w:pPr>
        <w:spacing w:before="100" w:after="0" w:line="342" w:lineRule="auto"/>
        <w:rPr>
          <w:rFonts w:ascii="DM Sans" w:eastAsia="DM Sans" w:hAnsi="DM Sans" w:cs="DM Sans"/>
          <w:i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color w:val="3C4043"/>
          <w:sz w:val="21"/>
          <w:szCs w:val="21"/>
        </w:rPr>
        <w:t xml:space="preserve"> </w:t>
      </w:r>
    </w:p>
    <w:tbl>
      <w:tblPr>
        <w:tblStyle w:val="a1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412AB5" w14:paraId="1A32192E" w14:textId="77777777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1B12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Jalon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5E3A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 xml:space="preserve">Date </w:t>
            </w:r>
            <w:proofErr w:type="spellStart"/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cible</w:t>
            </w:r>
            <w:proofErr w:type="spellEnd"/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BC00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Description/Details</w:t>
            </w:r>
          </w:p>
        </w:tc>
      </w:tr>
      <w:tr w:rsidR="00412AB5" w:rsidRPr="00B165A4" w14:paraId="1EB086DE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CB0A3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Compléter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les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cours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4, 5 et 8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162A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3–10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août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2025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FE89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  <w:lang w:val="fr-CA"/>
              </w:rPr>
            </w:pPr>
            <w:r w:rsidRPr="00B165A4">
              <w:rPr>
                <w:rFonts w:ascii="DM Sans" w:eastAsia="DM Sans" w:hAnsi="DM Sans" w:cs="DM Sans"/>
                <w:i/>
                <w:color w:val="3C4043"/>
                <w:sz w:val="21"/>
                <w:szCs w:val="21"/>
                <w:lang w:val="fr-CA"/>
              </w:rPr>
              <w:t>Pour acquérir les bases de nettoyage, analyse et visualisation</w:t>
            </w:r>
          </w:p>
        </w:tc>
      </w:tr>
      <w:tr w:rsidR="00412AB5" w:rsidRPr="00B165A4" w14:paraId="52ED44CE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B5DB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Nettoyage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des données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9024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Semaine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du 11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août</w:t>
            </w:r>
            <w:proofErr w:type="spellEnd"/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1790A" w14:textId="77777777" w:rsidR="00412AB5" w:rsidRPr="00B16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  <w:lang w:val="fr-CA"/>
              </w:rPr>
            </w:pPr>
            <w:r w:rsidRPr="00B165A4">
              <w:rPr>
                <w:rFonts w:ascii="DM Sans" w:eastAsia="DM Sans" w:hAnsi="DM Sans" w:cs="DM Sans"/>
                <w:i/>
                <w:color w:val="3C4043"/>
                <w:sz w:val="21"/>
                <w:szCs w:val="21"/>
                <w:lang w:val="fr-CA"/>
              </w:rPr>
              <w:t>Nettoyage des réponses, codage des variables</w:t>
            </w:r>
          </w:p>
        </w:tc>
      </w:tr>
      <w:tr w:rsidR="00412AB5" w14:paraId="5B3787F5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7A4F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Analyse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exploratoire</w:t>
            </w:r>
            <w:proofErr w:type="spellEnd"/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22FB" w14:textId="472B6E92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12–</w:t>
            </w:r>
            <w:r w:rsidR="00B165A4"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22</w:t>
            </w: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août</w:t>
            </w:r>
            <w:proofErr w:type="spellEnd"/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E1CF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Tableaux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croisés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histogrammes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visualisation</w:t>
            </w:r>
            <w:proofErr w:type="spellEnd"/>
          </w:p>
        </w:tc>
      </w:tr>
      <w:tr w:rsidR="00412AB5" w14:paraId="7E6421D7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9FF6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Rédaction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du rapport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9807" w14:textId="5E4EB72D" w:rsidR="00412AB5" w:rsidRDefault="00B16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23</w:t>
            </w:r>
            <w:r w:rsidR="00000000"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–</w:t>
            </w: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25</w:t>
            </w:r>
            <w:r w:rsidR="00000000"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 </w:t>
            </w:r>
            <w:proofErr w:type="spellStart"/>
            <w:r w:rsidR="00000000"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août</w:t>
            </w:r>
            <w:proofErr w:type="spellEnd"/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2188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Introduction,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méthode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résultats</w:t>
            </w:r>
            <w:proofErr w:type="spellEnd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limites</w:t>
            </w:r>
            <w:proofErr w:type="spellEnd"/>
          </w:p>
        </w:tc>
      </w:tr>
      <w:tr w:rsidR="00412AB5" w14:paraId="3D445563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3640" w14:textId="77777777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lastRenderedPageBreak/>
              <w:t>Remise finale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F35D" w14:textId="600BE5F8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2</w:t>
            </w:r>
            <w:r w:rsidR="00B165A4"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5</w:t>
            </w: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août 2025 (maximum)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26E0" w14:textId="6AE13A06" w:rsidR="00412A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  <w:t>Rapport</w:t>
            </w:r>
          </w:p>
        </w:tc>
      </w:tr>
    </w:tbl>
    <w:p w14:paraId="018C941B" w14:textId="77777777" w:rsidR="00412AB5" w:rsidRDefault="00412AB5">
      <w:pPr>
        <w:spacing w:before="100" w:after="0" w:line="342" w:lineRule="auto"/>
        <w:rPr>
          <w:rFonts w:ascii="DM Sans" w:eastAsia="DM Sans" w:hAnsi="DM Sans" w:cs="DM Sans"/>
          <w:i/>
          <w:color w:val="3C4043"/>
          <w:sz w:val="21"/>
          <w:szCs w:val="21"/>
        </w:rPr>
      </w:pPr>
    </w:p>
    <w:p w14:paraId="091A7AD2" w14:textId="77777777" w:rsidR="00412AB5" w:rsidRDefault="00000000">
      <w:pPr>
        <w:pStyle w:val="Titre2"/>
        <w:rPr>
          <w:rFonts w:ascii="DM Sans" w:eastAsia="DM Sans" w:hAnsi="DM Sans" w:cs="DM Sans"/>
          <w:i/>
          <w:color w:val="3C4043"/>
          <w:sz w:val="21"/>
          <w:szCs w:val="21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*Date </w:t>
      </w:r>
      <w:proofErr w:type="spellStart"/>
      <w:r>
        <w:rPr>
          <w:rFonts w:ascii="DM Sans" w:eastAsia="DM Sans" w:hAnsi="DM Sans" w:cs="DM Sans"/>
          <w:b w:val="0"/>
          <w:color w:val="4285F4"/>
          <w:sz w:val="24"/>
          <w:szCs w:val="24"/>
        </w:rPr>
        <w:t>estimee</w:t>
      </w:r>
      <w:proofErr w:type="spellEnd"/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: </w:t>
      </w:r>
    </w:p>
    <w:p w14:paraId="57E687CE" w14:textId="77777777" w:rsidR="00412AB5" w:rsidRDefault="00000000">
      <w:pPr>
        <w:spacing w:before="100" w:after="0" w:line="342" w:lineRule="auto"/>
        <w:rPr>
          <w:rFonts w:ascii="DM Sans" w:eastAsia="DM Sans" w:hAnsi="DM Sans" w:cs="DM Sans"/>
          <w:sz w:val="24"/>
          <w:szCs w:val="24"/>
        </w:rPr>
      </w:pPr>
      <w:proofErr w:type="spellStart"/>
      <w:r>
        <w:rPr>
          <w:rFonts w:ascii="DM Sans" w:eastAsia="DM Sans" w:hAnsi="DM Sans" w:cs="DM Sans"/>
          <w:sz w:val="24"/>
          <w:szCs w:val="24"/>
        </w:rPr>
        <w:t>Aout</w:t>
      </w:r>
      <w:proofErr w:type="spellEnd"/>
      <w:r>
        <w:rPr>
          <w:rFonts w:ascii="DM Sans" w:eastAsia="DM Sans" w:hAnsi="DM Sans" w:cs="DM Sans"/>
          <w:sz w:val="24"/>
          <w:szCs w:val="24"/>
        </w:rPr>
        <w:t xml:space="preserve"> </w:t>
      </w:r>
      <w:proofErr w:type="gramStart"/>
      <w:r>
        <w:rPr>
          <w:rFonts w:ascii="DM Sans" w:eastAsia="DM Sans" w:hAnsi="DM Sans" w:cs="DM Sans"/>
          <w:sz w:val="24"/>
          <w:szCs w:val="24"/>
        </w:rPr>
        <w:t>25  ,</w:t>
      </w:r>
      <w:proofErr w:type="gramEnd"/>
      <w:r>
        <w:rPr>
          <w:rFonts w:ascii="DM Sans" w:eastAsia="DM Sans" w:hAnsi="DM Sans" w:cs="DM Sans"/>
          <w:sz w:val="24"/>
          <w:szCs w:val="24"/>
        </w:rPr>
        <w:t>2025</w:t>
      </w:r>
    </w:p>
    <w:sectPr w:rsidR="00412AB5">
      <w:headerReference w:type="default" r:id="rId7"/>
      <w:footerReference w:type="default" r:id="rId8"/>
      <w:pgSz w:w="12240" w:h="15840"/>
      <w:pgMar w:top="1080" w:right="1080" w:bottom="1080" w:left="1080" w:header="54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D83D" w14:textId="77777777" w:rsidR="00BC3122" w:rsidRDefault="00BC3122">
      <w:pPr>
        <w:spacing w:after="0" w:line="240" w:lineRule="auto"/>
      </w:pPr>
      <w:r>
        <w:separator/>
      </w:r>
    </w:p>
  </w:endnote>
  <w:endnote w:type="continuationSeparator" w:id="0">
    <w:p w14:paraId="04A85178" w14:textId="77777777" w:rsidR="00BC3122" w:rsidRDefault="00BC3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2BDBAA-CA81-4EBD-AD0B-9B2C9E2F38E0}"/>
    <w:embedBold r:id="rId2" w:fontKey="{0B7FEC02-0E9E-4A7C-9A81-1FDBD9A188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554980-C336-4693-BF8F-E312428C42BC}"/>
    <w:embedBold r:id="rId4" w:fontKey="{20CC9E83-AB33-4663-AE11-46C59F06CC5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81A1613B-0380-4A5A-9696-BFD5A3B6DA3B}"/>
    <w:embedItalic r:id="rId6" w:fontKey="{BE99230F-D5A7-42A5-941C-D2FAB6DEE417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3AA12EEE-A09C-4F70-89C1-1CF6B8F5C76E}"/>
    <w:embedBold r:id="rId8" w:fontKey="{D1835A60-4E02-4CD4-B22B-E8C4079C33B3}"/>
    <w:embedItalic r:id="rId9" w:fontKey="{81691891-24C2-4DED-9DB2-55A040A7EF0A}"/>
    <w:embedBoldItalic r:id="rId10" w:fontKey="{E4B9E1A6-4D5F-4CC7-96AA-50321CCD8A1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1" w:fontKey="{3B87D5E9-42C0-4256-8CD6-4B38E51DDD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57C0" w14:textId="77777777" w:rsidR="00412AB5" w:rsidRDefault="00412A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10080" w:type="dxa"/>
      <w:tblInd w:w="-108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412AB5" w14:paraId="603DDE8E" w14:textId="77777777">
      <w:tc>
        <w:tcPr>
          <w:tcW w:w="3345" w:type="dxa"/>
        </w:tcPr>
        <w:p w14:paraId="2AF83665" w14:textId="77777777" w:rsidR="00412AB5" w:rsidRDefault="00412A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0F4B8BC6" w14:textId="77777777" w:rsidR="00412AB5" w:rsidRDefault="00412A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412AB5" w14:paraId="43747409" w14:textId="77777777">
      <w:tc>
        <w:tcPr>
          <w:tcW w:w="3345" w:type="dxa"/>
        </w:tcPr>
        <w:p w14:paraId="408FCD32" w14:textId="77777777" w:rsidR="00412AB5" w:rsidRDefault="00412A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67BFC84F" w14:textId="77777777" w:rsidR="00412AB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B165A4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1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B165A4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14:paraId="65946857" w14:textId="77777777" w:rsidR="00412AB5" w:rsidRDefault="00412A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E2D25" w14:textId="77777777" w:rsidR="00BC3122" w:rsidRDefault="00BC3122">
      <w:pPr>
        <w:spacing w:after="0" w:line="240" w:lineRule="auto"/>
      </w:pPr>
      <w:r>
        <w:separator/>
      </w:r>
    </w:p>
  </w:footnote>
  <w:footnote w:type="continuationSeparator" w:id="0">
    <w:p w14:paraId="70C6DBC3" w14:textId="77777777" w:rsidR="00BC3122" w:rsidRDefault="00BC3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2B21" w14:textId="77777777" w:rsidR="00412AB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 xml:space="preserve">   </w:t>
    </w:r>
    <w:proofErr w:type="spellStart"/>
    <w:r>
      <w:rPr>
        <w:rFonts w:ascii="Roboto" w:eastAsia="Roboto" w:hAnsi="Roboto" w:cs="Roboto"/>
        <w:color w:val="666666"/>
        <w:sz w:val="24"/>
        <w:szCs w:val="24"/>
      </w:rPr>
      <w:t>Projet</w:t>
    </w:r>
    <w:proofErr w:type="spellEnd"/>
    <w:r>
      <w:rPr>
        <w:rFonts w:ascii="Roboto" w:eastAsia="Roboto" w:hAnsi="Roboto" w:cs="Roboto"/>
        <w:color w:val="666666"/>
        <w:sz w:val="24"/>
        <w:szCs w:val="24"/>
      </w:rPr>
      <w:t xml:space="preserve"> </w:t>
    </w:r>
    <w:proofErr w:type="spellStart"/>
    <w:r>
      <w:rPr>
        <w:rFonts w:ascii="Roboto" w:eastAsia="Roboto" w:hAnsi="Roboto" w:cs="Roboto"/>
        <w:color w:val="666666"/>
        <w:sz w:val="24"/>
        <w:szCs w:val="24"/>
      </w:rPr>
      <w:t>d’analyse</w:t>
    </w:r>
    <w:proofErr w:type="spellEnd"/>
    <w:r>
      <w:rPr>
        <w:rFonts w:ascii="Roboto" w:eastAsia="Roboto" w:hAnsi="Roboto" w:cs="Roboto"/>
        <w:color w:val="666666"/>
        <w:sz w:val="24"/>
        <w:szCs w:val="24"/>
      </w:rPr>
      <w:t xml:space="preserve"> de données</w:t>
    </w:r>
  </w:p>
  <w:p w14:paraId="3CE25566" w14:textId="77777777" w:rsidR="00412AB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</w:p>
  <w:p w14:paraId="51F2FDAD" w14:textId="77777777" w:rsidR="00412AB5" w:rsidRDefault="00412A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E11C8"/>
    <w:multiLevelType w:val="multilevel"/>
    <w:tmpl w:val="AEC40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717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AB5"/>
    <w:rsid w:val="00412AB5"/>
    <w:rsid w:val="00B165A4"/>
    <w:rsid w:val="00BC3122"/>
    <w:rsid w:val="00D3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D2F6D"/>
  <w15:docId w15:val="{C20FA158-89FD-4CC3-8DBA-45C55F31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Lorene Tchouamou</cp:lastModifiedBy>
  <cp:revision>2</cp:revision>
  <dcterms:created xsi:type="dcterms:W3CDTF">2025-08-25T21:11:00Z</dcterms:created>
  <dcterms:modified xsi:type="dcterms:W3CDTF">2025-08-25T21:13:00Z</dcterms:modified>
</cp:coreProperties>
</file>