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DBFA3" w14:textId="0B11675C" w:rsidR="00AC39FB" w:rsidRPr="00C21C30" w:rsidRDefault="00AC39FB" w:rsidP="00AC39FB">
      <w:pPr>
        <w:jc w:val="center"/>
        <w:rPr>
          <w:rFonts w:ascii="Times New Roman" w:hAnsi="Times New Roman" w:cs="Times New Roman"/>
          <w:sz w:val="24"/>
          <w:szCs w:val="24"/>
        </w:rPr>
      </w:pPr>
      <w:r w:rsidRPr="00C21C30">
        <w:rPr>
          <w:rFonts w:ascii="Times New Roman" w:hAnsi="Times New Roman" w:cs="Times New Roman"/>
          <w:sz w:val="24"/>
          <w:szCs w:val="24"/>
        </w:rPr>
        <w:t>Université du Québec à Rimouski</w:t>
      </w:r>
      <w:r w:rsidR="005240C8" w:rsidRPr="00C21C30">
        <w:rPr>
          <w:rFonts w:ascii="Times New Roman" w:hAnsi="Times New Roman" w:cs="Times New Roman"/>
          <w:noProof/>
          <w:sz w:val="24"/>
          <w:szCs w:val="24"/>
          <w:lang w:eastAsia="fr-CA"/>
        </w:rPr>
        <w:t xml:space="preserve"> </w:t>
      </w:r>
    </w:p>
    <w:p w14:paraId="0A7DAA35" w14:textId="440AFE50" w:rsidR="00AC39FB" w:rsidRPr="00C21C30" w:rsidRDefault="00AC39FB" w:rsidP="00AC39FB">
      <w:pPr>
        <w:jc w:val="center"/>
        <w:rPr>
          <w:rFonts w:ascii="Times New Roman" w:hAnsi="Times New Roman" w:cs="Times New Roman"/>
          <w:sz w:val="24"/>
          <w:szCs w:val="24"/>
        </w:rPr>
      </w:pPr>
      <w:r w:rsidRPr="00C21C30">
        <w:rPr>
          <w:rFonts w:ascii="Times New Roman" w:hAnsi="Times New Roman" w:cs="Times New Roman"/>
          <w:sz w:val="24"/>
          <w:szCs w:val="24"/>
        </w:rPr>
        <w:t xml:space="preserve">Campus de Lévis </w:t>
      </w:r>
    </w:p>
    <w:p w14:paraId="11F76C81" w14:textId="5EFB12C0" w:rsidR="00AC39FB" w:rsidRPr="00C21C30" w:rsidRDefault="00AC39FB" w:rsidP="00AC39FB">
      <w:pPr>
        <w:jc w:val="center"/>
        <w:rPr>
          <w:rFonts w:ascii="Times New Roman" w:hAnsi="Times New Roman" w:cs="Times New Roman"/>
          <w:sz w:val="24"/>
          <w:szCs w:val="24"/>
        </w:rPr>
      </w:pPr>
    </w:p>
    <w:p w14:paraId="5C0A3BA5" w14:textId="1BA3E427" w:rsidR="00AC39FB" w:rsidRPr="00C21C30" w:rsidRDefault="00AC39FB" w:rsidP="00AC39FB">
      <w:pPr>
        <w:jc w:val="center"/>
        <w:rPr>
          <w:rFonts w:ascii="Times New Roman" w:hAnsi="Times New Roman" w:cs="Times New Roman"/>
          <w:sz w:val="24"/>
          <w:szCs w:val="24"/>
        </w:rPr>
      </w:pPr>
    </w:p>
    <w:p w14:paraId="0F9F1E48" w14:textId="6A355603" w:rsidR="00AC39FB" w:rsidRPr="00C21C30" w:rsidRDefault="00AC39FB" w:rsidP="00AC39FB">
      <w:pPr>
        <w:jc w:val="center"/>
        <w:rPr>
          <w:rFonts w:ascii="Times New Roman" w:hAnsi="Times New Roman" w:cs="Times New Roman"/>
          <w:sz w:val="24"/>
          <w:szCs w:val="24"/>
        </w:rPr>
      </w:pPr>
    </w:p>
    <w:p w14:paraId="665974DD" w14:textId="640A4082" w:rsidR="00AC39FB" w:rsidRPr="00C21C30" w:rsidRDefault="00AC39FB" w:rsidP="00AC39FB">
      <w:pPr>
        <w:jc w:val="center"/>
        <w:rPr>
          <w:rFonts w:ascii="Times New Roman" w:hAnsi="Times New Roman" w:cs="Times New Roman"/>
          <w:sz w:val="24"/>
          <w:szCs w:val="24"/>
        </w:rPr>
      </w:pPr>
    </w:p>
    <w:p w14:paraId="10E531C8" w14:textId="4AE85440" w:rsidR="00AC39FB" w:rsidRPr="00C21C30" w:rsidRDefault="00AC39FB" w:rsidP="00AC39FB">
      <w:pPr>
        <w:jc w:val="center"/>
        <w:rPr>
          <w:rFonts w:ascii="Times New Roman" w:hAnsi="Times New Roman" w:cs="Times New Roman"/>
          <w:sz w:val="24"/>
          <w:szCs w:val="24"/>
        </w:rPr>
      </w:pPr>
    </w:p>
    <w:p w14:paraId="58D8CC66" w14:textId="564EFE1F" w:rsidR="00AC39FB" w:rsidRPr="00C21C30" w:rsidRDefault="00C21C30" w:rsidP="00AC39FB">
      <w:pPr>
        <w:jc w:val="center"/>
        <w:rPr>
          <w:rFonts w:ascii="Times New Roman" w:hAnsi="Times New Roman" w:cs="Times New Roman"/>
          <w:sz w:val="24"/>
          <w:szCs w:val="24"/>
        </w:rPr>
      </w:pPr>
      <w:r w:rsidRPr="00C21C30">
        <w:rPr>
          <w:rFonts w:ascii="Times New Roman" w:hAnsi="Times New Roman" w:cs="Times New Roman"/>
          <w:sz w:val="24"/>
          <w:szCs w:val="24"/>
        </w:rPr>
        <w:t>Analyse exploratoire des parcours académiques des étudiants étrangers à UQAR</w:t>
      </w:r>
    </w:p>
    <w:p w14:paraId="102652D4" w14:textId="6D02C553" w:rsidR="00AC39FB" w:rsidRPr="00C21C30" w:rsidRDefault="00AC39FB" w:rsidP="00AC39FB">
      <w:pPr>
        <w:jc w:val="center"/>
        <w:rPr>
          <w:rFonts w:ascii="Times New Roman" w:hAnsi="Times New Roman" w:cs="Times New Roman"/>
          <w:sz w:val="24"/>
          <w:szCs w:val="24"/>
        </w:rPr>
      </w:pPr>
    </w:p>
    <w:p w14:paraId="29444677" w14:textId="5C76987D" w:rsidR="00AC39FB" w:rsidRPr="00C21C30" w:rsidRDefault="00AC39FB" w:rsidP="00AC39FB">
      <w:pPr>
        <w:jc w:val="center"/>
        <w:rPr>
          <w:rFonts w:ascii="Times New Roman" w:hAnsi="Times New Roman" w:cs="Times New Roman"/>
          <w:sz w:val="24"/>
          <w:szCs w:val="24"/>
        </w:rPr>
      </w:pPr>
    </w:p>
    <w:p w14:paraId="3B500697" w14:textId="77777777" w:rsidR="00AC39FB" w:rsidRPr="00C21C30" w:rsidRDefault="00AC39FB" w:rsidP="00AC39FB">
      <w:pPr>
        <w:jc w:val="center"/>
        <w:rPr>
          <w:rFonts w:ascii="Times New Roman" w:hAnsi="Times New Roman" w:cs="Times New Roman"/>
          <w:sz w:val="24"/>
          <w:szCs w:val="24"/>
        </w:rPr>
      </w:pPr>
    </w:p>
    <w:p w14:paraId="0819B403" w14:textId="77777777" w:rsidR="00AC39FB" w:rsidRPr="00C21C30" w:rsidRDefault="00AC39FB" w:rsidP="00AC39FB">
      <w:pPr>
        <w:jc w:val="center"/>
        <w:rPr>
          <w:rFonts w:ascii="Times New Roman" w:hAnsi="Times New Roman" w:cs="Times New Roman"/>
          <w:sz w:val="24"/>
          <w:szCs w:val="24"/>
        </w:rPr>
      </w:pPr>
    </w:p>
    <w:p w14:paraId="5D1B92CE" w14:textId="77777777" w:rsidR="00AC39FB" w:rsidRPr="00C21C30" w:rsidRDefault="00AC39FB" w:rsidP="00AC39FB">
      <w:pPr>
        <w:jc w:val="center"/>
        <w:rPr>
          <w:rFonts w:ascii="Times New Roman" w:hAnsi="Times New Roman" w:cs="Times New Roman"/>
          <w:sz w:val="24"/>
          <w:szCs w:val="24"/>
        </w:rPr>
      </w:pPr>
      <w:r w:rsidRPr="00C21C30">
        <w:rPr>
          <w:rFonts w:ascii="Times New Roman" w:hAnsi="Times New Roman" w:cs="Times New Roman"/>
          <w:sz w:val="24"/>
          <w:szCs w:val="24"/>
        </w:rPr>
        <w:t>Par</w:t>
      </w:r>
    </w:p>
    <w:p w14:paraId="05DBE020" w14:textId="77777777" w:rsidR="00AC39FB" w:rsidRPr="00C21C30" w:rsidRDefault="00AC39FB" w:rsidP="00AC39FB">
      <w:pPr>
        <w:jc w:val="center"/>
        <w:rPr>
          <w:rFonts w:ascii="Times New Roman" w:hAnsi="Times New Roman" w:cs="Times New Roman"/>
          <w:sz w:val="24"/>
          <w:szCs w:val="24"/>
        </w:rPr>
      </w:pPr>
    </w:p>
    <w:p w14:paraId="5F31E5B1" w14:textId="72961E5E" w:rsidR="00AC39FB" w:rsidRPr="00C21C30" w:rsidRDefault="00CB14BD" w:rsidP="00AC39FB">
      <w:pPr>
        <w:jc w:val="center"/>
        <w:rPr>
          <w:rFonts w:ascii="Times New Roman" w:hAnsi="Times New Roman" w:cs="Times New Roman"/>
          <w:sz w:val="24"/>
          <w:szCs w:val="24"/>
        </w:rPr>
      </w:pPr>
      <w:r w:rsidRPr="00C21C30">
        <w:rPr>
          <w:rFonts w:ascii="Times New Roman" w:hAnsi="Times New Roman" w:cs="Times New Roman"/>
          <w:sz w:val="24"/>
          <w:szCs w:val="24"/>
        </w:rPr>
        <w:t xml:space="preserve">YITEMBE TCHOUAMOU Antoinnette Lorene </w:t>
      </w:r>
    </w:p>
    <w:p w14:paraId="1845AEBD" w14:textId="77777777" w:rsidR="00AC39FB" w:rsidRPr="00C21C30" w:rsidRDefault="00AC39FB" w:rsidP="00AC39FB">
      <w:pPr>
        <w:jc w:val="center"/>
        <w:rPr>
          <w:rFonts w:ascii="Times New Roman" w:hAnsi="Times New Roman" w:cs="Times New Roman"/>
          <w:sz w:val="24"/>
          <w:szCs w:val="24"/>
        </w:rPr>
      </w:pPr>
    </w:p>
    <w:p w14:paraId="444D50AB" w14:textId="77777777" w:rsidR="00AC39FB" w:rsidRPr="00C21C30" w:rsidRDefault="00AC39FB" w:rsidP="00AC39FB">
      <w:pPr>
        <w:jc w:val="center"/>
        <w:rPr>
          <w:rFonts w:ascii="Times New Roman" w:hAnsi="Times New Roman" w:cs="Times New Roman"/>
          <w:sz w:val="24"/>
          <w:szCs w:val="24"/>
        </w:rPr>
      </w:pPr>
    </w:p>
    <w:p w14:paraId="651C78F3" w14:textId="77777777" w:rsidR="00AC39FB" w:rsidRPr="00C21C30" w:rsidRDefault="00AC39FB" w:rsidP="00AC39FB">
      <w:pPr>
        <w:jc w:val="center"/>
        <w:rPr>
          <w:rFonts w:ascii="Times New Roman" w:hAnsi="Times New Roman" w:cs="Times New Roman"/>
          <w:sz w:val="24"/>
          <w:szCs w:val="24"/>
        </w:rPr>
      </w:pPr>
    </w:p>
    <w:p w14:paraId="3F3197D8" w14:textId="77777777" w:rsidR="00AC39FB" w:rsidRPr="00C21C30" w:rsidRDefault="00AC39FB" w:rsidP="005C3D04">
      <w:pPr>
        <w:rPr>
          <w:rFonts w:ascii="Times New Roman" w:hAnsi="Times New Roman" w:cs="Times New Roman"/>
          <w:sz w:val="24"/>
          <w:szCs w:val="24"/>
        </w:rPr>
      </w:pPr>
    </w:p>
    <w:p w14:paraId="6C9AFF60" w14:textId="6058CBC7" w:rsidR="00AC39FB" w:rsidRPr="00C21C30" w:rsidRDefault="00AC39FB" w:rsidP="00AC39FB">
      <w:pPr>
        <w:jc w:val="center"/>
        <w:rPr>
          <w:rFonts w:ascii="Times New Roman" w:hAnsi="Times New Roman" w:cs="Times New Roman"/>
          <w:sz w:val="24"/>
          <w:szCs w:val="24"/>
        </w:rPr>
      </w:pPr>
      <w:r w:rsidRPr="00C21C30">
        <w:rPr>
          <w:rFonts w:ascii="Times New Roman" w:hAnsi="Times New Roman" w:cs="Times New Roman"/>
          <w:sz w:val="24"/>
          <w:szCs w:val="24"/>
        </w:rPr>
        <w:t xml:space="preserve">Travail présenté à </w:t>
      </w:r>
      <w:r w:rsidR="00CB14BD" w:rsidRPr="00C21C30">
        <w:rPr>
          <w:rFonts w:ascii="Times New Roman" w:hAnsi="Times New Roman" w:cs="Times New Roman"/>
          <w:sz w:val="24"/>
          <w:szCs w:val="24"/>
        </w:rPr>
        <w:t>MEHDI ADDA</w:t>
      </w:r>
    </w:p>
    <w:p w14:paraId="1143F1C6" w14:textId="77777777" w:rsidR="00AC39FB" w:rsidRPr="00C21C30" w:rsidRDefault="00AC39FB" w:rsidP="00AC39FB">
      <w:pPr>
        <w:jc w:val="center"/>
        <w:rPr>
          <w:rFonts w:ascii="Times New Roman" w:hAnsi="Times New Roman" w:cs="Times New Roman"/>
          <w:sz w:val="24"/>
          <w:szCs w:val="24"/>
        </w:rPr>
      </w:pPr>
    </w:p>
    <w:p w14:paraId="769F01FB" w14:textId="1FD395D6" w:rsidR="00AC39FB" w:rsidRPr="00C21C30" w:rsidRDefault="00AC39FB" w:rsidP="00AC39FB">
      <w:pPr>
        <w:jc w:val="center"/>
        <w:rPr>
          <w:rFonts w:ascii="Times New Roman" w:hAnsi="Times New Roman" w:cs="Times New Roman"/>
          <w:sz w:val="24"/>
          <w:szCs w:val="24"/>
        </w:rPr>
      </w:pPr>
      <w:r w:rsidRPr="00C21C30">
        <w:rPr>
          <w:rFonts w:ascii="Times New Roman" w:hAnsi="Times New Roman" w:cs="Times New Roman"/>
          <w:sz w:val="24"/>
          <w:szCs w:val="24"/>
        </w:rPr>
        <w:t xml:space="preserve">Dans le cadre du cours </w:t>
      </w:r>
      <w:r w:rsidR="00CB14BD" w:rsidRPr="00C21C30">
        <w:rPr>
          <w:rFonts w:ascii="Times New Roman" w:hAnsi="Times New Roman" w:cs="Times New Roman"/>
          <w:sz w:val="24"/>
          <w:szCs w:val="24"/>
        </w:rPr>
        <w:t>de projet en informatique I</w:t>
      </w:r>
    </w:p>
    <w:p w14:paraId="4D1BFE35" w14:textId="77777777" w:rsidR="00AC39FB" w:rsidRPr="00C21C30" w:rsidRDefault="00AC39FB" w:rsidP="00AC39FB">
      <w:pPr>
        <w:jc w:val="center"/>
        <w:rPr>
          <w:rFonts w:ascii="Times New Roman" w:hAnsi="Times New Roman" w:cs="Times New Roman"/>
          <w:sz w:val="24"/>
          <w:szCs w:val="24"/>
        </w:rPr>
      </w:pPr>
    </w:p>
    <w:p w14:paraId="45F41331" w14:textId="3086DBC6" w:rsidR="00AC39FB" w:rsidRPr="00C21C30" w:rsidRDefault="00CB14BD" w:rsidP="00AC39FB">
      <w:pPr>
        <w:jc w:val="center"/>
        <w:rPr>
          <w:rFonts w:ascii="Times New Roman" w:hAnsi="Times New Roman" w:cs="Times New Roman"/>
          <w:sz w:val="24"/>
          <w:szCs w:val="24"/>
        </w:rPr>
      </w:pPr>
      <w:r w:rsidRPr="00C21C30">
        <w:rPr>
          <w:rFonts w:ascii="Times New Roman" w:hAnsi="Times New Roman" w:cs="Times New Roman"/>
          <w:sz w:val="24"/>
          <w:szCs w:val="24"/>
        </w:rPr>
        <w:t>INF34515-TD</w:t>
      </w:r>
    </w:p>
    <w:p w14:paraId="3F9113C5" w14:textId="77777777" w:rsidR="00AC39FB" w:rsidRPr="00C21C30" w:rsidRDefault="00AC39FB" w:rsidP="00AC39FB">
      <w:pPr>
        <w:jc w:val="center"/>
        <w:rPr>
          <w:rFonts w:ascii="Times New Roman" w:hAnsi="Times New Roman" w:cs="Times New Roman"/>
          <w:sz w:val="24"/>
          <w:szCs w:val="24"/>
        </w:rPr>
      </w:pPr>
    </w:p>
    <w:p w14:paraId="3BB045A8" w14:textId="77777777" w:rsidR="00AC39FB" w:rsidRPr="00C21C30" w:rsidRDefault="00AC39FB" w:rsidP="00AC39FB">
      <w:pPr>
        <w:jc w:val="center"/>
        <w:rPr>
          <w:rFonts w:ascii="Times New Roman" w:hAnsi="Times New Roman" w:cs="Times New Roman"/>
          <w:sz w:val="24"/>
          <w:szCs w:val="24"/>
        </w:rPr>
      </w:pPr>
    </w:p>
    <w:p w14:paraId="746D16BE" w14:textId="77777777" w:rsidR="00AC39FB" w:rsidRPr="00C21C30" w:rsidRDefault="00AC39FB" w:rsidP="00AC39FB">
      <w:pPr>
        <w:jc w:val="center"/>
        <w:rPr>
          <w:rFonts w:ascii="Times New Roman" w:hAnsi="Times New Roman" w:cs="Times New Roman"/>
          <w:sz w:val="24"/>
          <w:szCs w:val="24"/>
        </w:rPr>
      </w:pPr>
    </w:p>
    <w:p w14:paraId="180E79A0" w14:textId="77777777" w:rsidR="00AC39FB" w:rsidRPr="00C21C30" w:rsidRDefault="00AC39FB" w:rsidP="00AC39FB">
      <w:pPr>
        <w:jc w:val="center"/>
        <w:rPr>
          <w:rFonts w:ascii="Times New Roman" w:hAnsi="Times New Roman" w:cs="Times New Roman"/>
          <w:sz w:val="24"/>
          <w:szCs w:val="24"/>
        </w:rPr>
      </w:pPr>
    </w:p>
    <w:p w14:paraId="7E5CB9AD" w14:textId="77777777" w:rsidR="00AC39FB" w:rsidRPr="00C21C30" w:rsidRDefault="00AC39FB" w:rsidP="00AC39FB">
      <w:pPr>
        <w:jc w:val="center"/>
        <w:rPr>
          <w:rFonts w:ascii="Times New Roman" w:hAnsi="Times New Roman" w:cs="Times New Roman"/>
          <w:sz w:val="24"/>
          <w:szCs w:val="24"/>
        </w:rPr>
      </w:pPr>
    </w:p>
    <w:p w14:paraId="464C17C9" w14:textId="387681BB" w:rsidR="00047E22" w:rsidRPr="00C21C30" w:rsidRDefault="00CB14BD" w:rsidP="00AC39FB">
      <w:pPr>
        <w:jc w:val="center"/>
        <w:rPr>
          <w:rFonts w:ascii="Times New Roman" w:hAnsi="Times New Roman" w:cs="Times New Roman"/>
          <w:sz w:val="24"/>
          <w:szCs w:val="24"/>
        </w:rPr>
      </w:pPr>
      <w:r w:rsidRPr="00C21C30">
        <w:rPr>
          <w:rFonts w:ascii="Times New Roman" w:hAnsi="Times New Roman" w:cs="Times New Roman"/>
          <w:sz w:val="24"/>
          <w:szCs w:val="24"/>
        </w:rPr>
        <w:t>2025-08-25</w:t>
      </w:r>
    </w:p>
    <w:p w14:paraId="70395042" w14:textId="77777777" w:rsidR="00AC39FB" w:rsidRPr="00C21C30" w:rsidRDefault="00AC39FB" w:rsidP="00AC39FB">
      <w:pPr>
        <w:jc w:val="center"/>
        <w:rPr>
          <w:rFonts w:ascii="Times New Roman" w:hAnsi="Times New Roman" w:cs="Times New Roman"/>
          <w:sz w:val="24"/>
          <w:szCs w:val="24"/>
        </w:rPr>
        <w:sectPr w:rsidR="00AC39FB" w:rsidRPr="00C21C30" w:rsidSect="001B6797">
          <w:footerReference w:type="default" r:id="rId8"/>
          <w:pgSz w:w="12240" w:h="15840"/>
          <w:pgMar w:top="1440" w:right="1797" w:bottom="1440" w:left="1797" w:header="709" w:footer="709" w:gutter="0"/>
          <w:pgNumType w:fmt="lowerRoman"/>
          <w:cols w:space="708"/>
          <w:docGrid w:linePitch="360"/>
        </w:sectPr>
      </w:pPr>
    </w:p>
    <w:p w14:paraId="3076EE47" w14:textId="0982CA1B" w:rsidR="001B6797" w:rsidRPr="00C21C30" w:rsidRDefault="001B6797" w:rsidP="001B6797">
      <w:pPr>
        <w:jc w:val="center"/>
        <w:rPr>
          <w:rFonts w:ascii="Times New Roman" w:hAnsi="Times New Roman" w:cs="Times New Roman"/>
          <w:b/>
          <w:bCs/>
          <w:sz w:val="24"/>
          <w:szCs w:val="24"/>
        </w:rPr>
      </w:pPr>
      <w:r w:rsidRPr="00C21C30">
        <w:rPr>
          <w:rFonts w:ascii="Times New Roman" w:hAnsi="Times New Roman" w:cs="Times New Roman"/>
          <w:b/>
          <w:bCs/>
          <w:sz w:val="24"/>
          <w:szCs w:val="24"/>
        </w:rPr>
        <w:lastRenderedPageBreak/>
        <w:t>Table des matières</w:t>
      </w:r>
    </w:p>
    <w:p w14:paraId="54E9A2D1" w14:textId="76445D65" w:rsidR="00225988" w:rsidRDefault="001B6797">
      <w:pPr>
        <w:pStyle w:val="TM1"/>
        <w:tabs>
          <w:tab w:val="right" w:leader="dot" w:pos="8630"/>
        </w:tabs>
        <w:rPr>
          <w:rFonts w:eastAsiaTheme="minorEastAsia"/>
          <w:noProof/>
          <w:kern w:val="2"/>
          <w:sz w:val="24"/>
          <w:szCs w:val="24"/>
          <w:lang w:eastAsia="fr-CA"/>
          <w14:ligatures w14:val="standardContextual"/>
        </w:rPr>
      </w:pPr>
      <w:r w:rsidRPr="00C21C30">
        <w:rPr>
          <w:rFonts w:ascii="Times New Roman" w:hAnsi="Times New Roman" w:cs="Times New Roman"/>
          <w:sz w:val="24"/>
          <w:szCs w:val="24"/>
        </w:rPr>
        <w:fldChar w:fldCharType="begin"/>
      </w:r>
      <w:r w:rsidRPr="00C21C30">
        <w:rPr>
          <w:rFonts w:ascii="Times New Roman" w:hAnsi="Times New Roman" w:cs="Times New Roman"/>
          <w:sz w:val="24"/>
          <w:szCs w:val="24"/>
        </w:rPr>
        <w:instrText xml:space="preserve"> TOC \o "1-3" \h \z \u </w:instrText>
      </w:r>
      <w:r w:rsidRPr="00C21C30">
        <w:rPr>
          <w:rFonts w:ascii="Times New Roman" w:hAnsi="Times New Roman" w:cs="Times New Roman"/>
          <w:sz w:val="24"/>
          <w:szCs w:val="24"/>
        </w:rPr>
        <w:fldChar w:fldCharType="separate"/>
      </w:r>
      <w:hyperlink w:anchor="_Toc207032332" w:history="1">
        <w:r w:rsidR="00225988" w:rsidRPr="0029195D">
          <w:rPr>
            <w:rStyle w:val="Lienhypertexte"/>
            <w:rFonts w:ascii="Times New Roman" w:hAnsi="Times New Roman" w:cs="Times New Roman"/>
            <w:noProof/>
          </w:rPr>
          <w:t>Résumé</w:t>
        </w:r>
        <w:r w:rsidR="00225988">
          <w:rPr>
            <w:noProof/>
            <w:webHidden/>
          </w:rPr>
          <w:tab/>
        </w:r>
        <w:r w:rsidR="00225988">
          <w:rPr>
            <w:noProof/>
            <w:webHidden/>
          </w:rPr>
          <w:fldChar w:fldCharType="begin"/>
        </w:r>
        <w:r w:rsidR="00225988">
          <w:rPr>
            <w:noProof/>
            <w:webHidden/>
          </w:rPr>
          <w:instrText xml:space="preserve"> PAGEREF _Toc207032332 \h </w:instrText>
        </w:r>
        <w:r w:rsidR="00225988">
          <w:rPr>
            <w:noProof/>
            <w:webHidden/>
          </w:rPr>
        </w:r>
        <w:r w:rsidR="00225988">
          <w:rPr>
            <w:noProof/>
            <w:webHidden/>
          </w:rPr>
          <w:fldChar w:fldCharType="separate"/>
        </w:r>
        <w:r w:rsidR="00225988">
          <w:rPr>
            <w:noProof/>
            <w:webHidden/>
          </w:rPr>
          <w:t>1</w:t>
        </w:r>
        <w:r w:rsidR="00225988">
          <w:rPr>
            <w:noProof/>
            <w:webHidden/>
          </w:rPr>
          <w:fldChar w:fldCharType="end"/>
        </w:r>
      </w:hyperlink>
    </w:p>
    <w:p w14:paraId="2218011F" w14:textId="57793125" w:rsidR="00225988" w:rsidRDefault="00225988">
      <w:pPr>
        <w:pStyle w:val="TM1"/>
        <w:tabs>
          <w:tab w:val="right" w:leader="dot" w:pos="8630"/>
        </w:tabs>
        <w:rPr>
          <w:rFonts w:eastAsiaTheme="minorEastAsia"/>
          <w:noProof/>
          <w:kern w:val="2"/>
          <w:sz w:val="24"/>
          <w:szCs w:val="24"/>
          <w:lang w:eastAsia="fr-CA"/>
          <w14:ligatures w14:val="standardContextual"/>
        </w:rPr>
      </w:pPr>
      <w:hyperlink w:anchor="_Toc207032333" w:history="1">
        <w:r w:rsidRPr="0029195D">
          <w:rPr>
            <w:rStyle w:val="Lienhypertexte"/>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_Toc207032333 \h </w:instrText>
        </w:r>
        <w:r>
          <w:rPr>
            <w:noProof/>
            <w:webHidden/>
          </w:rPr>
        </w:r>
        <w:r>
          <w:rPr>
            <w:noProof/>
            <w:webHidden/>
          </w:rPr>
          <w:fldChar w:fldCharType="separate"/>
        </w:r>
        <w:r>
          <w:rPr>
            <w:noProof/>
            <w:webHidden/>
          </w:rPr>
          <w:t>2</w:t>
        </w:r>
        <w:r>
          <w:rPr>
            <w:noProof/>
            <w:webHidden/>
          </w:rPr>
          <w:fldChar w:fldCharType="end"/>
        </w:r>
      </w:hyperlink>
    </w:p>
    <w:p w14:paraId="0DEFC9E6" w14:textId="61A2EB21" w:rsidR="00225988" w:rsidRDefault="00225988">
      <w:pPr>
        <w:pStyle w:val="TM1"/>
        <w:tabs>
          <w:tab w:val="right" w:leader="dot" w:pos="8630"/>
        </w:tabs>
        <w:rPr>
          <w:rFonts w:eastAsiaTheme="minorEastAsia"/>
          <w:noProof/>
          <w:kern w:val="2"/>
          <w:sz w:val="24"/>
          <w:szCs w:val="24"/>
          <w:lang w:eastAsia="fr-CA"/>
          <w14:ligatures w14:val="standardContextual"/>
        </w:rPr>
      </w:pPr>
      <w:hyperlink w:anchor="_Toc207032334" w:history="1">
        <w:r w:rsidRPr="0029195D">
          <w:rPr>
            <w:rStyle w:val="Lienhypertexte"/>
            <w:rFonts w:ascii="Times New Roman" w:hAnsi="Times New Roman" w:cs="Times New Roman"/>
            <w:noProof/>
          </w:rPr>
          <w:t>Cadre et objectifs du projet</w:t>
        </w:r>
        <w:r>
          <w:rPr>
            <w:noProof/>
            <w:webHidden/>
          </w:rPr>
          <w:tab/>
        </w:r>
        <w:r>
          <w:rPr>
            <w:noProof/>
            <w:webHidden/>
          </w:rPr>
          <w:fldChar w:fldCharType="begin"/>
        </w:r>
        <w:r>
          <w:rPr>
            <w:noProof/>
            <w:webHidden/>
          </w:rPr>
          <w:instrText xml:space="preserve"> PAGEREF _Toc207032334 \h </w:instrText>
        </w:r>
        <w:r>
          <w:rPr>
            <w:noProof/>
            <w:webHidden/>
          </w:rPr>
        </w:r>
        <w:r>
          <w:rPr>
            <w:noProof/>
            <w:webHidden/>
          </w:rPr>
          <w:fldChar w:fldCharType="separate"/>
        </w:r>
        <w:r>
          <w:rPr>
            <w:noProof/>
            <w:webHidden/>
          </w:rPr>
          <w:t>3</w:t>
        </w:r>
        <w:r>
          <w:rPr>
            <w:noProof/>
            <w:webHidden/>
          </w:rPr>
          <w:fldChar w:fldCharType="end"/>
        </w:r>
      </w:hyperlink>
    </w:p>
    <w:p w14:paraId="4321228B" w14:textId="5C709EB1" w:rsidR="00225988" w:rsidRDefault="00225988">
      <w:pPr>
        <w:pStyle w:val="TM1"/>
        <w:tabs>
          <w:tab w:val="right" w:leader="dot" w:pos="8630"/>
        </w:tabs>
        <w:rPr>
          <w:rFonts w:eastAsiaTheme="minorEastAsia"/>
          <w:noProof/>
          <w:kern w:val="2"/>
          <w:sz w:val="24"/>
          <w:szCs w:val="24"/>
          <w:lang w:eastAsia="fr-CA"/>
          <w14:ligatures w14:val="standardContextual"/>
        </w:rPr>
      </w:pPr>
      <w:hyperlink w:anchor="_Toc207032335" w:history="1">
        <w:r w:rsidRPr="0029195D">
          <w:rPr>
            <w:rStyle w:val="Lienhypertexte"/>
            <w:rFonts w:ascii="Times New Roman" w:hAnsi="Times New Roman" w:cs="Times New Roman"/>
            <w:noProof/>
          </w:rPr>
          <w:t>Nettoyage et préparation des données (Jupyter Notebook)</w:t>
        </w:r>
        <w:r>
          <w:rPr>
            <w:noProof/>
            <w:webHidden/>
          </w:rPr>
          <w:tab/>
        </w:r>
        <w:r>
          <w:rPr>
            <w:noProof/>
            <w:webHidden/>
          </w:rPr>
          <w:fldChar w:fldCharType="begin"/>
        </w:r>
        <w:r>
          <w:rPr>
            <w:noProof/>
            <w:webHidden/>
          </w:rPr>
          <w:instrText xml:space="preserve"> PAGEREF _Toc207032335 \h </w:instrText>
        </w:r>
        <w:r>
          <w:rPr>
            <w:noProof/>
            <w:webHidden/>
          </w:rPr>
        </w:r>
        <w:r>
          <w:rPr>
            <w:noProof/>
            <w:webHidden/>
          </w:rPr>
          <w:fldChar w:fldCharType="separate"/>
        </w:r>
        <w:r>
          <w:rPr>
            <w:noProof/>
            <w:webHidden/>
          </w:rPr>
          <w:t>3</w:t>
        </w:r>
        <w:r>
          <w:rPr>
            <w:noProof/>
            <w:webHidden/>
          </w:rPr>
          <w:fldChar w:fldCharType="end"/>
        </w:r>
      </w:hyperlink>
    </w:p>
    <w:p w14:paraId="69370BDB" w14:textId="6DF9AA7F" w:rsidR="00225988" w:rsidRDefault="00225988">
      <w:pPr>
        <w:pStyle w:val="TM3"/>
        <w:tabs>
          <w:tab w:val="right" w:leader="dot" w:pos="8630"/>
        </w:tabs>
        <w:rPr>
          <w:rFonts w:eastAsiaTheme="minorEastAsia"/>
          <w:noProof/>
          <w:kern w:val="2"/>
          <w:sz w:val="24"/>
          <w:szCs w:val="24"/>
          <w:lang w:eastAsia="fr-CA"/>
          <w14:ligatures w14:val="standardContextual"/>
        </w:rPr>
      </w:pPr>
      <w:hyperlink w:anchor="_Toc207032336" w:history="1">
        <w:r w:rsidRPr="0029195D">
          <w:rPr>
            <w:rStyle w:val="Lienhypertexte"/>
            <w:rFonts w:ascii="Times New Roman" w:eastAsia="Times New Roman" w:hAnsi="Times New Roman" w:cs="Times New Roman"/>
            <w:b/>
            <w:bCs/>
            <w:noProof/>
            <w:lang w:eastAsia="fr-CA"/>
          </w:rPr>
          <w:t>Normalisation des colonnes</w:t>
        </w:r>
        <w:r>
          <w:rPr>
            <w:noProof/>
            <w:webHidden/>
          </w:rPr>
          <w:tab/>
        </w:r>
        <w:r>
          <w:rPr>
            <w:noProof/>
            <w:webHidden/>
          </w:rPr>
          <w:fldChar w:fldCharType="begin"/>
        </w:r>
        <w:r>
          <w:rPr>
            <w:noProof/>
            <w:webHidden/>
          </w:rPr>
          <w:instrText xml:space="preserve"> PAGEREF _Toc207032336 \h </w:instrText>
        </w:r>
        <w:r>
          <w:rPr>
            <w:noProof/>
            <w:webHidden/>
          </w:rPr>
        </w:r>
        <w:r>
          <w:rPr>
            <w:noProof/>
            <w:webHidden/>
          </w:rPr>
          <w:fldChar w:fldCharType="separate"/>
        </w:r>
        <w:r>
          <w:rPr>
            <w:noProof/>
            <w:webHidden/>
          </w:rPr>
          <w:t>3</w:t>
        </w:r>
        <w:r>
          <w:rPr>
            <w:noProof/>
            <w:webHidden/>
          </w:rPr>
          <w:fldChar w:fldCharType="end"/>
        </w:r>
      </w:hyperlink>
    </w:p>
    <w:p w14:paraId="7FCEB6D5" w14:textId="33C0D377" w:rsidR="00225988" w:rsidRDefault="00225988">
      <w:pPr>
        <w:pStyle w:val="TM3"/>
        <w:tabs>
          <w:tab w:val="right" w:leader="dot" w:pos="8630"/>
        </w:tabs>
        <w:rPr>
          <w:rFonts w:eastAsiaTheme="minorEastAsia"/>
          <w:noProof/>
          <w:kern w:val="2"/>
          <w:sz w:val="24"/>
          <w:szCs w:val="24"/>
          <w:lang w:eastAsia="fr-CA"/>
          <w14:ligatures w14:val="standardContextual"/>
        </w:rPr>
      </w:pPr>
      <w:hyperlink w:anchor="_Toc207032337" w:history="1">
        <w:r w:rsidRPr="0029195D">
          <w:rPr>
            <w:rStyle w:val="Lienhypertexte"/>
            <w:rFonts w:ascii="Times New Roman" w:eastAsia="Times New Roman" w:hAnsi="Times New Roman" w:cs="Times New Roman"/>
            <w:b/>
            <w:bCs/>
            <w:noProof/>
            <w:lang w:eastAsia="fr-CA"/>
          </w:rPr>
          <w:t>Colonnes Oui/Non</w:t>
        </w:r>
        <w:r>
          <w:rPr>
            <w:noProof/>
            <w:webHidden/>
          </w:rPr>
          <w:tab/>
        </w:r>
        <w:r>
          <w:rPr>
            <w:noProof/>
            <w:webHidden/>
          </w:rPr>
          <w:fldChar w:fldCharType="begin"/>
        </w:r>
        <w:r>
          <w:rPr>
            <w:noProof/>
            <w:webHidden/>
          </w:rPr>
          <w:instrText xml:space="preserve"> PAGEREF _Toc207032337 \h </w:instrText>
        </w:r>
        <w:r>
          <w:rPr>
            <w:noProof/>
            <w:webHidden/>
          </w:rPr>
        </w:r>
        <w:r>
          <w:rPr>
            <w:noProof/>
            <w:webHidden/>
          </w:rPr>
          <w:fldChar w:fldCharType="separate"/>
        </w:r>
        <w:r>
          <w:rPr>
            <w:noProof/>
            <w:webHidden/>
          </w:rPr>
          <w:t>3</w:t>
        </w:r>
        <w:r>
          <w:rPr>
            <w:noProof/>
            <w:webHidden/>
          </w:rPr>
          <w:fldChar w:fldCharType="end"/>
        </w:r>
      </w:hyperlink>
    </w:p>
    <w:p w14:paraId="38490742" w14:textId="6E58E256" w:rsidR="00225988" w:rsidRDefault="00225988">
      <w:pPr>
        <w:pStyle w:val="TM3"/>
        <w:tabs>
          <w:tab w:val="right" w:leader="dot" w:pos="8630"/>
        </w:tabs>
        <w:rPr>
          <w:rFonts w:eastAsiaTheme="minorEastAsia"/>
          <w:noProof/>
          <w:kern w:val="2"/>
          <w:sz w:val="24"/>
          <w:szCs w:val="24"/>
          <w:lang w:eastAsia="fr-CA"/>
          <w14:ligatures w14:val="standardContextual"/>
        </w:rPr>
      </w:pPr>
      <w:hyperlink w:anchor="_Toc207032338" w:history="1">
        <w:r w:rsidRPr="0029195D">
          <w:rPr>
            <w:rStyle w:val="Lienhypertexte"/>
            <w:rFonts w:ascii="Times New Roman" w:eastAsia="Times New Roman" w:hAnsi="Times New Roman" w:cs="Times New Roman"/>
            <w:b/>
            <w:bCs/>
            <w:noProof/>
            <w:lang w:eastAsia="fr-CA"/>
          </w:rPr>
          <w:t>Suppressions d’éléments superflus</w:t>
        </w:r>
        <w:r>
          <w:rPr>
            <w:noProof/>
            <w:webHidden/>
          </w:rPr>
          <w:tab/>
        </w:r>
        <w:r>
          <w:rPr>
            <w:noProof/>
            <w:webHidden/>
          </w:rPr>
          <w:fldChar w:fldCharType="begin"/>
        </w:r>
        <w:r>
          <w:rPr>
            <w:noProof/>
            <w:webHidden/>
          </w:rPr>
          <w:instrText xml:space="preserve"> PAGEREF _Toc207032338 \h </w:instrText>
        </w:r>
        <w:r>
          <w:rPr>
            <w:noProof/>
            <w:webHidden/>
          </w:rPr>
        </w:r>
        <w:r>
          <w:rPr>
            <w:noProof/>
            <w:webHidden/>
          </w:rPr>
          <w:fldChar w:fldCharType="separate"/>
        </w:r>
        <w:r>
          <w:rPr>
            <w:noProof/>
            <w:webHidden/>
          </w:rPr>
          <w:t>4</w:t>
        </w:r>
        <w:r>
          <w:rPr>
            <w:noProof/>
            <w:webHidden/>
          </w:rPr>
          <w:fldChar w:fldCharType="end"/>
        </w:r>
      </w:hyperlink>
    </w:p>
    <w:p w14:paraId="64A84ECF" w14:textId="2C67A9C0" w:rsidR="00225988" w:rsidRDefault="00225988">
      <w:pPr>
        <w:pStyle w:val="TM3"/>
        <w:tabs>
          <w:tab w:val="right" w:leader="dot" w:pos="8630"/>
        </w:tabs>
        <w:rPr>
          <w:rFonts w:eastAsiaTheme="minorEastAsia"/>
          <w:noProof/>
          <w:kern w:val="2"/>
          <w:sz w:val="24"/>
          <w:szCs w:val="24"/>
          <w:lang w:eastAsia="fr-CA"/>
          <w14:ligatures w14:val="standardContextual"/>
        </w:rPr>
      </w:pPr>
      <w:hyperlink w:anchor="_Toc207032339" w:history="1">
        <w:r w:rsidRPr="0029195D">
          <w:rPr>
            <w:rStyle w:val="Lienhypertexte"/>
            <w:rFonts w:ascii="Times New Roman" w:eastAsia="Times New Roman" w:hAnsi="Times New Roman" w:cs="Times New Roman"/>
            <w:b/>
            <w:bCs/>
            <w:noProof/>
            <w:lang w:eastAsia="fr-CA"/>
          </w:rPr>
          <w:t>Journal des modifications</w:t>
        </w:r>
        <w:r>
          <w:rPr>
            <w:noProof/>
            <w:webHidden/>
          </w:rPr>
          <w:tab/>
        </w:r>
        <w:r>
          <w:rPr>
            <w:noProof/>
            <w:webHidden/>
          </w:rPr>
          <w:fldChar w:fldCharType="begin"/>
        </w:r>
        <w:r>
          <w:rPr>
            <w:noProof/>
            <w:webHidden/>
          </w:rPr>
          <w:instrText xml:space="preserve"> PAGEREF _Toc207032339 \h </w:instrText>
        </w:r>
        <w:r>
          <w:rPr>
            <w:noProof/>
            <w:webHidden/>
          </w:rPr>
        </w:r>
        <w:r>
          <w:rPr>
            <w:noProof/>
            <w:webHidden/>
          </w:rPr>
          <w:fldChar w:fldCharType="separate"/>
        </w:r>
        <w:r>
          <w:rPr>
            <w:noProof/>
            <w:webHidden/>
          </w:rPr>
          <w:t>4</w:t>
        </w:r>
        <w:r>
          <w:rPr>
            <w:noProof/>
            <w:webHidden/>
          </w:rPr>
          <w:fldChar w:fldCharType="end"/>
        </w:r>
      </w:hyperlink>
    </w:p>
    <w:p w14:paraId="27E44141" w14:textId="216F98C4" w:rsidR="00225988" w:rsidRDefault="00225988">
      <w:pPr>
        <w:pStyle w:val="TM1"/>
        <w:tabs>
          <w:tab w:val="right" w:leader="dot" w:pos="8630"/>
        </w:tabs>
        <w:rPr>
          <w:rFonts w:eastAsiaTheme="minorEastAsia"/>
          <w:noProof/>
          <w:kern w:val="2"/>
          <w:sz w:val="24"/>
          <w:szCs w:val="24"/>
          <w:lang w:eastAsia="fr-CA"/>
          <w14:ligatures w14:val="standardContextual"/>
        </w:rPr>
      </w:pPr>
      <w:hyperlink w:anchor="_Toc207032340" w:history="1">
        <w:r w:rsidRPr="0029195D">
          <w:rPr>
            <w:rStyle w:val="Lienhypertexte"/>
            <w:rFonts w:ascii="Times New Roman" w:hAnsi="Times New Roman" w:cs="Times New Roman"/>
            <w:noProof/>
          </w:rPr>
          <w:t>Analyses exploratoires et graphiques Python</w:t>
        </w:r>
        <w:r>
          <w:rPr>
            <w:noProof/>
            <w:webHidden/>
          </w:rPr>
          <w:tab/>
        </w:r>
        <w:r>
          <w:rPr>
            <w:noProof/>
            <w:webHidden/>
          </w:rPr>
          <w:fldChar w:fldCharType="begin"/>
        </w:r>
        <w:r>
          <w:rPr>
            <w:noProof/>
            <w:webHidden/>
          </w:rPr>
          <w:instrText xml:space="preserve"> PAGEREF _Toc207032340 \h </w:instrText>
        </w:r>
        <w:r>
          <w:rPr>
            <w:noProof/>
            <w:webHidden/>
          </w:rPr>
        </w:r>
        <w:r>
          <w:rPr>
            <w:noProof/>
            <w:webHidden/>
          </w:rPr>
          <w:fldChar w:fldCharType="separate"/>
        </w:r>
        <w:r>
          <w:rPr>
            <w:noProof/>
            <w:webHidden/>
          </w:rPr>
          <w:t>5</w:t>
        </w:r>
        <w:r>
          <w:rPr>
            <w:noProof/>
            <w:webHidden/>
          </w:rPr>
          <w:fldChar w:fldCharType="end"/>
        </w:r>
      </w:hyperlink>
    </w:p>
    <w:p w14:paraId="7AA81D39" w14:textId="44B81DF6" w:rsidR="00225988" w:rsidRDefault="00225988">
      <w:pPr>
        <w:pStyle w:val="TM2"/>
        <w:tabs>
          <w:tab w:val="right" w:leader="dot" w:pos="8630"/>
        </w:tabs>
        <w:rPr>
          <w:rFonts w:eastAsiaTheme="minorEastAsia"/>
          <w:noProof/>
          <w:kern w:val="2"/>
          <w:sz w:val="24"/>
          <w:szCs w:val="24"/>
          <w:lang w:eastAsia="fr-CA"/>
          <w14:ligatures w14:val="standardContextual"/>
        </w:rPr>
      </w:pPr>
      <w:hyperlink w:anchor="_Toc207032341" w:history="1">
        <w:r w:rsidRPr="0029195D">
          <w:rPr>
            <w:rStyle w:val="Lienhypertexte"/>
            <w:rFonts w:ascii="Times New Roman" w:hAnsi="Times New Roman" w:cs="Times New Roman"/>
            <w:noProof/>
            <w:lang w:eastAsia="fr-CA"/>
          </w:rPr>
          <w:t>Analyse des facteurs d’échec et de l’abandon</w:t>
        </w:r>
        <w:r>
          <w:rPr>
            <w:noProof/>
            <w:webHidden/>
          </w:rPr>
          <w:tab/>
        </w:r>
        <w:r>
          <w:rPr>
            <w:noProof/>
            <w:webHidden/>
          </w:rPr>
          <w:fldChar w:fldCharType="begin"/>
        </w:r>
        <w:r>
          <w:rPr>
            <w:noProof/>
            <w:webHidden/>
          </w:rPr>
          <w:instrText xml:space="preserve"> PAGEREF _Toc207032341 \h </w:instrText>
        </w:r>
        <w:r>
          <w:rPr>
            <w:noProof/>
            <w:webHidden/>
          </w:rPr>
        </w:r>
        <w:r>
          <w:rPr>
            <w:noProof/>
            <w:webHidden/>
          </w:rPr>
          <w:fldChar w:fldCharType="separate"/>
        </w:r>
        <w:r>
          <w:rPr>
            <w:noProof/>
            <w:webHidden/>
          </w:rPr>
          <w:t>5</w:t>
        </w:r>
        <w:r>
          <w:rPr>
            <w:noProof/>
            <w:webHidden/>
          </w:rPr>
          <w:fldChar w:fldCharType="end"/>
        </w:r>
      </w:hyperlink>
    </w:p>
    <w:p w14:paraId="1E75FFE8" w14:textId="5FD63EFD" w:rsidR="00225988" w:rsidRDefault="00225988">
      <w:pPr>
        <w:pStyle w:val="TM2"/>
        <w:tabs>
          <w:tab w:val="right" w:leader="dot" w:pos="8630"/>
        </w:tabs>
        <w:rPr>
          <w:rFonts w:eastAsiaTheme="minorEastAsia"/>
          <w:noProof/>
          <w:kern w:val="2"/>
          <w:sz w:val="24"/>
          <w:szCs w:val="24"/>
          <w:lang w:eastAsia="fr-CA"/>
          <w14:ligatures w14:val="standardContextual"/>
        </w:rPr>
      </w:pPr>
      <w:hyperlink w:anchor="_Toc207032342" w:history="1">
        <w:r w:rsidRPr="0029195D">
          <w:rPr>
            <w:rStyle w:val="Lienhypertexte"/>
            <w:rFonts w:ascii="Times New Roman" w:hAnsi="Times New Roman" w:cs="Times New Roman"/>
            <w:noProof/>
            <w:lang w:eastAsia="fr-CA"/>
          </w:rPr>
          <w:t>Analyse des commentaires qualitatifs</w:t>
        </w:r>
        <w:r>
          <w:rPr>
            <w:noProof/>
            <w:webHidden/>
          </w:rPr>
          <w:tab/>
        </w:r>
        <w:r>
          <w:rPr>
            <w:noProof/>
            <w:webHidden/>
          </w:rPr>
          <w:fldChar w:fldCharType="begin"/>
        </w:r>
        <w:r>
          <w:rPr>
            <w:noProof/>
            <w:webHidden/>
          </w:rPr>
          <w:instrText xml:space="preserve"> PAGEREF _Toc207032342 \h </w:instrText>
        </w:r>
        <w:r>
          <w:rPr>
            <w:noProof/>
            <w:webHidden/>
          </w:rPr>
        </w:r>
        <w:r>
          <w:rPr>
            <w:noProof/>
            <w:webHidden/>
          </w:rPr>
          <w:fldChar w:fldCharType="separate"/>
        </w:r>
        <w:r>
          <w:rPr>
            <w:noProof/>
            <w:webHidden/>
          </w:rPr>
          <w:t>10</w:t>
        </w:r>
        <w:r>
          <w:rPr>
            <w:noProof/>
            <w:webHidden/>
          </w:rPr>
          <w:fldChar w:fldCharType="end"/>
        </w:r>
      </w:hyperlink>
    </w:p>
    <w:p w14:paraId="2FE725D9" w14:textId="3440E8A3" w:rsidR="00225988" w:rsidRDefault="00225988">
      <w:pPr>
        <w:pStyle w:val="TM1"/>
        <w:tabs>
          <w:tab w:val="right" w:leader="dot" w:pos="8630"/>
        </w:tabs>
        <w:rPr>
          <w:rFonts w:eastAsiaTheme="minorEastAsia"/>
          <w:noProof/>
          <w:kern w:val="2"/>
          <w:sz w:val="24"/>
          <w:szCs w:val="24"/>
          <w:lang w:eastAsia="fr-CA"/>
          <w14:ligatures w14:val="standardContextual"/>
        </w:rPr>
      </w:pPr>
      <w:hyperlink w:anchor="_Toc207032343" w:history="1">
        <w:r w:rsidRPr="0029195D">
          <w:rPr>
            <w:rStyle w:val="Lienhypertexte"/>
            <w:rFonts w:ascii="Times New Roman" w:hAnsi="Times New Roman" w:cs="Times New Roman"/>
            <w:noProof/>
            <w:lang w:eastAsia="fr-CA"/>
          </w:rPr>
          <w:t>Export et structuration finale</w:t>
        </w:r>
        <w:r>
          <w:rPr>
            <w:noProof/>
            <w:webHidden/>
          </w:rPr>
          <w:tab/>
        </w:r>
        <w:r>
          <w:rPr>
            <w:noProof/>
            <w:webHidden/>
          </w:rPr>
          <w:fldChar w:fldCharType="begin"/>
        </w:r>
        <w:r>
          <w:rPr>
            <w:noProof/>
            <w:webHidden/>
          </w:rPr>
          <w:instrText xml:space="preserve"> PAGEREF _Toc207032343 \h </w:instrText>
        </w:r>
        <w:r>
          <w:rPr>
            <w:noProof/>
            <w:webHidden/>
          </w:rPr>
        </w:r>
        <w:r>
          <w:rPr>
            <w:noProof/>
            <w:webHidden/>
          </w:rPr>
          <w:fldChar w:fldCharType="separate"/>
        </w:r>
        <w:r>
          <w:rPr>
            <w:noProof/>
            <w:webHidden/>
          </w:rPr>
          <w:t>10</w:t>
        </w:r>
        <w:r>
          <w:rPr>
            <w:noProof/>
            <w:webHidden/>
          </w:rPr>
          <w:fldChar w:fldCharType="end"/>
        </w:r>
      </w:hyperlink>
    </w:p>
    <w:p w14:paraId="51A3C302" w14:textId="07CF9B61" w:rsidR="00225988" w:rsidRDefault="00225988">
      <w:pPr>
        <w:pStyle w:val="TM1"/>
        <w:tabs>
          <w:tab w:val="right" w:leader="dot" w:pos="8630"/>
        </w:tabs>
        <w:rPr>
          <w:rFonts w:eastAsiaTheme="minorEastAsia"/>
          <w:noProof/>
          <w:kern w:val="2"/>
          <w:sz w:val="24"/>
          <w:szCs w:val="24"/>
          <w:lang w:eastAsia="fr-CA"/>
          <w14:ligatures w14:val="standardContextual"/>
        </w:rPr>
      </w:pPr>
      <w:hyperlink w:anchor="_Toc207032344" w:history="1">
        <w:r w:rsidRPr="0029195D">
          <w:rPr>
            <w:rStyle w:val="Lienhypertexte"/>
            <w:rFonts w:ascii="Times New Roman" w:hAnsi="Times New Roman" w:cs="Times New Roman"/>
            <w:noProof/>
            <w:lang w:eastAsia="fr-CA"/>
          </w:rPr>
          <w:t>Visualisations dans Power BI</w:t>
        </w:r>
        <w:r>
          <w:rPr>
            <w:noProof/>
            <w:webHidden/>
          </w:rPr>
          <w:tab/>
        </w:r>
        <w:r>
          <w:rPr>
            <w:noProof/>
            <w:webHidden/>
          </w:rPr>
          <w:fldChar w:fldCharType="begin"/>
        </w:r>
        <w:r>
          <w:rPr>
            <w:noProof/>
            <w:webHidden/>
          </w:rPr>
          <w:instrText xml:space="preserve"> PAGEREF _Toc207032344 \h </w:instrText>
        </w:r>
        <w:r>
          <w:rPr>
            <w:noProof/>
            <w:webHidden/>
          </w:rPr>
        </w:r>
        <w:r>
          <w:rPr>
            <w:noProof/>
            <w:webHidden/>
          </w:rPr>
          <w:fldChar w:fldCharType="separate"/>
        </w:r>
        <w:r>
          <w:rPr>
            <w:noProof/>
            <w:webHidden/>
          </w:rPr>
          <w:t>11</w:t>
        </w:r>
        <w:r>
          <w:rPr>
            <w:noProof/>
            <w:webHidden/>
          </w:rPr>
          <w:fldChar w:fldCharType="end"/>
        </w:r>
      </w:hyperlink>
    </w:p>
    <w:p w14:paraId="127D0104" w14:textId="09063872" w:rsidR="00225988" w:rsidRDefault="00225988">
      <w:pPr>
        <w:pStyle w:val="TM1"/>
        <w:tabs>
          <w:tab w:val="right" w:leader="dot" w:pos="8630"/>
        </w:tabs>
        <w:rPr>
          <w:rFonts w:eastAsiaTheme="minorEastAsia"/>
          <w:noProof/>
          <w:kern w:val="2"/>
          <w:sz w:val="24"/>
          <w:szCs w:val="24"/>
          <w:lang w:eastAsia="fr-CA"/>
          <w14:ligatures w14:val="standardContextual"/>
        </w:rPr>
      </w:pPr>
      <w:hyperlink w:anchor="_Toc207032345" w:history="1">
        <w:r w:rsidRPr="0029195D">
          <w:rPr>
            <w:rStyle w:val="Lienhypertexte"/>
            <w:rFonts w:ascii="Times New Roman" w:hAnsi="Times New Roman" w:cs="Times New Roman"/>
            <w:noProof/>
            <w:lang w:eastAsia="fr-CA"/>
          </w:rPr>
          <w:t>Apprentissages</w:t>
        </w:r>
        <w:r>
          <w:rPr>
            <w:noProof/>
            <w:webHidden/>
          </w:rPr>
          <w:tab/>
        </w:r>
        <w:r>
          <w:rPr>
            <w:noProof/>
            <w:webHidden/>
          </w:rPr>
          <w:fldChar w:fldCharType="begin"/>
        </w:r>
        <w:r>
          <w:rPr>
            <w:noProof/>
            <w:webHidden/>
          </w:rPr>
          <w:instrText xml:space="preserve"> PAGEREF _Toc207032345 \h </w:instrText>
        </w:r>
        <w:r>
          <w:rPr>
            <w:noProof/>
            <w:webHidden/>
          </w:rPr>
        </w:r>
        <w:r>
          <w:rPr>
            <w:noProof/>
            <w:webHidden/>
          </w:rPr>
          <w:fldChar w:fldCharType="separate"/>
        </w:r>
        <w:r>
          <w:rPr>
            <w:noProof/>
            <w:webHidden/>
          </w:rPr>
          <w:t>13</w:t>
        </w:r>
        <w:r>
          <w:rPr>
            <w:noProof/>
            <w:webHidden/>
          </w:rPr>
          <w:fldChar w:fldCharType="end"/>
        </w:r>
      </w:hyperlink>
    </w:p>
    <w:p w14:paraId="609CAF66" w14:textId="53EDD364" w:rsidR="00225988" w:rsidRDefault="00225988">
      <w:pPr>
        <w:pStyle w:val="TM2"/>
        <w:tabs>
          <w:tab w:val="right" w:leader="dot" w:pos="8630"/>
        </w:tabs>
        <w:rPr>
          <w:rFonts w:eastAsiaTheme="minorEastAsia"/>
          <w:noProof/>
          <w:kern w:val="2"/>
          <w:sz w:val="24"/>
          <w:szCs w:val="24"/>
          <w:lang w:eastAsia="fr-CA"/>
          <w14:ligatures w14:val="standardContextual"/>
        </w:rPr>
      </w:pPr>
      <w:hyperlink w:anchor="_Toc207032346" w:history="1">
        <w:r w:rsidRPr="0029195D">
          <w:rPr>
            <w:rStyle w:val="Lienhypertexte"/>
            <w:rFonts w:ascii="Times New Roman" w:hAnsi="Times New Roman" w:cs="Times New Roman"/>
            <w:noProof/>
            <w:lang w:eastAsia="fr-CA"/>
          </w:rPr>
          <w:t>Compétences techniques et méthodologiques</w:t>
        </w:r>
        <w:r>
          <w:rPr>
            <w:noProof/>
            <w:webHidden/>
          </w:rPr>
          <w:tab/>
        </w:r>
        <w:r>
          <w:rPr>
            <w:noProof/>
            <w:webHidden/>
          </w:rPr>
          <w:fldChar w:fldCharType="begin"/>
        </w:r>
        <w:r>
          <w:rPr>
            <w:noProof/>
            <w:webHidden/>
          </w:rPr>
          <w:instrText xml:space="preserve"> PAGEREF _Toc207032346 \h </w:instrText>
        </w:r>
        <w:r>
          <w:rPr>
            <w:noProof/>
            <w:webHidden/>
          </w:rPr>
        </w:r>
        <w:r>
          <w:rPr>
            <w:noProof/>
            <w:webHidden/>
          </w:rPr>
          <w:fldChar w:fldCharType="separate"/>
        </w:r>
        <w:r>
          <w:rPr>
            <w:noProof/>
            <w:webHidden/>
          </w:rPr>
          <w:t>13</w:t>
        </w:r>
        <w:r>
          <w:rPr>
            <w:noProof/>
            <w:webHidden/>
          </w:rPr>
          <w:fldChar w:fldCharType="end"/>
        </w:r>
      </w:hyperlink>
    </w:p>
    <w:p w14:paraId="7601B7B0" w14:textId="7D788C29" w:rsidR="00225988" w:rsidRDefault="00225988">
      <w:pPr>
        <w:pStyle w:val="TM2"/>
        <w:tabs>
          <w:tab w:val="right" w:leader="dot" w:pos="8630"/>
        </w:tabs>
        <w:rPr>
          <w:rFonts w:eastAsiaTheme="minorEastAsia"/>
          <w:noProof/>
          <w:kern w:val="2"/>
          <w:sz w:val="24"/>
          <w:szCs w:val="24"/>
          <w:lang w:eastAsia="fr-CA"/>
          <w14:ligatures w14:val="standardContextual"/>
        </w:rPr>
      </w:pPr>
      <w:hyperlink w:anchor="_Toc207032347" w:history="1">
        <w:r w:rsidRPr="0029195D">
          <w:rPr>
            <w:rStyle w:val="Lienhypertexte"/>
            <w:rFonts w:ascii="Times New Roman" w:hAnsi="Times New Roman" w:cs="Times New Roman"/>
            <w:noProof/>
            <w:lang w:eastAsia="fr-CA"/>
          </w:rPr>
          <w:t>Défis et leçons apprises</w:t>
        </w:r>
        <w:r>
          <w:rPr>
            <w:noProof/>
            <w:webHidden/>
          </w:rPr>
          <w:tab/>
        </w:r>
        <w:r>
          <w:rPr>
            <w:noProof/>
            <w:webHidden/>
          </w:rPr>
          <w:fldChar w:fldCharType="begin"/>
        </w:r>
        <w:r>
          <w:rPr>
            <w:noProof/>
            <w:webHidden/>
          </w:rPr>
          <w:instrText xml:space="preserve"> PAGEREF _Toc207032347 \h </w:instrText>
        </w:r>
        <w:r>
          <w:rPr>
            <w:noProof/>
            <w:webHidden/>
          </w:rPr>
        </w:r>
        <w:r>
          <w:rPr>
            <w:noProof/>
            <w:webHidden/>
          </w:rPr>
          <w:fldChar w:fldCharType="separate"/>
        </w:r>
        <w:r>
          <w:rPr>
            <w:noProof/>
            <w:webHidden/>
          </w:rPr>
          <w:t>14</w:t>
        </w:r>
        <w:r>
          <w:rPr>
            <w:noProof/>
            <w:webHidden/>
          </w:rPr>
          <w:fldChar w:fldCharType="end"/>
        </w:r>
      </w:hyperlink>
    </w:p>
    <w:p w14:paraId="3AF0E0C3" w14:textId="3ED595CB" w:rsidR="00225988" w:rsidRDefault="00225988">
      <w:pPr>
        <w:pStyle w:val="TM1"/>
        <w:tabs>
          <w:tab w:val="right" w:leader="dot" w:pos="8630"/>
        </w:tabs>
        <w:rPr>
          <w:rFonts w:eastAsiaTheme="minorEastAsia"/>
          <w:noProof/>
          <w:kern w:val="2"/>
          <w:sz w:val="24"/>
          <w:szCs w:val="24"/>
          <w:lang w:eastAsia="fr-CA"/>
          <w14:ligatures w14:val="standardContextual"/>
        </w:rPr>
      </w:pPr>
      <w:hyperlink w:anchor="_Toc207032348" w:history="1">
        <w:r w:rsidRPr="0029195D">
          <w:rPr>
            <w:rStyle w:val="Lienhypertexte"/>
            <w:rFonts w:ascii="Times New Roman" w:hAnsi="Times New Roman" w:cs="Times New Roman"/>
            <w:noProof/>
            <w:lang w:eastAsia="fr-CA"/>
          </w:rPr>
          <w:t>Lien avec la formation</w:t>
        </w:r>
        <w:r>
          <w:rPr>
            <w:noProof/>
            <w:webHidden/>
          </w:rPr>
          <w:tab/>
        </w:r>
        <w:r>
          <w:rPr>
            <w:noProof/>
            <w:webHidden/>
          </w:rPr>
          <w:fldChar w:fldCharType="begin"/>
        </w:r>
        <w:r>
          <w:rPr>
            <w:noProof/>
            <w:webHidden/>
          </w:rPr>
          <w:instrText xml:space="preserve"> PAGEREF _Toc207032348 \h </w:instrText>
        </w:r>
        <w:r>
          <w:rPr>
            <w:noProof/>
            <w:webHidden/>
          </w:rPr>
        </w:r>
        <w:r>
          <w:rPr>
            <w:noProof/>
            <w:webHidden/>
          </w:rPr>
          <w:fldChar w:fldCharType="separate"/>
        </w:r>
        <w:r>
          <w:rPr>
            <w:noProof/>
            <w:webHidden/>
          </w:rPr>
          <w:t>14</w:t>
        </w:r>
        <w:r>
          <w:rPr>
            <w:noProof/>
            <w:webHidden/>
          </w:rPr>
          <w:fldChar w:fldCharType="end"/>
        </w:r>
      </w:hyperlink>
    </w:p>
    <w:p w14:paraId="45EB5C33" w14:textId="153F8081" w:rsidR="00225988" w:rsidRDefault="00225988">
      <w:pPr>
        <w:pStyle w:val="TM2"/>
        <w:tabs>
          <w:tab w:val="right" w:leader="dot" w:pos="8630"/>
        </w:tabs>
        <w:rPr>
          <w:rFonts w:eastAsiaTheme="minorEastAsia"/>
          <w:noProof/>
          <w:kern w:val="2"/>
          <w:sz w:val="24"/>
          <w:szCs w:val="24"/>
          <w:lang w:eastAsia="fr-CA"/>
          <w14:ligatures w14:val="standardContextual"/>
        </w:rPr>
      </w:pPr>
      <w:hyperlink w:anchor="_Toc207032349" w:history="1">
        <w:r w:rsidRPr="0029195D">
          <w:rPr>
            <w:rStyle w:val="Lienhypertexte"/>
            <w:rFonts w:ascii="Times New Roman" w:hAnsi="Times New Roman" w:cs="Times New Roman"/>
            <w:noProof/>
            <w:lang w:eastAsia="fr-CA"/>
          </w:rPr>
          <w:t>Les parties de la formation qui ont été utiles</w:t>
        </w:r>
        <w:r>
          <w:rPr>
            <w:noProof/>
            <w:webHidden/>
          </w:rPr>
          <w:tab/>
        </w:r>
        <w:r>
          <w:rPr>
            <w:noProof/>
            <w:webHidden/>
          </w:rPr>
          <w:fldChar w:fldCharType="begin"/>
        </w:r>
        <w:r>
          <w:rPr>
            <w:noProof/>
            <w:webHidden/>
          </w:rPr>
          <w:instrText xml:space="preserve"> PAGEREF _Toc207032349 \h </w:instrText>
        </w:r>
        <w:r>
          <w:rPr>
            <w:noProof/>
            <w:webHidden/>
          </w:rPr>
        </w:r>
        <w:r>
          <w:rPr>
            <w:noProof/>
            <w:webHidden/>
          </w:rPr>
          <w:fldChar w:fldCharType="separate"/>
        </w:r>
        <w:r>
          <w:rPr>
            <w:noProof/>
            <w:webHidden/>
          </w:rPr>
          <w:t>14</w:t>
        </w:r>
        <w:r>
          <w:rPr>
            <w:noProof/>
            <w:webHidden/>
          </w:rPr>
          <w:fldChar w:fldCharType="end"/>
        </w:r>
      </w:hyperlink>
    </w:p>
    <w:p w14:paraId="713CF5AE" w14:textId="48BB1298" w:rsidR="00225988" w:rsidRDefault="00225988">
      <w:pPr>
        <w:pStyle w:val="TM2"/>
        <w:tabs>
          <w:tab w:val="right" w:leader="dot" w:pos="8630"/>
        </w:tabs>
        <w:rPr>
          <w:rFonts w:eastAsiaTheme="minorEastAsia"/>
          <w:noProof/>
          <w:kern w:val="2"/>
          <w:sz w:val="24"/>
          <w:szCs w:val="24"/>
          <w:lang w:eastAsia="fr-CA"/>
          <w14:ligatures w14:val="standardContextual"/>
        </w:rPr>
      </w:pPr>
      <w:hyperlink w:anchor="_Toc207032350" w:history="1">
        <w:r w:rsidRPr="0029195D">
          <w:rPr>
            <w:rStyle w:val="Lienhypertexte"/>
            <w:rFonts w:ascii="Times New Roman" w:hAnsi="Times New Roman" w:cs="Times New Roman"/>
            <w:noProof/>
            <w:lang w:eastAsia="fr-CA"/>
          </w:rPr>
          <w:t>Ce qui, selon nous, manque à la formation</w:t>
        </w:r>
        <w:r>
          <w:rPr>
            <w:noProof/>
            <w:webHidden/>
          </w:rPr>
          <w:tab/>
        </w:r>
        <w:r>
          <w:rPr>
            <w:noProof/>
            <w:webHidden/>
          </w:rPr>
          <w:fldChar w:fldCharType="begin"/>
        </w:r>
        <w:r>
          <w:rPr>
            <w:noProof/>
            <w:webHidden/>
          </w:rPr>
          <w:instrText xml:space="preserve"> PAGEREF _Toc207032350 \h </w:instrText>
        </w:r>
        <w:r>
          <w:rPr>
            <w:noProof/>
            <w:webHidden/>
          </w:rPr>
        </w:r>
        <w:r>
          <w:rPr>
            <w:noProof/>
            <w:webHidden/>
          </w:rPr>
          <w:fldChar w:fldCharType="separate"/>
        </w:r>
        <w:r>
          <w:rPr>
            <w:noProof/>
            <w:webHidden/>
          </w:rPr>
          <w:t>14</w:t>
        </w:r>
        <w:r>
          <w:rPr>
            <w:noProof/>
            <w:webHidden/>
          </w:rPr>
          <w:fldChar w:fldCharType="end"/>
        </w:r>
      </w:hyperlink>
    </w:p>
    <w:p w14:paraId="4AA9F64B" w14:textId="66D24774" w:rsidR="00225988" w:rsidRDefault="00225988">
      <w:pPr>
        <w:pStyle w:val="TM1"/>
        <w:tabs>
          <w:tab w:val="right" w:leader="dot" w:pos="8630"/>
        </w:tabs>
        <w:rPr>
          <w:rFonts w:eastAsiaTheme="minorEastAsia"/>
          <w:noProof/>
          <w:kern w:val="2"/>
          <w:sz w:val="24"/>
          <w:szCs w:val="24"/>
          <w:lang w:eastAsia="fr-CA"/>
          <w14:ligatures w14:val="standardContextual"/>
        </w:rPr>
      </w:pPr>
      <w:hyperlink w:anchor="_Toc207032351" w:history="1">
        <w:r w:rsidRPr="0029195D">
          <w:rPr>
            <w:rStyle w:val="Lienhypertexte"/>
            <w:rFonts w:ascii="Times New Roman" w:hAnsi="Times New Roman" w:cs="Times New Roman"/>
            <w:noProof/>
          </w:rPr>
          <w:t>Conclusion et recommandations</w:t>
        </w:r>
        <w:r>
          <w:rPr>
            <w:noProof/>
            <w:webHidden/>
          </w:rPr>
          <w:tab/>
        </w:r>
        <w:r>
          <w:rPr>
            <w:noProof/>
            <w:webHidden/>
          </w:rPr>
          <w:fldChar w:fldCharType="begin"/>
        </w:r>
        <w:r>
          <w:rPr>
            <w:noProof/>
            <w:webHidden/>
          </w:rPr>
          <w:instrText xml:space="preserve"> PAGEREF _Toc207032351 \h </w:instrText>
        </w:r>
        <w:r>
          <w:rPr>
            <w:noProof/>
            <w:webHidden/>
          </w:rPr>
        </w:r>
        <w:r>
          <w:rPr>
            <w:noProof/>
            <w:webHidden/>
          </w:rPr>
          <w:fldChar w:fldCharType="separate"/>
        </w:r>
        <w:r>
          <w:rPr>
            <w:noProof/>
            <w:webHidden/>
          </w:rPr>
          <w:t>15</w:t>
        </w:r>
        <w:r>
          <w:rPr>
            <w:noProof/>
            <w:webHidden/>
          </w:rPr>
          <w:fldChar w:fldCharType="end"/>
        </w:r>
      </w:hyperlink>
    </w:p>
    <w:p w14:paraId="755A6C3E" w14:textId="6900C87A" w:rsidR="00225988" w:rsidRDefault="00225988">
      <w:pPr>
        <w:pStyle w:val="TM2"/>
        <w:tabs>
          <w:tab w:val="right" w:leader="dot" w:pos="8630"/>
        </w:tabs>
        <w:rPr>
          <w:rFonts w:eastAsiaTheme="minorEastAsia"/>
          <w:noProof/>
          <w:kern w:val="2"/>
          <w:sz w:val="24"/>
          <w:szCs w:val="24"/>
          <w:lang w:eastAsia="fr-CA"/>
          <w14:ligatures w14:val="standardContextual"/>
        </w:rPr>
      </w:pPr>
      <w:hyperlink w:anchor="_Toc207032352" w:history="1">
        <w:r w:rsidRPr="0029195D">
          <w:rPr>
            <w:rStyle w:val="Lienhypertexte"/>
            <w:rFonts w:ascii="Times New Roman" w:hAnsi="Times New Roman" w:cs="Times New Roman"/>
            <w:noProof/>
            <w:lang w:eastAsia="fr-CA"/>
          </w:rPr>
          <w:t>Limites de l'étude</w:t>
        </w:r>
        <w:r>
          <w:rPr>
            <w:noProof/>
            <w:webHidden/>
          </w:rPr>
          <w:tab/>
        </w:r>
        <w:r>
          <w:rPr>
            <w:noProof/>
            <w:webHidden/>
          </w:rPr>
          <w:fldChar w:fldCharType="begin"/>
        </w:r>
        <w:r>
          <w:rPr>
            <w:noProof/>
            <w:webHidden/>
          </w:rPr>
          <w:instrText xml:space="preserve"> PAGEREF _Toc207032352 \h </w:instrText>
        </w:r>
        <w:r>
          <w:rPr>
            <w:noProof/>
            <w:webHidden/>
          </w:rPr>
        </w:r>
        <w:r>
          <w:rPr>
            <w:noProof/>
            <w:webHidden/>
          </w:rPr>
          <w:fldChar w:fldCharType="separate"/>
        </w:r>
        <w:r>
          <w:rPr>
            <w:noProof/>
            <w:webHidden/>
          </w:rPr>
          <w:t>15</w:t>
        </w:r>
        <w:r>
          <w:rPr>
            <w:noProof/>
            <w:webHidden/>
          </w:rPr>
          <w:fldChar w:fldCharType="end"/>
        </w:r>
      </w:hyperlink>
    </w:p>
    <w:p w14:paraId="28F76DED" w14:textId="5479589F" w:rsidR="00225988" w:rsidRDefault="00225988">
      <w:pPr>
        <w:pStyle w:val="TM2"/>
        <w:tabs>
          <w:tab w:val="right" w:leader="dot" w:pos="8630"/>
        </w:tabs>
        <w:rPr>
          <w:rFonts w:eastAsiaTheme="minorEastAsia"/>
          <w:noProof/>
          <w:kern w:val="2"/>
          <w:sz w:val="24"/>
          <w:szCs w:val="24"/>
          <w:lang w:eastAsia="fr-CA"/>
          <w14:ligatures w14:val="standardContextual"/>
        </w:rPr>
      </w:pPr>
      <w:hyperlink w:anchor="_Toc207032353" w:history="1">
        <w:r w:rsidRPr="0029195D">
          <w:rPr>
            <w:rStyle w:val="Lienhypertexte"/>
            <w:rFonts w:ascii="Times New Roman" w:hAnsi="Times New Roman" w:cs="Times New Roman"/>
            <w:noProof/>
            <w:lang w:eastAsia="fr-CA"/>
          </w:rPr>
          <w:t>Recommandations</w:t>
        </w:r>
        <w:r>
          <w:rPr>
            <w:noProof/>
            <w:webHidden/>
          </w:rPr>
          <w:tab/>
        </w:r>
        <w:r>
          <w:rPr>
            <w:noProof/>
            <w:webHidden/>
          </w:rPr>
          <w:fldChar w:fldCharType="begin"/>
        </w:r>
        <w:r>
          <w:rPr>
            <w:noProof/>
            <w:webHidden/>
          </w:rPr>
          <w:instrText xml:space="preserve"> PAGEREF _Toc207032353 \h </w:instrText>
        </w:r>
        <w:r>
          <w:rPr>
            <w:noProof/>
            <w:webHidden/>
          </w:rPr>
        </w:r>
        <w:r>
          <w:rPr>
            <w:noProof/>
            <w:webHidden/>
          </w:rPr>
          <w:fldChar w:fldCharType="separate"/>
        </w:r>
        <w:r>
          <w:rPr>
            <w:noProof/>
            <w:webHidden/>
          </w:rPr>
          <w:t>16</w:t>
        </w:r>
        <w:r>
          <w:rPr>
            <w:noProof/>
            <w:webHidden/>
          </w:rPr>
          <w:fldChar w:fldCharType="end"/>
        </w:r>
      </w:hyperlink>
    </w:p>
    <w:p w14:paraId="3740EA0D" w14:textId="7D00987B" w:rsidR="00225988" w:rsidRDefault="00225988">
      <w:pPr>
        <w:pStyle w:val="TM1"/>
        <w:tabs>
          <w:tab w:val="right" w:leader="dot" w:pos="8630"/>
        </w:tabs>
        <w:rPr>
          <w:rFonts w:eastAsiaTheme="minorEastAsia"/>
          <w:noProof/>
          <w:kern w:val="2"/>
          <w:sz w:val="24"/>
          <w:szCs w:val="24"/>
          <w:lang w:eastAsia="fr-CA"/>
          <w14:ligatures w14:val="standardContextual"/>
        </w:rPr>
      </w:pPr>
      <w:hyperlink w:anchor="_Toc207032354" w:history="1">
        <w:r w:rsidRPr="0029195D">
          <w:rPr>
            <w:rStyle w:val="Lienhypertexte"/>
            <w:rFonts w:ascii="Times New Roman" w:hAnsi="Times New Roman" w:cs="Times New Roman"/>
            <w:noProof/>
          </w:rPr>
          <w:t>Liste des références</w:t>
        </w:r>
        <w:r>
          <w:rPr>
            <w:noProof/>
            <w:webHidden/>
          </w:rPr>
          <w:tab/>
        </w:r>
        <w:r>
          <w:rPr>
            <w:noProof/>
            <w:webHidden/>
          </w:rPr>
          <w:fldChar w:fldCharType="begin"/>
        </w:r>
        <w:r>
          <w:rPr>
            <w:noProof/>
            <w:webHidden/>
          </w:rPr>
          <w:instrText xml:space="preserve"> PAGEREF _Toc207032354 \h </w:instrText>
        </w:r>
        <w:r>
          <w:rPr>
            <w:noProof/>
            <w:webHidden/>
          </w:rPr>
        </w:r>
        <w:r>
          <w:rPr>
            <w:noProof/>
            <w:webHidden/>
          </w:rPr>
          <w:fldChar w:fldCharType="separate"/>
        </w:r>
        <w:r>
          <w:rPr>
            <w:noProof/>
            <w:webHidden/>
          </w:rPr>
          <w:t>17</w:t>
        </w:r>
        <w:r>
          <w:rPr>
            <w:noProof/>
            <w:webHidden/>
          </w:rPr>
          <w:fldChar w:fldCharType="end"/>
        </w:r>
      </w:hyperlink>
    </w:p>
    <w:p w14:paraId="5D4C7445" w14:textId="505FBD1A" w:rsidR="001B6797" w:rsidRPr="00C21C30" w:rsidRDefault="001B6797" w:rsidP="001B6797">
      <w:pPr>
        <w:rPr>
          <w:rFonts w:ascii="Times New Roman" w:hAnsi="Times New Roman" w:cs="Times New Roman"/>
          <w:sz w:val="24"/>
          <w:szCs w:val="24"/>
        </w:rPr>
      </w:pPr>
      <w:r w:rsidRPr="00C21C30">
        <w:rPr>
          <w:rFonts w:ascii="Times New Roman" w:hAnsi="Times New Roman" w:cs="Times New Roman"/>
          <w:sz w:val="24"/>
          <w:szCs w:val="24"/>
        </w:rPr>
        <w:fldChar w:fldCharType="end"/>
      </w:r>
    </w:p>
    <w:p w14:paraId="7AD3E2EB" w14:textId="1D4CC581" w:rsidR="006A7B28" w:rsidRPr="00C21C30" w:rsidRDefault="006A7B28" w:rsidP="006A7B28">
      <w:pPr>
        <w:spacing w:after="160" w:line="259" w:lineRule="auto"/>
        <w:rPr>
          <w:rFonts w:ascii="Times New Roman" w:hAnsi="Times New Roman" w:cs="Times New Roman"/>
          <w:sz w:val="24"/>
          <w:szCs w:val="24"/>
        </w:rPr>
      </w:pPr>
    </w:p>
    <w:p w14:paraId="7E01A20E" w14:textId="77777777" w:rsidR="001B6797" w:rsidRDefault="001B6797" w:rsidP="001B6797">
      <w:pPr>
        <w:rPr>
          <w:rFonts w:ascii="Times New Roman" w:hAnsi="Times New Roman" w:cs="Times New Roman"/>
          <w:sz w:val="24"/>
          <w:szCs w:val="24"/>
          <w:lang w:val="en-US"/>
        </w:rPr>
      </w:pPr>
    </w:p>
    <w:p w14:paraId="13340BD7" w14:textId="77777777" w:rsidR="00274BDE" w:rsidRPr="00274BDE" w:rsidRDefault="00274BDE" w:rsidP="00274BDE">
      <w:pPr>
        <w:rPr>
          <w:rFonts w:ascii="Times New Roman" w:hAnsi="Times New Roman" w:cs="Times New Roman"/>
          <w:sz w:val="24"/>
          <w:szCs w:val="24"/>
          <w:lang w:val="en-US"/>
        </w:rPr>
      </w:pPr>
    </w:p>
    <w:p w14:paraId="58C299C7" w14:textId="77777777" w:rsidR="00274BDE" w:rsidRPr="00274BDE" w:rsidRDefault="00274BDE" w:rsidP="00274BDE">
      <w:pPr>
        <w:rPr>
          <w:rFonts w:ascii="Times New Roman" w:hAnsi="Times New Roman" w:cs="Times New Roman"/>
          <w:sz w:val="24"/>
          <w:szCs w:val="24"/>
          <w:lang w:val="en-US"/>
        </w:rPr>
      </w:pPr>
    </w:p>
    <w:p w14:paraId="5163AC53" w14:textId="77777777" w:rsidR="00274BDE" w:rsidRDefault="00274BDE" w:rsidP="00274BDE">
      <w:pPr>
        <w:jc w:val="center"/>
        <w:rPr>
          <w:rFonts w:ascii="Times New Roman" w:hAnsi="Times New Roman" w:cs="Times New Roman"/>
          <w:sz w:val="24"/>
          <w:szCs w:val="24"/>
          <w:lang w:val="en-US"/>
        </w:rPr>
      </w:pPr>
    </w:p>
    <w:p w14:paraId="2DA27040" w14:textId="6574B240" w:rsidR="00274BDE" w:rsidRPr="00274BDE" w:rsidRDefault="00274BDE" w:rsidP="00274BDE">
      <w:pPr>
        <w:tabs>
          <w:tab w:val="center" w:pos="4320"/>
        </w:tabs>
        <w:rPr>
          <w:rFonts w:ascii="Times New Roman" w:hAnsi="Times New Roman" w:cs="Times New Roman"/>
          <w:sz w:val="24"/>
          <w:szCs w:val="24"/>
          <w:lang w:val="en-US"/>
        </w:rPr>
        <w:sectPr w:rsidR="00274BDE" w:rsidRPr="00274BDE" w:rsidSect="00AE02CB">
          <w:headerReference w:type="default" r:id="rId9"/>
          <w:footerReference w:type="default" r:id="rId10"/>
          <w:headerReference w:type="first" r:id="rId11"/>
          <w:pgSz w:w="12240" w:h="15840"/>
          <w:pgMar w:top="1440" w:right="1800" w:bottom="1440" w:left="1800" w:header="709" w:footer="709" w:gutter="0"/>
          <w:pgNumType w:fmt="lowerRoman"/>
          <w:cols w:space="708"/>
          <w:titlePg/>
          <w:docGrid w:linePitch="360"/>
        </w:sectPr>
      </w:pPr>
      <w:r>
        <w:rPr>
          <w:rFonts w:ascii="Times New Roman" w:hAnsi="Times New Roman" w:cs="Times New Roman"/>
          <w:sz w:val="24"/>
          <w:szCs w:val="24"/>
          <w:lang w:val="en-US"/>
        </w:rPr>
        <w:tab/>
      </w:r>
    </w:p>
    <w:p w14:paraId="61C8F6CD" w14:textId="13908107" w:rsidR="00AC39FB" w:rsidRPr="00C21C30" w:rsidRDefault="00CB14BD" w:rsidP="00AC39FB">
      <w:pPr>
        <w:pStyle w:val="Titre1"/>
        <w:rPr>
          <w:rFonts w:ascii="Times New Roman" w:hAnsi="Times New Roman" w:cs="Times New Roman"/>
          <w:sz w:val="24"/>
          <w:szCs w:val="24"/>
        </w:rPr>
      </w:pPr>
      <w:bookmarkStart w:id="0" w:name="_Toc207032332"/>
      <w:r w:rsidRPr="00C21C30">
        <w:rPr>
          <w:rFonts w:ascii="Times New Roman" w:hAnsi="Times New Roman" w:cs="Times New Roman"/>
          <w:sz w:val="24"/>
          <w:szCs w:val="24"/>
        </w:rPr>
        <w:lastRenderedPageBreak/>
        <w:t>Résumé</w:t>
      </w:r>
      <w:bookmarkEnd w:id="0"/>
    </w:p>
    <w:p w14:paraId="1CAD0664" w14:textId="56B3C029" w:rsidR="00CB14BD" w:rsidRPr="00C21C30" w:rsidRDefault="00D87BA6" w:rsidP="00274BDE">
      <w:pPr>
        <w:pStyle w:val="Paragraphedeliste"/>
        <w:spacing w:line="240" w:lineRule="auto"/>
        <w:rPr>
          <w:rFonts w:ascii="Times New Roman" w:hAnsi="Times New Roman" w:cs="Times New Roman"/>
          <w:sz w:val="24"/>
          <w:szCs w:val="24"/>
        </w:rPr>
      </w:pPr>
      <w:r w:rsidRPr="00D87BA6">
        <w:rPr>
          <w:rFonts w:ascii="Times New Roman" w:hAnsi="Times New Roman" w:cs="Times New Roman"/>
          <w:sz w:val="24"/>
          <w:szCs w:val="24"/>
        </w:rPr>
        <w:t>Ce rapport documente le traitement et l’analyse d’un jeu de 55 réponses d’étudiants, comprenant initialement 23 variables. Une étape rigoureuse de nettoyage a permis de standardiser les valeurs, de recoder certaines variables dichotomiques (Oui/Non) et de créer des variables dérivées, telles que la médiane des heures de travail. Les analyses ont mis en évidence plusieurs constats significatifs : les étudiants travaillant très peu (0–10 h) ou modérément (11–20 h) présentent une proportion d’échecs plus élevée, tandis que ceux travaillant davantage (21–30 h) semblent mieux réussir ; un réseau social solide et une bonne connaissance des services d’aide constituent des facteurs protecteurs ; la session d’hiver a été identifiée comme la plus difficile ; enfin, les commentaires qualitatifs soulignent des préoccupations liées à la gestion de la charge de travail et à l’intégration culturelle. Les résultats ont été synthétisés sous forme de visualisations interactives dans Power BI. Le rapport se conclut par des recommandations visant à renforcer le soutien aux étudiants internationaux, notamment en ce qui concerne l’accompagnement académique et l’intégration sociale.</w:t>
      </w:r>
    </w:p>
    <w:p w14:paraId="474FA57C" w14:textId="77777777" w:rsidR="005C3D04" w:rsidRPr="00C21C30" w:rsidRDefault="005C3D04" w:rsidP="00AC39FB">
      <w:pPr>
        <w:pStyle w:val="Paragraphedeliste"/>
        <w:rPr>
          <w:rFonts w:ascii="Times New Roman" w:hAnsi="Times New Roman" w:cs="Times New Roman"/>
          <w:sz w:val="24"/>
          <w:szCs w:val="24"/>
        </w:rPr>
      </w:pPr>
    </w:p>
    <w:p w14:paraId="3B6CEEE3" w14:textId="77777777" w:rsidR="005C3D04" w:rsidRPr="00C21C30" w:rsidRDefault="005C3D04" w:rsidP="00AC39FB">
      <w:pPr>
        <w:pStyle w:val="Paragraphedeliste"/>
        <w:rPr>
          <w:rFonts w:ascii="Times New Roman" w:hAnsi="Times New Roman" w:cs="Times New Roman"/>
          <w:sz w:val="24"/>
          <w:szCs w:val="24"/>
        </w:rPr>
      </w:pPr>
    </w:p>
    <w:p w14:paraId="248A546B" w14:textId="77777777" w:rsidR="005C3D04" w:rsidRPr="00C21C30" w:rsidRDefault="005C3D04" w:rsidP="00AC39FB">
      <w:pPr>
        <w:pStyle w:val="Paragraphedeliste"/>
        <w:rPr>
          <w:rFonts w:ascii="Times New Roman" w:hAnsi="Times New Roman" w:cs="Times New Roman"/>
          <w:sz w:val="24"/>
          <w:szCs w:val="24"/>
        </w:rPr>
      </w:pPr>
    </w:p>
    <w:p w14:paraId="328B83B6" w14:textId="77777777" w:rsidR="005C3D04" w:rsidRPr="00C21C30" w:rsidRDefault="005C3D04" w:rsidP="00AC39FB">
      <w:pPr>
        <w:pStyle w:val="Paragraphedeliste"/>
        <w:rPr>
          <w:rFonts w:ascii="Times New Roman" w:hAnsi="Times New Roman" w:cs="Times New Roman"/>
          <w:sz w:val="24"/>
          <w:szCs w:val="24"/>
        </w:rPr>
      </w:pPr>
    </w:p>
    <w:p w14:paraId="51647B1E" w14:textId="77777777" w:rsidR="005C3D04" w:rsidRPr="00C21C30" w:rsidRDefault="005C3D04" w:rsidP="00AC39FB">
      <w:pPr>
        <w:pStyle w:val="Paragraphedeliste"/>
        <w:rPr>
          <w:rFonts w:ascii="Times New Roman" w:hAnsi="Times New Roman" w:cs="Times New Roman"/>
          <w:sz w:val="24"/>
          <w:szCs w:val="24"/>
        </w:rPr>
      </w:pPr>
    </w:p>
    <w:p w14:paraId="1E32D873" w14:textId="77777777" w:rsidR="005C3D04" w:rsidRPr="00C21C30" w:rsidRDefault="005C3D04" w:rsidP="00AC39FB">
      <w:pPr>
        <w:pStyle w:val="Paragraphedeliste"/>
        <w:rPr>
          <w:rFonts w:ascii="Times New Roman" w:hAnsi="Times New Roman" w:cs="Times New Roman"/>
          <w:sz w:val="24"/>
          <w:szCs w:val="24"/>
        </w:rPr>
      </w:pPr>
    </w:p>
    <w:p w14:paraId="419080BC" w14:textId="77777777" w:rsidR="005C3D04" w:rsidRPr="00C21C30" w:rsidRDefault="005C3D04" w:rsidP="00AC39FB">
      <w:pPr>
        <w:pStyle w:val="Paragraphedeliste"/>
        <w:rPr>
          <w:rFonts w:ascii="Times New Roman" w:hAnsi="Times New Roman" w:cs="Times New Roman"/>
          <w:sz w:val="24"/>
          <w:szCs w:val="24"/>
        </w:rPr>
      </w:pPr>
    </w:p>
    <w:p w14:paraId="3B9B4D53" w14:textId="77777777" w:rsidR="005C3D04" w:rsidRPr="00C21C30" w:rsidRDefault="005C3D04" w:rsidP="00AC39FB">
      <w:pPr>
        <w:pStyle w:val="Paragraphedeliste"/>
        <w:rPr>
          <w:rFonts w:ascii="Times New Roman" w:hAnsi="Times New Roman" w:cs="Times New Roman"/>
          <w:sz w:val="24"/>
          <w:szCs w:val="24"/>
        </w:rPr>
      </w:pPr>
    </w:p>
    <w:p w14:paraId="79A0CBC7" w14:textId="77777777" w:rsidR="005C3D04" w:rsidRPr="00C21C30" w:rsidRDefault="005C3D04" w:rsidP="00AC39FB">
      <w:pPr>
        <w:pStyle w:val="Paragraphedeliste"/>
        <w:rPr>
          <w:rFonts w:ascii="Times New Roman" w:hAnsi="Times New Roman" w:cs="Times New Roman"/>
          <w:sz w:val="24"/>
          <w:szCs w:val="24"/>
        </w:rPr>
      </w:pPr>
    </w:p>
    <w:p w14:paraId="4F8E5D14" w14:textId="77777777" w:rsidR="005C3D04" w:rsidRPr="00C21C30" w:rsidRDefault="005C3D04" w:rsidP="00AC39FB">
      <w:pPr>
        <w:pStyle w:val="Paragraphedeliste"/>
        <w:rPr>
          <w:rFonts w:ascii="Times New Roman" w:hAnsi="Times New Roman" w:cs="Times New Roman"/>
          <w:sz w:val="24"/>
          <w:szCs w:val="24"/>
        </w:rPr>
      </w:pPr>
    </w:p>
    <w:p w14:paraId="149B5FE8" w14:textId="77777777" w:rsidR="005C3D04" w:rsidRDefault="005C3D04" w:rsidP="00AC39FB">
      <w:pPr>
        <w:pStyle w:val="Paragraphedeliste"/>
        <w:rPr>
          <w:rFonts w:ascii="Times New Roman" w:hAnsi="Times New Roman" w:cs="Times New Roman"/>
          <w:sz w:val="24"/>
          <w:szCs w:val="24"/>
        </w:rPr>
      </w:pPr>
    </w:p>
    <w:p w14:paraId="05DA89E6" w14:textId="77777777" w:rsidR="00274BDE" w:rsidRDefault="00274BDE" w:rsidP="00AC39FB">
      <w:pPr>
        <w:pStyle w:val="Paragraphedeliste"/>
        <w:rPr>
          <w:rFonts w:ascii="Times New Roman" w:hAnsi="Times New Roman" w:cs="Times New Roman"/>
          <w:sz w:val="24"/>
          <w:szCs w:val="24"/>
        </w:rPr>
      </w:pPr>
    </w:p>
    <w:p w14:paraId="20534B57" w14:textId="77777777" w:rsidR="00274BDE" w:rsidRDefault="00274BDE" w:rsidP="00AC39FB">
      <w:pPr>
        <w:pStyle w:val="Paragraphedeliste"/>
        <w:rPr>
          <w:rFonts w:ascii="Times New Roman" w:hAnsi="Times New Roman" w:cs="Times New Roman"/>
          <w:sz w:val="24"/>
          <w:szCs w:val="24"/>
        </w:rPr>
      </w:pPr>
    </w:p>
    <w:p w14:paraId="1F610812" w14:textId="77777777" w:rsidR="00274BDE" w:rsidRDefault="00274BDE" w:rsidP="00AC39FB">
      <w:pPr>
        <w:pStyle w:val="Paragraphedeliste"/>
        <w:rPr>
          <w:rFonts w:ascii="Times New Roman" w:hAnsi="Times New Roman" w:cs="Times New Roman"/>
          <w:sz w:val="24"/>
          <w:szCs w:val="24"/>
        </w:rPr>
      </w:pPr>
    </w:p>
    <w:p w14:paraId="7B6A0CE0" w14:textId="77777777" w:rsidR="00274BDE" w:rsidRDefault="00274BDE" w:rsidP="00AC39FB">
      <w:pPr>
        <w:pStyle w:val="Paragraphedeliste"/>
        <w:rPr>
          <w:rFonts w:ascii="Times New Roman" w:hAnsi="Times New Roman" w:cs="Times New Roman"/>
          <w:sz w:val="24"/>
          <w:szCs w:val="24"/>
        </w:rPr>
      </w:pPr>
    </w:p>
    <w:p w14:paraId="075773AD" w14:textId="77777777" w:rsidR="00274BDE" w:rsidRPr="00C21C30" w:rsidRDefault="00274BDE" w:rsidP="00AC39FB">
      <w:pPr>
        <w:pStyle w:val="Paragraphedeliste"/>
        <w:rPr>
          <w:rFonts w:ascii="Times New Roman" w:hAnsi="Times New Roman" w:cs="Times New Roman"/>
          <w:sz w:val="24"/>
          <w:szCs w:val="24"/>
        </w:rPr>
      </w:pPr>
    </w:p>
    <w:p w14:paraId="222151A3" w14:textId="77777777" w:rsidR="005C3D04" w:rsidRPr="00C21C30" w:rsidRDefault="005C3D04" w:rsidP="00AC39FB">
      <w:pPr>
        <w:pStyle w:val="Paragraphedeliste"/>
        <w:rPr>
          <w:rFonts w:ascii="Times New Roman" w:hAnsi="Times New Roman" w:cs="Times New Roman"/>
          <w:sz w:val="24"/>
          <w:szCs w:val="24"/>
        </w:rPr>
      </w:pPr>
    </w:p>
    <w:p w14:paraId="15452CFF" w14:textId="77777777" w:rsidR="005C3D04" w:rsidRPr="00C21C30" w:rsidRDefault="005C3D04" w:rsidP="00AC39FB">
      <w:pPr>
        <w:pStyle w:val="Paragraphedeliste"/>
        <w:rPr>
          <w:rFonts w:ascii="Times New Roman" w:hAnsi="Times New Roman" w:cs="Times New Roman"/>
          <w:sz w:val="24"/>
          <w:szCs w:val="24"/>
        </w:rPr>
      </w:pPr>
    </w:p>
    <w:p w14:paraId="2FFF9967" w14:textId="77777777" w:rsidR="005C3D04" w:rsidRPr="00C21C30" w:rsidRDefault="005C3D04" w:rsidP="00AC39FB">
      <w:pPr>
        <w:pStyle w:val="Paragraphedeliste"/>
        <w:rPr>
          <w:rFonts w:ascii="Times New Roman" w:hAnsi="Times New Roman" w:cs="Times New Roman"/>
          <w:sz w:val="24"/>
          <w:szCs w:val="24"/>
        </w:rPr>
      </w:pPr>
    </w:p>
    <w:p w14:paraId="6EACFBF8" w14:textId="77777777" w:rsidR="00CB14BD" w:rsidRPr="00C21C30" w:rsidRDefault="00CB14BD" w:rsidP="00CB14BD">
      <w:pPr>
        <w:pStyle w:val="Titre1"/>
        <w:rPr>
          <w:rFonts w:ascii="Times New Roman" w:hAnsi="Times New Roman" w:cs="Times New Roman"/>
          <w:sz w:val="24"/>
          <w:szCs w:val="24"/>
        </w:rPr>
      </w:pPr>
      <w:bookmarkStart w:id="1" w:name="_Toc207032333"/>
      <w:r w:rsidRPr="00C21C30">
        <w:rPr>
          <w:rFonts w:ascii="Times New Roman" w:hAnsi="Times New Roman" w:cs="Times New Roman"/>
          <w:sz w:val="24"/>
          <w:szCs w:val="24"/>
        </w:rPr>
        <w:lastRenderedPageBreak/>
        <w:t>Introduction</w:t>
      </w:r>
      <w:bookmarkEnd w:id="1"/>
    </w:p>
    <w:p w14:paraId="50306352" w14:textId="36A0B184" w:rsidR="00CB14BD" w:rsidRPr="00C21C30" w:rsidRDefault="00D87BA6" w:rsidP="00274BDE">
      <w:pPr>
        <w:pStyle w:val="Paragraphedeliste"/>
        <w:spacing w:line="240" w:lineRule="auto"/>
        <w:rPr>
          <w:rFonts w:ascii="Times New Roman" w:hAnsi="Times New Roman" w:cs="Times New Roman"/>
          <w:sz w:val="24"/>
          <w:szCs w:val="24"/>
        </w:rPr>
      </w:pPr>
      <w:r w:rsidRPr="00D87BA6">
        <w:rPr>
          <w:rFonts w:ascii="Times New Roman" w:hAnsi="Times New Roman" w:cs="Times New Roman"/>
          <w:sz w:val="24"/>
          <w:szCs w:val="24"/>
        </w:rPr>
        <w:t xml:space="preserve">Ce projet s’inscrit dans le cadre du cours INF – Stages et Projets d’Intégration et vise à présenter une démarche complète d’analyse de données, de la collecte jusqu’à la visualisation. En nous appuyant sur les réponses à un questionnaire soumis aux étudiants internationaux de l’UQAR, notre objectif principal est de mieux comprendre les facteurs qui influencent leur réussite académique et leur expérience globale. L’analyse a porté sur plusieurs dimensions : le profil sociodémographique des étudiants, l’impact de leur charge de travail rémunéré, ainsi que l’influence de leur réseau social et de leur connaissance des services universitaires. La méthodologie adoptée s’est articulée en trois phases : (1) le nettoyage et la préparation des données dans un notebook </w:t>
      </w:r>
      <w:proofErr w:type="spellStart"/>
      <w:r w:rsidRPr="00D87BA6">
        <w:rPr>
          <w:rFonts w:ascii="Times New Roman" w:hAnsi="Times New Roman" w:cs="Times New Roman"/>
          <w:sz w:val="24"/>
          <w:szCs w:val="24"/>
        </w:rPr>
        <w:t>Jupyter</w:t>
      </w:r>
      <w:proofErr w:type="spellEnd"/>
      <w:r w:rsidRPr="00D87BA6">
        <w:rPr>
          <w:rFonts w:ascii="Times New Roman" w:hAnsi="Times New Roman" w:cs="Times New Roman"/>
          <w:sz w:val="24"/>
          <w:szCs w:val="24"/>
        </w:rPr>
        <w:t xml:space="preserve"> (Python/Pandas), (2) l’analyse exploratoire et statistique des variables, et (3) la création de visualisations claires et interactives dans Power BI. Ce travail constitue une application concrète des compétences en analyse de données et propose des recommandations précises afin de renforcer le soutien académique et l’expérience d’intégration des étudiants internationaux à l’UQAR</w:t>
      </w:r>
      <w:r w:rsidR="00CB14BD" w:rsidRPr="00C21C30">
        <w:rPr>
          <w:rFonts w:ascii="Times New Roman" w:hAnsi="Times New Roman" w:cs="Times New Roman"/>
          <w:sz w:val="24"/>
          <w:szCs w:val="24"/>
        </w:rPr>
        <w:t>.</w:t>
      </w:r>
    </w:p>
    <w:p w14:paraId="33261BBE" w14:textId="77777777" w:rsidR="00CB14BD" w:rsidRPr="00C21C30" w:rsidRDefault="00CB14BD" w:rsidP="00AC39FB">
      <w:pPr>
        <w:pStyle w:val="Paragraphedeliste"/>
        <w:rPr>
          <w:rFonts w:ascii="Times New Roman" w:hAnsi="Times New Roman" w:cs="Times New Roman"/>
          <w:sz w:val="24"/>
          <w:szCs w:val="24"/>
        </w:rPr>
      </w:pPr>
    </w:p>
    <w:p w14:paraId="362F8F22" w14:textId="77777777" w:rsidR="005C3D04" w:rsidRPr="00C21C30" w:rsidRDefault="005C3D04" w:rsidP="00AC39FB">
      <w:pPr>
        <w:pStyle w:val="Paragraphedeliste"/>
        <w:rPr>
          <w:rFonts w:ascii="Times New Roman" w:hAnsi="Times New Roman" w:cs="Times New Roman"/>
          <w:sz w:val="24"/>
          <w:szCs w:val="24"/>
        </w:rPr>
      </w:pPr>
    </w:p>
    <w:p w14:paraId="2C3FC967" w14:textId="77777777" w:rsidR="005C3D04" w:rsidRPr="00C21C30" w:rsidRDefault="005C3D04" w:rsidP="00AC39FB">
      <w:pPr>
        <w:pStyle w:val="Paragraphedeliste"/>
        <w:rPr>
          <w:rFonts w:ascii="Times New Roman" w:hAnsi="Times New Roman" w:cs="Times New Roman"/>
          <w:sz w:val="24"/>
          <w:szCs w:val="24"/>
        </w:rPr>
      </w:pPr>
    </w:p>
    <w:p w14:paraId="721D7D9F" w14:textId="77777777" w:rsidR="005C3D04" w:rsidRPr="00C21C30" w:rsidRDefault="005C3D04" w:rsidP="00AC39FB">
      <w:pPr>
        <w:pStyle w:val="Paragraphedeliste"/>
        <w:rPr>
          <w:rFonts w:ascii="Times New Roman" w:hAnsi="Times New Roman" w:cs="Times New Roman"/>
          <w:sz w:val="24"/>
          <w:szCs w:val="24"/>
        </w:rPr>
      </w:pPr>
    </w:p>
    <w:p w14:paraId="0FDEC6DC" w14:textId="77777777" w:rsidR="005C3D04" w:rsidRPr="00C21C30" w:rsidRDefault="005C3D04" w:rsidP="00AC39FB">
      <w:pPr>
        <w:pStyle w:val="Paragraphedeliste"/>
        <w:rPr>
          <w:rFonts w:ascii="Times New Roman" w:hAnsi="Times New Roman" w:cs="Times New Roman"/>
          <w:sz w:val="24"/>
          <w:szCs w:val="24"/>
        </w:rPr>
      </w:pPr>
    </w:p>
    <w:p w14:paraId="68C83FC3" w14:textId="77777777" w:rsidR="005C3D04" w:rsidRPr="00C21C30" w:rsidRDefault="005C3D04" w:rsidP="00AC39FB">
      <w:pPr>
        <w:pStyle w:val="Paragraphedeliste"/>
        <w:rPr>
          <w:rFonts w:ascii="Times New Roman" w:hAnsi="Times New Roman" w:cs="Times New Roman"/>
          <w:sz w:val="24"/>
          <w:szCs w:val="24"/>
        </w:rPr>
      </w:pPr>
    </w:p>
    <w:p w14:paraId="56A3D131" w14:textId="77777777" w:rsidR="005C3D04" w:rsidRPr="00C21C30" w:rsidRDefault="005C3D04" w:rsidP="00AC39FB">
      <w:pPr>
        <w:pStyle w:val="Paragraphedeliste"/>
        <w:rPr>
          <w:rFonts w:ascii="Times New Roman" w:hAnsi="Times New Roman" w:cs="Times New Roman"/>
          <w:sz w:val="24"/>
          <w:szCs w:val="24"/>
        </w:rPr>
      </w:pPr>
    </w:p>
    <w:p w14:paraId="56881871" w14:textId="77777777" w:rsidR="005C3D04" w:rsidRPr="00C21C30" w:rsidRDefault="005C3D04" w:rsidP="00AC39FB">
      <w:pPr>
        <w:pStyle w:val="Paragraphedeliste"/>
        <w:rPr>
          <w:rFonts w:ascii="Times New Roman" w:hAnsi="Times New Roman" w:cs="Times New Roman"/>
          <w:sz w:val="24"/>
          <w:szCs w:val="24"/>
        </w:rPr>
      </w:pPr>
    </w:p>
    <w:p w14:paraId="32F3001F" w14:textId="77777777" w:rsidR="005C3D04" w:rsidRPr="00C21C30" w:rsidRDefault="005C3D04" w:rsidP="00AC39FB">
      <w:pPr>
        <w:pStyle w:val="Paragraphedeliste"/>
        <w:rPr>
          <w:rFonts w:ascii="Times New Roman" w:hAnsi="Times New Roman" w:cs="Times New Roman"/>
          <w:sz w:val="24"/>
          <w:szCs w:val="24"/>
        </w:rPr>
      </w:pPr>
    </w:p>
    <w:p w14:paraId="710B1A60" w14:textId="77777777" w:rsidR="005C3D04" w:rsidRPr="00C21C30" w:rsidRDefault="005C3D04" w:rsidP="00AC39FB">
      <w:pPr>
        <w:pStyle w:val="Paragraphedeliste"/>
        <w:rPr>
          <w:rFonts w:ascii="Times New Roman" w:hAnsi="Times New Roman" w:cs="Times New Roman"/>
          <w:sz w:val="24"/>
          <w:szCs w:val="24"/>
        </w:rPr>
      </w:pPr>
    </w:p>
    <w:p w14:paraId="5A0966C7" w14:textId="77777777" w:rsidR="005C3D04" w:rsidRDefault="005C3D04" w:rsidP="00AC39FB">
      <w:pPr>
        <w:pStyle w:val="Paragraphedeliste"/>
        <w:rPr>
          <w:rFonts w:ascii="Times New Roman" w:hAnsi="Times New Roman" w:cs="Times New Roman"/>
          <w:sz w:val="24"/>
          <w:szCs w:val="24"/>
        </w:rPr>
      </w:pPr>
    </w:p>
    <w:p w14:paraId="24C7DB8C" w14:textId="77777777" w:rsidR="00274BDE" w:rsidRDefault="00274BDE" w:rsidP="00AC39FB">
      <w:pPr>
        <w:pStyle w:val="Paragraphedeliste"/>
        <w:rPr>
          <w:rFonts w:ascii="Times New Roman" w:hAnsi="Times New Roman" w:cs="Times New Roman"/>
          <w:sz w:val="24"/>
          <w:szCs w:val="24"/>
        </w:rPr>
      </w:pPr>
    </w:p>
    <w:p w14:paraId="4D4D29AA" w14:textId="77777777" w:rsidR="00274BDE" w:rsidRPr="00C21C30" w:rsidRDefault="00274BDE" w:rsidP="00AC39FB">
      <w:pPr>
        <w:pStyle w:val="Paragraphedeliste"/>
        <w:rPr>
          <w:rFonts w:ascii="Times New Roman" w:hAnsi="Times New Roman" w:cs="Times New Roman"/>
          <w:sz w:val="24"/>
          <w:szCs w:val="24"/>
        </w:rPr>
      </w:pPr>
    </w:p>
    <w:p w14:paraId="0AC69C28" w14:textId="77777777" w:rsidR="005C3D04" w:rsidRPr="00C21C30" w:rsidRDefault="005C3D04" w:rsidP="00AC39FB">
      <w:pPr>
        <w:pStyle w:val="Paragraphedeliste"/>
        <w:rPr>
          <w:rFonts w:ascii="Times New Roman" w:hAnsi="Times New Roman" w:cs="Times New Roman"/>
          <w:sz w:val="24"/>
          <w:szCs w:val="24"/>
        </w:rPr>
      </w:pPr>
    </w:p>
    <w:p w14:paraId="32ED1E10" w14:textId="77777777" w:rsidR="005C3D04" w:rsidRPr="00C21C30" w:rsidRDefault="005C3D04" w:rsidP="00AC39FB">
      <w:pPr>
        <w:pStyle w:val="Paragraphedeliste"/>
        <w:rPr>
          <w:rFonts w:ascii="Times New Roman" w:hAnsi="Times New Roman" w:cs="Times New Roman"/>
          <w:sz w:val="24"/>
          <w:szCs w:val="24"/>
        </w:rPr>
      </w:pPr>
    </w:p>
    <w:p w14:paraId="1EC709F7" w14:textId="77777777" w:rsidR="005C3D04" w:rsidRPr="00C21C30" w:rsidRDefault="005C3D04" w:rsidP="00AC39FB">
      <w:pPr>
        <w:pStyle w:val="Paragraphedeliste"/>
        <w:rPr>
          <w:rFonts w:ascii="Times New Roman" w:hAnsi="Times New Roman" w:cs="Times New Roman"/>
          <w:sz w:val="24"/>
          <w:szCs w:val="24"/>
        </w:rPr>
      </w:pPr>
    </w:p>
    <w:p w14:paraId="3047AE48" w14:textId="77777777" w:rsidR="005C3D04" w:rsidRPr="00C21C30" w:rsidRDefault="005C3D04" w:rsidP="00AC39FB">
      <w:pPr>
        <w:pStyle w:val="Paragraphedeliste"/>
        <w:rPr>
          <w:rFonts w:ascii="Times New Roman" w:hAnsi="Times New Roman" w:cs="Times New Roman"/>
          <w:sz w:val="24"/>
          <w:szCs w:val="24"/>
        </w:rPr>
      </w:pPr>
    </w:p>
    <w:p w14:paraId="20DA74E8" w14:textId="77777777" w:rsidR="00C71A97" w:rsidRPr="00C21C30" w:rsidRDefault="00C71A97" w:rsidP="00AC39FB">
      <w:pPr>
        <w:pStyle w:val="Paragraphedeliste"/>
        <w:rPr>
          <w:rFonts w:ascii="Times New Roman" w:hAnsi="Times New Roman" w:cs="Times New Roman"/>
          <w:sz w:val="24"/>
          <w:szCs w:val="24"/>
        </w:rPr>
      </w:pPr>
    </w:p>
    <w:p w14:paraId="77C3BB86" w14:textId="7DEFC1EF" w:rsidR="00AC39FB" w:rsidRPr="00C21C30" w:rsidRDefault="00700C97" w:rsidP="00AC39FB">
      <w:pPr>
        <w:pStyle w:val="Titre1"/>
        <w:rPr>
          <w:rFonts w:ascii="Times New Roman" w:hAnsi="Times New Roman" w:cs="Times New Roman"/>
          <w:sz w:val="24"/>
          <w:szCs w:val="24"/>
        </w:rPr>
      </w:pPr>
      <w:bookmarkStart w:id="2" w:name="_Toc207032334"/>
      <w:r w:rsidRPr="00C21C30">
        <w:rPr>
          <w:rFonts w:ascii="Times New Roman" w:hAnsi="Times New Roman" w:cs="Times New Roman"/>
          <w:sz w:val="24"/>
          <w:szCs w:val="24"/>
        </w:rPr>
        <w:lastRenderedPageBreak/>
        <w:t>Cadre et objectifs du projet</w:t>
      </w:r>
      <w:bookmarkEnd w:id="2"/>
    </w:p>
    <w:p w14:paraId="51F4F51C" w14:textId="77777777" w:rsidR="00700C97" w:rsidRPr="00C21C30" w:rsidRDefault="00700C97" w:rsidP="00274BDE">
      <w:pPr>
        <w:pStyle w:val="NormalWeb"/>
        <w:jc w:val="both"/>
      </w:pPr>
      <w:r w:rsidRPr="00C21C30">
        <w:t>Ce projet avait pour but de mener une analyse de données sur les réponses d’un formulaire rempli par des étudiants de l’UQAR, avec pour objectif principal d'identifier les facteurs clés qui influencent leur parcours académique. Le cahier des charges initial a permis de structurer notre démarche et d'établir les objectifs suivants :</w:t>
      </w:r>
    </w:p>
    <w:p w14:paraId="3D6C17CE" w14:textId="77777777" w:rsidR="00700C97" w:rsidRPr="00C21C30" w:rsidRDefault="00700C97" w:rsidP="00274BDE">
      <w:pPr>
        <w:pStyle w:val="NormalWeb"/>
        <w:numPr>
          <w:ilvl w:val="0"/>
          <w:numId w:val="2"/>
        </w:numPr>
        <w:jc w:val="both"/>
      </w:pPr>
      <w:r w:rsidRPr="00C21C30">
        <w:t>Analyser le profil des étudiants (pays d’origine, campus, cycle, domaine d’études).</w:t>
      </w:r>
    </w:p>
    <w:p w14:paraId="76DA0224" w14:textId="77777777" w:rsidR="00700C97" w:rsidRPr="00C21C30" w:rsidRDefault="00700C97" w:rsidP="00274BDE">
      <w:pPr>
        <w:pStyle w:val="NormalWeb"/>
        <w:numPr>
          <w:ilvl w:val="0"/>
          <w:numId w:val="2"/>
        </w:numPr>
        <w:jc w:val="both"/>
      </w:pPr>
      <w:r w:rsidRPr="00C21C30">
        <w:t>Identifier les facteurs qui contribuent à la réussite ou à l’échec académique.</w:t>
      </w:r>
    </w:p>
    <w:p w14:paraId="249103C9" w14:textId="77777777" w:rsidR="00700C97" w:rsidRPr="00C21C30" w:rsidRDefault="00700C97" w:rsidP="00274BDE">
      <w:pPr>
        <w:pStyle w:val="NormalWeb"/>
        <w:numPr>
          <w:ilvl w:val="0"/>
          <w:numId w:val="2"/>
        </w:numPr>
        <w:jc w:val="both"/>
      </w:pPr>
      <w:r w:rsidRPr="00C21C30">
        <w:t>Évaluer l’impact du travail rémunéré (nombre d’heures) sur les performances.</w:t>
      </w:r>
    </w:p>
    <w:p w14:paraId="6A4AEE4A" w14:textId="77777777" w:rsidR="00700C97" w:rsidRPr="00C21C30" w:rsidRDefault="00700C97" w:rsidP="00274BDE">
      <w:pPr>
        <w:pStyle w:val="NormalWeb"/>
        <w:numPr>
          <w:ilvl w:val="0"/>
          <w:numId w:val="2"/>
        </w:numPr>
        <w:jc w:val="both"/>
      </w:pPr>
      <w:r w:rsidRPr="00C21C30">
        <w:t>Explorer le rôle de l'expérience étudiante (réseau social, connaissance des services UQAR, attentes).</w:t>
      </w:r>
    </w:p>
    <w:p w14:paraId="57A47688" w14:textId="77777777" w:rsidR="00700C97" w:rsidRPr="00C21C30" w:rsidRDefault="00700C97" w:rsidP="00274BDE">
      <w:pPr>
        <w:pStyle w:val="NormalWeb"/>
        <w:numPr>
          <w:ilvl w:val="0"/>
          <w:numId w:val="2"/>
        </w:numPr>
        <w:jc w:val="both"/>
      </w:pPr>
      <w:r w:rsidRPr="00C21C30">
        <w:t>Considérer les suggestions qualitatives fournies par les étudiants pour enrichir l'analyse.</w:t>
      </w:r>
    </w:p>
    <w:p w14:paraId="5B641D97" w14:textId="77777777" w:rsidR="00700C97" w:rsidRPr="00C21C30" w:rsidRDefault="00700C97" w:rsidP="00274BDE">
      <w:pPr>
        <w:pStyle w:val="NormalWeb"/>
        <w:jc w:val="both"/>
      </w:pPr>
      <w:r w:rsidRPr="00C21C30">
        <w:t>L’objectif final était de réaliser une chaîne de traitement complète : du nettoyage et de la transformation des données avec Python (</w:t>
      </w:r>
      <w:proofErr w:type="spellStart"/>
      <w:r w:rsidRPr="00C21C30">
        <w:t>Jupyter</w:t>
      </w:r>
      <w:proofErr w:type="spellEnd"/>
      <w:r w:rsidRPr="00C21C30">
        <w:t>) jusqu’à la visualisation et l'analyse via Power BI, dans le but d’obtenir des indicateurs clairs et précis pour la prise de décision.</w:t>
      </w:r>
    </w:p>
    <w:p w14:paraId="6CC573FC" w14:textId="77777777" w:rsidR="00C71A97" w:rsidRPr="00C21C30" w:rsidRDefault="00C71A97" w:rsidP="00274BDE">
      <w:pPr>
        <w:pStyle w:val="Paragraphedeliste"/>
        <w:rPr>
          <w:rFonts w:ascii="Times New Roman" w:hAnsi="Times New Roman" w:cs="Times New Roman"/>
          <w:sz w:val="24"/>
          <w:szCs w:val="24"/>
        </w:rPr>
      </w:pPr>
    </w:p>
    <w:p w14:paraId="3ECACCB9" w14:textId="77777777" w:rsidR="00F60AE5" w:rsidRPr="00C21C30" w:rsidRDefault="00F60AE5" w:rsidP="00F60AE5">
      <w:pPr>
        <w:rPr>
          <w:rFonts w:ascii="Times New Roman" w:hAnsi="Times New Roman" w:cs="Times New Roman"/>
          <w:sz w:val="24"/>
          <w:szCs w:val="24"/>
        </w:rPr>
      </w:pPr>
    </w:p>
    <w:p w14:paraId="051CAD1A" w14:textId="0C16FC1A" w:rsidR="00F60AE5" w:rsidRPr="00C21C30" w:rsidRDefault="00945613" w:rsidP="00F60AE5">
      <w:pPr>
        <w:pStyle w:val="Titre1"/>
        <w:rPr>
          <w:rFonts w:ascii="Times New Roman" w:hAnsi="Times New Roman" w:cs="Times New Roman"/>
          <w:sz w:val="24"/>
          <w:szCs w:val="24"/>
        </w:rPr>
      </w:pPr>
      <w:bookmarkStart w:id="3" w:name="_Toc207032335"/>
      <w:r w:rsidRPr="00C21C30">
        <w:rPr>
          <w:rFonts w:ascii="Times New Roman" w:hAnsi="Times New Roman" w:cs="Times New Roman"/>
          <w:sz w:val="24"/>
          <w:szCs w:val="24"/>
        </w:rPr>
        <w:t>Nettoyage et préparation des données (</w:t>
      </w:r>
      <w:proofErr w:type="spellStart"/>
      <w:r w:rsidRPr="00C21C30">
        <w:rPr>
          <w:rFonts w:ascii="Times New Roman" w:hAnsi="Times New Roman" w:cs="Times New Roman"/>
          <w:sz w:val="24"/>
          <w:szCs w:val="24"/>
        </w:rPr>
        <w:t>Jupyter</w:t>
      </w:r>
      <w:proofErr w:type="spellEnd"/>
      <w:r w:rsidRPr="00C21C30">
        <w:rPr>
          <w:rFonts w:ascii="Times New Roman" w:hAnsi="Times New Roman" w:cs="Times New Roman"/>
          <w:sz w:val="24"/>
          <w:szCs w:val="24"/>
        </w:rPr>
        <w:t xml:space="preserve"> Notebook)</w:t>
      </w:r>
      <w:bookmarkEnd w:id="3"/>
    </w:p>
    <w:p w14:paraId="26404B1F" w14:textId="1129C526" w:rsidR="00945613" w:rsidRPr="00C21C30" w:rsidRDefault="00945613" w:rsidP="00274BDE">
      <w:p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sz w:val="24"/>
          <w:szCs w:val="24"/>
          <w:lang w:eastAsia="fr-CA"/>
        </w:rPr>
        <w:t xml:space="preserve">Le fichier brut contenait 55 lignes et </w:t>
      </w:r>
      <w:r w:rsidR="00C21C30" w:rsidRPr="00C21C30">
        <w:rPr>
          <w:rFonts w:ascii="Times New Roman" w:eastAsia="Times New Roman" w:hAnsi="Times New Roman" w:cs="Times New Roman"/>
          <w:sz w:val="24"/>
          <w:szCs w:val="24"/>
          <w:lang w:eastAsia="fr-CA"/>
        </w:rPr>
        <w:t>23</w:t>
      </w:r>
      <w:r w:rsidRPr="00C21C30">
        <w:rPr>
          <w:rFonts w:ascii="Times New Roman" w:eastAsia="Times New Roman" w:hAnsi="Times New Roman" w:cs="Times New Roman"/>
          <w:sz w:val="24"/>
          <w:szCs w:val="24"/>
          <w:lang w:eastAsia="fr-CA"/>
        </w:rPr>
        <w:t xml:space="preserve"> colonnes, avec beaucoup d’incohérences.</w:t>
      </w:r>
      <w:r w:rsidRPr="00C21C30">
        <w:rPr>
          <w:rFonts w:ascii="Times New Roman" w:eastAsia="Times New Roman" w:hAnsi="Times New Roman" w:cs="Times New Roman"/>
          <w:sz w:val="24"/>
          <w:szCs w:val="24"/>
          <w:lang w:eastAsia="fr-CA"/>
        </w:rPr>
        <w:br/>
        <w:t>Un travail de nettoyage systématique a été réalisé :</w:t>
      </w:r>
    </w:p>
    <w:p w14:paraId="0B8EA9F3" w14:textId="0D8BE8C0" w:rsidR="00945613" w:rsidRPr="00C21C30" w:rsidRDefault="00945613" w:rsidP="00274BDE">
      <w:pPr>
        <w:spacing w:before="100" w:beforeAutospacing="1" w:after="100" w:afterAutospacing="1" w:line="240" w:lineRule="auto"/>
        <w:jc w:val="both"/>
        <w:outlineLvl w:val="2"/>
        <w:rPr>
          <w:rFonts w:ascii="Times New Roman" w:eastAsia="Times New Roman" w:hAnsi="Times New Roman" w:cs="Times New Roman"/>
          <w:b/>
          <w:bCs/>
          <w:sz w:val="24"/>
          <w:szCs w:val="24"/>
          <w:lang w:eastAsia="fr-CA"/>
        </w:rPr>
      </w:pPr>
      <w:r w:rsidRPr="00C21C30">
        <w:rPr>
          <w:rFonts w:ascii="Times New Roman" w:eastAsia="Times New Roman" w:hAnsi="Times New Roman" w:cs="Times New Roman"/>
          <w:b/>
          <w:bCs/>
          <w:sz w:val="24"/>
          <w:szCs w:val="24"/>
          <w:lang w:eastAsia="fr-CA"/>
        </w:rPr>
        <w:t xml:space="preserve"> </w:t>
      </w:r>
      <w:bookmarkStart w:id="4" w:name="_Toc207032336"/>
      <w:r w:rsidRPr="00C21C30">
        <w:rPr>
          <w:rFonts w:ascii="Times New Roman" w:eastAsia="Times New Roman" w:hAnsi="Times New Roman" w:cs="Times New Roman"/>
          <w:b/>
          <w:bCs/>
          <w:sz w:val="24"/>
          <w:szCs w:val="24"/>
          <w:lang w:eastAsia="fr-CA"/>
        </w:rPr>
        <w:t>Normalisation des colonnes</w:t>
      </w:r>
      <w:bookmarkEnd w:id="4"/>
    </w:p>
    <w:p w14:paraId="7B1A7FE7" w14:textId="77777777" w:rsidR="00945613" w:rsidRPr="00C21C30" w:rsidRDefault="00945613" w:rsidP="00274BDE">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CA"/>
        </w:rPr>
      </w:pPr>
      <w:proofErr w:type="spellStart"/>
      <w:proofErr w:type="gramStart"/>
      <w:r w:rsidRPr="00C21C30">
        <w:rPr>
          <w:rFonts w:ascii="Times New Roman" w:eastAsia="Times New Roman" w:hAnsi="Times New Roman" w:cs="Times New Roman"/>
          <w:sz w:val="24"/>
          <w:szCs w:val="24"/>
          <w:lang w:eastAsia="fr-CA"/>
        </w:rPr>
        <w:t>pays</w:t>
      </w:r>
      <w:proofErr w:type="gramEnd"/>
      <w:r w:rsidRPr="00C21C30">
        <w:rPr>
          <w:rFonts w:ascii="Times New Roman" w:eastAsia="Times New Roman" w:hAnsi="Times New Roman" w:cs="Times New Roman"/>
          <w:sz w:val="24"/>
          <w:szCs w:val="24"/>
          <w:lang w:eastAsia="fr-CA"/>
        </w:rPr>
        <w:t>_origine</w:t>
      </w:r>
      <w:proofErr w:type="spellEnd"/>
      <w:r w:rsidRPr="00C21C30">
        <w:rPr>
          <w:rFonts w:ascii="Times New Roman" w:eastAsia="Times New Roman" w:hAnsi="Times New Roman" w:cs="Times New Roman"/>
          <w:sz w:val="24"/>
          <w:szCs w:val="24"/>
          <w:lang w:eastAsia="fr-CA"/>
        </w:rPr>
        <w:t xml:space="preserve"> : uniformisation des libellés (ex. </w:t>
      </w:r>
      <w:r w:rsidRPr="00C21C30">
        <w:rPr>
          <w:rFonts w:ascii="Times New Roman" w:eastAsia="Times New Roman" w:hAnsi="Times New Roman" w:cs="Times New Roman"/>
          <w:i/>
          <w:iCs/>
          <w:sz w:val="24"/>
          <w:szCs w:val="24"/>
          <w:lang w:eastAsia="fr-CA"/>
        </w:rPr>
        <w:t>Camerounaise → Cameroun</w:t>
      </w:r>
      <w:r w:rsidRPr="00C21C30">
        <w:rPr>
          <w:rFonts w:ascii="Times New Roman" w:eastAsia="Times New Roman" w:hAnsi="Times New Roman" w:cs="Times New Roman"/>
          <w:sz w:val="24"/>
          <w:szCs w:val="24"/>
          <w:lang w:eastAsia="fr-CA"/>
        </w:rPr>
        <w:t>).</w:t>
      </w:r>
    </w:p>
    <w:p w14:paraId="42A9BCB3" w14:textId="77777777" w:rsidR="00945613" w:rsidRPr="00C21C30" w:rsidRDefault="00945613" w:rsidP="00274BDE">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CA"/>
        </w:rPr>
      </w:pPr>
      <w:proofErr w:type="spellStart"/>
      <w:proofErr w:type="gramStart"/>
      <w:r w:rsidRPr="00C21C30">
        <w:rPr>
          <w:rFonts w:ascii="Times New Roman" w:eastAsia="Times New Roman" w:hAnsi="Times New Roman" w:cs="Times New Roman"/>
          <w:sz w:val="24"/>
          <w:szCs w:val="24"/>
          <w:lang w:eastAsia="fr-CA"/>
        </w:rPr>
        <w:t>domaine</w:t>
      </w:r>
      <w:proofErr w:type="gramEnd"/>
      <w:r w:rsidRPr="00C21C30">
        <w:rPr>
          <w:rFonts w:ascii="Times New Roman" w:eastAsia="Times New Roman" w:hAnsi="Times New Roman" w:cs="Times New Roman"/>
          <w:sz w:val="24"/>
          <w:szCs w:val="24"/>
          <w:lang w:eastAsia="fr-CA"/>
        </w:rPr>
        <w:t>_etudes</w:t>
      </w:r>
      <w:proofErr w:type="spellEnd"/>
      <w:r w:rsidRPr="00C21C30">
        <w:rPr>
          <w:rFonts w:ascii="Times New Roman" w:eastAsia="Times New Roman" w:hAnsi="Times New Roman" w:cs="Times New Roman"/>
          <w:sz w:val="24"/>
          <w:szCs w:val="24"/>
          <w:lang w:eastAsia="fr-CA"/>
        </w:rPr>
        <w:t xml:space="preserve"> : simplification (ex. </w:t>
      </w:r>
      <w:r w:rsidRPr="00C21C30">
        <w:rPr>
          <w:rFonts w:ascii="Times New Roman" w:eastAsia="Times New Roman" w:hAnsi="Times New Roman" w:cs="Times New Roman"/>
          <w:i/>
          <w:iCs/>
          <w:sz w:val="24"/>
          <w:szCs w:val="24"/>
          <w:lang w:eastAsia="fr-CA"/>
        </w:rPr>
        <w:t>Baccalauréat en informatique → Informatique</w:t>
      </w:r>
      <w:r w:rsidRPr="00C21C30">
        <w:rPr>
          <w:rFonts w:ascii="Times New Roman" w:eastAsia="Times New Roman" w:hAnsi="Times New Roman" w:cs="Times New Roman"/>
          <w:sz w:val="24"/>
          <w:szCs w:val="24"/>
          <w:lang w:eastAsia="fr-CA"/>
        </w:rPr>
        <w:t>).</w:t>
      </w:r>
    </w:p>
    <w:p w14:paraId="04B8FB91" w14:textId="77777777" w:rsidR="00945613" w:rsidRPr="00C21C30" w:rsidRDefault="00945613" w:rsidP="00274BDE">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CA"/>
        </w:rPr>
      </w:pPr>
      <w:proofErr w:type="spellStart"/>
      <w:proofErr w:type="gramStart"/>
      <w:r w:rsidRPr="00C21C30">
        <w:rPr>
          <w:rFonts w:ascii="Times New Roman" w:eastAsia="Times New Roman" w:hAnsi="Times New Roman" w:cs="Times New Roman"/>
          <w:sz w:val="24"/>
          <w:szCs w:val="24"/>
          <w:lang w:eastAsia="fr-CA"/>
        </w:rPr>
        <w:t>annee</w:t>
      </w:r>
      <w:proofErr w:type="gramEnd"/>
      <w:r w:rsidRPr="00C21C30">
        <w:rPr>
          <w:rFonts w:ascii="Times New Roman" w:eastAsia="Times New Roman" w:hAnsi="Times New Roman" w:cs="Times New Roman"/>
          <w:sz w:val="24"/>
          <w:szCs w:val="24"/>
          <w:lang w:eastAsia="fr-CA"/>
        </w:rPr>
        <w:t>_entree_uqar</w:t>
      </w:r>
      <w:proofErr w:type="spellEnd"/>
      <w:r w:rsidRPr="00C21C30">
        <w:rPr>
          <w:rFonts w:ascii="Times New Roman" w:eastAsia="Times New Roman" w:hAnsi="Times New Roman" w:cs="Times New Roman"/>
          <w:sz w:val="24"/>
          <w:szCs w:val="24"/>
          <w:lang w:eastAsia="fr-CA"/>
        </w:rPr>
        <w:t xml:space="preserve"> : correction des formats de date (2024-01-08).</w:t>
      </w:r>
    </w:p>
    <w:p w14:paraId="4797A9AA" w14:textId="7A95F092" w:rsidR="00945613" w:rsidRPr="00C21C30" w:rsidRDefault="00C21C30" w:rsidP="00274BDE">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sz w:val="24"/>
          <w:szCs w:val="24"/>
          <w:lang w:eastAsia="fr-CA"/>
        </w:rPr>
        <w:t>Moyenne</w:t>
      </w:r>
      <w:r w:rsidR="00945613" w:rsidRPr="00C21C30">
        <w:rPr>
          <w:rFonts w:ascii="Times New Roman" w:eastAsia="Times New Roman" w:hAnsi="Times New Roman" w:cs="Times New Roman"/>
          <w:sz w:val="24"/>
          <w:szCs w:val="24"/>
          <w:lang w:eastAsia="fr-CA"/>
        </w:rPr>
        <w:t xml:space="preserve"> : transformation en indicateurs numériques (</w:t>
      </w:r>
      <w:proofErr w:type="spellStart"/>
      <w:r w:rsidR="00945613" w:rsidRPr="00C21C30">
        <w:rPr>
          <w:rFonts w:ascii="Times New Roman" w:eastAsia="Times New Roman" w:hAnsi="Times New Roman" w:cs="Times New Roman"/>
          <w:sz w:val="24"/>
          <w:szCs w:val="24"/>
          <w:lang w:eastAsia="fr-CA"/>
        </w:rPr>
        <w:t>moyenne_min</w:t>
      </w:r>
      <w:proofErr w:type="spellEnd"/>
      <w:r w:rsidR="00945613" w:rsidRPr="00C21C30">
        <w:rPr>
          <w:rFonts w:ascii="Times New Roman" w:eastAsia="Times New Roman" w:hAnsi="Times New Roman" w:cs="Times New Roman"/>
          <w:sz w:val="24"/>
          <w:szCs w:val="24"/>
          <w:lang w:eastAsia="fr-CA"/>
        </w:rPr>
        <w:t xml:space="preserve">, </w:t>
      </w:r>
      <w:proofErr w:type="spellStart"/>
      <w:r w:rsidR="00945613" w:rsidRPr="00C21C30">
        <w:rPr>
          <w:rFonts w:ascii="Times New Roman" w:eastAsia="Times New Roman" w:hAnsi="Times New Roman" w:cs="Times New Roman"/>
          <w:sz w:val="24"/>
          <w:szCs w:val="24"/>
          <w:lang w:eastAsia="fr-CA"/>
        </w:rPr>
        <w:t>moyenne_mid</w:t>
      </w:r>
      <w:proofErr w:type="spellEnd"/>
      <w:r w:rsidR="00945613" w:rsidRPr="00C21C30">
        <w:rPr>
          <w:rFonts w:ascii="Times New Roman" w:eastAsia="Times New Roman" w:hAnsi="Times New Roman" w:cs="Times New Roman"/>
          <w:sz w:val="24"/>
          <w:szCs w:val="24"/>
          <w:lang w:eastAsia="fr-CA"/>
        </w:rPr>
        <w:t xml:space="preserve">, </w:t>
      </w:r>
      <w:proofErr w:type="spellStart"/>
      <w:r w:rsidR="00945613" w:rsidRPr="00C21C30">
        <w:rPr>
          <w:rFonts w:ascii="Times New Roman" w:eastAsia="Times New Roman" w:hAnsi="Times New Roman" w:cs="Times New Roman"/>
          <w:sz w:val="24"/>
          <w:szCs w:val="24"/>
          <w:lang w:eastAsia="fr-CA"/>
        </w:rPr>
        <w:t>moyenne_bucket</w:t>
      </w:r>
      <w:proofErr w:type="spellEnd"/>
      <w:r w:rsidR="00945613" w:rsidRPr="00C21C30">
        <w:rPr>
          <w:rFonts w:ascii="Times New Roman" w:eastAsia="Times New Roman" w:hAnsi="Times New Roman" w:cs="Times New Roman"/>
          <w:sz w:val="24"/>
          <w:szCs w:val="24"/>
          <w:lang w:eastAsia="fr-CA"/>
        </w:rPr>
        <w:t>).</w:t>
      </w:r>
    </w:p>
    <w:p w14:paraId="2054BD3F" w14:textId="77777777" w:rsidR="00945613" w:rsidRPr="00C21C30" w:rsidRDefault="00945613" w:rsidP="00274BDE">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CA"/>
        </w:rPr>
      </w:pPr>
      <w:proofErr w:type="spellStart"/>
      <w:proofErr w:type="gramStart"/>
      <w:r w:rsidRPr="00C21C30">
        <w:rPr>
          <w:rFonts w:ascii="Times New Roman" w:eastAsia="Times New Roman" w:hAnsi="Times New Roman" w:cs="Times New Roman"/>
          <w:sz w:val="24"/>
          <w:szCs w:val="24"/>
          <w:lang w:eastAsia="fr-CA"/>
        </w:rPr>
        <w:t>nombre</w:t>
      </w:r>
      <w:proofErr w:type="gramEnd"/>
      <w:r w:rsidRPr="00C21C30">
        <w:rPr>
          <w:rFonts w:ascii="Times New Roman" w:eastAsia="Times New Roman" w:hAnsi="Times New Roman" w:cs="Times New Roman"/>
          <w:sz w:val="24"/>
          <w:szCs w:val="24"/>
          <w:lang w:eastAsia="fr-CA"/>
        </w:rPr>
        <w:t>_heure</w:t>
      </w:r>
      <w:proofErr w:type="spellEnd"/>
      <w:r w:rsidRPr="00C21C30">
        <w:rPr>
          <w:rFonts w:ascii="Times New Roman" w:eastAsia="Times New Roman" w:hAnsi="Times New Roman" w:cs="Times New Roman"/>
          <w:sz w:val="24"/>
          <w:szCs w:val="24"/>
          <w:lang w:eastAsia="fr-CA"/>
        </w:rPr>
        <w:t xml:space="preserve"> : extraction de minimum, maximum et médiane (</w:t>
      </w:r>
      <w:proofErr w:type="spellStart"/>
      <w:r w:rsidRPr="00C21C30">
        <w:rPr>
          <w:rFonts w:ascii="Times New Roman" w:eastAsia="Times New Roman" w:hAnsi="Times New Roman" w:cs="Times New Roman"/>
          <w:sz w:val="24"/>
          <w:szCs w:val="24"/>
          <w:lang w:eastAsia="fr-CA"/>
        </w:rPr>
        <w:t>nb_heure_min</w:t>
      </w:r>
      <w:proofErr w:type="spellEnd"/>
      <w:r w:rsidRPr="00C21C30">
        <w:rPr>
          <w:rFonts w:ascii="Times New Roman" w:eastAsia="Times New Roman" w:hAnsi="Times New Roman" w:cs="Times New Roman"/>
          <w:sz w:val="24"/>
          <w:szCs w:val="24"/>
          <w:lang w:eastAsia="fr-CA"/>
        </w:rPr>
        <w:t xml:space="preserve">, </w:t>
      </w:r>
      <w:proofErr w:type="spellStart"/>
      <w:r w:rsidRPr="00C21C30">
        <w:rPr>
          <w:rFonts w:ascii="Times New Roman" w:eastAsia="Times New Roman" w:hAnsi="Times New Roman" w:cs="Times New Roman"/>
          <w:sz w:val="24"/>
          <w:szCs w:val="24"/>
          <w:lang w:eastAsia="fr-CA"/>
        </w:rPr>
        <w:t>nb_heure_mid</w:t>
      </w:r>
      <w:proofErr w:type="spellEnd"/>
      <w:r w:rsidRPr="00C21C30">
        <w:rPr>
          <w:rFonts w:ascii="Times New Roman" w:eastAsia="Times New Roman" w:hAnsi="Times New Roman" w:cs="Times New Roman"/>
          <w:sz w:val="24"/>
          <w:szCs w:val="24"/>
          <w:lang w:eastAsia="fr-CA"/>
        </w:rPr>
        <w:t>).</w:t>
      </w:r>
    </w:p>
    <w:p w14:paraId="6DECCF3C" w14:textId="4B6CB636" w:rsidR="00945613" w:rsidRPr="00C21C30" w:rsidRDefault="00945613" w:rsidP="00274BDE">
      <w:pPr>
        <w:spacing w:before="100" w:beforeAutospacing="1" w:after="100" w:afterAutospacing="1" w:line="240" w:lineRule="auto"/>
        <w:jc w:val="both"/>
        <w:outlineLvl w:val="2"/>
        <w:rPr>
          <w:rFonts w:ascii="Times New Roman" w:eastAsia="Times New Roman" w:hAnsi="Times New Roman" w:cs="Times New Roman"/>
          <w:b/>
          <w:bCs/>
          <w:sz w:val="24"/>
          <w:szCs w:val="24"/>
          <w:lang w:eastAsia="fr-CA"/>
        </w:rPr>
      </w:pPr>
      <w:r w:rsidRPr="00C21C30">
        <w:rPr>
          <w:rFonts w:ascii="Times New Roman" w:eastAsia="Times New Roman" w:hAnsi="Times New Roman" w:cs="Times New Roman"/>
          <w:b/>
          <w:bCs/>
          <w:sz w:val="24"/>
          <w:szCs w:val="24"/>
          <w:lang w:eastAsia="fr-CA"/>
        </w:rPr>
        <w:t xml:space="preserve"> </w:t>
      </w:r>
      <w:bookmarkStart w:id="5" w:name="_Toc207032337"/>
      <w:r w:rsidRPr="00C21C30">
        <w:rPr>
          <w:rFonts w:ascii="Times New Roman" w:eastAsia="Times New Roman" w:hAnsi="Times New Roman" w:cs="Times New Roman"/>
          <w:b/>
          <w:bCs/>
          <w:sz w:val="24"/>
          <w:szCs w:val="24"/>
          <w:lang w:eastAsia="fr-CA"/>
        </w:rPr>
        <w:t>Colonnes Oui/Non</w:t>
      </w:r>
      <w:bookmarkEnd w:id="5"/>
    </w:p>
    <w:p w14:paraId="30D7173A" w14:textId="77777777" w:rsidR="00945613" w:rsidRPr="00C21C30" w:rsidRDefault="00945613" w:rsidP="00274BDE">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sz w:val="24"/>
          <w:szCs w:val="24"/>
          <w:lang w:eastAsia="fr-CA"/>
        </w:rPr>
        <w:t xml:space="preserve">Variables comme </w:t>
      </w:r>
      <w:proofErr w:type="spellStart"/>
      <w:r w:rsidRPr="00C21C30">
        <w:rPr>
          <w:rFonts w:ascii="Times New Roman" w:eastAsia="Times New Roman" w:hAnsi="Times New Roman" w:cs="Times New Roman"/>
          <w:sz w:val="24"/>
          <w:szCs w:val="24"/>
          <w:lang w:eastAsia="fr-CA"/>
        </w:rPr>
        <w:t>connaissance_services_uqar</w:t>
      </w:r>
      <w:proofErr w:type="spellEnd"/>
      <w:r w:rsidRPr="00C21C30">
        <w:rPr>
          <w:rFonts w:ascii="Times New Roman" w:eastAsia="Times New Roman" w:hAnsi="Times New Roman" w:cs="Times New Roman"/>
          <w:sz w:val="24"/>
          <w:szCs w:val="24"/>
          <w:lang w:eastAsia="fr-CA"/>
        </w:rPr>
        <w:t xml:space="preserve">, </w:t>
      </w:r>
      <w:proofErr w:type="spellStart"/>
      <w:r w:rsidRPr="00C21C30">
        <w:rPr>
          <w:rFonts w:ascii="Times New Roman" w:eastAsia="Times New Roman" w:hAnsi="Times New Roman" w:cs="Times New Roman"/>
          <w:sz w:val="24"/>
          <w:szCs w:val="24"/>
          <w:lang w:eastAsia="fr-CA"/>
        </w:rPr>
        <w:t>contact_etudiants_quebec</w:t>
      </w:r>
      <w:proofErr w:type="spellEnd"/>
      <w:r w:rsidRPr="00C21C30">
        <w:rPr>
          <w:rFonts w:ascii="Times New Roman" w:eastAsia="Times New Roman" w:hAnsi="Times New Roman" w:cs="Times New Roman"/>
          <w:sz w:val="24"/>
          <w:szCs w:val="24"/>
          <w:lang w:eastAsia="fr-CA"/>
        </w:rPr>
        <w:t xml:space="preserve"> :</w:t>
      </w:r>
      <w:r w:rsidRPr="00C21C30">
        <w:rPr>
          <w:rFonts w:ascii="Times New Roman" w:eastAsia="Times New Roman" w:hAnsi="Times New Roman" w:cs="Times New Roman"/>
          <w:sz w:val="24"/>
          <w:szCs w:val="24"/>
          <w:lang w:eastAsia="fr-CA"/>
        </w:rPr>
        <w:br/>
        <w:t>nettoyage pour ne garder que Oui ou Non.</w:t>
      </w:r>
    </w:p>
    <w:p w14:paraId="46A2CB3C" w14:textId="77777777" w:rsidR="00945613" w:rsidRPr="00C21C30" w:rsidRDefault="00945613" w:rsidP="00274BDE">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sz w:val="24"/>
          <w:szCs w:val="24"/>
          <w:lang w:eastAsia="fr-CA"/>
        </w:rPr>
        <w:t>Autres réponses partielles (</w:t>
      </w:r>
      <w:r w:rsidRPr="00C21C30">
        <w:rPr>
          <w:rFonts w:ascii="Times New Roman" w:eastAsia="Times New Roman" w:hAnsi="Times New Roman" w:cs="Times New Roman"/>
          <w:i/>
          <w:iCs/>
          <w:sz w:val="24"/>
          <w:szCs w:val="24"/>
          <w:lang w:eastAsia="fr-CA"/>
        </w:rPr>
        <w:t>plutôt non, pas encore</w:t>
      </w:r>
      <w:r w:rsidRPr="00C21C30">
        <w:rPr>
          <w:rFonts w:ascii="Times New Roman" w:eastAsia="Times New Roman" w:hAnsi="Times New Roman" w:cs="Times New Roman"/>
          <w:sz w:val="24"/>
          <w:szCs w:val="24"/>
          <w:lang w:eastAsia="fr-CA"/>
        </w:rPr>
        <w:t>) regroupées en catégories cohérentes.</w:t>
      </w:r>
    </w:p>
    <w:p w14:paraId="6E5B9B5B" w14:textId="52B7477C" w:rsidR="00945613" w:rsidRPr="00C21C30" w:rsidRDefault="00945613" w:rsidP="00945613">
      <w:pPr>
        <w:spacing w:before="100" w:beforeAutospacing="1" w:after="100" w:afterAutospacing="1" w:line="240" w:lineRule="auto"/>
        <w:outlineLvl w:val="2"/>
        <w:rPr>
          <w:rFonts w:ascii="Times New Roman" w:eastAsia="Times New Roman" w:hAnsi="Times New Roman" w:cs="Times New Roman"/>
          <w:b/>
          <w:bCs/>
          <w:sz w:val="24"/>
          <w:szCs w:val="24"/>
          <w:lang w:eastAsia="fr-CA"/>
        </w:rPr>
      </w:pPr>
      <w:bookmarkStart w:id="6" w:name="_Toc207032338"/>
      <w:r w:rsidRPr="00C21C30">
        <w:rPr>
          <w:rFonts w:ascii="Times New Roman" w:eastAsia="Times New Roman" w:hAnsi="Times New Roman" w:cs="Times New Roman"/>
          <w:b/>
          <w:bCs/>
          <w:sz w:val="24"/>
          <w:szCs w:val="24"/>
          <w:lang w:eastAsia="fr-CA"/>
        </w:rPr>
        <w:lastRenderedPageBreak/>
        <w:t>Suppressions d’éléments superflus</w:t>
      </w:r>
      <w:bookmarkEnd w:id="6"/>
    </w:p>
    <w:p w14:paraId="4B63D4BD" w14:textId="77777777" w:rsidR="00945613" w:rsidRPr="00C21C30" w:rsidRDefault="00945613" w:rsidP="00274BDE">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sz w:val="24"/>
          <w:szCs w:val="24"/>
          <w:lang w:eastAsia="fr-CA"/>
        </w:rPr>
        <w:t xml:space="preserve">Dans </w:t>
      </w:r>
      <w:proofErr w:type="spellStart"/>
      <w:r w:rsidRPr="00C21C30">
        <w:rPr>
          <w:rFonts w:ascii="Times New Roman" w:eastAsia="Times New Roman" w:hAnsi="Times New Roman" w:cs="Times New Roman"/>
          <w:sz w:val="24"/>
          <w:szCs w:val="24"/>
          <w:lang w:eastAsia="fr-CA"/>
        </w:rPr>
        <w:t>session_difficile</w:t>
      </w:r>
      <w:proofErr w:type="spellEnd"/>
      <w:r w:rsidRPr="00C21C30">
        <w:rPr>
          <w:rFonts w:ascii="Times New Roman" w:eastAsia="Times New Roman" w:hAnsi="Times New Roman" w:cs="Times New Roman"/>
          <w:sz w:val="24"/>
          <w:szCs w:val="24"/>
          <w:lang w:eastAsia="fr-CA"/>
        </w:rPr>
        <w:t>, suppression du texte entre parenthèses (</w:t>
      </w:r>
      <w:r w:rsidRPr="00C21C30">
        <w:rPr>
          <w:rFonts w:ascii="Times New Roman" w:eastAsia="Times New Roman" w:hAnsi="Times New Roman" w:cs="Times New Roman"/>
          <w:i/>
          <w:iCs/>
          <w:sz w:val="24"/>
          <w:szCs w:val="24"/>
          <w:lang w:eastAsia="fr-CA"/>
        </w:rPr>
        <w:t>Hiver (janvier à avril) → Hiver</w:t>
      </w:r>
      <w:r w:rsidRPr="00C21C30">
        <w:rPr>
          <w:rFonts w:ascii="Times New Roman" w:eastAsia="Times New Roman" w:hAnsi="Times New Roman" w:cs="Times New Roman"/>
          <w:sz w:val="24"/>
          <w:szCs w:val="24"/>
          <w:lang w:eastAsia="fr-CA"/>
        </w:rPr>
        <w:t>).</w:t>
      </w:r>
    </w:p>
    <w:p w14:paraId="4FE5390A" w14:textId="77777777" w:rsidR="00945613" w:rsidRPr="00C21C30" w:rsidRDefault="00945613" w:rsidP="00274BDE">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sz w:val="24"/>
          <w:szCs w:val="24"/>
          <w:lang w:eastAsia="fr-CA"/>
        </w:rPr>
        <w:t>Transformation des commentaires en minuscules + retrait des accents pour analyse textuelle.</w:t>
      </w:r>
    </w:p>
    <w:p w14:paraId="27CA216E" w14:textId="5BC0B9CE" w:rsidR="00945613" w:rsidRPr="00C21C30" w:rsidRDefault="00945613" w:rsidP="00274BDE">
      <w:pPr>
        <w:spacing w:before="100" w:beforeAutospacing="1" w:after="100" w:afterAutospacing="1" w:line="240" w:lineRule="auto"/>
        <w:jc w:val="both"/>
        <w:outlineLvl w:val="2"/>
        <w:rPr>
          <w:rFonts w:ascii="Times New Roman" w:eastAsia="Times New Roman" w:hAnsi="Times New Roman" w:cs="Times New Roman"/>
          <w:b/>
          <w:bCs/>
          <w:sz w:val="24"/>
          <w:szCs w:val="24"/>
          <w:lang w:eastAsia="fr-CA"/>
        </w:rPr>
      </w:pPr>
      <w:bookmarkStart w:id="7" w:name="_Toc207032339"/>
      <w:r w:rsidRPr="00C21C30">
        <w:rPr>
          <w:rFonts w:ascii="Times New Roman" w:eastAsia="Times New Roman" w:hAnsi="Times New Roman" w:cs="Times New Roman"/>
          <w:b/>
          <w:bCs/>
          <w:sz w:val="24"/>
          <w:szCs w:val="24"/>
          <w:lang w:eastAsia="fr-CA"/>
        </w:rPr>
        <w:t>Journal des modifications</w:t>
      </w:r>
      <w:bookmarkEnd w:id="7"/>
    </w:p>
    <w:p w14:paraId="179121A7" w14:textId="26AED0CE" w:rsidR="005C3D04" w:rsidRPr="00C21C30" w:rsidRDefault="005C3D04" w:rsidP="00274BDE">
      <w:pPr>
        <w:jc w:val="both"/>
        <w:rPr>
          <w:rFonts w:ascii="Times New Roman" w:hAnsi="Times New Roman" w:cs="Times New Roman"/>
          <w:sz w:val="24"/>
          <w:szCs w:val="24"/>
        </w:rPr>
      </w:pPr>
      <w:r w:rsidRPr="00C21C30">
        <w:rPr>
          <w:rFonts w:ascii="Times New Roman" w:hAnsi="Times New Roman" w:cs="Times New Roman"/>
          <w:sz w:val="24"/>
          <w:szCs w:val="24"/>
        </w:rPr>
        <w:t>Pour garantir la traçabilité des transformations effectuées, un journal de modifications détaillé a été tenu et est également présent dans le fichier Excel consolidé fourni en annexe de ce rapport. Ce journal, présenté ci-dessous, liste chaque étape de nettoyage et de transformation pour assurer la transparence du processus.</w:t>
      </w:r>
    </w:p>
    <w:p w14:paraId="36D163F8" w14:textId="77777777" w:rsidR="005C3D04" w:rsidRPr="00C21C30" w:rsidRDefault="005C3D04" w:rsidP="005C3D04">
      <w:pPr>
        <w:rPr>
          <w:rFonts w:ascii="Times New Roman" w:hAnsi="Times New Roman" w:cs="Times New Roman"/>
          <w:sz w:val="24"/>
          <w:szCs w:val="24"/>
        </w:rPr>
      </w:pPr>
    </w:p>
    <w:tbl>
      <w:tblPr>
        <w:tblStyle w:val="Grilledutableau"/>
        <w:tblW w:w="0" w:type="auto"/>
        <w:tblLayout w:type="fixed"/>
        <w:tblLook w:val="04A0" w:firstRow="1" w:lastRow="0" w:firstColumn="1" w:lastColumn="0" w:noHBand="0" w:noVBand="1"/>
      </w:tblPr>
      <w:tblGrid>
        <w:gridCol w:w="2545"/>
        <w:gridCol w:w="3404"/>
        <w:gridCol w:w="2268"/>
      </w:tblGrid>
      <w:tr w:rsidR="001E7C11" w:rsidRPr="00C21C30" w14:paraId="4004329C" w14:textId="77777777" w:rsidTr="001E7C11">
        <w:tc>
          <w:tcPr>
            <w:tcW w:w="2545" w:type="dxa"/>
          </w:tcPr>
          <w:p w14:paraId="79DC07B0" w14:textId="4E0A9346" w:rsidR="001E7C11" w:rsidRPr="00C21C30" w:rsidRDefault="001E7C11" w:rsidP="00945613">
            <w:pPr>
              <w:spacing w:after="160" w:line="278" w:lineRule="auto"/>
              <w:rPr>
                <w:rFonts w:ascii="Times New Roman" w:eastAsia="Aptos" w:hAnsi="Times New Roman" w:cs="Times New Roman"/>
                <w:kern w:val="2"/>
                <w:sz w:val="24"/>
                <w:szCs w:val="24"/>
                <w14:ligatures w14:val="standardContextual"/>
              </w:rPr>
            </w:pPr>
            <w:r w:rsidRPr="00C21C30">
              <w:rPr>
                <w:rFonts w:ascii="Times New Roman" w:eastAsia="Aptos" w:hAnsi="Times New Roman" w:cs="Times New Roman"/>
                <w:kern w:val="2"/>
                <w:sz w:val="24"/>
                <w:szCs w:val="24"/>
                <w14:ligatures w14:val="standardContextual"/>
              </w:rPr>
              <w:t>Colonne</w:t>
            </w:r>
          </w:p>
        </w:tc>
        <w:tc>
          <w:tcPr>
            <w:tcW w:w="3404" w:type="dxa"/>
          </w:tcPr>
          <w:p w14:paraId="091FF196" w14:textId="34EAC278" w:rsidR="001E7C11" w:rsidRPr="00C21C30" w:rsidRDefault="001E7C11" w:rsidP="00945613">
            <w:pPr>
              <w:spacing w:after="160" w:line="278" w:lineRule="auto"/>
              <w:rPr>
                <w:rFonts w:ascii="Times New Roman" w:eastAsia="Aptos" w:hAnsi="Times New Roman" w:cs="Times New Roman"/>
                <w:kern w:val="2"/>
                <w:sz w:val="24"/>
                <w:szCs w:val="24"/>
                <w14:ligatures w14:val="standardContextual"/>
              </w:rPr>
            </w:pPr>
            <w:r w:rsidRPr="00C21C30">
              <w:rPr>
                <w:rFonts w:ascii="Times New Roman" w:eastAsia="Aptos" w:hAnsi="Times New Roman" w:cs="Times New Roman"/>
                <w:kern w:val="2"/>
                <w:sz w:val="24"/>
                <w:szCs w:val="24"/>
                <w14:ligatures w14:val="standardContextual"/>
              </w:rPr>
              <w:t>Description</w:t>
            </w:r>
          </w:p>
        </w:tc>
        <w:tc>
          <w:tcPr>
            <w:tcW w:w="2268" w:type="dxa"/>
          </w:tcPr>
          <w:p w14:paraId="2983CAB4" w14:textId="1309C835" w:rsidR="001E7C11" w:rsidRPr="00C21C30" w:rsidRDefault="001E7C11" w:rsidP="00945613">
            <w:pPr>
              <w:spacing w:after="160" w:line="278" w:lineRule="auto"/>
              <w:rPr>
                <w:rFonts w:ascii="Times New Roman" w:eastAsia="Aptos" w:hAnsi="Times New Roman" w:cs="Times New Roman"/>
                <w:kern w:val="2"/>
                <w:sz w:val="24"/>
                <w:szCs w:val="24"/>
                <w14:ligatures w14:val="standardContextual"/>
              </w:rPr>
            </w:pPr>
            <w:r w:rsidRPr="00C21C30">
              <w:rPr>
                <w:rFonts w:ascii="Times New Roman" w:eastAsia="Aptos" w:hAnsi="Times New Roman" w:cs="Times New Roman"/>
                <w:kern w:val="2"/>
                <w:sz w:val="24"/>
                <w:szCs w:val="24"/>
                <w14:ligatures w14:val="standardContextual"/>
              </w:rPr>
              <w:t>Raison</w:t>
            </w:r>
          </w:p>
        </w:tc>
      </w:tr>
      <w:tr w:rsidR="001E7C11" w:rsidRPr="00C21C30" w14:paraId="58071E8D" w14:textId="77777777" w:rsidTr="001E7C11">
        <w:tc>
          <w:tcPr>
            <w:tcW w:w="2545" w:type="dxa"/>
          </w:tcPr>
          <w:p w14:paraId="7ED36D05" w14:textId="5CF111E8" w:rsidR="001E7C11" w:rsidRPr="00C21C30" w:rsidRDefault="001E7C11" w:rsidP="00945613">
            <w:pPr>
              <w:spacing w:after="160" w:line="278" w:lineRule="auto"/>
              <w:rPr>
                <w:rFonts w:ascii="Times New Roman" w:eastAsia="Aptos" w:hAnsi="Times New Roman" w:cs="Times New Roman"/>
                <w:kern w:val="2"/>
                <w:sz w:val="24"/>
                <w:szCs w:val="24"/>
                <w14:ligatures w14:val="standardContextual"/>
              </w:rPr>
            </w:pPr>
            <w:r w:rsidRPr="00C21C30">
              <w:rPr>
                <w:rFonts w:ascii="Times New Roman" w:eastAsia="Aptos" w:hAnsi="Times New Roman" w:cs="Times New Roman"/>
                <w:kern w:val="2"/>
                <w:sz w:val="24"/>
                <w:szCs w:val="24"/>
                <w14:ligatures w14:val="standardContextual"/>
              </w:rPr>
              <w:t>Campus</w:t>
            </w:r>
          </w:p>
        </w:tc>
        <w:tc>
          <w:tcPr>
            <w:tcW w:w="3404" w:type="dxa"/>
          </w:tcPr>
          <w:p w14:paraId="100A66CF" w14:textId="2A4B5298" w:rsidR="001E7C11" w:rsidRPr="00C21C30" w:rsidRDefault="001E7C11" w:rsidP="00945613">
            <w:pPr>
              <w:spacing w:after="160" w:line="278" w:lineRule="auto"/>
              <w:rPr>
                <w:rFonts w:ascii="Times New Roman" w:hAnsi="Times New Roman" w:cs="Times New Roman"/>
                <w:sz w:val="24"/>
                <w:szCs w:val="24"/>
              </w:rPr>
            </w:pPr>
            <w:r w:rsidRPr="00C21C30">
              <w:rPr>
                <w:rFonts w:ascii="Times New Roman" w:hAnsi="Times New Roman" w:cs="Times New Roman"/>
                <w:sz w:val="24"/>
                <w:szCs w:val="24"/>
              </w:rPr>
              <w:t>Suppression du préfixe “Campus de ” pour l’harmonisation “Lévis/Rimouski”</w:t>
            </w:r>
          </w:p>
        </w:tc>
        <w:tc>
          <w:tcPr>
            <w:tcW w:w="2268" w:type="dxa"/>
          </w:tcPr>
          <w:p w14:paraId="7A16CEC4" w14:textId="35455705" w:rsidR="001E7C11" w:rsidRPr="00C21C30" w:rsidRDefault="001E7C11" w:rsidP="00945613">
            <w:pPr>
              <w:spacing w:after="160" w:line="278" w:lineRule="auto"/>
              <w:rPr>
                <w:rFonts w:ascii="Times New Roman" w:eastAsia="Aptos" w:hAnsi="Times New Roman" w:cs="Times New Roman"/>
                <w:kern w:val="2"/>
                <w:sz w:val="24"/>
                <w:szCs w:val="24"/>
                <w14:ligatures w14:val="standardContextual"/>
              </w:rPr>
            </w:pPr>
            <w:r w:rsidRPr="00C21C30">
              <w:rPr>
                <w:rFonts w:ascii="Times New Roman" w:hAnsi="Times New Roman" w:cs="Times New Roman"/>
                <w:sz w:val="24"/>
                <w:szCs w:val="24"/>
              </w:rPr>
              <w:t>Standardiser les catégories</w:t>
            </w:r>
          </w:p>
        </w:tc>
      </w:tr>
      <w:tr w:rsidR="001E7C11" w:rsidRPr="00C21C30" w14:paraId="275CBE90" w14:textId="77777777" w:rsidTr="001E7C11">
        <w:tc>
          <w:tcPr>
            <w:tcW w:w="2545" w:type="dxa"/>
          </w:tcPr>
          <w:p w14:paraId="44A4DA9F" w14:textId="67CE96A6" w:rsidR="001E7C11" w:rsidRPr="00C21C30" w:rsidRDefault="001E7C11" w:rsidP="00945613">
            <w:pPr>
              <w:spacing w:after="160" w:line="278" w:lineRule="auto"/>
              <w:rPr>
                <w:rFonts w:ascii="Times New Roman" w:eastAsia="Aptos" w:hAnsi="Times New Roman" w:cs="Times New Roman"/>
                <w:kern w:val="2"/>
                <w:sz w:val="24"/>
                <w:szCs w:val="24"/>
                <w14:ligatures w14:val="standardContextual"/>
              </w:rPr>
            </w:pPr>
            <w:proofErr w:type="spellStart"/>
            <w:r w:rsidRPr="00C21C30">
              <w:rPr>
                <w:rFonts w:ascii="Times New Roman" w:eastAsia="Aptos" w:hAnsi="Times New Roman" w:cs="Times New Roman"/>
                <w:kern w:val="2"/>
                <w:sz w:val="24"/>
                <w:szCs w:val="24"/>
                <w14:ligatures w14:val="standardContextual"/>
              </w:rPr>
              <w:t>Pays_origine</w:t>
            </w:r>
            <w:proofErr w:type="spellEnd"/>
          </w:p>
        </w:tc>
        <w:tc>
          <w:tcPr>
            <w:tcW w:w="3404" w:type="dxa"/>
          </w:tcPr>
          <w:p w14:paraId="0363CC93" w14:textId="687FAB50" w:rsidR="001E7C11" w:rsidRPr="00C21C30" w:rsidRDefault="001E7C11" w:rsidP="00945613">
            <w:pPr>
              <w:spacing w:after="160" w:line="278" w:lineRule="auto"/>
              <w:rPr>
                <w:rFonts w:ascii="Times New Roman" w:eastAsia="Aptos" w:hAnsi="Times New Roman" w:cs="Times New Roman"/>
                <w:kern w:val="2"/>
                <w:sz w:val="24"/>
                <w:szCs w:val="24"/>
                <w14:ligatures w14:val="standardContextual"/>
              </w:rPr>
            </w:pPr>
            <w:r w:rsidRPr="00C21C30">
              <w:rPr>
                <w:rFonts w:ascii="Times New Roman" w:hAnsi="Times New Roman" w:cs="Times New Roman"/>
                <w:sz w:val="24"/>
                <w:szCs w:val="24"/>
              </w:rPr>
              <w:t xml:space="preserve">Corrections ciblées (ex. </w:t>
            </w:r>
            <w:proofErr w:type="spellStart"/>
            <w:r w:rsidRPr="00C21C30">
              <w:rPr>
                <w:rFonts w:ascii="Times New Roman" w:hAnsi="Times New Roman" w:cs="Times New Roman"/>
                <w:sz w:val="24"/>
                <w:szCs w:val="24"/>
              </w:rPr>
              <w:t>Camerounaise→Cameroun</w:t>
            </w:r>
            <w:proofErr w:type="spellEnd"/>
            <w:r w:rsidRPr="00C21C30">
              <w:rPr>
                <w:rFonts w:ascii="Times New Roman" w:hAnsi="Times New Roman" w:cs="Times New Roman"/>
                <w:sz w:val="24"/>
                <w:szCs w:val="24"/>
              </w:rPr>
              <w:t xml:space="preserve">, Cote </w:t>
            </w:r>
            <w:proofErr w:type="spellStart"/>
            <w:r w:rsidRPr="00C21C30">
              <w:rPr>
                <w:rFonts w:ascii="Times New Roman" w:hAnsi="Times New Roman" w:cs="Times New Roman"/>
                <w:sz w:val="24"/>
                <w:szCs w:val="24"/>
              </w:rPr>
              <w:t>d ivoire</w:t>
            </w:r>
            <w:proofErr w:type="spellEnd"/>
            <w:r w:rsidRPr="00C21C30">
              <w:rPr>
                <w:rFonts w:ascii="Times New Roman" w:hAnsi="Times New Roman" w:cs="Times New Roman"/>
                <w:sz w:val="24"/>
                <w:szCs w:val="24"/>
              </w:rPr>
              <w:t>→Côte d’Ivoire…)</w:t>
            </w:r>
          </w:p>
        </w:tc>
        <w:tc>
          <w:tcPr>
            <w:tcW w:w="2268" w:type="dxa"/>
          </w:tcPr>
          <w:p w14:paraId="26ABC978" w14:textId="502BAEF2" w:rsidR="001E7C11" w:rsidRPr="00C21C30" w:rsidRDefault="001E7C11" w:rsidP="00945613">
            <w:pPr>
              <w:spacing w:after="160" w:line="278" w:lineRule="auto"/>
              <w:rPr>
                <w:rFonts w:ascii="Times New Roman" w:eastAsia="Aptos" w:hAnsi="Times New Roman" w:cs="Times New Roman"/>
                <w:kern w:val="2"/>
                <w:sz w:val="24"/>
                <w:szCs w:val="24"/>
                <w14:ligatures w14:val="standardContextual"/>
              </w:rPr>
            </w:pPr>
            <w:r w:rsidRPr="00C21C30">
              <w:rPr>
                <w:rFonts w:ascii="Times New Roman" w:hAnsi="Times New Roman" w:cs="Times New Roman"/>
                <w:sz w:val="24"/>
                <w:szCs w:val="24"/>
              </w:rPr>
              <w:t>Regrouper les variantes d’un même pays</w:t>
            </w:r>
          </w:p>
        </w:tc>
      </w:tr>
      <w:tr w:rsidR="001E7C11" w:rsidRPr="00C21C30" w14:paraId="70947891" w14:textId="77777777" w:rsidTr="001E7C11">
        <w:tc>
          <w:tcPr>
            <w:tcW w:w="2545" w:type="dxa"/>
          </w:tcPr>
          <w:p w14:paraId="307F21B3" w14:textId="40CEC5E5" w:rsidR="001E7C11" w:rsidRPr="00C21C30" w:rsidRDefault="001E7C11" w:rsidP="00945613">
            <w:pPr>
              <w:spacing w:after="160" w:line="278" w:lineRule="auto"/>
              <w:rPr>
                <w:rFonts w:ascii="Times New Roman" w:eastAsia="Aptos" w:hAnsi="Times New Roman" w:cs="Times New Roman"/>
                <w:kern w:val="2"/>
                <w:sz w:val="24"/>
                <w:szCs w:val="24"/>
                <w14:ligatures w14:val="standardContextual"/>
              </w:rPr>
            </w:pPr>
            <w:proofErr w:type="spellStart"/>
            <w:r w:rsidRPr="00C21C30">
              <w:rPr>
                <w:rFonts w:ascii="Times New Roman" w:eastAsia="Aptos" w:hAnsi="Times New Roman" w:cs="Times New Roman"/>
                <w:kern w:val="2"/>
                <w:sz w:val="24"/>
                <w:szCs w:val="24"/>
                <w14:ligatures w14:val="standardContextual"/>
              </w:rPr>
              <w:t>Année_entree_uqar</w:t>
            </w:r>
            <w:proofErr w:type="spellEnd"/>
          </w:p>
        </w:tc>
        <w:tc>
          <w:tcPr>
            <w:tcW w:w="3404" w:type="dxa"/>
          </w:tcPr>
          <w:p w14:paraId="183CAC57" w14:textId="003AB389" w:rsidR="001E7C11" w:rsidRPr="00C21C30" w:rsidRDefault="001E7C11" w:rsidP="00945613">
            <w:pPr>
              <w:spacing w:after="160" w:line="278" w:lineRule="auto"/>
              <w:rPr>
                <w:rFonts w:ascii="Times New Roman" w:eastAsia="Aptos" w:hAnsi="Times New Roman" w:cs="Times New Roman"/>
                <w:kern w:val="2"/>
                <w:sz w:val="24"/>
                <w:szCs w:val="24"/>
                <w14:ligatures w14:val="standardContextual"/>
              </w:rPr>
            </w:pPr>
            <w:r w:rsidRPr="00C21C30">
              <w:rPr>
                <w:rFonts w:ascii="Times New Roman" w:hAnsi="Times New Roman" w:cs="Times New Roman"/>
                <w:sz w:val="24"/>
                <w:szCs w:val="24"/>
              </w:rPr>
              <w:t>Regrouper les variantes d’un même pays</w:t>
            </w:r>
          </w:p>
        </w:tc>
        <w:tc>
          <w:tcPr>
            <w:tcW w:w="2268" w:type="dxa"/>
          </w:tcPr>
          <w:p w14:paraId="6AAC570D" w14:textId="613873EE" w:rsidR="001E7C11" w:rsidRPr="00C21C30" w:rsidRDefault="001E7C11" w:rsidP="00945613">
            <w:pPr>
              <w:spacing w:after="160" w:line="278" w:lineRule="auto"/>
              <w:rPr>
                <w:rFonts w:ascii="Times New Roman" w:eastAsia="Aptos" w:hAnsi="Times New Roman" w:cs="Times New Roman"/>
                <w:kern w:val="2"/>
                <w:sz w:val="24"/>
                <w:szCs w:val="24"/>
                <w14:ligatures w14:val="standardContextual"/>
              </w:rPr>
            </w:pPr>
            <w:r w:rsidRPr="00C21C30">
              <w:rPr>
                <w:rFonts w:ascii="Times New Roman" w:hAnsi="Times New Roman" w:cs="Times New Roman"/>
                <w:sz w:val="24"/>
                <w:szCs w:val="24"/>
              </w:rPr>
              <w:t>Rendre la variable exploitable et fiable</w:t>
            </w:r>
          </w:p>
        </w:tc>
      </w:tr>
      <w:tr w:rsidR="001E7C11" w:rsidRPr="00C21C30" w14:paraId="3CA73949" w14:textId="77777777" w:rsidTr="001E7C11">
        <w:tc>
          <w:tcPr>
            <w:tcW w:w="2545" w:type="dxa"/>
          </w:tcPr>
          <w:p w14:paraId="27AF1232" w14:textId="3551F384" w:rsidR="001E7C11" w:rsidRPr="00C21C30" w:rsidRDefault="001E7C11" w:rsidP="00945613">
            <w:pPr>
              <w:spacing w:after="160" w:line="278" w:lineRule="auto"/>
              <w:rPr>
                <w:rFonts w:ascii="Times New Roman" w:eastAsia="Aptos" w:hAnsi="Times New Roman" w:cs="Times New Roman"/>
                <w:kern w:val="2"/>
                <w:sz w:val="24"/>
                <w:szCs w:val="24"/>
                <w14:ligatures w14:val="standardContextual"/>
              </w:rPr>
            </w:pPr>
            <w:proofErr w:type="gramStart"/>
            <w:r w:rsidRPr="00C21C30">
              <w:rPr>
                <w:rFonts w:ascii="Times New Roman" w:eastAsia="Aptos" w:hAnsi="Times New Roman" w:cs="Times New Roman"/>
                <w:kern w:val="2"/>
                <w:sz w:val="24"/>
                <w:szCs w:val="24"/>
                <w14:ligatures w14:val="standardContextual"/>
              </w:rPr>
              <w:t>moyenne</w:t>
            </w:r>
            <w:proofErr w:type="gramEnd"/>
          </w:p>
        </w:tc>
        <w:tc>
          <w:tcPr>
            <w:tcW w:w="3404" w:type="dxa"/>
          </w:tcPr>
          <w:p w14:paraId="0259BF51" w14:textId="67CB79E5" w:rsidR="001E7C11" w:rsidRPr="00C21C30" w:rsidRDefault="001E7C11" w:rsidP="00945613">
            <w:pPr>
              <w:spacing w:after="160" w:line="278" w:lineRule="auto"/>
              <w:rPr>
                <w:rFonts w:ascii="Times New Roman" w:eastAsia="Aptos" w:hAnsi="Times New Roman" w:cs="Times New Roman"/>
                <w:kern w:val="2"/>
                <w:sz w:val="24"/>
                <w:szCs w:val="24"/>
                <w14:ligatures w14:val="standardContextual"/>
              </w:rPr>
            </w:pPr>
            <w:proofErr w:type="spellStart"/>
            <w:r w:rsidRPr="00C21C30">
              <w:rPr>
                <w:rFonts w:ascii="Times New Roman" w:hAnsi="Times New Roman" w:cs="Times New Roman"/>
                <w:sz w:val="24"/>
                <w:szCs w:val="24"/>
              </w:rPr>
              <w:t>Parsing</w:t>
            </w:r>
            <w:proofErr w:type="spellEnd"/>
            <w:r w:rsidRPr="00C21C30">
              <w:rPr>
                <w:rFonts w:ascii="Times New Roman" w:hAnsi="Times New Roman" w:cs="Times New Roman"/>
                <w:sz w:val="24"/>
                <w:szCs w:val="24"/>
              </w:rPr>
              <w:t xml:space="preserve"> des réponses (“Entre…”, “Supérieure…”, “Je ne sais pas…”) → </w:t>
            </w:r>
            <w:proofErr w:type="spellStart"/>
            <w:r w:rsidRPr="00C21C30">
              <w:rPr>
                <w:rFonts w:ascii="Times New Roman" w:hAnsi="Times New Roman" w:cs="Times New Roman"/>
                <w:sz w:val="24"/>
                <w:szCs w:val="24"/>
              </w:rPr>
              <w:t>moyenne_min</w:t>
            </w:r>
            <w:proofErr w:type="spellEnd"/>
            <w:r w:rsidRPr="00C21C30">
              <w:rPr>
                <w:rFonts w:ascii="Times New Roman" w:hAnsi="Times New Roman" w:cs="Times New Roman"/>
                <w:sz w:val="24"/>
                <w:szCs w:val="24"/>
              </w:rPr>
              <w:t>/max/</w:t>
            </w:r>
            <w:proofErr w:type="spellStart"/>
            <w:r w:rsidRPr="00C21C30">
              <w:rPr>
                <w:rFonts w:ascii="Times New Roman" w:hAnsi="Times New Roman" w:cs="Times New Roman"/>
                <w:sz w:val="24"/>
                <w:szCs w:val="24"/>
              </w:rPr>
              <w:t>mid</w:t>
            </w:r>
            <w:proofErr w:type="spellEnd"/>
            <w:r w:rsidRPr="00C21C30">
              <w:rPr>
                <w:rFonts w:ascii="Times New Roman" w:hAnsi="Times New Roman" w:cs="Times New Roman"/>
                <w:sz w:val="24"/>
                <w:szCs w:val="24"/>
              </w:rPr>
              <w:t>/</w:t>
            </w:r>
            <w:proofErr w:type="spellStart"/>
            <w:r w:rsidRPr="00C21C30">
              <w:rPr>
                <w:rFonts w:ascii="Times New Roman" w:hAnsi="Times New Roman" w:cs="Times New Roman"/>
                <w:sz w:val="24"/>
                <w:szCs w:val="24"/>
              </w:rPr>
              <w:t>bucket</w:t>
            </w:r>
            <w:proofErr w:type="spellEnd"/>
            <w:r w:rsidRPr="00C21C30">
              <w:rPr>
                <w:rFonts w:ascii="Times New Roman" w:hAnsi="Times New Roman" w:cs="Times New Roman"/>
                <w:sz w:val="24"/>
                <w:szCs w:val="24"/>
              </w:rPr>
              <w:t>, %</w:t>
            </w:r>
          </w:p>
        </w:tc>
        <w:tc>
          <w:tcPr>
            <w:tcW w:w="2268" w:type="dxa"/>
          </w:tcPr>
          <w:p w14:paraId="480D2DEA" w14:textId="12E26ADF" w:rsidR="001E7C11" w:rsidRPr="00C21C30" w:rsidRDefault="001E7C11" w:rsidP="00945613">
            <w:pPr>
              <w:spacing w:after="160" w:line="278" w:lineRule="auto"/>
              <w:rPr>
                <w:rFonts w:ascii="Times New Roman" w:eastAsia="Aptos" w:hAnsi="Times New Roman" w:cs="Times New Roman"/>
                <w:kern w:val="2"/>
                <w:sz w:val="24"/>
                <w:szCs w:val="24"/>
                <w14:ligatures w14:val="standardContextual"/>
              </w:rPr>
            </w:pPr>
            <w:r w:rsidRPr="00C21C30">
              <w:rPr>
                <w:rFonts w:ascii="Times New Roman" w:hAnsi="Times New Roman" w:cs="Times New Roman"/>
                <w:sz w:val="24"/>
                <w:szCs w:val="24"/>
              </w:rPr>
              <w:t>Quantifier pour stats/graph</w:t>
            </w:r>
          </w:p>
        </w:tc>
      </w:tr>
      <w:tr w:rsidR="001E7C11" w:rsidRPr="00C21C30" w14:paraId="115CF744" w14:textId="77777777" w:rsidTr="001E7C11">
        <w:tc>
          <w:tcPr>
            <w:tcW w:w="2545" w:type="dxa"/>
          </w:tcPr>
          <w:p w14:paraId="14D12CF8" w14:textId="5CB72BB9" w:rsidR="001E7C11" w:rsidRPr="00C21C30" w:rsidRDefault="001E7C11" w:rsidP="00945613">
            <w:pPr>
              <w:spacing w:after="160" w:line="278" w:lineRule="auto"/>
              <w:rPr>
                <w:rFonts w:ascii="Times New Roman" w:eastAsia="Aptos" w:hAnsi="Times New Roman" w:cs="Times New Roman"/>
                <w:kern w:val="2"/>
                <w:sz w:val="24"/>
                <w:szCs w:val="24"/>
                <w14:ligatures w14:val="standardContextual"/>
              </w:rPr>
            </w:pPr>
            <w:proofErr w:type="spellStart"/>
            <w:proofErr w:type="gramStart"/>
            <w:r w:rsidRPr="00C21C30">
              <w:rPr>
                <w:rFonts w:ascii="Times New Roman" w:eastAsia="Aptos" w:hAnsi="Times New Roman" w:cs="Times New Roman"/>
                <w:kern w:val="2"/>
                <w:sz w:val="24"/>
                <w:szCs w:val="24"/>
                <w14:ligatures w14:val="standardContextual"/>
              </w:rPr>
              <w:t>nombre</w:t>
            </w:r>
            <w:proofErr w:type="gramEnd"/>
            <w:r w:rsidRPr="00C21C30">
              <w:rPr>
                <w:rFonts w:ascii="Times New Roman" w:eastAsia="Aptos" w:hAnsi="Times New Roman" w:cs="Times New Roman"/>
                <w:kern w:val="2"/>
                <w:sz w:val="24"/>
                <w:szCs w:val="24"/>
                <w14:ligatures w14:val="standardContextual"/>
              </w:rPr>
              <w:t>_heure</w:t>
            </w:r>
            <w:proofErr w:type="spellEnd"/>
          </w:p>
        </w:tc>
        <w:tc>
          <w:tcPr>
            <w:tcW w:w="3404" w:type="dxa"/>
          </w:tcPr>
          <w:p w14:paraId="37B6E6C2" w14:textId="0276A087" w:rsidR="001E7C11" w:rsidRPr="00C21C30" w:rsidRDefault="001E7C11" w:rsidP="00945613">
            <w:pPr>
              <w:spacing w:after="160" w:line="278" w:lineRule="auto"/>
              <w:rPr>
                <w:rFonts w:ascii="Times New Roman" w:eastAsia="Aptos" w:hAnsi="Times New Roman" w:cs="Times New Roman"/>
                <w:kern w:val="2"/>
                <w:sz w:val="24"/>
                <w:szCs w:val="24"/>
                <w14:ligatures w14:val="standardContextual"/>
              </w:rPr>
            </w:pPr>
            <w:proofErr w:type="spellStart"/>
            <w:r w:rsidRPr="00C21C30">
              <w:rPr>
                <w:rFonts w:ascii="Times New Roman" w:hAnsi="Times New Roman" w:cs="Times New Roman"/>
                <w:sz w:val="24"/>
                <w:szCs w:val="24"/>
              </w:rPr>
              <w:t>Parsing</w:t>
            </w:r>
            <w:proofErr w:type="spellEnd"/>
            <w:r w:rsidRPr="00C21C30">
              <w:rPr>
                <w:rFonts w:ascii="Times New Roman" w:hAnsi="Times New Roman" w:cs="Times New Roman"/>
                <w:sz w:val="24"/>
                <w:szCs w:val="24"/>
              </w:rPr>
              <w:t xml:space="preserve"> (“21-30 heures”, “10 heures”) → </w:t>
            </w:r>
            <w:proofErr w:type="spellStart"/>
            <w:r w:rsidRPr="00C21C30">
              <w:rPr>
                <w:rFonts w:ascii="Times New Roman" w:hAnsi="Times New Roman" w:cs="Times New Roman"/>
                <w:sz w:val="24"/>
                <w:szCs w:val="24"/>
              </w:rPr>
              <w:t>nb_heure_min</w:t>
            </w:r>
            <w:proofErr w:type="spellEnd"/>
            <w:r w:rsidRPr="00C21C30">
              <w:rPr>
                <w:rFonts w:ascii="Times New Roman" w:hAnsi="Times New Roman" w:cs="Times New Roman"/>
                <w:sz w:val="24"/>
                <w:szCs w:val="24"/>
              </w:rPr>
              <w:t>/max/</w:t>
            </w:r>
            <w:proofErr w:type="spellStart"/>
            <w:r w:rsidRPr="00C21C30">
              <w:rPr>
                <w:rFonts w:ascii="Times New Roman" w:hAnsi="Times New Roman" w:cs="Times New Roman"/>
                <w:sz w:val="24"/>
                <w:szCs w:val="24"/>
              </w:rPr>
              <w:t>mid</w:t>
            </w:r>
            <w:proofErr w:type="spellEnd"/>
          </w:p>
        </w:tc>
        <w:tc>
          <w:tcPr>
            <w:tcW w:w="2268" w:type="dxa"/>
          </w:tcPr>
          <w:p w14:paraId="7EBF70F2" w14:textId="4D0E8E65" w:rsidR="001E7C11" w:rsidRPr="00C21C30" w:rsidRDefault="001E7C11" w:rsidP="00945613">
            <w:pPr>
              <w:spacing w:after="160" w:line="278" w:lineRule="auto"/>
              <w:rPr>
                <w:rFonts w:ascii="Times New Roman" w:eastAsia="Aptos" w:hAnsi="Times New Roman" w:cs="Times New Roman"/>
                <w:kern w:val="2"/>
                <w:sz w:val="24"/>
                <w:szCs w:val="24"/>
                <w14:ligatures w14:val="standardContextual"/>
              </w:rPr>
            </w:pPr>
            <w:r w:rsidRPr="00C21C30">
              <w:rPr>
                <w:rFonts w:ascii="Times New Roman" w:hAnsi="Times New Roman" w:cs="Times New Roman"/>
                <w:sz w:val="24"/>
                <w:szCs w:val="24"/>
              </w:rPr>
              <w:t>Quantifier la charge de travail</w:t>
            </w:r>
          </w:p>
        </w:tc>
      </w:tr>
      <w:tr w:rsidR="001E7C11" w:rsidRPr="00C21C30" w14:paraId="257BCE38" w14:textId="77777777" w:rsidTr="001E7C11">
        <w:tc>
          <w:tcPr>
            <w:tcW w:w="2545" w:type="dxa"/>
          </w:tcPr>
          <w:p w14:paraId="67FC9DB4" w14:textId="1D3CAD56" w:rsidR="001E7C11" w:rsidRPr="00C21C30" w:rsidRDefault="001E7C11" w:rsidP="00945613">
            <w:pPr>
              <w:spacing w:after="160" w:line="278" w:lineRule="auto"/>
              <w:rPr>
                <w:rFonts w:ascii="Times New Roman" w:eastAsia="Aptos" w:hAnsi="Times New Roman" w:cs="Times New Roman"/>
                <w:kern w:val="2"/>
                <w:sz w:val="24"/>
                <w:szCs w:val="24"/>
                <w14:ligatures w14:val="standardContextual"/>
              </w:rPr>
            </w:pPr>
            <w:proofErr w:type="spellStart"/>
            <w:r w:rsidRPr="00C21C30">
              <w:rPr>
                <w:rFonts w:ascii="Times New Roman" w:eastAsia="Aptos" w:hAnsi="Times New Roman" w:cs="Times New Roman"/>
                <w:kern w:val="2"/>
                <w:sz w:val="24"/>
                <w:szCs w:val="24"/>
                <w14:ligatures w14:val="standardContextual"/>
              </w:rPr>
              <w:t>Session_difficile</w:t>
            </w:r>
            <w:proofErr w:type="spellEnd"/>
          </w:p>
        </w:tc>
        <w:tc>
          <w:tcPr>
            <w:tcW w:w="3404" w:type="dxa"/>
          </w:tcPr>
          <w:p w14:paraId="613B0297" w14:textId="41E9480E" w:rsidR="001E7C11" w:rsidRPr="00C21C30" w:rsidRDefault="001E7C11" w:rsidP="002971A3">
            <w:pPr>
              <w:tabs>
                <w:tab w:val="left" w:pos="977"/>
              </w:tabs>
              <w:spacing w:after="160" w:line="278" w:lineRule="auto"/>
              <w:rPr>
                <w:rFonts w:ascii="Times New Roman" w:eastAsia="Aptos" w:hAnsi="Times New Roman" w:cs="Times New Roman"/>
                <w:kern w:val="2"/>
                <w:sz w:val="24"/>
                <w:szCs w:val="24"/>
                <w14:ligatures w14:val="standardContextual"/>
              </w:rPr>
            </w:pPr>
            <w:r w:rsidRPr="00C21C30">
              <w:rPr>
                <w:rFonts w:ascii="Times New Roman" w:eastAsia="Aptos" w:hAnsi="Times New Roman" w:cs="Times New Roman"/>
                <w:kern w:val="2"/>
                <w:sz w:val="24"/>
                <w:szCs w:val="24"/>
                <w14:ligatures w14:val="standardContextual"/>
              </w:rPr>
              <w:tab/>
            </w:r>
            <w:r w:rsidRPr="00C21C30">
              <w:rPr>
                <w:rFonts w:ascii="Times New Roman" w:hAnsi="Times New Roman" w:cs="Times New Roman"/>
                <w:sz w:val="24"/>
                <w:szCs w:val="24"/>
              </w:rPr>
              <w:t>Suppression du contenu entre parenthèses (“Hiver (janvier-avril)” → “Hiver”)</w:t>
            </w:r>
          </w:p>
        </w:tc>
        <w:tc>
          <w:tcPr>
            <w:tcW w:w="2268" w:type="dxa"/>
          </w:tcPr>
          <w:p w14:paraId="2FDF52E4" w14:textId="4062BA4B" w:rsidR="001E7C11" w:rsidRPr="00C21C30" w:rsidRDefault="001E7C11" w:rsidP="00945613">
            <w:pPr>
              <w:spacing w:after="160" w:line="278" w:lineRule="auto"/>
              <w:rPr>
                <w:rFonts w:ascii="Times New Roman" w:eastAsia="Aptos" w:hAnsi="Times New Roman" w:cs="Times New Roman"/>
                <w:kern w:val="2"/>
                <w:sz w:val="24"/>
                <w:szCs w:val="24"/>
                <w14:ligatures w14:val="standardContextual"/>
              </w:rPr>
            </w:pPr>
            <w:r w:rsidRPr="00C21C30">
              <w:rPr>
                <w:rFonts w:ascii="Times New Roman" w:hAnsi="Times New Roman" w:cs="Times New Roman"/>
                <w:sz w:val="24"/>
                <w:szCs w:val="24"/>
              </w:rPr>
              <w:t>Standardiser la catégorie</w:t>
            </w:r>
          </w:p>
        </w:tc>
      </w:tr>
      <w:tr w:rsidR="001E7C11" w:rsidRPr="00C21C30" w14:paraId="2D944BE0" w14:textId="77777777" w:rsidTr="001E7C11">
        <w:tc>
          <w:tcPr>
            <w:tcW w:w="2545" w:type="dxa"/>
          </w:tcPr>
          <w:p w14:paraId="1E8C94CB" w14:textId="2EA0DF98" w:rsidR="001E7C11" w:rsidRPr="00C21C30" w:rsidRDefault="001E7C11" w:rsidP="00945613">
            <w:pPr>
              <w:spacing w:after="160" w:line="278" w:lineRule="auto"/>
              <w:rPr>
                <w:rFonts w:ascii="Times New Roman" w:eastAsia="Aptos" w:hAnsi="Times New Roman" w:cs="Times New Roman"/>
                <w:kern w:val="2"/>
                <w:sz w:val="24"/>
                <w:szCs w:val="24"/>
                <w14:ligatures w14:val="standardContextual"/>
              </w:rPr>
            </w:pPr>
            <w:r w:rsidRPr="00C21C30">
              <w:rPr>
                <w:rFonts w:ascii="Times New Roman" w:eastAsia="Aptos" w:hAnsi="Times New Roman" w:cs="Times New Roman"/>
                <w:kern w:val="2"/>
                <w:sz w:val="24"/>
                <w:szCs w:val="24"/>
                <w14:ligatures w14:val="standardContextual"/>
              </w:rPr>
              <w:lastRenderedPageBreak/>
              <w:t>Oui/non(plusieurs)</w:t>
            </w:r>
          </w:p>
        </w:tc>
        <w:tc>
          <w:tcPr>
            <w:tcW w:w="3404" w:type="dxa"/>
          </w:tcPr>
          <w:p w14:paraId="1234FBBA" w14:textId="299DB0A6" w:rsidR="001E7C11" w:rsidRPr="00C21C30" w:rsidRDefault="001E7C11" w:rsidP="00945613">
            <w:pPr>
              <w:spacing w:after="160" w:line="278" w:lineRule="auto"/>
              <w:rPr>
                <w:rFonts w:ascii="Times New Roman" w:eastAsia="Aptos" w:hAnsi="Times New Roman" w:cs="Times New Roman"/>
                <w:kern w:val="2"/>
                <w:sz w:val="24"/>
                <w:szCs w:val="24"/>
                <w14:ligatures w14:val="standardContextual"/>
              </w:rPr>
            </w:pPr>
            <w:r w:rsidRPr="00C21C30">
              <w:rPr>
                <w:rFonts w:ascii="Times New Roman" w:hAnsi="Times New Roman" w:cs="Times New Roman"/>
                <w:sz w:val="24"/>
                <w:szCs w:val="24"/>
              </w:rPr>
              <w:t>Coupe à la virgule (“Oui, …”→“Oui”), normalisation Oui/Non/Partiellement/Inconnu</w:t>
            </w:r>
          </w:p>
        </w:tc>
        <w:tc>
          <w:tcPr>
            <w:tcW w:w="2268" w:type="dxa"/>
          </w:tcPr>
          <w:p w14:paraId="15A9C918" w14:textId="3CF348F5" w:rsidR="001E7C11" w:rsidRPr="00C21C30" w:rsidRDefault="001E7C11" w:rsidP="002971A3">
            <w:pPr>
              <w:spacing w:after="160" w:line="278" w:lineRule="auto"/>
              <w:jc w:val="center"/>
              <w:rPr>
                <w:rFonts w:ascii="Times New Roman" w:eastAsia="Aptos" w:hAnsi="Times New Roman" w:cs="Times New Roman"/>
                <w:kern w:val="2"/>
                <w:sz w:val="24"/>
                <w:szCs w:val="24"/>
                <w14:ligatures w14:val="standardContextual"/>
              </w:rPr>
            </w:pPr>
            <w:r w:rsidRPr="00C21C30">
              <w:rPr>
                <w:rFonts w:ascii="Times New Roman" w:hAnsi="Times New Roman" w:cs="Times New Roman"/>
                <w:sz w:val="24"/>
                <w:szCs w:val="24"/>
              </w:rPr>
              <w:t>Uniformiser les réponses fermées</w:t>
            </w:r>
          </w:p>
        </w:tc>
      </w:tr>
      <w:tr w:rsidR="001E7C11" w:rsidRPr="00C21C30" w14:paraId="48EB49F0" w14:textId="77777777" w:rsidTr="001E7C11">
        <w:tc>
          <w:tcPr>
            <w:tcW w:w="2545" w:type="dxa"/>
          </w:tcPr>
          <w:p w14:paraId="1800D8E6" w14:textId="40C58465" w:rsidR="001E7C11" w:rsidRPr="00C21C30" w:rsidRDefault="001E7C11" w:rsidP="00945613">
            <w:pPr>
              <w:spacing w:after="160" w:line="278" w:lineRule="auto"/>
              <w:rPr>
                <w:rFonts w:ascii="Times New Roman" w:eastAsia="Aptos" w:hAnsi="Times New Roman" w:cs="Times New Roman"/>
                <w:kern w:val="2"/>
                <w:sz w:val="24"/>
                <w:szCs w:val="24"/>
                <w14:ligatures w14:val="standardContextual"/>
              </w:rPr>
            </w:pPr>
            <w:proofErr w:type="spellStart"/>
            <w:r w:rsidRPr="00C21C30">
              <w:rPr>
                <w:rFonts w:ascii="Times New Roman" w:eastAsia="Aptos" w:hAnsi="Times New Roman" w:cs="Times New Roman"/>
                <w:kern w:val="2"/>
                <w:sz w:val="24"/>
                <w:szCs w:val="24"/>
                <w14:ligatures w14:val="standardContextual"/>
              </w:rPr>
              <w:t>Commentaires_suggestions</w:t>
            </w:r>
            <w:proofErr w:type="spellEnd"/>
          </w:p>
        </w:tc>
        <w:tc>
          <w:tcPr>
            <w:tcW w:w="3404" w:type="dxa"/>
          </w:tcPr>
          <w:p w14:paraId="738DA32D" w14:textId="408B9A20" w:rsidR="001E7C11" w:rsidRPr="00C21C30" w:rsidRDefault="001E7C11" w:rsidP="00945613">
            <w:pPr>
              <w:spacing w:after="160" w:line="278" w:lineRule="auto"/>
              <w:rPr>
                <w:rFonts w:ascii="Times New Roman" w:eastAsia="Aptos" w:hAnsi="Times New Roman" w:cs="Times New Roman"/>
                <w:kern w:val="2"/>
                <w:sz w:val="24"/>
                <w:szCs w:val="24"/>
                <w14:ligatures w14:val="standardContextual"/>
              </w:rPr>
            </w:pPr>
            <w:r w:rsidRPr="00C21C30">
              <w:rPr>
                <w:rFonts w:ascii="Times New Roman" w:hAnsi="Times New Roman" w:cs="Times New Roman"/>
                <w:sz w:val="24"/>
                <w:szCs w:val="24"/>
              </w:rPr>
              <w:t>Trim + analyse textuelle (top mots/</w:t>
            </w:r>
            <w:proofErr w:type="spellStart"/>
            <w:r w:rsidRPr="00C21C30">
              <w:rPr>
                <w:rFonts w:ascii="Times New Roman" w:hAnsi="Times New Roman" w:cs="Times New Roman"/>
                <w:sz w:val="24"/>
                <w:szCs w:val="24"/>
              </w:rPr>
              <w:t>bigrams</w:t>
            </w:r>
            <w:proofErr w:type="spellEnd"/>
            <w:r w:rsidRPr="00C21C30">
              <w:rPr>
                <w:rFonts w:ascii="Times New Roman" w:hAnsi="Times New Roman" w:cs="Times New Roman"/>
                <w:sz w:val="24"/>
                <w:szCs w:val="24"/>
              </w:rPr>
              <w:t xml:space="preserve">, </w:t>
            </w:r>
            <w:proofErr w:type="spellStart"/>
            <w:r w:rsidRPr="00C21C30">
              <w:rPr>
                <w:rFonts w:ascii="Times New Roman" w:hAnsi="Times New Roman" w:cs="Times New Roman"/>
                <w:sz w:val="24"/>
                <w:szCs w:val="24"/>
              </w:rPr>
              <w:t>word</w:t>
            </w:r>
            <w:proofErr w:type="spellEnd"/>
            <w:r w:rsidRPr="00C21C30">
              <w:rPr>
                <w:rFonts w:ascii="Times New Roman" w:hAnsi="Times New Roman" w:cs="Times New Roman"/>
                <w:sz w:val="24"/>
                <w:szCs w:val="24"/>
              </w:rPr>
              <w:t xml:space="preserve"> cloud)</w:t>
            </w:r>
          </w:p>
        </w:tc>
        <w:tc>
          <w:tcPr>
            <w:tcW w:w="2268" w:type="dxa"/>
          </w:tcPr>
          <w:p w14:paraId="1BB9FB52" w14:textId="03DB4AAE" w:rsidR="001E7C11" w:rsidRPr="00C21C30" w:rsidRDefault="001E7C11" w:rsidP="00945613">
            <w:pPr>
              <w:spacing w:after="160" w:line="278" w:lineRule="auto"/>
              <w:rPr>
                <w:rFonts w:ascii="Times New Roman" w:eastAsia="Aptos" w:hAnsi="Times New Roman" w:cs="Times New Roman"/>
                <w:kern w:val="2"/>
                <w:sz w:val="24"/>
                <w:szCs w:val="24"/>
                <w14:ligatures w14:val="standardContextual"/>
              </w:rPr>
            </w:pPr>
            <w:r w:rsidRPr="00C21C30">
              <w:rPr>
                <w:rFonts w:ascii="Times New Roman" w:hAnsi="Times New Roman" w:cs="Times New Roman"/>
                <w:sz w:val="24"/>
                <w:szCs w:val="24"/>
              </w:rPr>
              <w:t>Faire émerger des thèmes qualitatifs</w:t>
            </w:r>
          </w:p>
        </w:tc>
      </w:tr>
      <w:tr w:rsidR="001E7C11" w:rsidRPr="00C21C30" w14:paraId="6BFD5EE8" w14:textId="77777777" w:rsidTr="001E7C11">
        <w:tc>
          <w:tcPr>
            <w:tcW w:w="2545" w:type="dxa"/>
          </w:tcPr>
          <w:p w14:paraId="25D04EF8" w14:textId="636D5154" w:rsidR="001E7C11" w:rsidRPr="00C21C30" w:rsidRDefault="001E7C11" w:rsidP="00945613">
            <w:pPr>
              <w:spacing w:after="160" w:line="278" w:lineRule="auto"/>
              <w:rPr>
                <w:rFonts w:ascii="Times New Roman" w:eastAsia="Aptos" w:hAnsi="Times New Roman" w:cs="Times New Roman"/>
                <w:kern w:val="2"/>
                <w:sz w:val="24"/>
                <w:szCs w:val="24"/>
                <w14:ligatures w14:val="standardContextual"/>
              </w:rPr>
            </w:pPr>
            <w:proofErr w:type="spellStart"/>
            <w:r w:rsidRPr="00C21C30">
              <w:rPr>
                <w:rFonts w:ascii="Times New Roman" w:eastAsia="Aptos" w:hAnsi="Times New Roman" w:cs="Times New Roman"/>
                <w:kern w:val="2"/>
                <w:sz w:val="24"/>
                <w:szCs w:val="24"/>
                <w14:ligatures w14:val="standardContextual"/>
              </w:rPr>
              <w:t>Dataset</w:t>
            </w:r>
            <w:proofErr w:type="spellEnd"/>
            <w:r w:rsidRPr="00C21C30">
              <w:rPr>
                <w:rFonts w:ascii="Times New Roman" w:eastAsia="Aptos" w:hAnsi="Times New Roman" w:cs="Times New Roman"/>
                <w:kern w:val="2"/>
                <w:sz w:val="24"/>
                <w:szCs w:val="24"/>
                <w14:ligatures w14:val="standardContextual"/>
              </w:rPr>
              <w:t xml:space="preserve"> final</w:t>
            </w:r>
          </w:p>
        </w:tc>
        <w:tc>
          <w:tcPr>
            <w:tcW w:w="3404" w:type="dxa"/>
          </w:tcPr>
          <w:p w14:paraId="43724939" w14:textId="2CEE8168" w:rsidR="001E7C11" w:rsidRPr="00C21C30" w:rsidRDefault="001E7C11" w:rsidP="00945613">
            <w:pPr>
              <w:spacing w:after="160" w:line="278" w:lineRule="auto"/>
              <w:rPr>
                <w:rFonts w:ascii="Times New Roman" w:eastAsia="Aptos" w:hAnsi="Times New Roman" w:cs="Times New Roman"/>
                <w:kern w:val="2"/>
                <w:sz w:val="24"/>
                <w:szCs w:val="24"/>
                <w14:ligatures w14:val="standardContextual"/>
              </w:rPr>
            </w:pPr>
            <w:r w:rsidRPr="00C21C30">
              <w:rPr>
                <w:rFonts w:ascii="Times New Roman" w:hAnsi="Times New Roman" w:cs="Times New Roman"/>
                <w:sz w:val="24"/>
                <w:szCs w:val="24"/>
              </w:rPr>
              <w:t>Suppression des colonnes dérivées temporaires (*_cat, *_bin)</w:t>
            </w:r>
          </w:p>
        </w:tc>
        <w:tc>
          <w:tcPr>
            <w:tcW w:w="2268" w:type="dxa"/>
          </w:tcPr>
          <w:p w14:paraId="126FF457" w14:textId="47155F40" w:rsidR="001E7C11" w:rsidRPr="00C21C30" w:rsidRDefault="001E7C11" w:rsidP="00945613">
            <w:pPr>
              <w:spacing w:after="160" w:line="278" w:lineRule="auto"/>
              <w:rPr>
                <w:rFonts w:ascii="Times New Roman" w:eastAsia="Aptos" w:hAnsi="Times New Roman" w:cs="Times New Roman"/>
                <w:kern w:val="2"/>
                <w:sz w:val="24"/>
                <w:szCs w:val="24"/>
                <w14:ligatures w14:val="standardContextual"/>
              </w:rPr>
            </w:pPr>
            <w:r w:rsidRPr="00C21C30">
              <w:rPr>
                <w:rFonts w:ascii="Times New Roman" w:hAnsi="Times New Roman" w:cs="Times New Roman"/>
                <w:sz w:val="24"/>
                <w:szCs w:val="24"/>
              </w:rPr>
              <w:t>Réduire à l’essentiel pour l’analyse</w:t>
            </w:r>
          </w:p>
        </w:tc>
      </w:tr>
    </w:tbl>
    <w:p w14:paraId="362EBFFD" w14:textId="77777777" w:rsidR="00945613" w:rsidRPr="00C21C30" w:rsidRDefault="00945613" w:rsidP="00945613">
      <w:pPr>
        <w:spacing w:after="160" w:line="278" w:lineRule="auto"/>
        <w:rPr>
          <w:rFonts w:ascii="Times New Roman" w:eastAsia="Aptos" w:hAnsi="Times New Roman" w:cs="Times New Roman"/>
          <w:kern w:val="2"/>
          <w:sz w:val="24"/>
          <w:szCs w:val="24"/>
          <w14:ligatures w14:val="standardContextual"/>
        </w:rPr>
      </w:pPr>
    </w:p>
    <w:p w14:paraId="060751A4" w14:textId="6274FB5F" w:rsidR="00530237" w:rsidRPr="00C21C30" w:rsidRDefault="00530237" w:rsidP="00457A81">
      <w:pPr>
        <w:pStyle w:val="Titre1"/>
        <w:rPr>
          <w:rFonts w:ascii="Times New Roman" w:hAnsi="Times New Roman" w:cs="Times New Roman"/>
          <w:sz w:val="24"/>
          <w:szCs w:val="24"/>
        </w:rPr>
      </w:pPr>
      <w:bookmarkStart w:id="8" w:name="_Toc207032340"/>
      <w:r w:rsidRPr="00C21C30">
        <w:rPr>
          <w:rFonts w:ascii="Times New Roman" w:hAnsi="Times New Roman" w:cs="Times New Roman"/>
          <w:sz w:val="24"/>
          <w:szCs w:val="24"/>
        </w:rPr>
        <w:t>Analyses exploratoires et graphiques Python</w:t>
      </w:r>
      <w:bookmarkEnd w:id="8"/>
      <w:r w:rsidRPr="00C21C30">
        <w:rPr>
          <w:rFonts w:ascii="Times New Roman" w:hAnsi="Times New Roman" w:cs="Times New Roman"/>
          <w:sz w:val="24"/>
          <w:szCs w:val="24"/>
        </w:rPr>
        <w:t xml:space="preserve"> </w:t>
      </w:r>
    </w:p>
    <w:p w14:paraId="60F200F6" w14:textId="77777777" w:rsidR="00457A81" w:rsidRPr="00C21C30" w:rsidRDefault="00457A81" w:rsidP="00274BDE">
      <w:p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sz w:val="24"/>
          <w:szCs w:val="24"/>
          <w:lang w:eastAsia="fr-CA"/>
        </w:rPr>
        <w:t xml:space="preserve">À la suite de la phase de nettoyage, des analyses exploratoires ont été conduites dans un notebook </w:t>
      </w:r>
      <w:proofErr w:type="spellStart"/>
      <w:r w:rsidRPr="00C21C30">
        <w:rPr>
          <w:rFonts w:ascii="Times New Roman" w:eastAsia="Times New Roman" w:hAnsi="Times New Roman" w:cs="Times New Roman"/>
          <w:sz w:val="24"/>
          <w:szCs w:val="24"/>
          <w:lang w:eastAsia="fr-CA"/>
        </w:rPr>
        <w:t>Jupyter</w:t>
      </w:r>
      <w:proofErr w:type="spellEnd"/>
      <w:r w:rsidRPr="00C21C30">
        <w:rPr>
          <w:rFonts w:ascii="Times New Roman" w:eastAsia="Times New Roman" w:hAnsi="Times New Roman" w:cs="Times New Roman"/>
          <w:sz w:val="24"/>
          <w:szCs w:val="24"/>
          <w:lang w:eastAsia="fr-CA"/>
        </w:rPr>
        <w:t xml:space="preserve"> pour identifier les relations entre les variables et obtenir des insights préliminaires. Ces analyses, combinées à des visualisations, ont servi de fondement pour les visualisations finales dans Power BI. Les visuels qui illustrent ces analyses sont présentés ci-dessous, directement issus de notre travail dans le notebook </w:t>
      </w:r>
      <w:proofErr w:type="spellStart"/>
      <w:r w:rsidRPr="00C21C30">
        <w:rPr>
          <w:rFonts w:ascii="Times New Roman" w:eastAsia="Times New Roman" w:hAnsi="Times New Roman" w:cs="Times New Roman"/>
          <w:sz w:val="24"/>
          <w:szCs w:val="24"/>
          <w:lang w:eastAsia="fr-CA"/>
        </w:rPr>
        <w:t>Jupyter</w:t>
      </w:r>
      <w:proofErr w:type="spellEnd"/>
      <w:r w:rsidRPr="00C21C30">
        <w:rPr>
          <w:rFonts w:ascii="Times New Roman" w:eastAsia="Times New Roman" w:hAnsi="Times New Roman" w:cs="Times New Roman"/>
          <w:sz w:val="24"/>
          <w:szCs w:val="24"/>
          <w:lang w:eastAsia="fr-CA"/>
        </w:rPr>
        <w:t>.</w:t>
      </w:r>
    </w:p>
    <w:p w14:paraId="3F1BDA20" w14:textId="77777777" w:rsidR="00457A81" w:rsidRPr="00C21C30" w:rsidRDefault="00457A81" w:rsidP="005C3D04">
      <w:pPr>
        <w:pStyle w:val="Titre2"/>
        <w:rPr>
          <w:rFonts w:ascii="Times New Roman" w:hAnsi="Times New Roman" w:cs="Times New Roman"/>
          <w:sz w:val="24"/>
          <w:szCs w:val="24"/>
          <w:lang w:eastAsia="fr-CA"/>
        </w:rPr>
      </w:pPr>
      <w:bookmarkStart w:id="9" w:name="_Toc207032341"/>
      <w:r w:rsidRPr="00C21C30">
        <w:rPr>
          <w:rFonts w:ascii="Times New Roman" w:hAnsi="Times New Roman" w:cs="Times New Roman"/>
          <w:sz w:val="24"/>
          <w:szCs w:val="24"/>
          <w:lang w:eastAsia="fr-CA"/>
        </w:rPr>
        <w:t>Analyse des facteurs d’échec et de l’abandon</w:t>
      </w:r>
      <w:bookmarkEnd w:id="9"/>
    </w:p>
    <w:p w14:paraId="2A8BC1A9" w14:textId="77777777" w:rsidR="00457A81" w:rsidRPr="00C21C30" w:rsidRDefault="00457A81" w:rsidP="00274BDE">
      <w:p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sz w:val="24"/>
          <w:szCs w:val="24"/>
          <w:lang w:eastAsia="fr-CA"/>
        </w:rPr>
        <w:t>Une attention particulière a été portée à l'analyse croisée des facteurs susceptibles d'influencer l'échec académique et l'abandon. Les principaux constats sont les suivants :</w:t>
      </w:r>
    </w:p>
    <w:p w14:paraId="4E914789" w14:textId="7FE74DDA" w:rsidR="00457A81" w:rsidRPr="00C21C30" w:rsidRDefault="00457A81" w:rsidP="00274BDE">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b/>
          <w:bCs/>
          <w:sz w:val="24"/>
          <w:szCs w:val="24"/>
          <w:lang w:eastAsia="fr-CA"/>
        </w:rPr>
        <w:t>Travail rémunéré</w:t>
      </w:r>
      <w:r w:rsidRPr="00C21C30">
        <w:rPr>
          <w:rFonts w:ascii="Times New Roman" w:eastAsia="Times New Roman" w:hAnsi="Times New Roman" w:cs="Times New Roman"/>
          <w:sz w:val="24"/>
          <w:szCs w:val="24"/>
          <w:lang w:eastAsia="fr-CA"/>
        </w:rPr>
        <w:t xml:space="preserve"> : </w:t>
      </w:r>
      <w:r w:rsidR="00622573" w:rsidRPr="00C21C30">
        <w:rPr>
          <w:rFonts w:ascii="Times New Roman" w:eastAsia="Times New Roman" w:hAnsi="Times New Roman" w:cs="Times New Roman"/>
          <w:sz w:val="24"/>
          <w:szCs w:val="24"/>
          <w:lang w:eastAsia="fr-CA"/>
        </w:rPr>
        <w:t>Une analyse a été menée pour évaluer l'impact du travail rémunéré sur la réussite académique. Le premier constat est que les étudiants qui ne travaillent pas affichent un taux d'échec plus élevé (67 %) que ceux qui travaillent (42 %). De plus, l'analyse par tranches d'heures de travail a révélé une tendance intéressante : le taux d'échec est plus élevé pour les étudiants travaillants entre 11 et 20 heures par semaine (55 %) par rapport à ceux travaillant entre 21 et 30 heures (32 %).</w:t>
      </w:r>
    </w:p>
    <w:p w14:paraId="04662E64" w14:textId="77777777" w:rsidR="00622573" w:rsidRPr="00C21C30" w:rsidRDefault="00622573" w:rsidP="00622573">
      <w:pPr>
        <w:keepNext/>
        <w:spacing w:before="100" w:beforeAutospacing="1" w:after="100" w:afterAutospacing="1" w:line="240" w:lineRule="auto"/>
        <w:ind w:left="720"/>
        <w:rPr>
          <w:rFonts w:ascii="Times New Roman" w:hAnsi="Times New Roman" w:cs="Times New Roman"/>
          <w:sz w:val="24"/>
          <w:szCs w:val="24"/>
        </w:rPr>
      </w:pPr>
      <w:r w:rsidRPr="00C21C30">
        <w:rPr>
          <w:rFonts w:ascii="Times New Roman" w:eastAsia="Times New Roman" w:hAnsi="Times New Roman" w:cs="Times New Roman"/>
          <w:noProof/>
          <w:sz w:val="24"/>
          <w:szCs w:val="24"/>
          <w:lang w:eastAsia="fr-CA"/>
        </w:rPr>
        <w:lastRenderedPageBreak/>
        <w:drawing>
          <wp:inline distT="0" distB="0" distL="0" distR="0" wp14:anchorId="04A62337" wp14:editId="6C65068C">
            <wp:extent cx="2743200" cy="2121068"/>
            <wp:effectExtent l="0" t="0" r="0" b="0"/>
            <wp:docPr id="170026747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67473" name="Image 170026747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24071" cy="2183598"/>
                    </a:xfrm>
                    <a:prstGeom prst="rect">
                      <a:avLst/>
                    </a:prstGeom>
                  </pic:spPr>
                </pic:pic>
              </a:graphicData>
            </a:graphic>
          </wp:inline>
        </w:drawing>
      </w:r>
    </w:p>
    <w:p w14:paraId="2606B1BD" w14:textId="457D625B" w:rsidR="00622573" w:rsidRPr="00C21C30" w:rsidRDefault="00622573" w:rsidP="00622573">
      <w:pPr>
        <w:pStyle w:val="Lgende"/>
        <w:rPr>
          <w:rFonts w:ascii="Times New Roman" w:hAnsi="Times New Roman" w:cs="Times New Roman"/>
          <w:sz w:val="24"/>
          <w:szCs w:val="24"/>
        </w:rPr>
      </w:pPr>
      <w:r w:rsidRPr="00C21C30">
        <w:rPr>
          <w:rFonts w:ascii="Times New Roman" w:hAnsi="Times New Roman" w:cs="Times New Roman"/>
          <w:sz w:val="24"/>
          <w:szCs w:val="24"/>
        </w:rPr>
        <w:t xml:space="preserve">Figure </w:t>
      </w:r>
      <w:r w:rsidR="00961952" w:rsidRPr="00C21C30">
        <w:rPr>
          <w:rFonts w:ascii="Times New Roman" w:hAnsi="Times New Roman" w:cs="Times New Roman"/>
          <w:sz w:val="24"/>
          <w:szCs w:val="24"/>
        </w:rPr>
        <w:fldChar w:fldCharType="begin"/>
      </w:r>
      <w:r w:rsidR="00961952" w:rsidRPr="00C21C30">
        <w:rPr>
          <w:rFonts w:ascii="Times New Roman" w:hAnsi="Times New Roman" w:cs="Times New Roman"/>
          <w:sz w:val="24"/>
          <w:szCs w:val="24"/>
        </w:rPr>
        <w:instrText xml:space="preserve"> SEQ Figure \* ARABIC </w:instrText>
      </w:r>
      <w:r w:rsidR="00961952" w:rsidRPr="00C21C30">
        <w:rPr>
          <w:rFonts w:ascii="Times New Roman" w:hAnsi="Times New Roman" w:cs="Times New Roman"/>
          <w:sz w:val="24"/>
          <w:szCs w:val="24"/>
        </w:rPr>
        <w:fldChar w:fldCharType="separate"/>
      </w:r>
      <w:r w:rsidR="000A675F">
        <w:rPr>
          <w:rFonts w:ascii="Times New Roman" w:hAnsi="Times New Roman" w:cs="Times New Roman"/>
          <w:noProof/>
          <w:sz w:val="24"/>
          <w:szCs w:val="24"/>
        </w:rPr>
        <w:t>1</w:t>
      </w:r>
      <w:r w:rsidR="00961952" w:rsidRPr="00C21C30">
        <w:rPr>
          <w:rFonts w:ascii="Times New Roman" w:hAnsi="Times New Roman" w:cs="Times New Roman"/>
          <w:noProof/>
          <w:sz w:val="24"/>
          <w:szCs w:val="24"/>
        </w:rPr>
        <w:fldChar w:fldCharType="end"/>
      </w:r>
      <w:r w:rsidRPr="00C21C30">
        <w:rPr>
          <w:rFonts w:ascii="Times New Roman" w:hAnsi="Times New Roman" w:cs="Times New Roman"/>
          <w:sz w:val="24"/>
          <w:szCs w:val="24"/>
        </w:rPr>
        <w:t>: Échec x travail</w:t>
      </w:r>
    </w:p>
    <w:p w14:paraId="2921E86F" w14:textId="77777777" w:rsidR="00622573" w:rsidRPr="00C21C30" w:rsidRDefault="00622573" w:rsidP="00622573">
      <w:pPr>
        <w:keepNext/>
        <w:rPr>
          <w:rFonts w:ascii="Times New Roman" w:hAnsi="Times New Roman" w:cs="Times New Roman"/>
          <w:sz w:val="24"/>
          <w:szCs w:val="24"/>
        </w:rPr>
      </w:pPr>
      <w:r w:rsidRPr="00C21C30">
        <w:rPr>
          <w:rFonts w:ascii="Times New Roman" w:hAnsi="Times New Roman" w:cs="Times New Roman"/>
          <w:noProof/>
          <w:sz w:val="24"/>
          <w:szCs w:val="24"/>
          <w:lang w:eastAsia="fr-CA"/>
        </w:rPr>
        <w:drawing>
          <wp:inline distT="0" distB="0" distL="0" distR="0" wp14:anchorId="454D4021" wp14:editId="23BC44A1">
            <wp:extent cx="3694598" cy="2525810"/>
            <wp:effectExtent l="0" t="0" r="1270" b="8255"/>
            <wp:docPr id="459122851" name="Image 4" descr="Une image contenant texte, capture d’écran,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22851" name="Image 4" descr="Une image contenant texte, capture d’écran, diagramme, nombre&#10;&#10;Le contenu généré par l’IA peut êtr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22403" cy="2544819"/>
                    </a:xfrm>
                    <a:prstGeom prst="rect">
                      <a:avLst/>
                    </a:prstGeom>
                  </pic:spPr>
                </pic:pic>
              </a:graphicData>
            </a:graphic>
          </wp:inline>
        </w:drawing>
      </w:r>
    </w:p>
    <w:p w14:paraId="15C8ED0E" w14:textId="57002815" w:rsidR="00622573" w:rsidRPr="00C21C30" w:rsidRDefault="00622573" w:rsidP="00622573">
      <w:pPr>
        <w:pStyle w:val="Lgende"/>
        <w:rPr>
          <w:rFonts w:ascii="Times New Roman" w:hAnsi="Times New Roman" w:cs="Times New Roman"/>
          <w:sz w:val="24"/>
          <w:szCs w:val="24"/>
          <w:lang w:eastAsia="fr-CA"/>
        </w:rPr>
      </w:pPr>
      <w:r w:rsidRPr="00C21C30">
        <w:rPr>
          <w:rFonts w:ascii="Times New Roman" w:hAnsi="Times New Roman" w:cs="Times New Roman"/>
          <w:sz w:val="24"/>
          <w:szCs w:val="24"/>
        </w:rPr>
        <w:t xml:space="preserve">Figure </w:t>
      </w:r>
      <w:r w:rsidR="00961952" w:rsidRPr="00C21C30">
        <w:rPr>
          <w:rFonts w:ascii="Times New Roman" w:hAnsi="Times New Roman" w:cs="Times New Roman"/>
          <w:sz w:val="24"/>
          <w:szCs w:val="24"/>
        </w:rPr>
        <w:fldChar w:fldCharType="begin"/>
      </w:r>
      <w:r w:rsidR="00961952" w:rsidRPr="00C21C30">
        <w:rPr>
          <w:rFonts w:ascii="Times New Roman" w:hAnsi="Times New Roman" w:cs="Times New Roman"/>
          <w:sz w:val="24"/>
          <w:szCs w:val="24"/>
        </w:rPr>
        <w:instrText xml:space="preserve"> SEQ Figure \* ARABIC </w:instrText>
      </w:r>
      <w:r w:rsidR="00961952" w:rsidRPr="00C21C30">
        <w:rPr>
          <w:rFonts w:ascii="Times New Roman" w:hAnsi="Times New Roman" w:cs="Times New Roman"/>
          <w:sz w:val="24"/>
          <w:szCs w:val="24"/>
        </w:rPr>
        <w:fldChar w:fldCharType="separate"/>
      </w:r>
      <w:r w:rsidR="000A675F">
        <w:rPr>
          <w:rFonts w:ascii="Times New Roman" w:hAnsi="Times New Roman" w:cs="Times New Roman"/>
          <w:noProof/>
          <w:sz w:val="24"/>
          <w:szCs w:val="24"/>
        </w:rPr>
        <w:t>2</w:t>
      </w:r>
      <w:r w:rsidR="00961952" w:rsidRPr="00C21C30">
        <w:rPr>
          <w:rFonts w:ascii="Times New Roman" w:hAnsi="Times New Roman" w:cs="Times New Roman"/>
          <w:noProof/>
          <w:sz w:val="24"/>
          <w:szCs w:val="24"/>
        </w:rPr>
        <w:fldChar w:fldCharType="end"/>
      </w:r>
      <w:r w:rsidRPr="00C21C30">
        <w:rPr>
          <w:rFonts w:ascii="Times New Roman" w:hAnsi="Times New Roman" w:cs="Times New Roman"/>
          <w:sz w:val="24"/>
          <w:szCs w:val="24"/>
        </w:rPr>
        <w:t>: Échec x heures de travail rémunéré</w:t>
      </w:r>
    </w:p>
    <w:p w14:paraId="0112A6E5" w14:textId="3EE82B33" w:rsidR="00342707" w:rsidRPr="00C21C30" w:rsidRDefault="00342707" w:rsidP="00274BDE">
      <w:pPr>
        <w:pStyle w:val="NormalWeb"/>
        <w:numPr>
          <w:ilvl w:val="0"/>
          <w:numId w:val="7"/>
        </w:numPr>
        <w:jc w:val="both"/>
      </w:pPr>
      <w:r w:rsidRPr="00C21C30">
        <w:rPr>
          <w:b/>
          <w:bCs/>
        </w:rPr>
        <w:t>Cycle d'études</w:t>
      </w:r>
      <w:r w:rsidRPr="00C21C30">
        <w:t xml:space="preserve"> : Le taux d'échec est particulièrement élevé pour les étudiants en </w:t>
      </w:r>
      <w:r w:rsidRPr="00C21C30">
        <w:rPr>
          <w:b/>
          <w:bCs/>
        </w:rPr>
        <w:t>Certificat</w:t>
      </w:r>
      <w:r w:rsidRPr="00C21C30">
        <w:t xml:space="preserve"> (100 %) et en </w:t>
      </w:r>
      <w:r w:rsidRPr="00C21C30">
        <w:rPr>
          <w:b/>
          <w:bCs/>
        </w:rPr>
        <w:t>Baccalauréat</w:t>
      </w:r>
      <w:r w:rsidRPr="00C21C30">
        <w:t xml:space="preserve"> (51 %). En revanche, les étudiants en </w:t>
      </w:r>
      <w:r w:rsidRPr="00C21C30">
        <w:rPr>
          <w:b/>
          <w:bCs/>
        </w:rPr>
        <w:t>Maîtrise</w:t>
      </w:r>
      <w:r w:rsidRPr="00C21C30">
        <w:t xml:space="preserve"> et en </w:t>
      </w:r>
      <w:r w:rsidRPr="00C21C30">
        <w:rPr>
          <w:b/>
          <w:bCs/>
        </w:rPr>
        <w:t>Doctorat</w:t>
      </w:r>
      <w:r w:rsidRPr="00C21C30">
        <w:t xml:space="preserve"> affichent des taux d'échec beaucoup plus faibles, soit respectivement 8 % et 0 %.</w:t>
      </w:r>
    </w:p>
    <w:p w14:paraId="4A2B6606" w14:textId="77777777" w:rsidR="00342707" w:rsidRPr="00C21C30" w:rsidRDefault="00342707" w:rsidP="00342707">
      <w:pPr>
        <w:pStyle w:val="NormalWeb"/>
        <w:keepNext/>
        <w:ind w:left="720"/>
      </w:pPr>
      <w:r w:rsidRPr="00C21C30">
        <w:rPr>
          <w:noProof/>
        </w:rPr>
        <w:lastRenderedPageBreak/>
        <w:drawing>
          <wp:inline distT="0" distB="0" distL="0" distR="0" wp14:anchorId="228B9417" wp14:editId="3C4634D1">
            <wp:extent cx="2743200" cy="2344682"/>
            <wp:effectExtent l="0" t="0" r="0" b="0"/>
            <wp:docPr id="111967692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76925" name="Image 11196769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68245" cy="2366088"/>
                    </a:xfrm>
                    <a:prstGeom prst="rect">
                      <a:avLst/>
                    </a:prstGeom>
                  </pic:spPr>
                </pic:pic>
              </a:graphicData>
            </a:graphic>
          </wp:inline>
        </w:drawing>
      </w:r>
    </w:p>
    <w:p w14:paraId="69239D73" w14:textId="60D1B468" w:rsidR="00342707" w:rsidRPr="00C21C30" w:rsidRDefault="00342707" w:rsidP="00342707">
      <w:pPr>
        <w:pStyle w:val="Lgende"/>
        <w:rPr>
          <w:rFonts w:ascii="Times New Roman" w:hAnsi="Times New Roman" w:cs="Times New Roman"/>
          <w:sz w:val="24"/>
          <w:szCs w:val="24"/>
        </w:rPr>
      </w:pPr>
      <w:r w:rsidRPr="00C21C30">
        <w:rPr>
          <w:rFonts w:ascii="Times New Roman" w:hAnsi="Times New Roman" w:cs="Times New Roman"/>
          <w:sz w:val="24"/>
          <w:szCs w:val="24"/>
        </w:rPr>
        <w:t xml:space="preserve">Figure </w:t>
      </w:r>
      <w:r w:rsidR="00961952" w:rsidRPr="00C21C30">
        <w:rPr>
          <w:rFonts w:ascii="Times New Roman" w:hAnsi="Times New Roman" w:cs="Times New Roman"/>
          <w:sz w:val="24"/>
          <w:szCs w:val="24"/>
        </w:rPr>
        <w:fldChar w:fldCharType="begin"/>
      </w:r>
      <w:r w:rsidR="00961952" w:rsidRPr="00C21C30">
        <w:rPr>
          <w:rFonts w:ascii="Times New Roman" w:hAnsi="Times New Roman" w:cs="Times New Roman"/>
          <w:sz w:val="24"/>
          <w:szCs w:val="24"/>
        </w:rPr>
        <w:instrText xml:space="preserve"> SEQ Figure \* ARABIC </w:instrText>
      </w:r>
      <w:r w:rsidR="00961952" w:rsidRPr="00C21C30">
        <w:rPr>
          <w:rFonts w:ascii="Times New Roman" w:hAnsi="Times New Roman" w:cs="Times New Roman"/>
          <w:sz w:val="24"/>
          <w:szCs w:val="24"/>
        </w:rPr>
        <w:fldChar w:fldCharType="separate"/>
      </w:r>
      <w:r w:rsidR="000A675F">
        <w:rPr>
          <w:rFonts w:ascii="Times New Roman" w:hAnsi="Times New Roman" w:cs="Times New Roman"/>
          <w:noProof/>
          <w:sz w:val="24"/>
          <w:szCs w:val="24"/>
        </w:rPr>
        <w:t>3</w:t>
      </w:r>
      <w:r w:rsidR="00961952" w:rsidRPr="00C21C30">
        <w:rPr>
          <w:rFonts w:ascii="Times New Roman" w:hAnsi="Times New Roman" w:cs="Times New Roman"/>
          <w:noProof/>
          <w:sz w:val="24"/>
          <w:szCs w:val="24"/>
        </w:rPr>
        <w:fldChar w:fldCharType="end"/>
      </w:r>
      <w:r w:rsidRPr="00C21C30">
        <w:rPr>
          <w:rFonts w:ascii="Times New Roman" w:hAnsi="Times New Roman" w:cs="Times New Roman"/>
          <w:sz w:val="24"/>
          <w:szCs w:val="24"/>
        </w:rPr>
        <w:t>: Échec x Cycle d'études</w:t>
      </w:r>
    </w:p>
    <w:p w14:paraId="43994ED9" w14:textId="219AA65D" w:rsidR="00342707" w:rsidRPr="00C21C30" w:rsidRDefault="00342707" w:rsidP="00274BDE">
      <w:pPr>
        <w:pStyle w:val="NormalWeb"/>
        <w:numPr>
          <w:ilvl w:val="0"/>
          <w:numId w:val="7"/>
        </w:numPr>
        <w:jc w:val="both"/>
      </w:pPr>
      <w:r w:rsidRPr="00C21C30">
        <w:rPr>
          <w:b/>
          <w:bCs/>
        </w:rPr>
        <w:t>Domaine d'études</w:t>
      </w:r>
      <w:r w:rsidRPr="00C21C30">
        <w:t xml:space="preserve"> : </w:t>
      </w:r>
      <w:r w:rsidR="0034641A" w:rsidRPr="0034641A">
        <w:t xml:space="preserve">L'analyse a mis en évidence des variations significatives entre les domaines d'études. Les étudiants en </w:t>
      </w:r>
      <w:r w:rsidR="0034641A" w:rsidRPr="0034641A">
        <w:rPr>
          <w:b/>
          <w:bCs/>
        </w:rPr>
        <w:t>Informatique</w:t>
      </w:r>
      <w:r w:rsidR="0034641A" w:rsidRPr="0034641A">
        <w:t xml:space="preserve"> présentent un taux d'échec de 50 %, un chiffre similaire à celui des étudiants en </w:t>
      </w:r>
      <w:r w:rsidR="0034641A" w:rsidRPr="0034641A">
        <w:rPr>
          <w:b/>
          <w:bCs/>
        </w:rPr>
        <w:t>Administration</w:t>
      </w:r>
      <w:r w:rsidR="0034641A" w:rsidRPr="0034641A">
        <w:t xml:space="preserve"> (42 %). En revanche, les étudiants en </w:t>
      </w:r>
      <w:r w:rsidR="0034641A" w:rsidRPr="0034641A">
        <w:rPr>
          <w:b/>
          <w:bCs/>
        </w:rPr>
        <w:t>Génie électrique</w:t>
      </w:r>
      <w:r w:rsidR="0034641A" w:rsidRPr="0034641A">
        <w:t xml:space="preserve"> et en </w:t>
      </w:r>
      <w:r w:rsidR="0034641A" w:rsidRPr="0034641A">
        <w:rPr>
          <w:b/>
          <w:bCs/>
        </w:rPr>
        <w:t>IA</w:t>
      </w:r>
      <w:r w:rsidR="0034641A" w:rsidRPr="0034641A">
        <w:t xml:space="preserve"> affichent un taux d'échec de 0 %. Il est important de noter que le taux d'échec est de 100 % pour les étudiants en </w:t>
      </w:r>
      <w:r w:rsidR="0034641A" w:rsidRPr="0034641A">
        <w:rPr>
          <w:b/>
          <w:bCs/>
        </w:rPr>
        <w:t>Sciences comptables</w:t>
      </w:r>
      <w:r w:rsidR="0034641A" w:rsidRPr="0034641A">
        <w:t>, ce qui suggère des défis importants dans ce domaine pour votre échantillon.</w:t>
      </w:r>
    </w:p>
    <w:p w14:paraId="56ED9856" w14:textId="77777777" w:rsidR="004463C4" w:rsidRPr="00C21C30" w:rsidRDefault="00342707" w:rsidP="004463C4">
      <w:pPr>
        <w:pStyle w:val="NormalWeb"/>
        <w:keepNext/>
        <w:ind w:left="720"/>
      </w:pPr>
      <w:r w:rsidRPr="00C21C30">
        <w:rPr>
          <w:noProof/>
        </w:rPr>
        <w:drawing>
          <wp:inline distT="0" distB="0" distL="0" distR="0" wp14:anchorId="173B4D28" wp14:editId="33E4EE87">
            <wp:extent cx="3387637" cy="2951900"/>
            <wp:effectExtent l="0" t="0" r="3810" b="1270"/>
            <wp:docPr id="142295568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55684" name="Image 6"/>
                    <pic:cNvPicPr/>
                  </pic:nvPicPr>
                  <pic:blipFill>
                    <a:blip r:embed="rId15">
                      <a:extLst>
                        <a:ext uri="{28A0092B-C50C-407E-A947-70E740481C1C}">
                          <a14:useLocalDpi xmlns:a14="http://schemas.microsoft.com/office/drawing/2010/main" val="0"/>
                        </a:ext>
                      </a:extLst>
                    </a:blip>
                    <a:stretch>
                      <a:fillRect/>
                    </a:stretch>
                  </pic:blipFill>
                  <pic:spPr>
                    <a:xfrm>
                      <a:off x="0" y="0"/>
                      <a:ext cx="3387637" cy="2951900"/>
                    </a:xfrm>
                    <a:prstGeom prst="rect">
                      <a:avLst/>
                    </a:prstGeom>
                  </pic:spPr>
                </pic:pic>
              </a:graphicData>
            </a:graphic>
          </wp:inline>
        </w:drawing>
      </w:r>
    </w:p>
    <w:p w14:paraId="209E6BB7" w14:textId="5CD02ADE" w:rsidR="00342707" w:rsidRPr="00C21C30" w:rsidRDefault="004463C4" w:rsidP="004463C4">
      <w:pPr>
        <w:pStyle w:val="Lgende"/>
        <w:rPr>
          <w:rFonts w:ascii="Times New Roman" w:hAnsi="Times New Roman" w:cs="Times New Roman"/>
          <w:sz w:val="24"/>
          <w:szCs w:val="24"/>
        </w:rPr>
      </w:pPr>
      <w:r w:rsidRPr="00C21C30">
        <w:rPr>
          <w:rFonts w:ascii="Times New Roman" w:hAnsi="Times New Roman" w:cs="Times New Roman"/>
          <w:sz w:val="24"/>
          <w:szCs w:val="24"/>
        </w:rPr>
        <w:t xml:space="preserve">Figure </w:t>
      </w:r>
      <w:r w:rsidR="00961952" w:rsidRPr="00C21C30">
        <w:rPr>
          <w:rFonts w:ascii="Times New Roman" w:hAnsi="Times New Roman" w:cs="Times New Roman"/>
          <w:sz w:val="24"/>
          <w:szCs w:val="24"/>
        </w:rPr>
        <w:fldChar w:fldCharType="begin"/>
      </w:r>
      <w:r w:rsidR="00961952" w:rsidRPr="00C21C30">
        <w:rPr>
          <w:rFonts w:ascii="Times New Roman" w:hAnsi="Times New Roman" w:cs="Times New Roman"/>
          <w:sz w:val="24"/>
          <w:szCs w:val="24"/>
        </w:rPr>
        <w:instrText xml:space="preserve"> SEQ Figure \* ARABIC </w:instrText>
      </w:r>
      <w:r w:rsidR="00961952" w:rsidRPr="00C21C30">
        <w:rPr>
          <w:rFonts w:ascii="Times New Roman" w:hAnsi="Times New Roman" w:cs="Times New Roman"/>
          <w:sz w:val="24"/>
          <w:szCs w:val="24"/>
        </w:rPr>
        <w:fldChar w:fldCharType="separate"/>
      </w:r>
      <w:r w:rsidR="000A675F">
        <w:rPr>
          <w:rFonts w:ascii="Times New Roman" w:hAnsi="Times New Roman" w:cs="Times New Roman"/>
          <w:noProof/>
          <w:sz w:val="24"/>
          <w:szCs w:val="24"/>
        </w:rPr>
        <w:t>4</w:t>
      </w:r>
      <w:r w:rsidR="00961952" w:rsidRPr="00C21C30">
        <w:rPr>
          <w:rFonts w:ascii="Times New Roman" w:hAnsi="Times New Roman" w:cs="Times New Roman"/>
          <w:noProof/>
          <w:sz w:val="24"/>
          <w:szCs w:val="24"/>
        </w:rPr>
        <w:fldChar w:fldCharType="end"/>
      </w:r>
      <w:r w:rsidRPr="00C21C30">
        <w:rPr>
          <w:rFonts w:ascii="Times New Roman" w:hAnsi="Times New Roman" w:cs="Times New Roman"/>
          <w:sz w:val="24"/>
          <w:szCs w:val="24"/>
        </w:rPr>
        <w:t>:Echec x domaine études</w:t>
      </w:r>
    </w:p>
    <w:p w14:paraId="56933DEB" w14:textId="7459E78D" w:rsidR="00457A81" w:rsidRPr="00C21C30" w:rsidRDefault="00457A81" w:rsidP="00274BDE">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b/>
          <w:bCs/>
          <w:sz w:val="24"/>
          <w:szCs w:val="24"/>
          <w:lang w:eastAsia="fr-CA"/>
        </w:rPr>
        <w:t>Soutien social et services</w:t>
      </w:r>
      <w:r w:rsidRPr="00C21C30">
        <w:rPr>
          <w:rFonts w:ascii="Times New Roman" w:eastAsia="Times New Roman" w:hAnsi="Times New Roman" w:cs="Times New Roman"/>
          <w:sz w:val="24"/>
          <w:szCs w:val="24"/>
          <w:lang w:eastAsia="fr-CA"/>
        </w:rPr>
        <w:t xml:space="preserve"> : </w:t>
      </w:r>
      <w:r w:rsidR="004463C4" w:rsidRPr="00C21C30">
        <w:rPr>
          <w:rFonts w:ascii="Times New Roman" w:eastAsia="Times New Roman" w:hAnsi="Times New Roman" w:cs="Times New Roman"/>
          <w:sz w:val="24"/>
          <w:szCs w:val="24"/>
          <w:lang w:eastAsia="fr-CA"/>
        </w:rPr>
        <w:t xml:space="preserve">L'analyse a révélé des tendances inattendues concernant le soutien social et la connaissance des services. Le taux d'échec est </w:t>
      </w:r>
      <w:r w:rsidR="004463C4" w:rsidRPr="00C21C30">
        <w:rPr>
          <w:rFonts w:ascii="Times New Roman" w:eastAsia="Times New Roman" w:hAnsi="Times New Roman" w:cs="Times New Roman"/>
          <w:b/>
          <w:bCs/>
          <w:sz w:val="24"/>
          <w:szCs w:val="24"/>
          <w:lang w:eastAsia="fr-CA"/>
        </w:rPr>
        <w:t>plus élevé</w:t>
      </w:r>
      <w:r w:rsidR="004463C4" w:rsidRPr="00C21C30">
        <w:rPr>
          <w:rFonts w:ascii="Times New Roman" w:eastAsia="Times New Roman" w:hAnsi="Times New Roman" w:cs="Times New Roman"/>
          <w:sz w:val="24"/>
          <w:szCs w:val="24"/>
          <w:lang w:eastAsia="fr-CA"/>
        </w:rPr>
        <w:t xml:space="preserve"> </w:t>
      </w:r>
      <w:r w:rsidR="004463C4" w:rsidRPr="00C21C30">
        <w:rPr>
          <w:rFonts w:ascii="Times New Roman" w:eastAsia="Times New Roman" w:hAnsi="Times New Roman" w:cs="Times New Roman"/>
          <w:sz w:val="24"/>
          <w:szCs w:val="24"/>
          <w:lang w:eastAsia="fr-CA"/>
        </w:rPr>
        <w:lastRenderedPageBreak/>
        <w:t xml:space="preserve">(67%) chez les étudiants déclarant n'avoir </w:t>
      </w:r>
      <w:r w:rsidR="004463C4" w:rsidRPr="00C21C30">
        <w:rPr>
          <w:rFonts w:ascii="Times New Roman" w:eastAsia="Times New Roman" w:hAnsi="Times New Roman" w:cs="Times New Roman"/>
          <w:b/>
          <w:bCs/>
          <w:sz w:val="24"/>
          <w:szCs w:val="24"/>
          <w:lang w:eastAsia="fr-CA"/>
        </w:rPr>
        <w:t>pas de réseau social solide</w:t>
      </w:r>
      <w:r w:rsidR="004463C4" w:rsidRPr="00C21C30">
        <w:rPr>
          <w:rFonts w:ascii="Times New Roman" w:eastAsia="Times New Roman" w:hAnsi="Times New Roman" w:cs="Times New Roman"/>
          <w:sz w:val="24"/>
          <w:szCs w:val="24"/>
          <w:lang w:eastAsia="fr-CA"/>
        </w:rPr>
        <w:t xml:space="preserve"> par rapport à ceux qui en ont un (38%). De manière similaire, les étudiants qui ne connaissent pas les services de l'UQAR ont un taux d'échec </w:t>
      </w:r>
      <w:r w:rsidR="004463C4" w:rsidRPr="00C21C30">
        <w:rPr>
          <w:rFonts w:ascii="Times New Roman" w:eastAsia="Times New Roman" w:hAnsi="Times New Roman" w:cs="Times New Roman"/>
          <w:b/>
          <w:bCs/>
          <w:sz w:val="24"/>
          <w:szCs w:val="24"/>
          <w:lang w:eastAsia="fr-CA"/>
        </w:rPr>
        <w:t>légèrement plus élevé</w:t>
      </w:r>
      <w:r w:rsidR="004463C4" w:rsidRPr="00C21C30">
        <w:rPr>
          <w:rFonts w:ascii="Times New Roman" w:eastAsia="Times New Roman" w:hAnsi="Times New Roman" w:cs="Times New Roman"/>
          <w:sz w:val="24"/>
          <w:szCs w:val="24"/>
          <w:lang w:eastAsia="fr-CA"/>
        </w:rPr>
        <w:t xml:space="preserve"> (54%) que ceux qui les connaissent (41%). Ces données confirment que le soutien social et institutionnel sont des facteurs clés pour la réussite académique.</w:t>
      </w:r>
    </w:p>
    <w:p w14:paraId="773DC195" w14:textId="77777777" w:rsidR="004463C4" w:rsidRPr="00C21C30" w:rsidRDefault="004463C4" w:rsidP="004463C4">
      <w:pPr>
        <w:keepNext/>
        <w:spacing w:before="100" w:beforeAutospacing="1" w:after="100" w:afterAutospacing="1" w:line="240" w:lineRule="auto"/>
        <w:ind w:left="720"/>
        <w:rPr>
          <w:rFonts w:ascii="Times New Roman" w:hAnsi="Times New Roman" w:cs="Times New Roman"/>
          <w:sz w:val="24"/>
          <w:szCs w:val="24"/>
        </w:rPr>
      </w:pPr>
      <w:r w:rsidRPr="00C21C30">
        <w:rPr>
          <w:rFonts w:ascii="Times New Roman" w:eastAsia="Times New Roman" w:hAnsi="Times New Roman" w:cs="Times New Roman"/>
          <w:noProof/>
          <w:sz w:val="24"/>
          <w:szCs w:val="24"/>
          <w:lang w:eastAsia="fr-CA"/>
        </w:rPr>
        <w:drawing>
          <wp:inline distT="0" distB="0" distL="0" distR="0" wp14:anchorId="6082F71F" wp14:editId="74FA1E68">
            <wp:extent cx="3176615" cy="2700822"/>
            <wp:effectExtent l="0" t="0" r="5080" b="4445"/>
            <wp:docPr id="23287116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71169" name="Image 232871169"/>
                    <pic:cNvPicPr/>
                  </pic:nvPicPr>
                  <pic:blipFill>
                    <a:blip r:embed="rId16">
                      <a:extLst>
                        <a:ext uri="{28A0092B-C50C-407E-A947-70E740481C1C}">
                          <a14:useLocalDpi xmlns:a14="http://schemas.microsoft.com/office/drawing/2010/main" val="0"/>
                        </a:ext>
                      </a:extLst>
                    </a:blip>
                    <a:stretch>
                      <a:fillRect/>
                    </a:stretch>
                  </pic:blipFill>
                  <pic:spPr>
                    <a:xfrm>
                      <a:off x="0" y="0"/>
                      <a:ext cx="3194183" cy="2715759"/>
                    </a:xfrm>
                    <a:prstGeom prst="rect">
                      <a:avLst/>
                    </a:prstGeom>
                  </pic:spPr>
                </pic:pic>
              </a:graphicData>
            </a:graphic>
          </wp:inline>
        </w:drawing>
      </w:r>
    </w:p>
    <w:p w14:paraId="07EC331C" w14:textId="15C6976D" w:rsidR="004463C4" w:rsidRPr="00C21C30" w:rsidRDefault="004463C4" w:rsidP="004463C4">
      <w:pPr>
        <w:pStyle w:val="Lgende"/>
        <w:rPr>
          <w:rFonts w:ascii="Times New Roman" w:hAnsi="Times New Roman" w:cs="Times New Roman"/>
          <w:sz w:val="24"/>
          <w:szCs w:val="24"/>
        </w:rPr>
      </w:pPr>
      <w:r w:rsidRPr="00C21C30">
        <w:rPr>
          <w:rFonts w:ascii="Times New Roman" w:hAnsi="Times New Roman" w:cs="Times New Roman"/>
          <w:sz w:val="24"/>
          <w:szCs w:val="24"/>
        </w:rPr>
        <w:t xml:space="preserve">Figure </w:t>
      </w:r>
      <w:r w:rsidR="00961952" w:rsidRPr="00C21C30">
        <w:rPr>
          <w:rFonts w:ascii="Times New Roman" w:hAnsi="Times New Roman" w:cs="Times New Roman"/>
          <w:sz w:val="24"/>
          <w:szCs w:val="24"/>
        </w:rPr>
        <w:fldChar w:fldCharType="begin"/>
      </w:r>
      <w:r w:rsidR="00961952" w:rsidRPr="00C21C30">
        <w:rPr>
          <w:rFonts w:ascii="Times New Roman" w:hAnsi="Times New Roman" w:cs="Times New Roman"/>
          <w:sz w:val="24"/>
          <w:szCs w:val="24"/>
        </w:rPr>
        <w:instrText xml:space="preserve"> SEQ Figure \* ARABIC </w:instrText>
      </w:r>
      <w:r w:rsidR="00961952" w:rsidRPr="00C21C30">
        <w:rPr>
          <w:rFonts w:ascii="Times New Roman" w:hAnsi="Times New Roman" w:cs="Times New Roman"/>
          <w:sz w:val="24"/>
          <w:szCs w:val="24"/>
        </w:rPr>
        <w:fldChar w:fldCharType="separate"/>
      </w:r>
      <w:r w:rsidR="000A675F">
        <w:rPr>
          <w:rFonts w:ascii="Times New Roman" w:hAnsi="Times New Roman" w:cs="Times New Roman"/>
          <w:noProof/>
          <w:sz w:val="24"/>
          <w:szCs w:val="24"/>
        </w:rPr>
        <w:t>5</w:t>
      </w:r>
      <w:r w:rsidR="00961952" w:rsidRPr="00C21C30">
        <w:rPr>
          <w:rFonts w:ascii="Times New Roman" w:hAnsi="Times New Roman" w:cs="Times New Roman"/>
          <w:noProof/>
          <w:sz w:val="24"/>
          <w:szCs w:val="24"/>
        </w:rPr>
        <w:fldChar w:fldCharType="end"/>
      </w:r>
      <w:r w:rsidRPr="00C21C30">
        <w:rPr>
          <w:rFonts w:ascii="Times New Roman" w:hAnsi="Times New Roman" w:cs="Times New Roman"/>
          <w:sz w:val="24"/>
          <w:szCs w:val="24"/>
        </w:rPr>
        <w:t>: Échec x connaissance des services UQAR</w:t>
      </w:r>
    </w:p>
    <w:p w14:paraId="2DCF71B9" w14:textId="77777777" w:rsidR="00A5122F" w:rsidRPr="00C21C30" w:rsidRDefault="00A5122F" w:rsidP="00A5122F">
      <w:pPr>
        <w:keepNext/>
        <w:rPr>
          <w:rFonts w:ascii="Times New Roman" w:hAnsi="Times New Roman" w:cs="Times New Roman"/>
          <w:sz w:val="24"/>
          <w:szCs w:val="24"/>
        </w:rPr>
      </w:pPr>
      <w:r w:rsidRPr="00C21C30">
        <w:rPr>
          <w:rFonts w:ascii="Times New Roman" w:hAnsi="Times New Roman" w:cs="Times New Roman"/>
          <w:noProof/>
          <w:sz w:val="24"/>
          <w:szCs w:val="24"/>
          <w:lang w:eastAsia="fr-CA"/>
        </w:rPr>
        <w:drawing>
          <wp:inline distT="0" distB="0" distL="0" distR="0" wp14:anchorId="3A1FB9B3" wp14:editId="463F3C7D">
            <wp:extent cx="3234756" cy="2802172"/>
            <wp:effectExtent l="0" t="0" r="3810" b="0"/>
            <wp:docPr id="829238206" name="Image 8" descr="Une image contenant texte, capture d’écran, diagramm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38206" name="Image 8" descr="Une image contenant texte, capture d’écran, diagramme, Parallèle&#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3249168" cy="2814656"/>
                    </a:xfrm>
                    <a:prstGeom prst="rect">
                      <a:avLst/>
                    </a:prstGeom>
                  </pic:spPr>
                </pic:pic>
              </a:graphicData>
            </a:graphic>
          </wp:inline>
        </w:drawing>
      </w:r>
    </w:p>
    <w:p w14:paraId="724302A2" w14:textId="79D86715" w:rsidR="00A5122F" w:rsidRPr="00C21C30" w:rsidRDefault="00A5122F" w:rsidP="00A5122F">
      <w:pPr>
        <w:pStyle w:val="Lgende"/>
        <w:rPr>
          <w:rFonts w:ascii="Times New Roman" w:hAnsi="Times New Roman" w:cs="Times New Roman"/>
          <w:sz w:val="24"/>
          <w:szCs w:val="24"/>
          <w:lang w:eastAsia="fr-CA"/>
        </w:rPr>
      </w:pPr>
      <w:r w:rsidRPr="00C21C30">
        <w:rPr>
          <w:rFonts w:ascii="Times New Roman" w:hAnsi="Times New Roman" w:cs="Times New Roman"/>
          <w:sz w:val="24"/>
          <w:szCs w:val="24"/>
        </w:rPr>
        <w:t xml:space="preserve">Figure </w:t>
      </w:r>
      <w:r w:rsidR="00961952" w:rsidRPr="00C21C30">
        <w:rPr>
          <w:rFonts w:ascii="Times New Roman" w:hAnsi="Times New Roman" w:cs="Times New Roman"/>
          <w:sz w:val="24"/>
          <w:szCs w:val="24"/>
        </w:rPr>
        <w:fldChar w:fldCharType="begin"/>
      </w:r>
      <w:r w:rsidR="00961952" w:rsidRPr="00C21C30">
        <w:rPr>
          <w:rFonts w:ascii="Times New Roman" w:hAnsi="Times New Roman" w:cs="Times New Roman"/>
          <w:sz w:val="24"/>
          <w:szCs w:val="24"/>
        </w:rPr>
        <w:instrText xml:space="preserve"> SEQ Figure \* ARABIC </w:instrText>
      </w:r>
      <w:r w:rsidR="00961952" w:rsidRPr="00C21C30">
        <w:rPr>
          <w:rFonts w:ascii="Times New Roman" w:hAnsi="Times New Roman" w:cs="Times New Roman"/>
          <w:sz w:val="24"/>
          <w:szCs w:val="24"/>
        </w:rPr>
        <w:fldChar w:fldCharType="separate"/>
      </w:r>
      <w:r w:rsidR="000A675F">
        <w:rPr>
          <w:rFonts w:ascii="Times New Roman" w:hAnsi="Times New Roman" w:cs="Times New Roman"/>
          <w:noProof/>
          <w:sz w:val="24"/>
          <w:szCs w:val="24"/>
        </w:rPr>
        <w:t>6</w:t>
      </w:r>
      <w:r w:rsidR="00961952" w:rsidRPr="00C21C30">
        <w:rPr>
          <w:rFonts w:ascii="Times New Roman" w:hAnsi="Times New Roman" w:cs="Times New Roman"/>
          <w:noProof/>
          <w:sz w:val="24"/>
          <w:szCs w:val="24"/>
        </w:rPr>
        <w:fldChar w:fldCharType="end"/>
      </w:r>
      <w:r w:rsidRPr="00C21C30">
        <w:rPr>
          <w:rFonts w:ascii="Times New Roman" w:hAnsi="Times New Roman" w:cs="Times New Roman"/>
          <w:sz w:val="24"/>
          <w:szCs w:val="24"/>
        </w:rPr>
        <w:t>: Échec x réseau social solide</w:t>
      </w:r>
    </w:p>
    <w:p w14:paraId="69BB4778" w14:textId="278C5926" w:rsidR="00457A81" w:rsidRPr="00C21C30" w:rsidRDefault="00457A81" w:rsidP="00274BDE">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b/>
          <w:bCs/>
          <w:sz w:val="24"/>
          <w:szCs w:val="24"/>
          <w:lang w:eastAsia="fr-CA"/>
        </w:rPr>
        <w:t>Facteurs financiers</w:t>
      </w:r>
      <w:r w:rsidRPr="00C21C30">
        <w:rPr>
          <w:rFonts w:ascii="Times New Roman" w:eastAsia="Times New Roman" w:hAnsi="Times New Roman" w:cs="Times New Roman"/>
          <w:sz w:val="24"/>
          <w:szCs w:val="24"/>
          <w:lang w:eastAsia="fr-CA"/>
        </w:rPr>
        <w:t xml:space="preserve"> : </w:t>
      </w:r>
      <w:r w:rsidR="00961952" w:rsidRPr="00C21C30">
        <w:rPr>
          <w:rFonts w:ascii="Times New Roman" w:eastAsia="Times New Roman" w:hAnsi="Times New Roman" w:cs="Times New Roman"/>
          <w:sz w:val="24"/>
          <w:szCs w:val="24"/>
          <w:lang w:eastAsia="fr-CA"/>
        </w:rPr>
        <w:t xml:space="preserve">L'analyse a également exploré l'impact de l’obtention d'une </w:t>
      </w:r>
      <w:r w:rsidR="00961952" w:rsidRPr="00C21C30">
        <w:rPr>
          <w:rFonts w:ascii="Times New Roman" w:eastAsia="Times New Roman" w:hAnsi="Times New Roman" w:cs="Times New Roman"/>
          <w:b/>
          <w:bCs/>
          <w:sz w:val="24"/>
          <w:szCs w:val="24"/>
          <w:lang w:eastAsia="fr-CA"/>
        </w:rPr>
        <w:t>bourse d’études</w:t>
      </w:r>
      <w:r w:rsidR="00961952" w:rsidRPr="00C21C30">
        <w:rPr>
          <w:rFonts w:ascii="Times New Roman" w:eastAsia="Times New Roman" w:hAnsi="Times New Roman" w:cs="Times New Roman"/>
          <w:sz w:val="24"/>
          <w:szCs w:val="24"/>
          <w:lang w:eastAsia="fr-CA"/>
        </w:rPr>
        <w:t xml:space="preserve"> sur les taux d’échec. Contrairement à une hypothèse intuitive, le taux d'échec est légèrement </w:t>
      </w:r>
      <w:r w:rsidR="00961952" w:rsidRPr="00C21C30">
        <w:rPr>
          <w:rFonts w:ascii="Times New Roman" w:eastAsia="Times New Roman" w:hAnsi="Times New Roman" w:cs="Times New Roman"/>
          <w:b/>
          <w:bCs/>
          <w:sz w:val="24"/>
          <w:szCs w:val="24"/>
          <w:lang w:eastAsia="fr-CA"/>
        </w:rPr>
        <w:t>plus élevé</w:t>
      </w:r>
      <w:r w:rsidR="00961952" w:rsidRPr="00C21C30">
        <w:rPr>
          <w:rFonts w:ascii="Times New Roman" w:eastAsia="Times New Roman" w:hAnsi="Times New Roman" w:cs="Times New Roman"/>
          <w:sz w:val="24"/>
          <w:szCs w:val="24"/>
          <w:lang w:eastAsia="fr-CA"/>
        </w:rPr>
        <w:t xml:space="preserve"> (44%) chez les étudiants n'ayant pas de bourse que chez ceux qui en ont une (42%). Cet écart est minime, ce qui suggère </w:t>
      </w:r>
      <w:r w:rsidR="00961952" w:rsidRPr="00C21C30">
        <w:rPr>
          <w:rFonts w:ascii="Times New Roman" w:eastAsia="Times New Roman" w:hAnsi="Times New Roman" w:cs="Times New Roman"/>
          <w:sz w:val="24"/>
          <w:szCs w:val="24"/>
          <w:lang w:eastAsia="fr-CA"/>
        </w:rPr>
        <w:lastRenderedPageBreak/>
        <w:t>qu’il n'y a pas de lien significatif entre le fait d'avoir une bourse et le taux d'échec dans cet échantillon.</w:t>
      </w:r>
    </w:p>
    <w:p w14:paraId="4484E851" w14:textId="77777777" w:rsidR="00961952" w:rsidRPr="00C21C30" w:rsidRDefault="00961952" w:rsidP="00961952">
      <w:pPr>
        <w:keepNext/>
        <w:spacing w:before="100" w:beforeAutospacing="1" w:after="100" w:afterAutospacing="1" w:line="240" w:lineRule="auto"/>
        <w:ind w:left="720"/>
        <w:rPr>
          <w:rFonts w:ascii="Times New Roman" w:hAnsi="Times New Roman" w:cs="Times New Roman"/>
          <w:sz w:val="24"/>
          <w:szCs w:val="24"/>
        </w:rPr>
      </w:pPr>
      <w:r w:rsidRPr="00C21C30">
        <w:rPr>
          <w:rFonts w:ascii="Times New Roman" w:eastAsia="Times New Roman" w:hAnsi="Times New Roman" w:cs="Times New Roman"/>
          <w:noProof/>
          <w:sz w:val="24"/>
          <w:szCs w:val="24"/>
          <w:lang w:eastAsia="fr-CA"/>
        </w:rPr>
        <w:drawing>
          <wp:inline distT="0" distB="0" distL="0" distR="0" wp14:anchorId="33B3408E" wp14:editId="66DCB630">
            <wp:extent cx="2653346" cy="2186481"/>
            <wp:effectExtent l="0" t="0" r="0" b="4445"/>
            <wp:docPr id="2104876566" name="Image 9" descr="Une image contenant texte, capture d’écran, diagramm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76566" name="Image 9" descr="Une image contenant texte, capture d’écran, diagramme, Parallèle&#10;&#10;Le contenu généré par l’IA peut êtr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63794" cy="2195091"/>
                    </a:xfrm>
                    <a:prstGeom prst="rect">
                      <a:avLst/>
                    </a:prstGeom>
                  </pic:spPr>
                </pic:pic>
              </a:graphicData>
            </a:graphic>
          </wp:inline>
        </w:drawing>
      </w:r>
    </w:p>
    <w:p w14:paraId="66BB504E" w14:textId="65DFAFB7" w:rsidR="00961952" w:rsidRPr="00C21C30" w:rsidRDefault="00961952" w:rsidP="00961952">
      <w:pPr>
        <w:pStyle w:val="Lgende"/>
        <w:rPr>
          <w:rFonts w:ascii="Times New Roman" w:eastAsia="Times New Roman" w:hAnsi="Times New Roman" w:cs="Times New Roman"/>
          <w:sz w:val="24"/>
          <w:szCs w:val="24"/>
          <w:lang w:eastAsia="fr-CA"/>
        </w:rPr>
      </w:pPr>
      <w:r w:rsidRPr="00C21C30">
        <w:rPr>
          <w:rFonts w:ascii="Times New Roman" w:hAnsi="Times New Roman" w:cs="Times New Roman"/>
          <w:sz w:val="24"/>
          <w:szCs w:val="24"/>
        </w:rPr>
        <w:t xml:space="preserve">Figure </w:t>
      </w:r>
      <w:r w:rsidRPr="00C21C30">
        <w:rPr>
          <w:rFonts w:ascii="Times New Roman" w:hAnsi="Times New Roman" w:cs="Times New Roman"/>
          <w:sz w:val="24"/>
          <w:szCs w:val="24"/>
        </w:rPr>
        <w:fldChar w:fldCharType="begin"/>
      </w:r>
      <w:r w:rsidRPr="00C21C30">
        <w:rPr>
          <w:rFonts w:ascii="Times New Roman" w:hAnsi="Times New Roman" w:cs="Times New Roman"/>
          <w:sz w:val="24"/>
          <w:szCs w:val="24"/>
        </w:rPr>
        <w:instrText xml:space="preserve"> SEQ Figure \* ARABIC </w:instrText>
      </w:r>
      <w:r w:rsidRPr="00C21C30">
        <w:rPr>
          <w:rFonts w:ascii="Times New Roman" w:hAnsi="Times New Roman" w:cs="Times New Roman"/>
          <w:sz w:val="24"/>
          <w:szCs w:val="24"/>
        </w:rPr>
        <w:fldChar w:fldCharType="separate"/>
      </w:r>
      <w:r w:rsidR="000A675F">
        <w:rPr>
          <w:rFonts w:ascii="Times New Roman" w:hAnsi="Times New Roman" w:cs="Times New Roman"/>
          <w:noProof/>
          <w:sz w:val="24"/>
          <w:szCs w:val="24"/>
        </w:rPr>
        <w:t>7</w:t>
      </w:r>
      <w:r w:rsidRPr="00C21C30">
        <w:rPr>
          <w:rFonts w:ascii="Times New Roman" w:hAnsi="Times New Roman" w:cs="Times New Roman"/>
          <w:noProof/>
          <w:sz w:val="24"/>
          <w:szCs w:val="24"/>
        </w:rPr>
        <w:fldChar w:fldCharType="end"/>
      </w:r>
      <w:r w:rsidRPr="00C21C30">
        <w:rPr>
          <w:rFonts w:ascii="Times New Roman" w:hAnsi="Times New Roman" w:cs="Times New Roman"/>
          <w:sz w:val="24"/>
          <w:szCs w:val="24"/>
        </w:rPr>
        <w:t>:Echec x bourse</w:t>
      </w:r>
    </w:p>
    <w:p w14:paraId="1CCA7979" w14:textId="77777777" w:rsidR="00961952" w:rsidRPr="00C21C30" w:rsidRDefault="00961952" w:rsidP="00961952">
      <w:pPr>
        <w:spacing w:before="100" w:beforeAutospacing="1" w:after="100" w:afterAutospacing="1" w:line="240" w:lineRule="auto"/>
        <w:ind w:left="720"/>
        <w:rPr>
          <w:rFonts w:ascii="Times New Roman" w:eastAsia="Times New Roman" w:hAnsi="Times New Roman" w:cs="Times New Roman"/>
          <w:sz w:val="24"/>
          <w:szCs w:val="24"/>
          <w:lang w:eastAsia="fr-CA"/>
        </w:rPr>
      </w:pPr>
    </w:p>
    <w:p w14:paraId="50B1C466" w14:textId="4AACF67F" w:rsidR="00457A81" w:rsidRPr="00C21C30" w:rsidRDefault="00457A81" w:rsidP="00274BDE">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b/>
          <w:bCs/>
          <w:sz w:val="24"/>
          <w:szCs w:val="24"/>
          <w:lang w:eastAsia="fr-CA"/>
        </w:rPr>
        <w:t>Session difficile</w:t>
      </w:r>
      <w:r w:rsidRPr="00C21C30">
        <w:rPr>
          <w:rFonts w:ascii="Times New Roman" w:eastAsia="Times New Roman" w:hAnsi="Times New Roman" w:cs="Times New Roman"/>
          <w:sz w:val="24"/>
          <w:szCs w:val="24"/>
          <w:lang w:eastAsia="fr-CA"/>
        </w:rPr>
        <w:t xml:space="preserve"> : </w:t>
      </w:r>
      <w:r w:rsidR="00263D1B" w:rsidRPr="00C21C30">
        <w:rPr>
          <w:rFonts w:ascii="Times New Roman" w:eastAsia="Times New Roman" w:hAnsi="Times New Roman" w:cs="Times New Roman"/>
          <w:sz w:val="24"/>
          <w:szCs w:val="24"/>
          <w:lang w:eastAsia="fr-CA"/>
        </w:rPr>
        <w:t>Une analyse croisée a révélé que la session d’</w:t>
      </w:r>
      <w:r w:rsidR="00263D1B" w:rsidRPr="00C21C30">
        <w:rPr>
          <w:rFonts w:ascii="Times New Roman" w:eastAsia="Times New Roman" w:hAnsi="Times New Roman" w:cs="Times New Roman"/>
          <w:b/>
          <w:bCs/>
          <w:sz w:val="24"/>
          <w:szCs w:val="24"/>
          <w:lang w:eastAsia="fr-CA"/>
        </w:rPr>
        <w:t>Automne</w:t>
      </w:r>
      <w:r w:rsidR="00263D1B" w:rsidRPr="00C21C30">
        <w:rPr>
          <w:rFonts w:ascii="Times New Roman" w:eastAsia="Times New Roman" w:hAnsi="Times New Roman" w:cs="Times New Roman"/>
          <w:sz w:val="24"/>
          <w:szCs w:val="24"/>
          <w:lang w:eastAsia="fr-CA"/>
        </w:rPr>
        <w:t xml:space="preserve"> présente le taux d’échec le plus élevé (60%), tandis que la session d'Hiver se situe en deuxième position (48%). Cette analyse suggère une corrélation entre les périodes académiques et les difficultés rencontrées par les étudiants.</w:t>
      </w:r>
    </w:p>
    <w:p w14:paraId="1CCDB1C2" w14:textId="77777777" w:rsidR="00961952" w:rsidRPr="00C21C30" w:rsidRDefault="00961952" w:rsidP="00961952">
      <w:pPr>
        <w:keepNext/>
        <w:spacing w:before="100" w:beforeAutospacing="1" w:after="100" w:afterAutospacing="1" w:line="240" w:lineRule="auto"/>
        <w:ind w:left="720"/>
        <w:rPr>
          <w:rFonts w:ascii="Times New Roman" w:hAnsi="Times New Roman" w:cs="Times New Roman"/>
          <w:sz w:val="24"/>
          <w:szCs w:val="24"/>
        </w:rPr>
      </w:pPr>
      <w:r w:rsidRPr="00C21C30">
        <w:rPr>
          <w:rFonts w:ascii="Times New Roman" w:hAnsi="Times New Roman" w:cs="Times New Roman"/>
          <w:noProof/>
          <w:sz w:val="24"/>
          <w:szCs w:val="24"/>
        </w:rPr>
        <w:drawing>
          <wp:inline distT="0" distB="0" distL="0" distR="0" wp14:anchorId="58C920DE" wp14:editId="24763BB1">
            <wp:extent cx="2677659" cy="2246358"/>
            <wp:effectExtent l="0" t="0" r="8890" b="1905"/>
            <wp:docPr id="799081874" name="Image 10" descr="Une image contenant texte, capture d’écran, diagramm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81874" name="Image 10" descr="Une image contenant texte, capture d’écran, diagramme, Parallèle&#10;&#10;Le contenu généré par l’IA peut êtr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83267" cy="2251063"/>
                    </a:xfrm>
                    <a:prstGeom prst="rect">
                      <a:avLst/>
                    </a:prstGeom>
                  </pic:spPr>
                </pic:pic>
              </a:graphicData>
            </a:graphic>
          </wp:inline>
        </w:drawing>
      </w:r>
    </w:p>
    <w:p w14:paraId="783B5DF4" w14:textId="6635158E" w:rsidR="00263D1B" w:rsidRPr="00C21C30" w:rsidRDefault="00961952" w:rsidP="00961952">
      <w:pPr>
        <w:pStyle w:val="Lgende"/>
        <w:rPr>
          <w:rFonts w:ascii="Times New Roman" w:hAnsi="Times New Roman" w:cs="Times New Roman"/>
          <w:sz w:val="24"/>
          <w:szCs w:val="24"/>
        </w:rPr>
      </w:pPr>
      <w:r w:rsidRPr="00C21C30">
        <w:rPr>
          <w:rFonts w:ascii="Times New Roman" w:hAnsi="Times New Roman" w:cs="Times New Roman"/>
          <w:sz w:val="24"/>
          <w:szCs w:val="24"/>
        </w:rPr>
        <w:t xml:space="preserve">Figure </w:t>
      </w:r>
      <w:r w:rsidRPr="00C21C30">
        <w:rPr>
          <w:rFonts w:ascii="Times New Roman" w:hAnsi="Times New Roman" w:cs="Times New Roman"/>
          <w:sz w:val="24"/>
          <w:szCs w:val="24"/>
        </w:rPr>
        <w:fldChar w:fldCharType="begin"/>
      </w:r>
      <w:r w:rsidRPr="00C21C30">
        <w:rPr>
          <w:rFonts w:ascii="Times New Roman" w:hAnsi="Times New Roman" w:cs="Times New Roman"/>
          <w:sz w:val="24"/>
          <w:szCs w:val="24"/>
        </w:rPr>
        <w:instrText xml:space="preserve"> SEQ Figure \* ARABIC </w:instrText>
      </w:r>
      <w:r w:rsidRPr="00C21C30">
        <w:rPr>
          <w:rFonts w:ascii="Times New Roman" w:hAnsi="Times New Roman" w:cs="Times New Roman"/>
          <w:sz w:val="24"/>
          <w:szCs w:val="24"/>
        </w:rPr>
        <w:fldChar w:fldCharType="separate"/>
      </w:r>
      <w:r w:rsidR="000A675F">
        <w:rPr>
          <w:rFonts w:ascii="Times New Roman" w:hAnsi="Times New Roman" w:cs="Times New Roman"/>
          <w:noProof/>
          <w:sz w:val="24"/>
          <w:szCs w:val="24"/>
        </w:rPr>
        <w:t>8</w:t>
      </w:r>
      <w:r w:rsidRPr="00C21C30">
        <w:rPr>
          <w:rFonts w:ascii="Times New Roman" w:hAnsi="Times New Roman" w:cs="Times New Roman"/>
          <w:noProof/>
          <w:sz w:val="24"/>
          <w:szCs w:val="24"/>
        </w:rPr>
        <w:fldChar w:fldCharType="end"/>
      </w:r>
      <w:r w:rsidRPr="00C21C30">
        <w:rPr>
          <w:rFonts w:ascii="Times New Roman" w:hAnsi="Times New Roman" w:cs="Times New Roman"/>
          <w:sz w:val="24"/>
          <w:szCs w:val="24"/>
        </w:rPr>
        <w:t>: Échec x session difficile</w:t>
      </w:r>
    </w:p>
    <w:p w14:paraId="4EC855EB" w14:textId="77777777" w:rsidR="00457A81" w:rsidRPr="00C21C30" w:rsidRDefault="00457A81" w:rsidP="00274BDE">
      <w:p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sz w:val="24"/>
          <w:szCs w:val="24"/>
          <w:lang w:eastAsia="fr-CA"/>
        </w:rPr>
        <w:t xml:space="preserve">En parallèle, des croisements similaires ont été réalisés pour la variable </w:t>
      </w:r>
      <w:proofErr w:type="spellStart"/>
      <w:r w:rsidRPr="00C21C30">
        <w:rPr>
          <w:rFonts w:ascii="Times New Roman" w:eastAsia="Times New Roman" w:hAnsi="Times New Roman" w:cs="Times New Roman"/>
          <w:sz w:val="24"/>
          <w:szCs w:val="24"/>
          <w:lang w:eastAsia="fr-CA"/>
        </w:rPr>
        <w:t>abandon_envisage</w:t>
      </w:r>
      <w:proofErr w:type="spellEnd"/>
      <w:r w:rsidRPr="00C21C30">
        <w:rPr>
          <w:rFonts w:ascii="Times New Roman" w:eastAsia="Times New Roman" w:hAnsi="Times New Roman" w:cs="Times New Roman"/>
          <w:sz w:val="24"/>
          <w:szCs w:val="24"/>
          <w:lang w:eastAsia="fr-CA"/>
        </w:rPr>
        <w:t>, qui a révélé des tendances cohérentes avec celles observées pour le taux d'échec, notamment en lien avec le travail rémunéré et le manque de soutien social.</w:t>
      </w:r>
    </w:p>
    <w:p w14:paraId="7695028B" w14:textId="77777777" w:rsidR="00457A81" w:rsidRPr="00C21C30" w:rsidRDefault="00457A81" w:rsidP="00274BDE">
      <w:p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sz w:val="24"/>
          <w:szCs w:val="24"/>
          <w:lang w:eastAsia="fr-CA"/>
        </w:rPr>
        <w:lastRenderedPageBreak/>
        <w:t>Ces analyses exploratoires ont été essentielles pour valider les hypothèses initiales et pour définir les indicateurs clés à présenter de manière visuelle et interactive dans la phase finale du projet.</w:t>
      </w:r>
    </w:p>
    <w:p w14:paraId="30552149" w14:textId="77777777" w:rsidR="008B78EE" w:rsidRPr="00C21C30" w:rsidRDefault="008B78EE" w:rsidP="00274BDE">
      <w:pPr>
        <w:pStyle w:val="Titre2"/>
        <w:jc w:val="both"/>
        <w:rPr>
          <w:rFonts w:ascii="Times New Roman" w:hAnsi="Times New Roman" w:cs="Times New Roman"/>
          <w:sz w:val="24"/>
          <w:szCs w:val="24"/>
          <w:lang w:eastAsia="fr-CA"/>
        </w:rPr>
      </w:pPr>
      <w:bookmarkStart w:id="10" w:name="_Toc207032342"/>
      <w:r w:rsidRPr="00C21C30">
        <w:rPr>
          <w:rFonts w:ascii="Times New Roman" w:hAnsi="Times New Roman" w:cs="Times New Roman"/>
          <w:sz w:val="24"/>
          <w:szCs w:val="24"/>
          <w:lang w:eastAsia="fr-CA"/>
        </w:rPr>
        <w:t>Analyse des commentaires qualitatifs</w:t>
      </w:r>
      <w:bookmarkEnd w:id="10"/>
    </w:p>
    <w:p w14:paraId="4CEAC1BD" w14:textId="77777777" w:rsidR="008B78EE" w:rsidRPr="00C21C30" w:rsidRDefault="008B78EE" w:rsidP="00274BDE">
      <w:p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sz w:val="24"/>
          <w:szCs w:val="24"/>
          <w:lang w:eastAsia="fr-CA"/>
        </w:rPr>
        <w:t>L'analyse des commentaires et suggestions, collectés via la question ouverte du formulaire, a permis d'extraire des thèmes qualitatifs qui viennent compléter les résultats quantitatifs. Les mots et expressions les plus fréquemment utilisés ont révélé plusieurs préoccupations et observations clés des étudiants :</w:t>
      </w:r>
    </w:p>
    <w:p w14:paraId="65174FCB" w14:textId="77777777" w:rsidR="008B78EE" w:rsidRPr="00C21C30" w:rsidRDefault="008B78EE" w:rsidP="00274BDE">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b/>
          <w:bCs/>
          <w:sz w:val="24"/>
          <w:szCs w:val="24"/>
          <w:lang w:eastAsia="fr-CA"/>
        </w:rPr>
        <w:t>Intégration culturelle</w:t>
      </w:r>
      <w:r w:rsidRPr="00C21C30">
        <w:rPr>
          <w:rFonts w:ascii="Times New Roman" w:eastAsia="Times New Roman" w:hAnsi="Times New Roman" w:cs="Times New Roman"/>
          <w:sz w:val="24"/>
          <w:szCs w:val="24"/>
          <w:lang w:eastAsia="fr-CA"/>
        </w:rPr>
        <w:t xml:space="preserve"> : Les commentaires font souvent référence à la dimension culturelle et à l'intégration, avec des mots récurrents comme “culturelle”, “étrangers” et “pourquoi”. Cela met en évidence que l’adaptation culturelle reste un enjeu significatif pour certains étudiants internationaux.</w:t>
      </w:r>
    </w:p>
    <w:p w14:paraId="4A5CFA4F" w14:textId="77777777" w:rsidR="008B78EE" w:rsidRPr="00C21C30" w:rsidRDefault="008B78EE" w:rsidP="00274BDE">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b/>
          <w:bCs/>
          <w:sz w:val="24"/>
          <w:szCs w:val="24"/>
          <w:lang w:eastAsia="fr-CA"/>
        </w:rPr>
        <w:t>Équilibre travail-études</w:t>
      </w:r>
      <w:r w:rsidRPr="00C21C30">
        <w:rPr>
          <w:rFonts w:ascii="Times New Roman" w:eastAsia="Times New Roman" w:hAnsi="Times New Roman" w:cs="Times New Roman"/>
          <w:sz w:val="24"/>
          <w:szCs w:val="24"/>
          <w:lang w:eastAsia="fr-CA"/>
        </w:rPr>
        <w:t xml:space="preserve"> : L'articulation entre le travail et les études est un thème dominant. Des mots comme “travail” et “études” reviennent fréquemment, souvent accompagnés de mentions de périodes “difficile” ou de "longues journées".</w:t>
      </w:r>
    </w:p>
    <w:p w14:paraId="6BFB8130" w14:textId="77777777" w:rsidR="008B78EE" w:rsidRPr="00C21C30" w:rsidRDefault="008B78EE" w:rsidP="00274BDE">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b/>
          <w:bCs/>
          <w:sz w:val="24"/>
          <w:szCs w:val="24"/>
          <w:lang w:eastAsia="fr-CA"/>
        </w:rPr>
        <w:t>Persévérance académique</w:t>
      </w:r>
      <w:r w:rsidRPr="00C21C30">
        <w:rPr>
          <w:rFonts w:ascii="Times New Roman" w:eastAsia="Times New Roman" w:hAnsi="Times New Roman" w:cs="Times New Roman"/>
          <w:sz w:val="24"/>
          <w:szCs w:val="24"/>
          <w:lang w:eastAsia="fr-CA"/>
        </w:rPr>
        <w:t xml:space="preserve"> : Les étudiants évoquent leur “parcours” et leurs “objectifs académiques”, ce qui témoigne d'une forte volonté de persévérance malgré les difficultés rencontrées.</w:t>
      </w:r>
    </w:p>
    <w:p w14:paraId="2A97FC22" w14:textId="77777777" w:rsidR="008B78EE" w:rsidRPr="00C21C30" w:rsidRDefault="008B78EE" w:rsidP="00274BDE">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b/>
          <w:bCs/>
          <w:sz w:val="24"/>
          <w:szCs w:val="24"/>
          <w:lang w:eastAsia="fr-CA"/>
        </w:rPr>
        <w:t>Soutien et communauté</w:t>
      </w:r>
      <w:r w:rsidRPr="00C21C30">
        <w:rPr>
          <w:rFonts w:ascii="Times New Roman" w:eastAsia="Times New Roman" w:hAnsi="Times New Roman" w:cs="Times New Roman"/>
          <w:sz w:val="24"/>
          <w:szCs w:val="24"/>
          <w:lang w:eastAsia="fr-CA"/>
        </w:rPr>
        <w:t xml:space="preserve"> : La tonalité de certains messages est positive, incluant des mots comme “courage”, “merci” ou “surtout”, ce qui indique que les étudiants s'entraident et identifient des obstacles communs.</w:t>
      </w:r>
    </w:p>
    <w:p w14:paraId="23B07B32" w14:textId="77777777" w:rsidR="008B78EE" w:rsidRPr="00C21C30" w:rsidRDefault="008B78EE" w:rsidP="00274BDE">
      <w:p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sz w:val="24"/>
          <w:szCs w:val="24"/>
          <w:lang w:eastAsia="fr-CA"/>
        </w:rPr>
        <w:t>En résumé, ces observations qualitatives ont mis en évidence que les défis les plus importants pour les étudiants sont liés à l'intégration culturelle, à l'équilibre entre la vie professionnelle et académique et à la persévérance. Ces informations sont précieuses pour orienter des actions de soutien ciblées, comme l'organisation d'ateliers d'intégration ou le mentorat.</w:t>
      </w:r>
    </w:p>
    <w:p w14:paraId="377A5A75" w14:textId="77777777" w:rsidR="00337161" w:rsidRPr="00C21C30" w:rsidRDefault="00337161" w:rsidP="00337161">
      <w:pPr>
        <w:pStyle w:val="Titre1"/>
        <w:rPr>
          <w:rFonts w:ascii="Times New Roman" w:hAnsi="Times New Roman" w:cs="Times New Roman"/>
          <w:sz w:val="24"/>
          <w:szCs w:val="24"/>
          <w:lang w:eastAsia="fr-CA"/>
        </w:rPr>
      </w:pPr>
      <w:bookmarkStart w:id="11" w:name="_Toc207032343"/>
      <w:r w:rsidRPr="00C21C30">
        <w:rPr>
          <w:rFonts w:ascii="Times New Roman" w:hAnsi="Times New Roman" w:cs="Times New Roman"/>
          <w:sz w:val="24"/>
          <w:szCs w:val="24"/>
          <w:lang w:eastAsia="fr-CA"/>
        </w:rPr>
        <w:t>Export et structuration finale</w:t>
      </w:r>
      <w:bookmarkEnd w:id="11"/>
    </w:p>
    <w:p w14:paraId="6BED0F65" w14:textId="77777777" w:rsidR="00337161" w:rsidRPr="00C21C30" w:rsidRDefault="00337161" w:rsidP="00274BDE">
      <w:p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sz w:val="24"/>
          <w:szCs w:val="24"/>
          <w:lang w:eastAsia="fr-CA"/>
        </w:rPr>
        <w:t>À la fin des étapes de nettoyage et de préparation, le jeu de données a été exporté et structuré de manière à servir de base solide pour les analyses ultérieures et les visualisations dans Power BI.</w:t>
      </w:r>
    </w:p>
    <w:p w14:paraId="00748E2E" w14:textId="77777777" w:rsidR="00337161" w:rsidRPr="00C21C30" w:rsidRDefault="00337161" w:rsidP="00274BDE">
      <w:p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sz w:val="24"/>
          <w:szCs w:val="24"/>
          <w:lang w:eastAsia="fr-CA"/>
        </w:rPr>
        <w:t>Le travail a été consolidé dans un seul fichier Excel contenant deux feuilles distinctes :</w:t>
      </w:r>
    </w:p>
    <w:p w14:paraId="127F3130" w14:textId="77777777" w:rsidR="00337161" w:rsidRPr="00C21C30" w:rsidRDefault="00337161" w:rsidP="00274BDE">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CA"/>
        </w:rPr>
      </w:pPr>
      <w:proofErr w:type="spellStart"/>
      <w:r w:rsidRPr="00C21C30">
        <w:rPr>
          <w:rFonts w:ascii="Times New Roman" w:eastAsia="Times New Roman" w:hAnsi="Times New Roman" w:cs="Times New Roman"/>
          <w:b/>
          <w:bCs/>
          <w:sz w:val="24"/>
          <w:szCs w:val="24"/>
          <w:lang w:eastAsia="fr-CA"/>
        </w:rPr>
        <w:t>Reponses_nettoyees</w:t>
      </w:r>
      <w:proofErr w:type="spellEnd"/>
      <w:r w:rsidRPr="00C21C30">
        <w:rPr>
          <w:rFonts w:ascii="Times New Roman" w:eastAsia="Times New Roman" w:hAnsi="Times New Roman" w:cs="Times New Roman"/>
          <w:sz w:val="24"/>
          <w:szCs w:val="24"/>
          <w:lang w:eastAsia="fr-CA"/>
        </w:rPr>
        <w:t xml:space="preserve"> : Cette feuille contient l'ensemble des données brutes, maintenant nettoyées, enrichies et prêtes à être analysées.</w:t>
      </w:r>
    </w:p>
    <w:p w14:paraId="348EB3F0" w14:textId="77777777" w:rsidR="00337161" w:rsidRPr="00C21C30" w:rsidRDefault="00337161" w:rsidP="00274BDE">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CA"/>
        </w:rPr>
      </w:pPr>
      <w:proofErr w:type="spellStart"/>
      <w:r w:rsidRPr="00C21C30">
        <w:rPr>
          <w:rFonts w:ascii="Times New Roman" w:eastAsia="Times New Roman" w:hAnsi="Times New Roman" w:cs="Times New Roman"/>
          <w:b/>
          <w:bCs/>
          <w:sz w:val="24"/>
          <w:szCs w:val="24"/>
          <w:lang w:eastAsia="fr-CA"/>
        </w:rPr>
        <w:t>Journal_modifs</w:t>
      </w:r>
      <w:proofErr w:type="spellEnd"/>
      <w:r w:rsidRPr="00C21C30">
        <w:rPr>
          <w:rFonts w:ascii="Times New Roman" w:eastAsia="Times New Roman" w:hAnsi="Times New Roman" w:cs="Times New Roman"/>
          <w:sz w:val="24"/>
          <w:szCs w:val="24"/>
          <w:lang w:eastAsia="fr-CA"/>
        </w:rPr>
        <w:t xml:space="preserve"> : Cette feuille documente de manière exhaustive toutes les transformations appliquées aux données, assurant une traçabilité complète du processus de nettoyage.</w:t>
      </w:r>
    </w:p>
    <w:p w14:paraId="6199D7B0" w14:textId="77777777" w:rsidR="00337161" w:rsidRPr="00C21C30" w:rsidRDefault="00337161" w:rsidP="00274BDE">
      <w:p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sz w:val="24"/>
          <w:szCs w:val="24"/>
          <w:lang w:eastAsia="fr-CA"/>
        </w:rPr>
        <w:lastRenderedPageBreak/>
        <w:t>Cette structuration a permis de garantir une source de données fiable et organisée, essentielle pour la phase de création du tableau de bord interactif dans Power BI.</w:t>
      </w:r>
    </w:p>
    <w:p w14:paraId="7D550C97" w14:textId="77777777" w:rsidR="00337161" w:rsidRPr="00C21C30" w:rsidRDefault="00337161" w:rsidP="00337161">
      <w:pPr>
        <w:pStyle w:val="Titre1"/>
        <w:rPr>
          <w:rFonts w:ascii="Times New Roman" w:hAnsi="Times New Roman" w:cs="Times New Roman"/>
          <w:sz w:val="24"/>
          <w:szCs w:val="24"/>
          <w:lang w:eastAsia="fr-CA"/>
        </w:rPr>
      </w:pPr>
      <w:bookmarkStart w:id="12" w:name="_Toc207032344"/>
      <w:r w:rsidRPr="00C21C30">
        <w:rPr>
          <w:rFonts w:ascii="Times New Roman" w:hAnsi="Times New Roman" w:cs="Times New Roman"/>
          <w:sz w:val="24"/>
          <w:szCs w:val="24"/>
          <w:lang w:eastAsia="fr-CA"/>
        </w:rPr>
        <w:t>Visualisations dans Power BI</w:t>
      </w:r>
      <w:bookmarkEnd w:id="12"/>
    </w:p>
    <w:p w14:paraId="42D104DA" w14:textId="77777777" w:rsidR="00337161" w:rsidRPr="00C21C30" w:rsidRDefault="00337161" w:rsidP="00274BDE">
      <w:p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sz w:val="24"/>
          <w:szCs w:val="24"/>
          <w:lang w:eastAsia="fr-CA"/>
        </w:rPr>
        <w:t>L'étape finale de ce projet a consisté à créer une série de visualisations dans Power BI, en s'appuyant sur les données nettoyées. L'objectif était de transformer les résultats de l'analyse exploratoire en un format visuel et intuitif, permettant une compréhension rapide des principales tendances. Les visualisations ont été organisées en plusieurs pages thématiques :</w:t>
      </w:r>
    </w:p>
    <w:p w14:paraId="67B3ECBE" w14:textId="77777777" w:rsidR="00337161" w:rsidRPr="00C21C30" w:rsidRDefault="00337161" w:rsidP="00274BDE">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b/>
          <w:bCs/>
          <w:sz w:val="24"/>
          <w:szCs w:val="24"/>
          <w:lang w:eastAsia="fr-CA"/>
        </w:rPr>
        <w:t>Profils des étudiants</w:t>
      </w:r>
      <w:r w:rsidRPr="00C21C30">
        <w:rPr>
          <w:rFonts w:ascii="Times New Roman" w:eastAsia="Times New Roman" w:hAnsi="Times New Roman" w:cs="Times New Roman"/>
          <w:sz w:val="24"/>
          <w:szCs w:val="24"/>
          <w:lang w:eastAsia="fr-CA"/>
        </w:rPr>
        <w:t xml:space="preserve"> : Un ensemble de graphiques a été conçu pour </w:t>
      </w:r>
      <w:proofErr w:type="gramStart"/>
      <w:r w:rsidRPr="00C21C30">
        <w:rPr>
          <w:rFonts w:ascii="Times New Roman" w:eastAsia="Times New Roman" w:hAnsi="Times New Roman" w:cs="Times New Roman"/>
          <w:sz w:val="24"/>
          <w:szCs w:val="24"/>
          <w:lang w:eastAsia="fr-CA"/>
        </w:rPr>
        <w:t>dresser</w:t>
      </w:r>
      <w:proofErr w:type="gramEnd"/>
      <w:r w:rsidRPr="00C21C30">
        <w:rPr>
          <w:rFonts w:ascii="Times New Roman" w:eastAsia="Times New Roman" w:hAnsi="Times New Roman" w:cs="Times New Roman"/>
          <w:sz w:val="24"/>
          <w:szCs w:val="24"/>
          <w:lang w:eastAsia="fr-CA"/>
        </w:rPr>
        <w:t xml:space="preserve"> un portrait démographique des répondants. Ces visualisations incluent un diagramme circulaire montrant la répartition des étudiants par campus, un graphique à barres horizontales pour la distribution par pays d’origine et un histogramme illustrant la répartition par domaine d’études.</w:t>
      </w:r>
    </w:p>
    <w:p w14:paraId="2C1743EB" w14:textId="01A78FEC" w:rsidR="000A675F" w:rsidRDefault="008A6A5A" w:rsidP="000A675F">
      <w:pPr>
        <w:keepNext/>
        <w:spacing w:before="100" w:beforeAutospacing="1" w:after="100" w:afterAutospacing="1" w:line="240" w:lineRule="auto"/>
        <w:ind w:left="720"/>
      </w:pPr>
      <w:r w:rsidRPr="00C21C30">
        <w:rPr>
          <w:rFonts w:ascii="Times New Roman" w:eastAsia="Times New Roman" w:hAnsi="Times New Roman" w:cs="Times New Roman"/>
          <w:noProof/>
          <w:sz w:val="24"/>
          <w:szCs w:val="24"/>
          <w:lang w:eastAsia="fr-CA"/>
        </w:rPr>
        <w:drawing>
          <wp:inline distT="0" distB="0" distL="0" distR="0" wp14:anchorId="7D7EF475" wp14:editId="36698805">
            <wp:extent cx="2711589" cy="1682836"/>
            <wp:effectExtent l="0" t="0" r="0" b="0"/>
            <wp:docPr id="52754737"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4737" name="Image 1" descr="Une image contenant texte, capture d’écran, Police, diagramme&#10;&#10;Le contenu généré par l’IA peut être incorrect."/>
                    <pic:cNvPicPr/>
                  </pic:nvPicPr>
                  <pic:blipFill>
                    <a:blip r:embed="rId20">
                      <a:extLst>
                        <a:ext uri="{28A0092B-C50C-407E-A947-70E740481C1C}">
                          <a14:useLocalDpi xmlns:a14="http://schemas.microsoft.com/office/drawing/2010/main" val="0"/>
                        </a:ext>
                      </a:extLst>
                    </a:blip>
                    <a:stretch>
                      <a:fillRect/>
                    </a:stretch>
                  </pic:blipFill>
                  <pic:spPr>
                    <a:xfrm>
                      <a:off x="0" y="0"/>
                      <a:ext cx="2711589" cy="1682836"/>
                    </a:xfrm>
                    <a:prstGeom prst="rect">
                      <a:avLst/>
                    </a:prstGeom>
                  </pic:spPr>
                </pic:pic>
              </a:graphicData>
            </a:graphic>
          </wp:inline>
        </w:drawing>
      </w:r>
      <w:r w:rsidR="00225988">
        <w:rPr>
          <w:noProof/>
        </w:rPr>
        <w:drawing>
          <wp:inline distT="0" distB="0" distL="0" distR="0" wp14:anchorId="1448F334" wp14:editId="00FA8E4F">
            <wp:extent cx="5486400" cy="2164080"/>
            <wp:effectExtent l="0" t="0" r="0" b="7620"/>
            <wp:docPr id="9203385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38505" name="Image 920338505"/>
                    <pic:cNvPicPr/>
                  </pic:nvPicPr>
                  <pic:blipFill>
                    <a:blip r:embed="rId21">
                      <a:extLst>
                        <a:ext uri="{28A0092B-C50C-407E-A947-70E740481C1C}">
                          <a14:useLocalDpi xmlns:a14="http://schemas.microsoft.com/office/drawing/2010/main" val="0"/>
                        </a:ext>
                      </a:extLst>
                    </a:blip>
                    <a:stretch>
                      <a:fillRect/>
                    </a:stretch>
                  </pic:blipFill>
                  <pic:spPr>
                    <a:xfrm>
                      <a:off x="0" y="0"/>
                      <a:ext cx="5486400" cy="2164080"/>
                    </a:xfrm>
                    <a:prstGeom prst="rect">
                      <a:avLst/>
                    </a:prstGeom>
                  </pic:spPr>
                </pic:pic>
              </a:graphicData>
            </a:graphic>
          </wp:inline>
        </w:drawing>
      </w:r>
    </w:p>
    <w:p w14:paraId="763A7A09" w14:textId="5C51B567" w:rsidR="008A6A5A" w:rsidRPr="00C21C30" w:rsidRDefault="000A675F" w:rsidP="000A675F">
      <w:pPr>
        <w:pStyle w:val="Lgende"/>
        <w:rPr>
          <w:rFonts w:ascii="Times New Roman" w:eastAsia="Times New Roman" w:hAnsi="Times New Roman" w:cs="Times New Roman"/>
          <w:sz w:val="24"/>
          <w:szCs w:val="24"/>
          <w:lang w:eastAsia="fr-CA"/>
        </w:rPr>
      </w:pPr>
      <w:r>
        <w:t xml:space="preserve">Figure </w:t>
      </w:r>
      <w:r>
        <w:fldChar w:fldCharType="begin"/>
      </w:r>
      <w:r>
        <w:instrText xml:space="preserve"> SEQ Figure \* ARABIC </w:instrText>
      </w:r>
      <w:r>
        <w:fldChar w:fldCharType="separate"/>
      </w:r>
      <w:r>
        <w:rPr>
          <w:noProof/>
        </w:rPr>
        <w:t>9</w:t>
      </w:r>
      <w:r>
        <w:fldChar w:fldCharType="end"/>
      </w:r>
      <w:r>
        <w:t>:</w:t>
      </w:r>
      <w:proofErr w:type="spellStart"/>
      <w:r>
        <w:t>Repartition</w:t>
      </w:r>
      <w:proofErr w:type="spellEnd"/>
      <w:r>
        <w:t xml:space="preserve"> par campus</w:t>
      </w:r>
      <w:r w:rsidR="00225988">
        <w:t xml:space="preserve">, </w:t>
      </w:r>
      <w:proofErr w:type="spellStart"/>
      <w:r w:rsidR="00225988">
        <w:t>pays_origine</w:t>
      </w:r>
      <w:proofErr w:type="spellEnd"/>
      <w:r w:rsidR="00225988">
        <w:t xml:space="preserve"> et </w:t>
      </w:r>
      <w:proofErr w:type="spellStart"/>
      <w:r w:rsidR="00225988">
        <w:t>domaine_etudes</w:t>
      </w:r>
      <w:proofErr w:type="spellEnd"/>
      <w:r w:rsidR="00225988">
        <w:t>.</w:t>
      </w:r>
    </w:p>
    <w:p w14:paraId="7C8E3526" w14:textId="77777777" w:rsidR="00337161" w:rsidRPr="00C21C30" w:rsidRDefault="00337161" w:rsidP="00274BDE">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b/>
          <w:bCs/>
          <w:sz w:val="24"/>
          <w:szCs w:val="24"/>
          <w:lang w:eastAsia="fr-CA"/>
        </w:rPr>
        <w:t>Performance et travail</w:t>
      </w:r>
      <w:r w:rsidRPr="00C21C30">
        <w:rPr>
          <w:rFonts w:ascii="Times New Roman" w:eastAsia="Times New Roman" w:hAnsi="Times New Roman" w:cs="Times New Roman"/>
          <w:sz w:val="24"/>
          <w:szCs w:val="24"/>
          <w:lang w:eastAsia="fr-CA"/>
        </w:rPr>
        <w:t xml:space="preserve"> : Cette section met en évidence le lien entre la charge de travail et la performance académique. Elle comprend un histogramme des moyennes, une visualisation de la distribution des heures de travail, et un graphique </w:t>
      </w:r>
      <w:r w:rsidRPr="00C21C30">
        <w:rPr>
          <w:rFonts w:ascii="Times New Roman" w:eastAsia="Times New Roman" w:hAnsi="Times New Roman" w:cs="Times New Roman"/>
          <w:sz w:val="24"/>
          <w:szCs w:val="24"/>
          <w:lang w:eastAsia="fr-CA"/>
        </w:rPr>
        <w:lastRenderedPageBreak/>
        <w:t>à barres empilées montrant le taux d’échec en fonction des tranches d’heures de travail, confirmant la corrélation identifiée durant l'analyse.</w:t>
      </w:r>
    </w:p>
    <w:p w14:paraId="4ED3C589" w14:textId="77777777" w:rsidR="000A675F" w:rsidRDefault="008A6A5A" w:rsidP="000A675F">
      <w:pPr>
        <w:keepNext/>
        <w:spacing w:before="100" w:beforeAutospacing="1" w:after="100" w:afterAutospacing="1" w:line="240" w:lineRule="auto"/>
        <w:ind w:left="720"/>
      </w:pPr>
      <w:r w:rsidRPr="00C21C30">
        <w:rPr>
          <w:rFonts w:ascii="Times New Roman" w:eastAsia="Times New Roman" w:hAnsi="Times New Roman" w:cs="Times New Roman"/>
          <w:noProof/>
          <w:sz w:val="24"/>
          <w:szCs w:val="24"/>
          <w:lang w:eastAsia="fr-CA"/>
        </w:rPr>
        <w:drawing>
          <wp:inline distT="0" distB="0" distL="0" distR="0" wp14:anchorId="7174209F" wp14:editId="653B0686">
            <wp:extent cx="5104738" cy="1477656"/>
            <wp:effectExtent l="0" t="0" r="1270" b="8255"/>
            <wp:docPr id="639701248" name="Image 2"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01248" name="Image 2" descr="Une image contenant texte, capture d’écran, ligne, Tracé&#10;&#10;Le contenu généré par l’IA peut êtr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20719" cy="1482282"/>
                    </a:xfrm>
                    <a:prstGeom prst="rect">
                      <a:avLst/>
                    </a:prstGeom>
                  </pic:spPr>
                </pic:pic>
              </a:graphicData>
            </a:graphic>
          </wp:inline>
        </w:drawing>
      </w:r>
    </w:p>
    <w:p w14:paraId="13D8F217" w14:textId="0915FBF9" w:rsidR="00D27D2F" w:rsidRPr="00C21C30" w:rsidRDefault="000A675F" w:rsidP="000A675F">
      <w:pPr>
        <w:pStyle w:val="Lgende"/>
        <w:rPr>
          <w:rFonts w:ascii="Times New Roman" w:eastAsia="Times New Roman" w:hAnsi="Times New Roman" w:cs="Times New Roman"/>
          <w:sz w:val="24"/>
          <w:szCs w:val="24"/>
          <w:lang w:eastAsia="fr-CA"/>
        </w:rPr>
      </w:pPr>
      <w:r>
        <w:t xml:space="preserve">Figure </w:t>
      </w:r>
      <w:r>
        <w:fldChar w:fldCharType="begin"/>
      </w:r>
      <w:r>
        <w:instrText xml:space="preserve"> SEQ Figure \* ARABIC </w:instrText>
      </w:r>
      <w:r>
        <w:fldChar w:fldCharType="separate"/>
      </w:r>
      <w:r>
        <w:rPr>
          <w:noProof/>
        </w:rPr>
        <w:t>10</w:t>
      </w:r>
      <w:r>
        <w:fldChar w:fldCharType="end"/>
      </w:r>
      <w:r>
        <w:t>:Performance et travail</w:t>
      </w:r>
    </w:p>
    <w:p w14:paraId="7699E3DE" w14:textId="77777777" w:rsidR="00337161" w:rsidRPr="00C21C30" w:rsidRDefault="00337161" w:rsidP="00274BDE">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b/>
          <w:bCs/>
          <w:sz w:val="24"/>
          <w:szCs w:val="24"/>
          <w:lang w:eastAsia="fr-CA"/>
        </w:rPr>
        <w:t>Expérience étudiante</w:t>
      </w:r>
      <w:r w:rsidRPr="00C21C30">
        <w:rPr>
          <w:rFonts w:ascii="Times New Roman" w:eastAsia="Times New Roman" w:hAnsi="Times New Roman" w:cs="Times New Roman"/>
          <w:sz w:val="24"/>
          <w:szCs w:val="24"/>
          <w:lang w:eastAsia="fr-CA"/>
        </w:rPr>
        <w:t xml:space="preserve"> : Des graphiques à barres empilées ont été créés pour explorer l’influence des facteurs sociaux sur la réussite. Ces visuels croisent le taux d’échec avec l'expérience perçue, la qualité du réseau social, la connaissance des services de l’UQAR et la satisfaction des attentes des étudiants.</w:t>
      </w:r>
    </w:p>
    <w:p w14:paraId="5AA58A00" w14:textId="77777777" w:rsidR="000A675F" w:rsidRDefault="008A6A5A" w:rsidP="000A675F">
      <w:pPr>
        <w:pStyle w:val="Paragraphedeliste"/>
        <w:keepNext/>
      </w:pPr>
      <w:r w:rsidRPr="00C21C30">
        <w:rPr>
          <w:rFonts w:ascii="Times New Roman" w:eastAsia="Times New Roman" w:hAnsi="Times New Roman" w:cs="Times New Roman"/>
          <w:noProof/>
          <w:sz w:val="24"/>
          <w:szCs w:val="24"/>
          <w:lang w:eastAsia="fr-CA"/>
        </w:rPr>
        <w:drawing>
          <wp:inline distT="0" distB="0" distL="0" distR="0" wp14:anchorId="27040AEC" wp14:editId="10CDAFC4">
            <wp:extent cx="5486400" cy="3054985"/>
            <wp:effectExtent l="0" t="0" r="0" b="0"/>
            <wp:docPr id="1960214412" name="Image 3"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14412" name="Image 3" descr="Une image contenant texte, capture d’écran, diagramme, ligne&#10;&#10;Le contenu généré par l’IA peut être incorrect."/>
                    <pic:cNvPicPr/>
                  </pic:nvPicPr>
                  <pic:blipFill>
                    <a:blip r:embed="rId23">
                      <a:extLst>
                        <a:ext uri="{28A0092B-C50C-407E-A947-70E740481C1C}">
                          <a14:useLocalDpi xmlns:a14="http://schemas.microsoft.com/office/drawing/2010/main" val="0"/>
                        </a:ext>
                      </a:extLst>
                    </a:blip>
                    <a:stretch>
                      <a:fillRect/>
                    </a:stretch>
                  </pic:blipFill>
                  <pic:spPr>
                    <a:xfrm>
                      <a:off x="0" y="0"/>
                      <a:ext cx="5486400" cy="3054985"/>
                    </a:xfrm>
                    <a:prstGeom prst="rect">
                      <a:avLst/>
                    </a:prstGeom>
                  </pic:spPr>
                </pic:pic>
              </a:graphicData>
            </a:graphic>
          </wp:inline>
        </w:drawing>
      </w:r>
    </w:p>
    <w:p w14:paraId="2781C245" w14:textId="666B400E" w:rsidR="00D27D2F" w:rsidRPr="00C21C30" w:rsidRDefault="000A675F" w:rsidP="000A675F">
      <w:pPr>
        <w:pStyle w:val="Lgende"/>
        <w:jc w:val="both"/>
        <w:rPr>
          <w:rFonts w:ascii="Times New Roman" w:eastAsia="Times New Roman" w:hAnsi="Times New Roman" w:cs="Times New Roman"/>
          <w:sz w:val="24"/>
          <w:szCs w:val="24"/>
          <w:lang w:eastAsia="fr-CA"/>
        </w:rPr>
      </w:pPr>
      <w:r>
        <w:t xml:space="preserve">Figure </w:t>
      </w:r>
      <w:r>
        <w:fldChar w:fldCharType="begin"/>
      </w:r>
      <w:r>
        <w:instrText xml:space="preserve"> SEQ Figure \* ARABIC </w:instrText>
      </w:r>
      <w:r>
        <w:fldChar w:fldCharType="separate"/>
      </w:r>
      <w:r>
        <w:rPr>
          <w:noProof/>
        </w:rPr>
        <w:t>11</w:t>
      </w:r>
      <w:r>
        <w:fldChar w:fldCharType="end"/>
      </w:r>
      <w:r>
        <w:t>:</w:t>
      </w:r>
      <w:proofErr w:type="spellStart"/>
      <w:r>
        <w:t>Experience</w:t>
      </w:r>
      <w:proofErr w:type="spellEnd"/>
      <w:r>
        <w:t xml:space="preserve"> de travail.</w:t>
      </w:r>
    </w:p>
    <w:p w14:paraId="08C7BF9A" w14:textId="77777777" w:rsidR="00337161" w:rsidRPr="00C21C30" w:rsidRDefault="00337161" w:rsidP="00274BDE">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b/>
          <w:bCs/>
          <w:sz w:val="24"/>
          <w:szCs w:val="24"/>
          <w:lang w:eastAsia="fr-CA"/>
        </w:rPr>
        <w:t>Session difficile</w:t>
      </w:r>
      <w:r w:rsidRPr="00C21C30">
        <w:rPr>
          <w:rFonts w:ascii="Times New Roman" w:eastAsia="Times New Roman" w:hAnsi="Times New Roman" w:cs="Times New Roman"/>
          <w:sz w:val="24"/>
          <w:szCs w:val="24"/>
          <w:lang w:eastAsia="fr-CA"/>
        </w:rPr>
        <w:t xml:space="preserve"> : Un diagramme spécifique a été dédié à l’analyse de la session la plus difficile, croisant cette information avec le taux d'échec pour mieux comprendre l'impact de cette période sur les performances académiques.</w:t>
      </w:r>
    </w:p>
    <w:p w14:paraId="4AA163A3" w14:textId="77777777" w:rsidR="000A675F" w:rsidRDefault="008A6A5A" w:rsidP="000A675F">
      <w:pPr>
        <w:keepNext/>
        <w:spacing w:before="100" w:beforeAutospacing="1" w:after="100" w:afterAutospacing="1" w:line="240" w:lineRule="auto"/>
        <w:ind w:left="720"/>
      </w:pPr>
      <w:r w:rsidRPr="00C21C30">
        <w:rPr>
          <w:rFonts w:ascii="Times New Roman" w:eastAsia="Times New Roman" w:hAnsi="Times New Roman" w:cs="Times New Roman"/>
          <w:noProof/>
          <w:sz w:val="24"/>
          <w:szCs w:val="24"/>
          <w:lang w:eastAsia="fr-CA"/>
        </w:rPr>
        <w:lastRenderedPageBreak/>
        <w:drawing>
          <wp:inline distT="0" distB="0" distL="0" distR="0" wp14:anchorId="71D113C5" wp14:editId="69BC1E68">
            <wp:extent cx="3149762" cy="1968601"/>
            <wp:effectExtent l="0" t="0" r="0" b="0"/>
            <wp:docPr id="437321384" name="Image 4"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21384" name="Image 4" descr="Une image contenant texte, capture d’écran, nombre, Police&#10;&#10;Le contenu généré par l’IA peut être incorrect."/>
                    <pic:cNvPicPr/>
                  </pic:nvPicPr>
                  <pic:blipFill>
                    <a:blip r:embed="rId24">
                      <a:extLst>
                        <a:ext uri="{28A0092B-C50C-407E-A947-70E740481C1C}">
                          <a14:useLocalDpi xmlns:a14="http://schemas.microsoft.com/office/drawing/2010/main" val="0"/>
                        </a:ext>
                      </a:extLst>
                    </a:blip>
                    <a:stretch>
                      <a:fillRect/>
                    </a:stretch>
                  </pic:blipFill>
                  <pic:spPr>
                    <a:xfrm>
                      <a:off x="0" y="0"/>
                      <a:ext cx="3149762" cy="1968601"/>
                    </a:xfrm>
                    <a:prstGeom prst="rect">
                      <a:avLst/>
                    </a:prstGeom>
                  </pic:spPr>
                </pic:pic>
              </a:graphicData>
            </a:graphic>
          </wp:inline>
        </w:drawing>
      </w:r>
    </w:p>
    <w:p w14:paraId="2FE80A8D" w14:textId="38860AC9" w:rsidR="008A6A5A" w:rsidRPr="00C21C30" w:rsidRDefault="000A675F" w:rsidP="000A675F">
      <w:pPr>
        <w:pStyle w:val="Lgende"/>
        <w:rPr>
          <w:rFonts w:ascii="Times New Roman" w:eastAsia="Times New Roman" w:hAnsi="Times New Roman" w:cs="Times New Roman"/>
          <w:sz w:val="24"/>
          <w:szCs w:val="24"/>
          <w:lang w:eastAsia="fr-CA"/>
        </w:rPr>
      </w:pPr>
      <w:r>
        <w:t xml:space="preserve">Figure </w:t>
      </w:r>
      <w:r>
        <w:fldChar w:fldCharType="begin"/>
      </w:r>
      <w:r>
        <w:instrText xml:space="preserve"> SEQ Figure \* ARABIC </w:instrText>
      </w:r>
      <w:r>
        <w:fldChar w:fldCharType="separate"/>
      </w:r>
      <w:r>
        <w:rPr>
          <w:noProof/>
        </w:rPr>
        <w:t>12</w:t>
      </w:r>
      <w:r>
        <w:fldChar w:fldCharType="end"/>
      </w:r>
      <w:r>
        <w:t>:Session difficile</w:t>
      </w:r>
    </w:p>
    <w:p w14:paraId="6BF3A213" w14:textId="6EDF9072" w:rsidR="00C36AE6" w:rsidRPr="000A675F" w:rsidRDefault="00337161" w:rsidP="00274BDE">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b/>
          <w:bCs/>
          <w:sz w:val="24"/>
          <w:szCs w:val="24"/>
          <w:lang w:eastAsia="fr-CA"/>
        </w:rPr>
        <w:t>Commentaires qualitatifs</w:t>
      </w:r>
      <w:r w:rsidRPr="00C21C30">
        <w:rPr>
          <w:rFonts w:ascii="Times New Roman" w:eastAsia="Times New Roman" w:hAnsi="Times New Roman" w:cs="Times New Roman"/>
          <w:sz w:val="24"/>
          <w:szCs w:val="24"/>
          <w:lang w:eastAsia="fr-CA"/>
        </w:rPr>
        <w:t xml:space="preserve"> : Un tableau a été inclus pour présenter les suggestions textuelles des étudiants, ainsi que, si possible, un nuage de mots pour offrir une vue d'ensemble des thèmes les plus récurrents, en complément de l'analyse qualitative.</w:t>
      </w:r>
    </w:p>
    <w:p w14:paraId="7C9DAA1C" w14:textId="14928F62" w:rsidR="00C36AE6" w:rsidRPr="00C21C30" w:rsidRDefault="00C36AE6" w:rsidP="00C36AE6">
      <w:pPr>
        <w:pStyle w:val="Titre1"/>
        <w:rPr>
          <w:rFonts w:ascii="Times New Roman" w:hAnsi="Times New Roman" w:cs="Times New Roman"/>
          <w:sz w:val="24"/>
          <w:szCs w:val="24"/>
          <w:lang w:eastAsia="fr-CA"/>
        </w:rPr>
      </w:pPr>
    </w:p>
    <w:p w14:paraId="4793F413" w14:textId="1937A57D" w:rsidR="00C36AE6" w:rsidRPr="00C21C30" w:rsidRDefault="00C36AE6" w:rsidP="00C36AE6">
      <w:pPr>
        <w:pStyle w:val="Titre1"/>
        <w:rPr>
          <w:rFonts w:ascii="Times New Roman" w:hAnsi="Times New Roman" w:cs="Times New Roman"/>
          <w:sz w:val="24"/>
          <w:szCs w:val="24"/>
          <w:lang w:eastAsia="fr-CA"/>
        </w:rPr>
      </w:pPr>
      <w:bookmarkStart w:id="13" w:name="_Toc207032345"/>
      <w:r w:rsidRPr="00C21C30">
        <w:rPr>
          <w:rFonts w:ascii="Times New Roman" w:hAnsi="Times New Roman" w:cs="Times New Roman"/>
          <w:sz w:val="24"/>
          <w:szCs w:val="24"/>
          <w:lang w:eastAsia="fr-CA"/>
        </w:rPr>
        <w:t>Apprentissages</w:t>
      </w:r>
      <w:bookmarkEnd w:id="13"/>
    </w:p>
    <w:p w14:paraId="12075924" w14:textId="3C406063" w:rsidR="00C36AE6" w:rsidRPr="00C21C30" w:rsidRDefault="00C36AE6" w:rsidP="00274BDE">
      <w:p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sz w:val="24"/>
          <w:szCs w:val="24"/>
          <w:lang w:eastAsia="fr-CA"/>
        </w:rPr>
        <w:t>Ce projet d’intégration a été une occasion unique de mettre en pratique les concepts théoriques acquis durant ma formation et d’acquérir de nouvelles compétences.</w:t>
      </w:r>
    </w:p>
    <w:p w14:paraId="3EF3848F" w14:textId="77777777" w:rsidR="00C36AE6" w:rsidRPr="00C21C30" w:rsidRDefault="00C36AE6" w:rsidP="005C3D04">
      <w:pPr>
        <w:pStyle w:val="Titre2"/>
        <w:rPr>
          <w:rFonts w:ascii="Times New Roman" w:hAnsi="Times New Roman" w:cs="Times New Roman"/>
          <w:sz w:val="24"/>
          <w:szCs w:val="24"/>
          <w:lang w:eastAsia="fr-CA"/>
        </w:rPr>
      </w:pPr>
      <w:bookmarkStart w:id="14" w:name="_Toc207032346"/>
      <w:r w:rsidRPr="00C21C30">
        <w:rPr>
          <w:rFonts w:ascii="Times New Roman" w:hAnsi="Times New Roman" w:cs="Times New Roman"/>
          <w:sz w:val="24"/>
          <w:szCs w:val="24"/>
          <w:lang w:eastAsia="fr-CA"/>
        </w:rPr>
        <w:t>Compétences techniques et méthodologiques</w:t>
      </w:r>
      <w:bookmarkEnd w:id="14"/>
    </w:p>
    <w:p w14:paraId="1F312A8F" w14:textId="77777777" w:rsidR="00C36AE6" w:rsidRPr="00C21C30" w:rsidRDefault="00C36AE6" w:rsidP="00274BDE">
      <w:p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sz w:val="24"/>
          <w:szCs w:val="24"/>
          <w:lang w:eastAsia="fr-CA"/>
        </w:rPr>
        <w:t>Sur le plan technique, j’ai pu renforcer ma maîtrise des outils suivants :</w:t>
      </w:r>
    </w:p>
    <w:p w14:paraId="3C3A63CD" w14:textId="77777777" w:rsidR="00C36AE6" w:rsidRPr="00C21C30" w:rsidRDefault="00C36AE6" w:rsidP="00274BDE">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b/>
          <w:bCs/>
          <w:sz w:val="24"/>
          <w:szCs w:val="24"/>
          <w:lang w:eastAsia="fr-CA"/>
        </w:rPr>
        <w:t>Python et la bibliothèque Pandas</w:t>
      </w:r>
      <w:r w:rsidRPr="00C21C30">
        <w:rPr>
          <w:rFonts w:ascii="Times New Roman" w:eastAsia="Times New Roman" w:hAnsi="Times New Roman" w:cs="Times New Roman"/>
          <w:sz w:val="24"/>
          <w:szCs w:val="24"/>
          <w:lang w:eastAsia="fr-CA"/>
        </w:rPr>
        <w:t xml:space="preserve"> : J'ai amélioré mes compétences en manipulation, nettoyage et transformation de données complexes. Le processus de normalisation des réponses textuelles (pays, domaines d’études) a été un apprentissage particulièrement enrichissant.</w:t>
      </w:r>
    </w:p>
    <w:p w14:paraId="27137DA0" w14:textId="77777777" w:rsidR="00C36AE6" w:rsidRPr="00C21C30" w:rsidRDefault="00C36AE6" w:rsidP="00274BDE">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fr-CA"/>
        </w:rPr>
      </w:pPr>
      <w:proofErr w:type="spellStart"/>
      <w:r w:rsidRPr="00C21C30">
        <w:rPr>
          <w:rFonts w:ascii="Times New Roman" w:eastAsia="Times New Roman" w:hAnsi="Times New Roman" w:cs="Times New Roman"/>
          <w:b/>
          <w:bCs/>
          <w:sz w:val="24"/>
          <w:szCs w:val="24"/>
          <w:lang w:eastAsia="fr-CA"/>
        </w:rPr>
        <w:t>Jupyter</w:t>
      </w:r>
      <w:proofErr w:type="spellEnd"/>
      <w:r w:rsidRPr="00C21C30">
        <w:rPr>
          <w:rFonts w:ascii="Times New Roman" w:eastAsia="Times New Roman" w:hAnsi="Times New Roman" w:cs="Times New Roman"/>
          <w:b/>
          <w:bCs/>
          <w:sz w:val="24"/>
          <w:szCs w:val="24"/>
          <w:lang w:eastAsia="fr-CA"/>
        </w:rPr>
        <w:t xml:space="preserve"> Notebook et Anaconda</w:t>
      </w:r>
      <w:r w:rsidRPr="00C21C30">
        <w:rPr>
          <w:rFonts w:ascii="Times New Roman" w:eastAsia="Times New Roman" w:hAnsi="Times New Roman" w:cs="Times New Roman"/>
          <w:sz w:val="24"/>
          <w:szCs w:val="24"/>
          <w:lang w:eastAsia="fr-CA"/>
        </w:rPr>
        <w:t xml:space="preserve"> : L'utilisation de ces outils m'a permis d'organiser mon travail de manière structurée et de documenter chaque étape de l'analyse, garantissant ainsi la reproductibilité de mes résultats.</w:t>
      </w:r>
    </w:p>
    <w:p w14:paraId="31C727E9" w14:textId="77777777" w:rsidR="00C36AE6" w:rsidRPr="00C21C30" w:rsidRDefault="00C36AE6" w:rsidP="00274BDE">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b/>
          <w:bCs/>
          <w:sz w:val="24"/>
          <w:szCs w:val="24"/>
          <w:lang w:eastAsia="fr-CA"/>
        </w:rPr>
        <w:t>Power BI</w:t>
      </w:r>
      <w:r w:rsidRPr="00C21C30">
        <w:rPr>
          <w:rFonts w:ascii="Times New Roman" w:eastAsia="Times New Roman" w:hAnsi="Times New Roman" w:cs="Times New Roman"/>
          <w:sz w:val="24"/>
          <w:szCs w:val="24"/>
          <w:lang w:eastAsia="fr-CA"/>
        </w:rPr>
        <w:t xml:space="preserve"> : J'ai développé des compétences en visualisation de données, en créant des graphiques pertinents pour traduire les résultats de l'analyse en insights clairs.</w:t>
      </w:r>
    </w:p>
    <w:p w14:paraId="4052E5BE" w14:textId="77777777" w:rsidR="00C36AE6" w:rsidRPr="00C21C30" w:rsidRDefault="00C36AE6" w:rsidP="00274BDE">
      <w:p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sz w:val="24"/>
          <w:szCs w:val="24"/>
          <w:lang w:eastAsia="fr-CA"/>
        </w:rPr>
        <w:t xml:space="preserve">Au niveau méthodologique, j’ai découvert et appliqué l’ensemble du processus d’analyse de données, de bout en bout, en me basant sur un </w:t>
      </w:r>
      <w:r w:rsidRPr="00C21C30">
        <w:rPr>
          <w:rFonts w:ascii="Times New Roman" w:eastAsia="Times New Roman" w:hAnsi="Times New Roman" w:cs="Times New Roman"/>
          <w:b/>
          <w:bCs/>
          <w:sz w:val="24"/>
          <w:szCs w:val="24"/>
          <w:lang w:eastAsia="fr-CA"/>
        </w:rPr>
        <w:t>cahier des charges</w:t>
      </w:r>
      <w:r w:rsidRPr="00C21C30">
        <w:rPr>
          <w:rFonts w:ascii="Times New Roman" w:eastAsia="Times New Roman" w:hAnsi="Times New Roman" w:cs="Times New Roman"/>
          <w:sz w:val="24"/>
          <w:szCs w:val="24"/>
          <w:lang w:eastAsia="fr-CA"/>
        </w:rPr>
        <w:t>. J’ai appris l’importance d’une approche systématique, en commençant par le nettoyage des données, la validation, la traçabilité des modifications via un journal, pour finir par l’exploration et la visualisation.</w:t>
      </w:r>
    </w:p>
    <w:p w14:paraId="47448A88" w14:textId="77777777" w:rsidR="00C36AE6" w:rsidRPr="00C21C30" w:rsidRDefault="00C36AE6" w:rsidP="005C3D04">
      <w:pPr>
        <w:pStyle w:val="Titre2"/>
        <w:rPr>
          <w:rFonts w:ascii="Times New Roman" w:hAnsi="Times New Roman" w:cs="Times New Roman"/>
          <w:sz w:val="24"/>
          <w:szCs w:val="24"/>
          <w:lang w:eastAsia="fr-CA"/>
        </w:rPr>
      </w:pPr>
      <w:bookmarkStart w:id="15" w:name="_Toc207032347"/>
      <w:r w:rsidRPr="00C21C30">
        <w:rPr>
          <w:rFonts w:ascii="Times New Roman" w:hAnsi="Times New Roman" w:cs="Times New Roman"/>
          <w:sz w:val="24"/>
          <w:szCs w:val="24"/>
          <w:lang w:eastAsia="fr-CA"/>
        </w:rPr>
        <w:lastRenderedPageBreak/>
        <w:t>Défis et leçons apprises</w:t>
      </w:r>
      <w:bookmarkEnd w:id="15"/>
    </w:p>
    <w:p w14:paraId="7B038553" w14:textId="77777777" w:rsidR="00274BDE" w:rsidRPr="00274BDE" w:rsidRDefault="00274BDE" w:rsidP="00274BDE">
      <w:pPr>
        <w:jc w:val="both"/>
        <w:rPr>
          <w:rFonts w:ascii="Times New Roman" w:eastAsia="Times New Roman" w:hAnsi="Times New Roman" w:cs="Times New Roman"/>
          <w:sz w:val="24"/>
          <w:szCs w:val="24"/>
          <w:lang w:eastAsia="fr-CA"/>
        </w:rPr>
      </w:pPr>
      <w:r w:rsidRPr="00274BDE">
        <w:rPr>
          <w:rFonts w:ascii="Times New Roman" w:eastAsia="Times New Roman" w:hAnsi="Times New Roman" w:cs="Times New Roman"/>
          <w:sz w:val="24"/>
          <w:szCs w:val="24"/>
          <w:lang w:eastAsia="fr-CA"/>
        </w:rPr>
        <w:t>Le projet a présenté plusieurs défis, qui se sont transformés en autant d’opportunités d’apprentissage :</w:t>
      </w:r>
    </w:p>
    <w:p w14:paraId="7FEC8BE3" w14:textId="77777777" w:rsidR="00274BDE" w:rsidRDefault="00C36AE6" w:rsidP="00274BDE">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fr-CA"/>
        </w:rPr>
      </w:pPr>
      <w:r w:rsidRPr="00274BDE">
        <w:rPr>
          <w:rFonts w:ascii="Times New Roman" w:eastAsia="Times New Roman" w:hAnsi="Times New Roman" w:cs="Times New Roman"/>
          <w:b/>
          <w:bCs/>
          <w:sz w:val="24"/>
          <w:szCs w:val="24"/>
          <w:lang w:eastAsia="fr-CA"/>
        </w:rPr>
        <w:t>La collecte des données</w:t>
      </w:r>
      <w:r w:rsidRPr="00274BDE">
        <w:rPr>
          <w:rFonts w:ascii="Times New Roman" w:eastAsia="Times New Roman" w:hAnsi="Times New Roman" w:cs="Times New Roman"/>
          <w:sz w:val="24"/>
          <w:szCs w:val="24"/>
          <w:lang w:eastAsia="fr-CA"/>
        </w:rPr>
        <w:t xml:space="preserve"> : </w:t>
      </w:r>
      <w:r w:rsidR="00274BDE" w:rsidRPr="00274BDE">
        <w:rPr>
          <w:rFonts w:ascii="Times New Roman" w:eastAsia="Times New Roman" w:hAnsi="Times New Roman" w:cs="Times New Roman"/>
          <w:sz w:val="24"/>
          <w:szCs w:val="24"/>
          <w:lang w:eastAsia="fr-CA"/>
        </w:rPr>
        <w:t>Le premier obstacle a été de réunir des données pertinentes, ce qui a nécessité une démarche proactive et rigoureuse. Cette étape m’a permis de prendre conscience de l’importance cruciale de la qualité et de la pertinence des données dès les phases initiales d’un projet.</w:t>
      </w:r>
    </w:p>
    <w:p w14:paraId="723758F6" w14:textId="0896E305" w:rsidR="00C36AE6" w:rsidRPr="00274BDE" w:rsidRDefault="00C36AE6" w:rsidP="00274BDE">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fr-CA"/>
        </w:rPr>
      </w:pPr>
      <w:r w:rsidRPr="00274BDE">
        <w:rPr>
          <w:rFonts w:ascii="Times New Roman" w:eastAsia="Times New Roman" w:hAnsi="Times New Roman" w:cs="Times New Roman"/>
          <w:b/>
          <w:bCs/>
          <w:sz w:val="24"/>
          <w:szCs w:val="24"/>
          <w:lang w:eastAsia="fr-CA"/>
        </w:rPr>
        <w:t>Le manque de connaissances initiales</w:t>
      </w:r>
      <w:r w:rsidRPr="00274BDE">
        <w:rPr>
          <w:rFonts w:ascii="Times New Roman" w:eastAsia="Times New Roman" w:hAnsi="Times New Roman" w:cs="Times New Roman"/>
          <w:sz w:val="24"/>
          <w:szCs w:val="24"/>
          <w:lang w:eastAsia="fr-CA"/>
        </w:rPr>
        <w:t xml:space="preserve"> </w:t>
      </w:r>
      <w:r w:rsidR="00274BDE" w:rsidRPr="00274BDE">
        <w:rPr>
          <w:rFonts w:ascii="Times New Roman" w:eastAsia="Times New Roman" w:hAnsi="Times New Roman" w:cs="Times New Roman"/>
          <w:sz w:val="24"/>
          <w:szCs w:val="24"/>
          <w:lang w:eastAsia="fr-CA"/>
        </w:rPr>
        <w:t>Me lancer dans une analyse de données sans bagage solide a représenté un défi majeur. J’ai dû recourir à l’auto-apprentissage pour maîtriser des outils comme Anaconda et acquérir des notions spécifiques en analyse de données. Cette expérience a renforcé mon autonomie, ma capacité d’adaptation et ma rapidité d’apprentissage face à de nouveaux concepts.</w:t>
      </w:r>
    </w:p>
    <w:p w14:paraId="505CC0F7" w14:textId="6B9933C1" w:rsidR="00C36AE6" w:rsidRPr="00C21C30" w:rsidRDefault="00274BDE" w:rsidP="00274BDE">
      <w:pPr>
        <w:spacing w:before="100" w:beforeAutospacing="1" w:after="100" w:afterAutospacing="1" w:line="240" w:lineRule="auto"/>
        <w:jc w:val="both"/>
        <w:rPr>
          <w:rFonts w:ascii="Times New Roman" w:eastAsia="Times New Roman" w:hAnsi="Times New Roman" w:cs="Times New Roman"/>
          <w:sz w:val="24"/>
          <w:szCs w:val="24"/>
          <w:lang w:eastAsia="fr-CA"/>
        </w:rPr>
      </w:pPr>
      <w:r w:rsidRPr="00274BDE">
        <w:rPr>
          <w:rFonts w:ascii="Times New Roman" w:eastAsia="Times New Roman" w:hAnsi="Times New Roman" w:cs="Times New Roman"/>
          <w:sz w:val="24"/>
          <w:szCs w:val="24"/>
          <w:lang w:eastAsia="fr-CA"/>
        </w:rPr>
        <w:t>En somme, ce projet m’a permis non seulement de consolider mes compétences techniques, mais aussi de développer une approche plus rigoureuse et proactive face aux défis concrets d’un projet d’analyse de données en situation réelle</w:t>
      </w:r>
      <w:r w:rsidR="00C36AE6" w:rsidRPr="00C21C30">
        <w:rPr>
          <w:rFonts w:ascii="Times New Roman" w:eastAsia="Times New Roman" w:hAnsi="Times New Roman" w:cs="Times New Roman"/>
          <w:sz w:val="24"/>
          <w:szCs w:val="24"/>
          <w:lang w:eastAsia="fr-CA"/>
        </w:rPr>
        <w:t>.</w:t>
      </w:r>
    </w:p>
    <w:p w14:paraId="34BC65AD" w14:textId="77777777" w:rsidR="005C3D04" w:rsidRPr="00C21C30" w:rsidRDefault="005C3D04" w:rsidP="005C3D04">
      <w:pPr>
        <w:pStyle w:val="Titre1"/>
        <w:rPr>
          <w:rFonts w:ascii="Times New Roman" w:hAnsi="Times New Roman" w:cs="Times New Roman"/>
          <w:sz w:val="24"/>
          <w:szCs w:val="24"/>
          <w:lang w:eastAsia="fr-CA"/>
        </w:rPr>
      </w:pPr>
      <w:bookmarkStart w:id="16" w:name="_Toc207032348"/>
      <w:r w:rsidRPr="00C21C30">
        <w:rPr>
          <w:rFonts w:ascii="Times New Roman" w:hAnsi="Times New Roman" w:cs="Times New Roman"/>
          <w:sz w:val="24"/>
          <w:szCs w:val="24"/>
          <w:lang w:eastAsia="fr-CA"/>
        </w:rPr>
        <w:t>Lien avec la formation</w:t>
      </w:r>
      <w:bookmarkEnd w:id="16"/>
    </w:p>
    <w:p w14:paraId="3A955D63" w14:textId="3D23E023" w:rsidR="005C3D04" w:rsidRPr="00C21C30" w:rsidRDefault="00274BDE" w:rsidP="00274BDE">
      <w:pPr>
        <w:spacing w:before="100" w:beforeAutospacing="1" w:after="100" w:afterAutospacing="1" w:line="240" w:lineRule="auto"/>
        <w:jc w:val="both"/>
        <w:rPr>
          <w:rFonts w:ascii="Times New Roman" w:eastAsia="Times New Roman" w:hAnsi="Times New Roman" w:cs="Times New Roman"/>
          <w:sz w:val="24"/>
          <w:szCs w:val="24"/>
          <w:lang w:eastAsia="fr-CA"/>
        </w:rPr>
      </w:pPr>
      <w:r w:rsidRPr="00274BDE">
        <w:rPr>
          <w:rFonts w:ascii="Times New Roman" w:eastAsia="Times New Roman" w:hAnsi="Times New Roman" w:cs="Times New Roman"/>
          <w:sz w:val="24"/>
          <w:szCs w:val="24"/>
          <w:lang w:eastAsia="fr-CA"/>
        </w:rPr>
        <w:t>Ce projet a constitué une occasion concrète d’appliquer les connaissances acquises au cours de ma formation et de confirmer la pertinence de certains enseignements pour la pratique professionnelle. Il a également mis en lumière des aspects de la formation qui gagneraient à être approfondis afin de mieux préparer les futurs diplômés</w:t>
      </w:r>
      <w:r w:rsidR="005C3D04" w:rsidRPr="00C21C30">
        <w:rPr>
          <w:rFonts w:ascii="Times New Roman" w:eastAsia="Times New Roman" w:hAnsi="Times New Roman" w:cs="Times New Roman"/>
          <w:sz w:val="24"/>
          <w:szCs w:val="24"/>
          <w:lang w:eastAsia="fr-CA"/>
        </w:rPr>
        <w:t>.</w:t>
      </w:r>
    </w:p>
    <w:p w14:paraId="4E3A861B" w14:textId="77777777" w:rsidR="00274BDE" w:rsidRDefault="00274BDE" w:rsidP="00274BDE">
      <w:pPr>
        <w:pStyle w:val="Titre2"/>
        <w:spacing w:line="240" w:lineRule="auto"/>
        <w:jc w:val="both"/>
        <w:rPr>
          <w:rFonts w:ascii="Times New Roman" w:eastAsia="Times New Roman" w:hAnsi="Times New Roman" w:cs="Times New Roman"/>
          <w:b w:val="0"/>
          <w:sz w:val="24"/>
          <w:szCs w:val="24"/>
          <w:lang w:eastAsia="fr-CA"/>
        </w:rPr>
      </w:pPr>
      <w:bookmarkStart w:id="17" w:name="_Toc207032350"/>
      <w:r w:rsidRPr="00274BDE">
        <w:rPr>
          <w:lang w:eastAsia="fr-CA"/>
        </w:rPr>
        <w:t>Apports utiles de la formation</w:t>
      </w:r>
      <w:r w:rsidRPr="00274BDE">
        <w:rPr>
          <w:rFonts w:ascii="Times New Roman" w:eastAsia="Times New Roman" w:hAnsi="Times New Roman" w:cs="Times New Roman"/>
          <w:b w:val="0"/>
          <w:sz w:val="24"/>
          <w:szCs w:val="24"/>
          <w:lang w:eastAsia="fr-CA"/>
        </w:rPr>
        <w:t xml:space="preserve"> :</w:t>
      </w:r>
    </w:p>
    <w:p w14:paraId="266F0044" w14:textId="23996168" w:rsidR="00274BDE" w:rsidRPr="008018B3" w:rsidRDefault="00274BDE" w:rsidP="008018B3">
      <w:pPr>
        <w:jc w:val="both"/>
        <w:rPr>
          <w:rFonts w:ascii="Times New Roman" w:hAnsi="Times New Roman" w:cs="Times New Roman"/>
          <w:b/>
          <w:sz w:val="24"/>
          <w:szCs w:val="24"/>
          <w:lang w:eastAsia="fr-CA"/>
        </w:rPr>
      </w:pPr>
      <w:r w:rsidRPr="008018B3">
        <w:rPr>
          <w:rFonts w:ascii="Times New Roman" w:hAnsi="Times New Roman" w:cs="Times New Roman"/>
          <w:sz w:val="24"/>
          <w:szCs w:val="24"/>
          <w:lang w:eastAsia="fr-CA"/>
        </w:rPr>
        <w:t xml:space="preserve"> Les bases en programmation se sont révélées particulièrement précieuses pour l’analyse des données avec Python, en me fournissant les compétences fondamentales pour manipuler, nettoyer et transformer l’information. Les cours de bases de données ont également été très utiles, car ils m’ont donné une première compréhension de ce qu’est une donnée, de son importance et des enjeux éthiques qui y sont liés. Cette familiarité m’a permis de m’approprier plus rapidement les outils d’analyse et de surmonter les obstacles initiaux.</w:t>
      </w:r>
    </w:p>
    <w:bookmarkEnd w:id="17"/>
    <w:p w14:paraId="33A313EB" w14:textId="77777777" w:rsidR="00274BDE" w:rsidRDefault="00274BDE" w:rsidP="00274BDE">
      <w:pPr>
        <w:pStyle w:val="Titre2"/>
        <w:spacing w:line="240" w:lineRule="auto"/>
        <w:jc w:val="both"/>
        <w:rPr>
          <w:rFonts w:ascii="Times New Roman" w:eastAsia="Times New Roman" w:hAnsi="Times New Roman" w:cs="Times New Roman"/>
          <w:sz w:val="24"/>
          <w:szCs w:val="24"/>
          <w:lang w:eastAsia="fr-CA"/>
        </w:rPr>
      </w:pPr>
      <w:r w:rsidRPr="00274BDE">
        <w:rPr>
          <w:lang w:eastAsia="fr-CA"/>
        </w:rPr>
        <w:t>Aspects à renforcer dans la formation :</w:t>
      </w:r>
      <w:r w:rsidRPr="00274BDE">
        <w:rPr>
          <w:rFonts w:ascii="Times New Roman" w:eastAsia="Times New Roman" w:hAnsi="Times New Roman" w:cs="Times New Roman"/>
          <w:sz w:val="24"/>
          <w:szCs w:val="24"/>
          <w:lang w:eastAsia="fr-CA"/>
        </w:rPr>
        <w:t xml:space="preserve"> </w:t>
      </w:r>
    </w:p>
    <w:p w14:paraId="05E85AB6" w14:textId="765B9D01" w:rsidR="00C36AE6" w:rsidRPr="008018B3" w:rsidRDefault="00274BDE" w:rsidP="008018B3">
      <w:pPr>
        <w:jc w:val="both"/>
        <w:rPr>
          <w:rFonts w:ascii="Times New Roman" w:hAnsi="Times New Roman" w:cs="Times New Roman"/>
          <w:sz w:val="24"/>
          <w:szCs w:val="24"/>
          <w:lang w:eastAsia="fr-CA"/>
        </w:rPr>
      </w:pPr>
      <w:r w:rsidRPr="008018B3">
        <w:rPr>
          <w:rFonts w:ascii="Times New Roman" w:hAnsi="Times New Roman" w:cs="Times New Roman"/>
          <w:sz w:val="24"/>
          <w:szCs w:val="24"/>
          <w:lang w:eastAsia="fr-CA"/>
        </w:rPr>
        <w:t>Le principal manque relevé est l’absence d’une base méthodologique claire sur le processus complet d’analyse de données. Bien que la formation fournisse des outils techniques, elle n’aborde pas suffisamment la gestion des données brutes (“sales”) ni les méthodes d’analyse exploratoire. Un renforcement de ces contenus permettrait de mieux préparer les étudiants aux défis concrets rencontrés dans des projets professionnels.</w:t>
      </w:r>
    </w:p>
    <w:p w14:paraId="3B5779B4" w14:textId="77777777" w:rsidR="00C36AE6" w:rsidRPr="008018B3" w:rsidRDefault="00C36AE6" w:rsidP="008018B3">
      <w:pPr>
        <w:spacing w:before="100" w:beforeAutospacing="1" w:after="100" w:afterAutospacing="1" w:line="240" w:lineRule="auto"/>
        <w:ind w:left="720"/>
        <w:jc w:val="both"/>
        <w:rPr>
          <w:rFonts w:ascii="Times New Roman" w:eastAsia="Times New Roman" w:hAnsi="Times New Roman" w:cs="Times New Roman"/>
          <w:bCs/>
          <w:sz w:val="24"/>
          <w:szCs w:val="24"/>
          <w:lang w:eastAsia="fr-CA"/>
        </w:rPr>
      </w:pPr>
    </w:p>
    <w:p w14:paraId="1486848C" w14:textId="77777777" w:rsidR="00945613" w:rsidRPr="00C21C30" w:rsidRDefault="00945613" w:rsidP="00945613">
      <w:pPr>
        <w:spacing w:before="100" w:beforeAutospacing="1" w:after="100" w:afterAutospacing="1" w:line="240" w:lineRule="auto"/>
        <w:rPr>
          <w:rFonts w:ascii="Times New Roman" w:hAnsi="Times New Roman" w:cs="Times New Roman"/>
          <w:sz w:val="24"/>
          <w:szCs w:val="24"/>
        </w:rPr>
      </w:pPr>
    </w:p>
    <w:p w14:paraId="29631824" w14:textId="77777777" w:rsidR="00C71A97" w:rsidRPr="00C21C30" w:rsidRDefault="00C71A97" w:rsidP="00C71A97">
      <w:pPr>
        <w:pStyle w:val="Paragraphedeliste"/>
        <w:rPr>
          <w:rFonts w:ascii="Times New Roman" w:hAnsi="Times New Roman" w:cs="Times New Roman"/>
          <w:sz w:val="24"/>
          <w:szCs w:val="24"/>
        </w:rPr>
      </w:pPr>
    </w:p>
    <w:p w14:paraId="59A1E190" w14:textId="6F4CC799" w:rsidR="00C71A97" w:rsidRPr="00C21C30" w:rsidRDefault="00C71A97" w:rsidP="00C71A97">
      <w:pPr>
        <w:pStyle w:val="Titre1"/>
        <w:rPr>
          <w:rFonts w:ascii="Times New Roman" w:hAnsi="Times New Roman" w:cs="Times New Roman"/>
          <w:sz w:val="24"/>
          <w:szCs w:val="24"/>
        </w:rPr>
      </w:pPr>
      <w:bookmarkStart w:id="18" w:name="_Toc207032351"/>
      <w:r w:rsidRPr="00C21C30">
        <w:rPr>
          <w:rFonts w:ascii="Times New Roman" w:hAnsi="Times New Roman" w:cs="Times New Roman"/>
          <w:sz w:val="24"/>
          <w:szCs w:val="24"/>
        </w:rPr>
        <w:t>Conclusion</w:t>
      </w:r>
      <w:r w:rsidR="00C36AE6" w:rsidRPr="00C21C30">
        <w:rPr>
          <w:rFonts w:ascii="Times New Roman" w:hAnsi="Times New Roman" w:cs="Times New Roman"/>
          <w:sz w:val="24"/>
          <w:szCs w:val="24"/>
        </w:rPr>
        <w:t xml:space="preserve"> et recommandations</w:t>
      </w:r>
      <w:bookmarkEnd w:id="18"/>
    </w:p>
    <w:p w14:paraId="136B64F2" w14:textId="2D201AA6" w:rsidR="00C36AE6" w:rsidRPr="00C21C30" w:rsidRDefault="00D87BA6" w:rsidP="008018B3">
      <w:pPr>
        <w:spacing w:before="100" w:beforeAutospacing="1" w:after="100" w:afterAutospacing="1" w:line="240" w:lineRule="auto"/>
        <w:jc w:val="both"/>
        <w:rPr>
          <w:rFonts w:ascii="Times New Roman" w:eastAsia="Times New Roman" w:hAnsi="Times New Roman" w:cs="Times New Roman"/>
          <w:sz w:val="24"/>
          <w:szCs w:val="24"/>
          <w:lang w:eastAsia="fr-CA"/>
        </w:rPr>
      </w:pPr>
      <w:r w:rsidRPr="00D87BA6">
        <w:rPr>
          <w:rFonts w:ascii="Times New Roman" w:eastAsia="Times New Roman" w:hAnsi="Times New Roman" w:cs="Times New Roman"/>
          <w:sz w:val="24"/>
          <w:szCs w:val="24"/>
          <w:lang w:eastAsia="fr-CA"/>
        </w:rPr>
        <w:t xml:space="preserve">Cette analyse a permis de </w:t>
      </w:r>
      <w:proofErr w:type="gramStart"/>
      <w:r w:rsidRPr="00D87BA6">
        <w:rPr>
          <w:rFonts w:ascii="Times New Roman" w:eastAsia="Times New Roman" w:hAnsi="Times New Roman" w:cs="Times New Roman"/>
          <w:sz w:val="24"/>
          <w:szCs w:val="24"/>
          <w:lang w:eastAsia="fr-CA"/>
        </w:rPr>
        <w:t>dresser</w:t>
      </w:r>
      <w:proofErr w:type="gramEnd"/>
      <w:r w:rsidRPr="00D87BA6">
        <w:rPr>
          <w:rFonts w:ascii="Times New Roman" w:eastAsia="Times New Roman" w:hAnsi="Times New Roman" w:cs="Times New Roman"/>
          <w:sz w:val="24"/>
          <w:szCs w:val="24"/>
          <w:lang w:eastAsia="fr-CA"/>
        </w:rPr>
        <w:t xml:space="preserve"> un portrait descriptif des étudiants internationaux de l’UQAR et de mettre en lumière plusieurs facteurs susceptibles d’influencer leur parcours académique. Trois constats principaux émergent </w:t>
      </w:r>
      <w:r w:rsidR="00C36AE6" w:rsidRPr="00C21C30">
        <w:rPr>
          <w:rFonts w:ascii="Times New Roman" w:eastAsia="Times New Roman" w:hAnsi="Times New Roman" w:cs="Times New Roman"/>
          <w:sz w:val="24"/>
          <w:szCs w:val="24"/>
          <w:lang w:eastAsia="fr-CA"/>
        </w:rPr>
        <w:t>:</w:t>
      </w:r>
    </w:p>
    <w:p w14:paraId="5D3239F2" w14:textId="77777777" w:rsidR="00D87BA6" w:rsidRDefault="00C36AE6" w:rsidP="008018B3">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fr-CA"/>
        </w:rPr>
      </w:pPr>
      <w:r w:rsidRPr="00D87BA6">
        <w:rPr>
          <w:rFonts w:ascii="Times New Roman" w:eastAsia="Times New Roman" w:hAnsi="Times New Roman" w:cs="Times New Roman"/>
          <w:b/>
          <w:bCs/>
          <w:sz w:val="24"/>
          <w:szCs w:val="24"/>
          <w:lang w:eastAsia="fr-CA"/>
        </w:rPr>
        <w:t>Travail et performance académique</w:t>
      </w:r>
      <w:r w:rsidRPr="00D87BA6">
        <w:rPr>
          <w:rFonts w:ascii="Times New Roman" w:eastAsia="Times New Roman" w:hAnsi="Times New Roman" w:cs="Times New Roman"/>
          <w:sz w:val="24"/>
          <w:szCs w:val="24"/>
          <w:lang w:eastAsia="fr-CA"/>
        </w:rPr>
        <w:t xml:space="preserve"> : </w:t>
      </w:r>
      <w:r w:rsidR="00D87BA6" w:rsidRPr="00D87BA6">
        <w:rPr>
          <w:rFonts w:ascii="Times New Roman" w:eastAsia="Times New Roman" w:hAnsi="Times New Roman" w:cs="Times New Roman"/>
          <w:sz w:val="24"/>
          <w:szCs w:val="24"/>
          <w:lang w:eastAsia="fr-CA"/>
        </w:rPr>
        <w:t>L’étude ne révèle pas de relation linéaire simple entre le nombre d’heures de travail rémunéré et le risque d’échec. Les étudiants travaillant très peu (0–10 h) ou modérément (11–20 h) présentent une proportion d’échecs plus élevée. En revanche, ceux travaillant davantage (21–30 h) semblent mieux réussir, possiblement grâce à une meilleure gestion du temps, une plus grande discipline ou des ressources de soutien supplémentaires.</w:t>
      </w:r>
      <w:r w:rsidR="00D87BA6" w:rsidRPr="00D87BA6">
        <w:rPr>
          <w:rFonts w:ascii="Times New Roman" w:eastAsia="Times New Roman" w:hAnsi="Times New Roman" w:cs="Times New Roman"/>
          <w:sz w:val="24"/>
          <w:szCs w:val="24"/>
          <w:lang w:eastAsia="fr-CA"/>
        </w:rPr>
        <w:t xml:space="preserve"> </w:t>
      </w:r>
    </w:p>
    <w:p w14:paraId="667E186F" w14:textId="6874DE6B" w:rsidR="00C36AE6" w:rsidRPr="00D87BA6" w:rsidRDefault="00C36AE6" w:rsidP="008018B3">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fr-CA"/>
        </w:rPr>
      </w:pPr>
      <w:r w:rsidRPr="00D87BA6">
        <w:rPr>
          <w:rFonts w:ascii="Times New Roman" w:eastAsia="Times New Roman" w:hAnsi="Times New Roman" w:cs="Times New Roman"/>
          <w:b/>
          <w:bCs/>
          <w:sz w:val="24"/>
          <w:szCs w:val="24"/>
          <w:lang w:eastAsia="fr-CA"/>
        </w:rPr>
        <w:t>Soutien et intégration</w:t>
      </w:r>
      <w:r w:rsidRPr="00D87BA6">
        <w:rPr>
          <w:rFonts w:ascii="Times New Roman" w:eastAsia="Times New Roman" w:hAnsi="Times New Roman" w:cs="Times New Roman"/>
          <w:sz w:val="24"/>
          <w:szCs w:val="24"/>
          <w:lang w:eastAsia="fr-CA"/>
        </w:rPr>
        <w:t xml:space="preserve"> : </w:t>
      </w:r>
      <w:r w:rsidR="00D87BA6" w:rsidRPr="00D87BA6">
        <w:rPr>
          <w:rFonts w:ascii="Times New Roman" w:eastAsia="Times New Roman" w:hAnsi="Times New Roman" w:cs="Times New Roman"/>
          <w:sz w:val="24"/>
          <w:szCs w:val="24"/>
          <w:lang w:eastAsia="fr-CA"/>
        </w:rPr>
        <w:t>L’importance du réseau social et de la connaissance des services d’aide offerts par l’UQAR apparaît comme un facteur protecteur pour la réussite et le bien-être des étudiants. L’intégration culturelle a également été identifiée comme un enjeu majeur dans les retours qualitatifs.</w:t>
      </w:r>
    </w:p>
    <w:p w14:paraId="0E7C5702" w14:textId="1A931E4B" w:rsidR="00C36AE6" w:rsidRPr="00C21C30" w:rsidRDefault="00C36AE6" w:rsidP="008018B3">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b/>
          <w:bCs/>
          <w:sz w:val="24"/>
          <w:szCs w:val="24"/>
          <w:lang w:eastAsia="fr-CA"/>
        </w:rPr>
        <w:t>Défis académiques</w:t>
      </w:r>
      <w:r w:rsidRPr="00C21C30">
        <w:rPr>
          <w:rFonts w:ascii="Times New Roman" w:eastAsia="Times New Roman" w:hAnsi="Times New Roman" w:cs="Times New Roman"/>
          <w:sz w:val="24"/>
          <w:szCs w:val="24"/>
          <w:lang w:eastAsia="fr-CA"/>
        </w:rPr>
        <w:t xml:space="preserve"> : </w:t>
      </w:r>
      <w:r w:rsidR="00D87BA6" w:rsidRPr="00D87BA6">
        <w:rPr>
          <w:rFonts w:ascii="Times New Roman" w:eastAsia="Times New Roman" w:hAnsi="Times New Roman" w:cs="Times New Roman"/>
          <w:sz w:val="24"/>
          <w:szCs w:val="24"/>
          <w:lang w:eastAsia="fr-CA"/>
        </w:rPr>
        <w:t>La session d’hiver a été identifiée comme la plus difficile, ce qui semble associé à une augmentation des difficultés académiques.</w:t>
      </w:r>
    </w:p>
    <w:p w14:paraId="5322A4CB" w14:textId="77777777" w:rsidR="00C36AE6" w:rsidRPr="00C21C30" w:rsidRDefault="00C36AE6" w:rsidP="00872FD6">
      <w:pPr>
        <w:pStyle w:val="Titre2"/>
        <w:rPr>
          <w:rFonts w:ascii="Times New Roman" w:hAnsi="Times New Roman" w:cs="Times New Roman"/>
          <w:sz w:val="24"/>
          <w:szCs w:val="24"/>
          <w:lang w:eastAsia="fr-CA"/>
        </w:rPr>
      </w:pPr>
      <w:bookmarkStart w:id="19" w:name="_Toc207032352"/>
      <w:r w:rsidRPr="00C21C30">
        <w:rPr>
          <w:rFonts w:ascii="Times New Roman" w:hAnsi="Times New Roman" w:cs="Times New Roman"/>
          <w:sz w:val="24"/>
          <w:szCs w:val="24"/>
          <w:lang w:eastAsia="fr-CA"/>
        </w:rPr>
        <w:t>Limites de l'étude</w:t>
      </w:r>
      <w:bookmarkEnd w:id="19"/>
    </w:p>
    <w:p w14:paraId="7318DB02" w14:textId="642A88B8" w:rsidR="00C36AE6" w:rsidRPr="00C21C30" w:rsidRDefault="00D87BA6" w:rsidP="008018B3">
      <w:pPr>
        <w:spacing w:before="100" w:beforeAutospacing="1" w:after="100" w:afterAutospacing="1" w:line="240" w:lineRule="auto"/>
        <w:jc w:val="both"/>
        <w:rPr>
          <w:rFonts w:ascii="Times New Roman" w:eastAsia="Times New Roman" w:hAnsi="Times New Roman" w:cs="Times New Roman"/>
          <w:sz w:val="24"/>
          <w:szCs w:val="24"/>
          <w:lang w:eastAsia="fr-CA"/>
        </w:rPr>
      </w:pPr>
      <w:r w:rsidRPr="00D87BA6">
        <w:rPr>
          <w:rFonts w:ascii="Times New Roman" w:eastAsia="Times New Roman" w:hAnsi="Times New Roman" w:cs="Times New Roman"/>
          <w:sz w:val="24"/>
          <w:szCs w:val="24"/>
          <w:lang w:eastAsia="fr-CA"/>
        </w:rPr>
        <w:t>Certaines limites doivent être soulignées :</w:t>
      </w:r>
    </w:p>
    <w:p w14:paraId="2487B0EE" w14:textId="77777777" w:rsidR="00D87BA6" w:rsidRDefault="00C36AE6" w:rsidP="008018B3">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fr-CA"/>
        </w:rPr>
      </w:pPr>
      <w:r w:rsidRPr="00D87BA6">
        <w:rPr>
          <w:rFonts w:ascii="Times New Roman" w:eastAsia="Times New Roman" w:hAnsi="Times New Roman" w:cs="Times New Roman"/>
          <w:b/>
          <w:bCs/>
          <w:sz w:val="24"/>
          <w:szCs w:val="24"/>
          <w:lang w:eastAsia="fr-CA"/>
        </w:rPr>
        <w:t>Taille de l'échantillon</w:t>
      </w:r>
      <w:r w:rsidRPr="00D87BA6">
        <w:rPr>
          <w:rFonts w:ascii="Times New Roman" w:eastAsia="Times New Roman" w:hAnsi="Times New Roman" w:cs="Times New Roman"/>
          <w:sz w:val="24"/>
          <w:szCs w:val="24"/>
          <w:lang w:eastAsia="fr-CA"/>
        </w:rPr>
        <w:t xml:space="preserve"> : </w:t>
      </w:r>
      <w:r w:rsidR="00D87BA6" w:rsidRPr="00D87BA6">
        <w:rPr>
          <w:rFonts w:ascii="Times New Roman" w:eastAsia="Times New Roman" w:hAnsi="Times New Roman" w:cs="Times New Roman"/>
          <w:sz w:val="24"/>
          <w:szCs w:val="24"/>
          <w:lang w:eastAsia="fr-CA"/>
        </w:rPr>
        <w:t>seulement 55 réponses, ce qui limite la généralisation des résultats.</w:t>
      </w:r>
      <w:r w:rsidR="00D87BA6" w:rsidRPr="00D87BA6">
        <w:rPr>
          <w:rFonts w:ascii="Times New Roman" w:eastAsia="Times New Roman" w:hAnsi="Times New Roman" w:cs="Times New Roman"/>
          <w:sz w:val="24"/>
          <w:szCs w:val="24"/>
          <w:lang w:eastAsia="fr-CA"/>
        </w:rPr>
        <w:t xml:space="preserve"> </w:t>
      </w:r>
    </w:p>
    <w:p w14:paraId="30BE96A6" w14:textId="77777777" w:rsidR="00D87BA6" w:rsidRDefault="00C36AE6" w:rsidP="008018B3">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fr-CA"/>
        </w:rPr>
      </w:pPr>
      <w:r w:rsidRPr="00D87BA6">
        <w:rPr>
          <w:rFonts w:ascii="Times New Roman" w:eastAsia="Times New Roman" w:hAnsi="Times New Roman" w:cs="Times New Roman"/>
          <w:b/>
          <w:bCs/>
          <w:sz w:val="24"/>
          <w:szCs w:val="24"/>
          <w:lang w:eastAsia="fr-CA"/>
        </w:rPr>
        <w:t>Biais de l'</w:t>
      </w:r>
      <w:proofErr w:type="spellStart"/>
      <w:r w:rsidR="00D87BA6" w:rsidRPr="00D87BA6">
        <w:rPr>
          <w:rFonts w:ascii="Times New Roman" w:eastAsia="Times New Roman" w:hAnsi="Times New Roman" w:cs="Times New Roman"/>
          <w:b/>
          <w:bCs/>
          <w:sz w:val="24"/>
          <w:szCs w:val="24"/>
          <w:lang w:eastAsia="fr-CA"/>
        </w:rPr>
        <w:t>auto-décla</w:t>
      </w:r>
      <w:r w:rsidR="00D87BA6">
        <w:rPr>
          <w:rFonts w:ascii="Times New Roman" w:eastAsia="Times New Roman" w:hAnsi="Times New Roman" w:cs="Times New Roman"/>
          <w:b/>
          <w:bCs/>
          <w:sz w:val="24"/>
          <w:szCs w:val="24"/>
          <w:lang w:eastAsia="fr-CA"/>
        </w:rPr>
        <w:t>rat</w:t>
      </w:r>
      <w:r w:rsidR="00D87BA6" w:rsidRPr="00D87BA6">
        <w:rPr>
          <w:rFonts w:ascii="Times New Roman" w:eastAsia="Times New Roman" w:hAnsi="Times New Roman" w:cs="Times New Roman"/>
          <w:b/>
          <w:bCs/>
          <w:sz w:val="24"/>
          <w:szCs w:val="24"/>
          <w:lang w:eastAsia="fr-CA"/>
        </w:rPr>
        <w:t>ions</w:t>
      </w:r>
      <w:proofErr w:type="spellEnd"/>
      <w:r w:rsidRPr="00D87BA6">
        <w:rPr>
          <w:rFonts w:ascii="Times New Roman" w:eastAsia="Times New Roman" w:hAnsi="Times New Roman" w:cs="Times New Roman"/>
          <w:sz w:val="24"/>
          <w:szCs w:val="24"/>
          <w:lang w:eastAsia="fr-CA"/>
        </w:rPr>
        <w:t xml:space="preserve"> : </w:t>
      </w:r>
      <w:r w:rsidR="00D87BA6" w:rsidRPr="00D87BA6">
        <w:rPr>
          <w:rFonts w:ascii="Times New Roman" w:eastAsia="Times New Roman" w:hAnsi="Times New Roman" w:cs="Times New Roman"/>
          <w:sz w:val="24"/>
          <w:szCs w:val="24"/>
          <w:lang w:eastAsia="fr-CA"/>
        </w:rPr>
        <w:t>les réponses proviennent de déclarations individuelles et peuvent refléter des biais subjectifs.</w:t>
      </w:r>
      <w:r w:rsidR="00D87BA6" w:rsidRPr="00D87BA6">
        <w:rPr>
          <w:rFonts w:ascii="Times New Roman" w:eastAsia="Times New Roman" w:hAnsi="Times New Roman" w:cs="Times New Roman"/>
          <w:sz w:val="24"/>
          <w:szCs w:val="24"/>
          <w:lang w:eastAsia="fr-CA"/>
        </w:rPr>
        <w:t xml:space="preserve"> </w:t>
      </w:r>
    </w:p>
    <w:p w14:paraId="1CF57F41" w14:textId="1183872C" w:rsidR="00C36AE6" w:rsidRPr="00D87BA6" w:rsidRDefault="00C36AE6" w:rsidP="008018B3">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fr-CA"/>
        </w:rPr>
      </w:pPr>
      <w:r w:rsidRPr="00D87BA6">
        <w:rPr>
          <w:rFonts w:ascii="Times New Roman" w:eastAsia="Times New Roman" w:hAnsi="Times New Roman" w:cs="Times New Roman"/>
          <w:b/>
          <w:bCs/>
          <w:sz w:val="24"/>
          <w:szCs w:val="24"/>
          <w:lang w:eastAsia="fr-CA"/>
        </w:rPr>
        <w:t>Analyse descriptive</w:t>
      </w:r>
      <w:r w:rsidRPr="00D87BA6">
        <w:rPr>
          <w:rFonts w:ascii="Times New Roman" w:eastAsia="Times New Roman" w:hAnsi="Times New Roman" w:cs="Times New Roman"/>
          <w:sz w:val="24"/>
          <w:szCs w:val="24"/>
          <w:lang w:eastAsia="fr-CA"/>
        </w:rPr>
        <w:t xml:space="preserve"> : </w:t>
      </w:r>
      <w:r w:rsidR="00D87BA6" w:rsidRPr="00D87BA6">
        <w:rPr>
          <w:rFonts w:ascii="Times New Roman" w:eastAsia="Times New Roman" w:hAnsi="Times New Roman" w:cs="Times New Roman"/>
          <w:sz w:val="24"/>
          <w:szCs w:val="24"/>
          <w:lang w:eastAsia="fr-CA"/>
        </w:rPr>
        <w:t>l’étude met en évidence des corrélations, mais ne permet pas d’établir des liens de causalité.</w:t>
      </w:r>
    </w:p>
    <w:p w14:paraId="111FB211" w14:textId="77777777" w:rsidR="00C36AE6" w:rsidRPr="00C21C30" w:rsidRDefault="00C36AE6" w:rsidP="00872FD6">
      <w:pPr>
        <w:pStyle w:val="Titre2"/>
        <w:rPr>
          <w:rFonts w:ascii="Times New Roman" w:hAnsi="Times New Roman" w:cs="Times New Roman"/>
          <w:sz w:val="24"/>
          <w:szCs w:val="24"/>
          <w:lang w:eastAsia="fr-CA"/>
        </w:rPr>
      </w:pPr>
      <w:bookmarkStart w:id="20" w:name="_Toc207032353"/>
      <w:r w:rsidRPr="00C21C30">
        <w:rPr>
          <w:rFonts w:ascii="Times New Roman" w:hAnsi="Times New Roman" w:cs="Times New Roman"/>
          <w:sz w:val="24"/>
          <w:szCs w:val="24"/>
          <w:lang w:eastAsia="fr-CA"/>
        </w:rPr>
        <w:t>Recommandations</w:t>
      </w:r>
      <w:bookmarkEnd w:id="20"/>
    </w:p>
    <w:p w14:paraId="07FEDFCD" w14:textId="20A5CB34" w:rsidR="00C36AE6" w:rsidRPr="00C21C30" w:rsidRDefault="00D87BA6" w:rsidP="008018B3">
      <w:pPr>
        <w:spacing w:before="100" w:beforeAutospacing="1" w:after="100" w:afterAutospacing="1" w:line="240" w:lineRule="auto"/>
        <w:jc w:val="both"/>
        <w:rPr>
          <w:rFonts w:ascii="Times New Roman" w:eastAsia="Times New Roman" w:hAnsi="Times New Roman" w:cs="Times New Roman"/>
          <w:sz w:val="24"/>
          <w:szCs w:val="24"/>
          <w:lang w:eastAsia="fr-CA"/>
        </w:rPr>
      </w:pPr>
      <w:r w:rsidRPr="00D87BA6">
        <w:rPr>
          <w:rFonts w:ascii="Times New Roman" w:eastAsia="Times New Roman" w:hAnsi="Times New Roman" w:cs="Times New Roman"/>
          <w:sz w:val="24"/>
          <w:szCs w:val="24"/>
          <w:lang w:eastAsia="fr-CA"/>
        </w:rPr>
        <w:t>En tenant compte de ces constats et limites, les recommandations suivantes sont proposées :</w:t>
      </w:r>
    </w:p>
    <w:p w14:paraId="40E7E75F" w14:textId="6C31A28E" w:rsidR="00C36AE6" w:rsidRPr="00D87BA6" w:rsidRDefault="00C36AE6" w:rsidP="008018B3">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fr-CA"/>
        </w:rPr>
      </w:pPr>
      <w:r w:rsidRPr="00D87BA6">
        <w:rPr>
          <w:rFonts w:ascii="Times New Roman" w:eastAsia="Times New Roman" w:hAnsi="Times New Roman" w:cs="Times New Roman"/>
          <w:b/>
          <w:bCs/>
          <w:sz w:val="24"/>
          <w:szCs w:val="24"/>
          <w:lang w:eastAsia="fr-CA"/>
        </w:rPr>
        <w:t>Soutien à l'emploi étudiant</w:t>
      </w:r>
      <w:r w:rsidRPr="00D87BA6">
        <w:rPr>
          <w:rFonts w:ascii="Times New Roman" w:eastAsia="Times New Roman" w:hAnsi="Times New Roman" w:cs="Times New Roman"/>
          <w:sz w:val="24"/>
          <w:szCs w:val="24"/>
          <w:lang w:eastAsia="fr-CA"/>
        </w:rPr>
        <w:t xml:space="preserve"> : </w:t>
      </w:r>
      <w:r w:rsidR="00D87BA6" w:rsidRPr="00D87BA6">
        <w:rPr>
          <w:rFonts w:ascii="Times New Roman" w:eastAsia="Times New Roman" w:hAnsi="Times New Roman" w:cs="Times New Roman"/>
          <w:sz w:val="24"/>
          <w:szCs w:val="24"/>
          <w:lang w:eastAsia="fr-CA"/>
        </w:rPr>
        <w:t>mettre en place des mesures spécifiques pour accompagner les étudiants qui cumulent un grand nombre d’heures de travail rémunéré afin de prévenir l’impact négatif potentiel sur leur réussite académique.</w:t>
      </w:r>
      <w:r w:rsidR="00D87BA6" w:rsidRPr="00D87BA6">
        <w:rPr>
          <w:rFonts w:ascii="Times New Roman" w:eastAsia="Times New Roman" w:hAnsi="Times New Roman" w:cs="Times New Roman"/>
          <w:sz w:val="24"/>
          <w:szCs w:val="24"/>
          <w:lang w:eastAsia="fr-CA"/>
        </w:rPr>
        <w:t xml:space="preserve"> </w:t>
      </w:r>
      <w:r w:rsidRPr="00D87BA6">
        <w:rPr>
          <w:rFonts w:ascii="Times New Roman" w:eastAsia="Times New Roman" w:hAnsi="Times New Roman" w:cs="Times New Roman"/>
          <w:b/>
          <w:bCs/>
          <w:sz w:val="24"/>
          <w:szCs w:val="24"/>
          <w:lang w:eastAsia="fr-CA"/>
        </w:rPr>
        <w:t>Services d'intégration</w:t>
      </w:r>
      <w:r w:rsidRPr="00D87BA6">
        <w:rPr>
          <w:rFonts w:ascii="Times New Roman" w:eastAsia="Times New Roman" w:hAnsi="Times New Roman" w:cs="Times New Roman"/>
          <w:sz w:val="24"/>
          <w:szCs w:val="24"/>
          <w:lang w:eastAsia="fr-CA"/>
        </w:rPr>
        <w:t xml:space="preserve"> : </w:t>
      </w:r>
      <w:r w:rsidR="00D87BA6" w:rsidRPr="00D87BA6">
        <w:rPr>
          <w:rFonts w:ascii="Times New Roman" w:eastAsia="Times New Roman" w:hAnsi="Times New Roman" w:cs="Times New Roman"/>
          <w:sz w:val="24"/>
          <w:szCs w:val="24"/>
          <w:lang w:eastAsia="fr-CA"/>
        </w:rPr>
        <w:t xml:space="preserve">consolider les dispositifs d’accueil et d’accompagnement </w:t>
      </w:r>
      <w:r w:rsidR="00D87BA6" w:rsidRPr="00D87BA6">
        <w:rPr>
          <w:rFonts w:ascii="Times New Roman" w:eastAsia="Times New Roman" w:hAnsi="Times New Roman" w:cs="Times New Roman"/>
          <w:sz w:val="24"/>
          <w:szCs w:val="24"/>
          <w:lang w:eastAsia="fr-CA"/>
        </w:rPr>
        <w:lastRenderedPageBreak/>
        <w:t>pour favoriser le développement d’un réseau social et faciliter l’adaptation culturelle des étudiants étrangers.</w:t>
      </w:r>
    </w:p>
    <w:p w14:paraId="1BA4112A" w14:textId="18CE48DC" w:rsidR="00C36AE6" w:rsidRPr="00C21C30" w:rsidRDefault="00C36AE6" w:rsidP="008018B3">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fr-CA"/>
        </w:rPr>
      </w:pPr>
      <w:r w:rsidRPr="00C21C30">
        <w:rPr>
          <w:rFonts w:ascii="Times New Roman" w:eastAsia="Times New Roman" w:hAnsi="Times New Roman" w:cs="Times New Roman"/>
          <w:b/>
          <w:bCs/>
          <w:sz w:val="24"/>
          <w:szCs w:val="24"/>
          <w:lang w:eastAsia="fr-CA"/>
        </w:rPr>
        <w:t>Soutien académique ciblé</w:t>
      </w:r>
      <w:r w:rsidRPr="00C21C30">
        <w:rPr>
          <w:rFonts w:ascii="Times New Roman" w:eastAsia="Times New Roman" w:hAnsi="Times New Roman" w:cs="Times New Roman"/>
          <w:sz w:val="24"/>
          <w:szCs w:val="24"/>
          <w:lang w:eastAsia="fr-CA"/>
        </w:rPr>
        <w:t xml:space="preserve"> : </w:t>
      </w:r>
      <w:r w:rsidR="00D87BA6" w:rsidRPr="00D87BA6">
        <w:rPr>
          <w:rFonts w:ascii="Times New Roman" w:eastAsia="Times New Roman" w:hAnsi="Times New Roman" w:cs="Times New Roman"/>
          <w:sz w:val="24"/>
          <w:szCs w:val="24"/>
          <w:lang w:eastAsia="fr-CA"/>
        </w:rPr>
        <w:t>offrir un soutien accru pour les cours et sessions identifiés comme difficiles, en particulier durant la session d’hiver.</w:t>
      </w:r>
    </w:p>
    <w:p w14:paraId="553C078C" w14:textId="6A64CF3D" w:rsidR="00C71A97" w:rsidRPr="00D87BA6" w:rsidRDefault="00C36AE6" w:rsidP="008018B3">
      <w:pPr>
        <w:numPr>
          <w:ilvl w:val="0"/>
          <w:numId w:val="13"/>
        </w:numPr>
        <w:spacing w:before="100" w:beforeAutospacing="1" w:after="100" w:afterAutospacing="1" w:line="240" w:lineRule="auto"/>
        <w:jc w:val="both"/>
        <w:rPr>
          <w:rFonts w:ascii="Times New Roman" w:hAnsi="Times New Roman" w:cs="Times New Roman"/>
          <w:sz w:val="24"/>
          <w:szCs w:val="24"/>
        </w:rPr>
      </w:pPr>
      <w:r w:rsidRPr="00D87BA6">
        <w:rPr>
          <w:rFonts w:ascii="Times New Roman" w:eastAsia="Times New Roman" w:hAnsi="Times New Roman" w:cs="Times New Roman"/>
          <w:b/>
          <w:bCs/>
          <w:sz w:val="24"/>
          <w:szCs w:val="24"/>
          <w:lang w:eastAsia="fr-CA"/>
        </w:rPr>
        <w:t>Enquête future</w:t>
      </w:r>
      <w:r w:rsidRPr="00D87BA6">
        <w:rPr>
          <w:rFonts w:ascii="Times New Roman" w:eastAsia="Times New Roman" w:hAnsi="Times New Roman" w:cs="Times New Roman"/>
          <w:sz w:val="24"/>
          <w:szCs w:val="24"/>
          <w:lang w:eastAsia="fr-CA"/>
        </w:rPr>
        <w:t xml:space="preserve"> : </w:t>
      </w:r>
      <w:r w:rsidR="00D87BA6" w:rsidRPr="00D87BA6">
        <w:rPr>
          <w:rFonts w:ascii="Times New Roman" w:eastAsia="Times New Roman" w:hAnsi="Times New Roman" w:cs="Times New Roman"/>
          <w:sz w:val="24"/>
          <w:szCs w:val="24"/>
          <w:lang w:eastAsia="fr-CA"/>
        </w:rPr>
        <w:t>reconduire cette étude auprès d’un échantillon plus large afin de confirmer les tendances observées et de renforcer la robustesse des résultats.</w:t>
      </w:r>
    </w:p>
    <w:p w14:paraId="51014D2F" w14:textId="77777777" w:rsidR="00C71A97" w:rsidRDefault="00C71A97" w:rsidP="008018B3">
      <w:pPr>
        <w:pStyle w:val="Paragraphedeliste"/>
        <w:rPr>
          <w:rFonts w:ascii="Times New Roman" w:hAnsi="Times New Roman" w:cs="Times New Roman"/>
          <w:sz w:val="24"/>
          <w:szCs w:val="24"/>
        </w:rPr>
      </w:pPr>
    </w:p>
    <w:p w14:paraId="7AFA5C66" w14:textId="7BF537BB" w:rsidR="00BE5E97" w:rsidRPr="00BE5E97" w:rsidRDefault="00BE5E97" w:rsidP="008018B3">
      <w:pPr>
        <w:spacing w:line="240" w:lineRule="auto"/>
        <w:jc w:val="both"/>
        <w:rPr>
          <w:rFonts w:ascii="Times New Roman" w:hAnsi="Times New Roman" w:cs="Times New Roman"/>
          <w:sz w:val="24"/>
          <w:szCs w:val="24"/>
        </w:rPr>
        <w:sectPr w:rsidR="00BE5E97" w:rsidRPr="00BE5E97" w:rsidSect="00C71A97">
          <w:pgSz w:w="12240" w:h="15840"/>
          <w:pgMar w:top="1440" w:right="1800" w:bottom="1440" w:left="1800" w:header="709" w:footer="709" w:gutter="0"/>
          <w:pgNumType w:start="1"/>
          <w:cols w:space="708"/>
          <w:docGrid w:linePitch="360"/>
        </w:sectPr>
      </w:pPr>
      <w:r w:rsidRPr="00BE5E97">
        <w:rPr>
          <w:rFonts w:ascii="Times New Roman" w:hAnsi="Times New Roman" w:cs="Times New Roman"/>
          <w:sz w:val="24"/>
          <w:szCs w:val="24"/>
        </w:rPr>
        <w:t>En somme, ce projet a permis de transformer un ensemble de données brutes en informations pertinentes pour la compréhension des trajectoires étudiantes. Malgré ses limites, l’étude offre des pistes concrètes d’amélioration pour l’accompagnement des étudiants internationaux à l’UQAR. Elle illustre également l’apport des outils d’analyse de données et de visualisation dans la prise de décision éclairée, ouvrant la voie à de futures recherches et à des actions institutionnelles mieux ciblées.</w:t>
      </w:r>
    </w:p>
    <w:p w14:paraId="71B7AD63" w14:textId="77777777" w:rsidR="00C71A97" w:rsidRPr="00C21C30" w:rsidRDefault="00C71A97" w:rsidP="00C71A97">
      <w:pPr>
        <w:pStyle w:val="Titre1"/>
        <w:rPr>
          <w:rFonts w:ascii="Times New Roman" w:hAnsi="Times New Roman" w:cs="Times New Roman"/>
          <w:sz w:val="24"/>
          <w:szCs w:val="24"/>
        </w:rPr>
      </w:pPr>
      <w:bookmarkStart w:id="21" w:name="_Toc207032354"/>
      <w:r w:rsidRPr="00C21C30">
        <w:rPr>
          <w:rFonts w:ascii="Times New Roman" w:hAnsi="Times New Roman" w:cs="Times New Roman"/>
          <w:sz w:val="24"/>
          <w:szCs w:val="24"/>
        </w:rPr>
        <w:lastRenderedPageBreak/>
        <w:t>Liste des références</w:t>
      </w:r>
      <w:bookmarkEnd w:id="21"/>
    </w:p>
    <w:p w14:paraId="2E83A461" w14:textId="77777777" w:rsidR="00B2778F" w:rsidRPr="00C21C30" w:rsidRDefault="00B2778F" w:rsidP="00B2778F">
      <w:pPr>
        <w:pStyle w:val="Rfrences"/>
        <w:rPr>
          <w:rFonts w:ascii="Times New Roman" w:hAnsi="Times New Roman" w:cs="Times New Roman"/>
          <w:sz w:val="24"/>
          <w:szCs w:val="24"/>
        </w:rPr>
      </w:pPr>
    </w:p>
    <w:p w14:paraId="2CFC876E" w14:textId="25E39CDA" w:rsidR="00B2778F" w:rsidRPr="00C21C30" w:rsidRDefault="0095009A" w:rsidP="00B2778F">
      <w:pPr>
        <w:pStyle w:val="Rfrences"/>
        <w:rPr>
          <w:rFonts w:ascii="Times New Roman" w:hAnsi="Times New Roman" w:cs="Times New Roman"/>
          <w:sz w:val="24"/>
          <w:szCs w:val="24"/>
        </w:rPr>
      </w:pPr>
      <w:r w:rsidRPr="00C21C30">
        <w:rPr>
          <w:rFonts w:ascii="Times New Roman" w:hAnsi="Times New Roman" w:cs="Times New Roman"/>
          <w:sz w:val="24"/>
          <w:szCs w:val="24"/>
        </w:rPr>
        <w:t>Documentation Pandas :</w:t>
      </w:r>
      <w:hyperlink r:id="rId25" w:history="1">
        <w:r w:rsidRPr="00C21C30">
          <w:rPr>
            <w:rStyle w:val="Lienhypertexte"/>
            <w:rFonts w:ascii="Times New Roman" w:hAnsi="Times New Roman" w:cs="Times New Roman"/>
            <w:sz w:val="24"/>
            <w:szCs w:val="24"/>
          </w:rPr>
          <w:t>https://pandas.pydata.org/docs/</w:t>
        </w:r>
      </w:hyperlink>
    </w:p>
    <w:p w14:paraId="6606C82E" w14:textId="0446FA57" w:rsidR="0095009A" w:rsidRPr="00C21C30" w:rsidRDefault="0095009A" w:rsidP="00B2778F">
      <w:pPr>
        <w:pStyle w:val="Rfrences"/>
        <w:rPr>
          <w:rFonts w:ascii="Times New Roman" w:hAnsi="Times New Roman" w:cs="Times New Roman"/>
          <w:sz w:val="24"/>
          <w:szCs w:val="24"/>
        </w:rPr>
      </w:pPr>
      <w:r w:rsidRPr="00C21C30">
        <w:rPr>
          <w:rFonts w:ascii="Times New Roman" w:hAnsi="Times New Roman" w:cs="Times New Roman"/>
          <w:sz w:val="24"/>
          <w:szCs w:val="24"/>
        </w:rPr>
        <w:t xml:space="preserve">Documentation </w:t>
      </w:r>
      <w:proofErr w:type="spellStart"/>
      <w:r w:rsidRPr="00C21C30">
        <w:rPr>
          <w:rFonts w:ascii="Times New Roman" w:hAnsi="Times New Roman" w:cs="Times New Roman"/>
          <w:sz w:val="24"/>
          <w:szCs w:val="24"/>
        </w:rPr>
        <w:t>Matplotlib</w:t>
      </w:r>
      <w:proofErr w:type="spellEnd"/>
      <w:r w:rsidRPr="00C21C30">
        <w:rPr>
          <w:rFonts w:ascii="Times New Roman" w:hAnsi="Times New Roman" w:cs="Times New Roman"/>
          <w:sz w:val="24"/>
          <w:szCs w:val="24"/>
        </w:rPr>
        <w:t> :</w:t>
      </w:r>
      <w:hyperlink r:id="rId26" w:history="1">
        <w:r w:rsidRPr="00C21C30">
          <w:rPr>
            <w:rStyle w:val="Lienhypertexte"/>
            <w:rFonts w:ascii="Times New Roman" w:hAnsi="Times New Roman" w:cs="Times New Roman"/>
            <w:sz w:val="24"/>
            <w:szCs w:val="24"/>
          </w:rPr>
          <w:t>https://matplotlib.org/stable/gallery/index.html</w:t>
        </w:r>
      </w:hyperlink>
    </w:p>
    <w:p w14:paraId="0B48A6E3" w14:textId="22DA7188" w:rsidR="0095009A" w:rsidRPr="00C21C30" w:rsidRDefault="0095009A" w:rsidP="00B2778F">
      <w:pPr>
        <w:pStyle w:val="Rfrences"/>
        <w:rPr>
          <w:rFonts w:ascii="Times New Roman" w:hAnsi="Times New Roman" w:cs="Times New Roman"/>
          <w:sz w:val="24"/>
          <w:szCs w:val="24"/>
        </w:rPr>
      </w:pPr>
      <w:proofErr w:type="spellStart"/>
      <w:r w:rsidRPr="00C21C30">
        <w:rPr>
          <w:rFonts w:ascii="Times New Roman" w:hAnsi="Times New Roman" w:cs="Times New Roman"/>
          <w:sz w:val="24"/>
          <w:szCs w:val="24"/>
        </w:rPr>
        <w:t>WordCloudPython</w:t>
      </w:r>
      <w:proofErr w:type="spellEnd"/>
      <w:r w:rsidRPr="00C21C30">
        <w:rPr>
          <w:rFonts w:ascii="Times New Roman" w:hAnsi="Times New Roman" w:cs="Times New Roman"/>
          <w:sz w:val="24"/>
          <w:szCs w:val="24"/>
        </w:rPr>
        <w:t> :</w:t>
      </w:r>
      <w:hyperlink r:id="rId27" w:history="1">
        <w:r w:rsidRPr="00C21C30">
          <w:rPr>
            <w:rStyle w:val="Lienhypertexte"/>
            <w:rFonts w:ascii="Times New Roman" w:hAnsi="Times New Roman" w:cs="Times New Roman"/>
            <w:sz w:val="24"/>
            <w:szCs w:val="24"/>
          </w:rPr>
          <w:t>https://amueller.github.io/word_cloud/</w:t>
        </w:r>
      </w:hyperlink>
    </w:p>
    <w:p w14:paraId="0D85C03C" w14:textId="4BD1FC42" w:rsidR="0095009A" w:rsidRPr="00C21C30" w:rsidRDefault="0095009A" w:rsidP="00B2778F">
      <w:pPr>
        <w:pStyle w:val="Rfrences"/>
        <w:rPr>
          <w:rFonts w:ascii="Times New Roman" w:hAnsi="Times New Roman" w:cs="Times New Roman"/>
          <w:sz w:val="24"/>
          <w:szCs w:val="24"/>
        </w:rPr>
      </w:pPr>
      <w:r w:rsidRPr="00C21C30">
        <w:rPr>
          <w:rFonts w:ascii="Times New Roman" w:hAnsi="Times New Roman" w:cs="Times New Roman"/>
          <w:sz w:val="24"/>
          <w:szCs w:val="24"/>
        </w:rPr>
        <w:t xml:space="preserve">Tutoriels officiels Power BI : </w:t>
      </w:r>
      <w:hyperlink r:id="rId28" w:history="1">
        <w:r w:rsidRPr="00C21C30">
          <w:rPr>
            <w:rStyle w:val="Lienhypertexte"/>
            <w:rFonts w:ascii="Times New Roman" w:hAnsi="Times New Roman" w:cs="Times New Roman"/>
            <w:sz w:val="24"/>
            <w:szCs w:val="24"/>
          </w:rPr>
          <w:t>https://learn.microsoft.com/fr-fr/power-bi/</w:t>
        </w:r>
      </w:hyperlink>
    </w:p>
    <w:p w14:paraId="53360024" w14:textId="06FEDD61" w:rsidR="0095009A" w:rsidRPr="00C21C30" w:rsidRDefault="0095009A" w:rsidP="00B2778F">
      <w:pPr>
        <w:pStyle w:val="Rfrences"/>
        <w:rPr>
          <w:rFonts w:ascii="Times New Roman" w:hAnsi="Times New Roman" w:cs="Times New Roman"/>
          <w:sz w:val="24"/>
          <w:szCs w:val="24"/>
          <w:lang w:val="en-US"/>
        </w:rPr>
      </w:pPr>
      <w:r w:rsidRPr="00C21C30">
        <w:rPr>
          <w:rFonts w:ascii="Times New Roman" w:hAnsi="Times New Roman" w:cs="Times New Roman"/>
          <w:sz w:val="24"/>
          <w:szCs w:val="24"/>
          <w:lang w:val="en-US"/>
        </w:rPr>
        <w:t xml:space="preserve">Power </w:t>
      </w:r>
      <w:proofErr w:type="spellStart"/>
      <w:r w:rsidRPr="00C21C30">
        <w:rPr>
          <w:rFonts w:ascii="Times New Roman" w:hAnsi="Times New Roman" w:cs="Times New Roman"/>
          <w:sz w:val="24"/>
          <w:szCs w:val="24"/>
          <w:lang w:val="en-US"/>
        </w:rPr>
        <w:t>Bi</w:t>
      </w:r>
      <w:proofErr w:type="spellEnd"/>
      <w:r w:rsidRPr="00C21C30">
        <w:rPr>
          <w:rFonts w:ascii="Times New Roman" w:hAnsi="Times New Roman" w:cs="Times New Roman"/>
          <w:sz w:val="24"/>
          <w:szCs w:val="24"/>
          <w:lang w:val="en-US"/>
        </w:rPr>
        <w:t xml:space="preserve"> </w:t>
      </w:r>
      <w:proofErr w:type="spellStart"/>
      <w:r w:rsidRPr="00C21C30">
        <w:rPr>
          <w:rFonts w:ascii="Times New Roman" w:hAnsi="Times New Roman" w:cs="Times New Roman"/>
          <w:sz w:val="24"/>
          <w:szCs w:val="24"/>
          <w:lang w:val="en-US"/>
        </w:rPr>
        <w:t>Tutoriel:</w:t>
      </w:r>
      <w:hyperlink r:id="rId29" w:history="1">
        <w:r w:rsidRPr="00C21C30">
          <w:rPr>
            <w:rStyle w:val="Lienhypertexte"/>
            <w:rFonts w:ascii="Times New Roman" w:hAnsi="Times New Roman" w:cs="Times New Roman"/>
            <w:sz w:val="24"/>
            <w:szCs w:val="24"/>
            <w:lang w:val="en-US"/>
          </w:rPr>
          <w:t>https</w:t>
        </w:r>
        <w:proofErr w:type="spellEnd"/>
        <w:r w:rsidRPr="00C21C30">
          <w:rPr>
            <w:rStyle w:val="Lienhypertexte"/>
            <w:rFonts w:ascii="Times New Roman" w:hAnsi="Times New Roman" w:cs="Times New Roman"/>
            <w:sz w:val="24"/>
            <w:szCs w:val="24"/>
            <w:lang w:val="en-US"/>
          </w:rPr>
          <w:t>://www.youtube.com/watch?v=ZzPH8bVKQuI&amp;t=285s</w:t>
        </w:r>
      </w:hyperlink>
    </w:p>
    <w:p w14:paraId="2C09FDD1" w14:textId="5453B017" w:rsidR="0095009A" w:rsidRPr="00C21C30" w:rsidRDefault="0095009A" w:rsidP="00B2778F">
      <w:pPr>
        <w:pStyle w:val="Rfrences"/>
        <w:rPr>
          <w:rFonts w:ascii="Times New Roman" w:hAnsi="Times New Roman" w:cs="Times New Roman"/>
          <w:sz w:val="24"/>
          <w:szCs w:val="24"/>
          <w:lang w:val="en-US"/>
        </w:rPr>
      </w:pPr>
      <w:r w:rsidRPr="00C21C30">
        <w:rPr>
          <w:rFonts w:ascii="Times New Roman" w:hAnsi="Times New Roman" w:cs="Times New Roman"/>
          <w:sz w:val="24"/>
          <w:szCs w:val="24"/>
          <w:lang w:val="en-US"/>
        </w:rPr>
        <w:t>Google Data Analytics Certificate(coursera</w:t>
      </w:r>
      <w:proofErr w:type="gramStart"/>
      <w:r w:rsidRPr="00C21C30">
        <w:rPr>
          <w:rFonts w:ascii="Times New Roman" w:hAnsi="Times New Roman" w:cs="Times New Roman"/>
          <w:sz w:val="24"/>
          <w:szCs w:val="24"/>
          <w:lang w:val="en-US"/>
        </w:rPr>
        <w:t>) :</w:t>
      </w:r>
      <w:proofErr w:type="gramEnd"/>
      <w:hyperlink r:id="rId30" w:history="1">
        <w:r w:rsidR="000F73F4" w:rsidRPr="00C21C30">
          <w:rPr>
            <w:rStyle w:val="Lienhypertexte"/>
            <w:rFonts w:ascii="Times New Roman" w:hAnsi="Times New Roman" w:cs="Times New Roman"/>
            <w:sz w:val="24"/>
            <w:szCs w:val="24"/>
            <w:lang w:val="en-US"/>
          </w:rPr>
          <w:t>https://www.coursera.org/learn/analyze-data/lecture/VNgdu/composite-functions</w:t>
        </w:r>
      </w:hyperlink>
    </w:p>
    <w:p w14:paraId="2C31C1B7" w14:textId="48670C1D" w:rsidR="000F73F4" w:rsidRPr="00C21C30" w:rsidRDefault="000F73F4" w:rsidP="00B2778F">
      <w:pPr>
        <w:pStyle w:val="Rfrences"/>
        <w:rPr>
          <w:rFonts w:ascii="Times New Roman" w:hAnsi="Times New Roman" w:cs="Times New Roman"/>
          <w:sz w:val="24"/>
          <w:szCs w:val="24"/>
        </w:rPr>
      </w:pPr>
      <w:r w:rsidRPr="00C21C30">
        <w:rPr>
          <w:rFonts w:ascii="Times New Roman" w:hAnsi="Times New Roman" w:cs="Times New Roman"/>
          <w:sz w:val="24"/>
          <w:szCs w:val="24"/>
        </w:rPr>
        <w:t xml:space="preserve">Gemini : </w:t>
      </w:r>
      <w:hyperlink r:id="rId31" w:history="1">
        <w:r w:rsidRPr="00C21C30">
          <w:rPr>
            <w:rStyle w:val="Lienhypertexte"/>
            <w:rFonts w:ascii="Times New Roman" w:hAnsi="Times New Roman" w:cs="Times New Roman"/>
            <w:sz w:val="24"/>
            <w:szCs w:val="24"/>
          </w:rPr>
          <w:t>https://gemini.google.com/app/22c9a3521377fa4f?hl=fr</w:t>
        </w:r>
      </w:hyperlink>
    </w:p>
    <w:p w14:paraId="609BB2C0" w14:textId="2A623EC0" w:rsidR="000F73F4" w:rsidRPr="00C21C30" w:rsidRDefault="000F73F4" w:rsidP="00B2778F">
      <w:pPr>
        <w:pStyle w:val="Rfrences"/>
        <w:rPr>
          <w:rFonts w:ascii="Times New Roman" w:hAnsi="Times New Roman" w:cs="Times New Roman"/>
          <w:sz w:val="24"/>
          <w:szCs w:val="24"/>
        </w:rPr>
      </w:pPr>
      <w:r w:rsidRPr="00C21C30">
        <w:rPr>
          <w:rFonts w:ascii="Times New Roman" w:hAnsi="Times New Roman" w:cs="Times New Roman"/>
          <w:sz w:val="24"/>
          <w:szCs w:val="24"/>
        </w:rPr>
        <w:t>ChatGPT :</w:t>
      </w:r>
      <w:hyperlink r:id="rId32" w:history="1">
        <w:r w:rsidRPr="00C21C30">
          <w:rPr>
            <w:rStyle w:val="Lienhypertexte"/>
            <w:rFonts w:ascii="Times New Roman" w:hAnsi="Times New Roman" w:cs="Times New Roman"/>
            <w:sz w:val="24"/>
            <w:szCs w:val="24"/>
          </w:rPr>
          <w:t>https://chatgpt.com/g/g-p-67df48bb26588191ae57163305631fdd-lorene-antoinette/c/688e99e4-35fc-8329-86bf-6dbbc4a004ae</w:t>
        </w:r>
      </w:hyperlink>
    </w:p>
    <w:sectPr w:rsidR="000F73F4" w:rsidRPr="00C21C30" w:rsidSect="00AC39FB">
      <w:pgSz w:w="12240" w:h="15840"/>
      <w:pgMar w:top="1440" w:right="1800" w:bottom="1440" w:left="180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6620C" w14:textId="77777777" w:rsidR="00145A5C" w:rsidRDefault="00145A5C" w:rsidP="00C71A97">
      <w:pPr>
        <w:spacing w:line="240" w:lineRule="auto"/>
      </w:pPr>
      <w:r>
        <w:separator/>
      </w:r>
    </w:p>
  </w:endnote>
  <w:endnote w:type="continuationSeparator" w:id="0">
    <w:p w14:paraId="64F71A9C" w14:textId="77777777" w:rsidR="00145A5C" w:rsidRDefault="00145A5C" w:rsidP="00C71A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76EA3" w14:textId="77777777" w:rsidR="00C71A97" w:rsidRDefault="00C71A97">
    <w:pPr>
      <w:pStyle w:val="Pieddepage"/>
      <w:jc w:val="right"/>
    </w:pPr>
  </w:p>
  <w:p w14:paraId="2A5C2321" w14:textId="77777777" w:rsidR="00C71A97" w:rsidRDefault="00C71A9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3936046"/>
      <w:docPartObj>
        <w:docPartGallery w:val="Page Numbers (Bottom of Page)"/>
        <w:docPartUnique/>
      </w:docPartObj>
    </w:sdtPr>
    <w:sdtContent>
      <w:p w14:paraId="799AB4B2" w14:textId="77777777" w:rsidR="00C71A97" w:rsidRDefault="00C71A97">
        <w:pPr>
          <w:pStyle w:val="Pieddepage"/>
          <w:jc w:val="right"/>
        </w:pPr>
        <w:r>
          <w:fldChar w:fldCharType="begin"/>
        </w:r>
        <w:r>
          <w:instrText>PAGE   \* MERGEFORMAT</w:instrText>
        </w:r>
        <w:r>
          <w:fldChar w:fldCharType="separate"/>
        </w:r>
        <w:r w:rsidR="0053053B" w:rsidRPr="0053053B">
          <w:rPr>
            <w:noProof/>
            <w:lang w:val="fr-FR"/>
          </w:rPr>
          <w:t>3</w:t>
        </w:r>
        <w:r>
          <w:fldChar w:fldCharType="end"/>
        </w:r>
      </w:p>
    </w:sdtContent>
  </w:sdt>
  <w:p w14:paraId="3F12F6B7" w14:textId="77777777" w:rsidR="00C71A97" w:rsidRDefault="00C71A9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1A27C" w14:textId="77777777" w:rsidR="00145A5C" w:rsidRDefault="00145A5C" w:rsidP="00C71A97">
      <w:pPr>
        <w:spacing w:line="240" w:lineRule="auto"/>
      </w:pPr>
      <w:r>
        <w:separator/>
      </w:r>
    </w:p>
  </w:footnote>
  <w:footnote w:type="continuationSeparator" w:id="0">
    <w:p w14:paraId="1899A710" w14:textId="77777777" w:rsidR="00145A5C" w:rsidRDefault="00145A5C" w:rsidP="00C71A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57430" w14:textId="77777777" w:rsidR="00AE02CB" w:rsidRDefault="00AE02C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6FC83" w14:textId="77777777" w:rsidR="00AE02CB" w:rsidRDefault="00AE02C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7D7F"/>
    <w:multiLevelType w:val="multilevel"/>
    <w:tmpl w:val="AED2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00072"/>
    <w:multiLevelType w:val="multilevel"/>
    <w:tmpl w:val="96DA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832A6"/>
    <w:multiLevelType w:val="multilevel"/>
    <w:tmpl w:val="85AE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C51F7"/>
    <w:multiLevelType w:val="multilevel"/>
    <w:tmpl w:val="6804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9325B3"/>
    <w:multiLevelType w:val="multilevel"/>
    <w:tmpl w:val="E466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B130C"/>
    <w:multiLevelType w:val="multilevel"/>
    <w:tmpl w:val="B8BA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7F0A7E"/>
    <w:multiLevelType w:val="multilevel"/>
    <w:tmpl w:val="7B34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334BC5"/>
    <w:multiLevelType w:val="multilevel"/>
    <w:tmpl w:val="EEB2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2B4209"/>
    <w:multiLevelType w:val="multilevel"/>
    <w:tmpl w:val="2D86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6A6126"/>
    <w:multiLevelType w:val="multilevel"/>
    <w:tmpl w:val="63E2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1F7C18"/>
    <w:multiLevelType w:val="multilevel"/>
    <w:tmpl w:val="E79C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FC6B0F"/>
    <w:multiLevelType w:val="multilevel"/>
    <w:tmpl w:val="CCD0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17531C"/>
    <w:multiLevelType w:val="multilevel"/>
    <w:tmpl w:val="36A8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FA5037"/>
    <w:multiLevelType w:val="multilevel"/>
    <w:tmpl w:val="2EDC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E90B73"/>
    <w:multiLevelType w:val="multilevel"/>
    <w:tmpl w:val="C074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12786">
    <w:abstractNumId w:val="4"/>
  </w:num>
  <w:num w:numId="2" w16cid:durableId="382021838">
    <w:abstractNumId w:val="12"/>
  </w:num>
  <w:num w:numId="3" w16cid:durableId="1644967040">
    <w:abstractNumId w:val="10"/>
  </w:num>
  <w:num w:numId="4" w16cid:durableId="671875629">
    <w:abstractNumId w:val="11"/>
  </w:num>
  <w:num w:numId="5" w16cid:durableId="414321678">
    <w:abstractNumId w:val="3"/>
  </w:num>
  <w:num w:numId="6" w16cid:durableId="135463911">
    <w:abstractNumId w:val="14"/>
  </w:num>
  <w:num w:numId="7" w16cid:durableId="495540049">
    <w:abstractNumId w:val="2"/>
  </w:num>
  <w:num w:numId="8" w16cid:durableId="1751780017">
    <w:abstractNumId w:val="5"/>
  </w:num>
  <w:num w:numId="9" w16cid:durableId="1057555354">
    <w:abstractNumId w:val="13"/>
  </w:num>
  <w:num w:numId="10" w16cid:durableId="2013797335">
    <w:abstractNumId w:val="7"/>
  </w:num>
  <w:num w:numId="11" w16cid:durableId="1814981812">
    <w:abstractNumId w:val="9"/>
  </w:num>
  <w:num w:numId="12" w16cid:durableId="738408179">
    <w:abstractNumId w:val="0"/>
  </w:num>
  <w:num w:numId="13" w16cid:durableId="441193450">
    <w:abstractNumId w:val="8"/>
  </w:num>
  <w:num w:numId="14" w16cid:durableId="1325860348">
    <w:abstractNumId w:val="1"/>
  </w:num>
  <w:num w:numId="15" w16cid:durableId="1230846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9FB"/>
    <w:rsid w:val="0000528A"/>
    <w:rsid w:val="00043D8D"/>
    <w:rsid w:val="00047E22"/>
    <w:rsid w:val="000A675F"/>
    <w:rsid w:val="000D12C9"/>
    <w:rsid w:val="000E04C7"/>
    <w:rsid w:val="000F73F4"/>
    <w:rsid w:val="00145A5C"/>
    <w:rsid w:val="001A6C06"/>
    <w:rsid w:val="001B6797"/>
    <w:rsid w:val="001E7C11"/>
    <w:rsid w:val="00225988"/>
    <w:rsid w:val="00263D1B"/>
    <w:rsid w:val="00274BDE"/>
    <w:rsid w:val="002838B9"/>
    <w:rsid w:val="002971A3"/>
    <w:rsid w:val="002F7D5B"/>
    <w:rsid w:val="003057C2"/>
    <w:rsid w:val="00337161"/>
    <w:rsid w:val="00342046"/>
    <w:rsid w:val="00342707"/>
    <w:rsid w:val="0034641A"/>
    <w:rsid w:val="003B7806"/>
    <w:rsid w:val="003B7EAB"/>
    <w:rsid w:val="00400673"/>
    <w:rsid w:val="004463C4"/>
    <w:rsid w:val="00457A81"/>
    <w:rsid w:val="00475D9F"/>
    <w:rsid w:val="004C4EAA"/>
    <w:rsid w:val="004F003B"/>
    <w:rsid w:val="005240C8"/>
    <w:rsid w:val="00530237"/>
    <w:rsid w:val="0053053B"/>
    <w:rsid w:val="005C3D04"/>
    <w:rsid w:val="005D761F"/>
    <w:rsid w:val="00613E8F"/>
    <w:rsid w:val="00622573"/>
    <w:rsid w:val="00655BA0"/>
    <w:rsid w:val="006A69EB"/>
    <w:rsid w:val="006A7B28"/>
    <w:rsid w:val="006F25AB"/>
    <w:rsid w:val="00700C97"/>
    <w:rsid w:val="00763031"/>
    <w:rsid w:val="008018B3"/>
    <w:rsid w:val="00857689"/>
    <w:rsid w:val="00872FD6"/>
    <w:rsid w:val="008A6A5A"/>
    <w:rsid w:val="008B78EE"/>
    <w:rsid w:val="009014B2"/>
    <w:rsid w:val="00945613"/>
    <w:rsid w:val="0095009A"/>
    <w:rsid w:val="00961952"/>
    <w:rsid w:val="00A203F9"/>
    <w:rsid w:val="00A5122F"/>
    <w:rsid w:val="00AB68E9"/>
    <w:rsid w:val="00AC39FB"/>
    <w:rsid w:val="00AE02CB"/>
    <w:rsid w:val="00AF7D7E"/>
    <w:rsid w:val="00B2778F"/>
    <w:rsid w:val="00BE5E97"/>
    <w:rsid w:val="00C0147D"/>
    <w:rsid w:val="00C21C30"/>
    <w:rsid w:val="00C36AE6"/>
    <w:rsid w:val="00C71A97"/>
    <w:rsid w:val="00C82886"/>
    <w:rsid w:val="00C86F8B"/>
    <w:rsid w:val="00C91811"/>
    <w:rsid w:val="00C91BAA"/>
    <w:rsid w:val="00CB14BD"/>
    <w:rsid w:val="00CD7D08"/>
    <w:rsid w:val="00D27D2F"/>
    <w:rsid w:val="00D371BB"/>
    <w:rsid w:val="00D3762C"/>
    <w:rsid w:val="00D87839"/>
    <w:rsid w:val="00D87BA6"/>
    <w:rsid w:val="00E77EA2"/>
    <w:rsid w:val="00E806E5"/>
    <w:rsid w:val="00EA4BCE"/>
    <w:rsid w:val="00EC1423"/>
    <w:rsid w:val="00F60AE5"/>
    <w:rsid w:val="00FB603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16A91"/>
  <w15:chartTrackingRefBased/>
  <w15:docId w15:val="{EBE64282-54BA-4213-8837-5779C4F61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9FB"/>
    <w:pPr>
      <w:spacing w:after="0" w:line="360" w:lineRule="auto"/>
    </w:pPr>
  </w:style>
  <w:style w:type="paragraph" w:styleId="Titre1">
    <w:name w:val="heading 1"/>
    <w:basedOn w:val="Normal"/>
    <w:next w:val="Normal"/>
    <w:link w:val="Titre1Car"/>
    <w:uiPriority w:val="9"/>
    <w:qFormat/>
    <w:rsid w:val="00C71A97"/>
    <w:pPr>
      <w:keepNext/>
      <w:jc w:val="center"/>
      <w:outlineLvl w:val="0"/>
    </w:pPr>
    <w:rPr>
      <w:b/>
    </w:rPr>
  </w:style>
  <w:style w:type="paragraph" w:styleId="Titre2">
    <w:name w:val="heading 2"/>
    <w:basedOn w:val="Paragraphedeliste"/>
    <w:next w:val="Normal"/>
    <w:link w:val="Titre2Car"/>
    <w:uiPriority w:val="9"/>
    <w:unhideWhenUsed/>
    <w:qFormat/>
    <w:rsid w:val="00C71A97"/>
    <w:pPr>
      <w:keepNext/>
      <w:ind w:firstLine="0"/>
      <w:jc w:val="left"/>
      <w:outlineLvl w:val="1"/>
    </w:pPr>
    <w:rPr>
      <w:b/>
    </w:rPr>
  </w:style>
  <w:style w:type="paragraph" w:styleId="Titre3">
    <w:name w:val="heading 3"/>
    <w:basedOn w:val="Normal"/>
    <w:next w:val="Normal"/>
    <w:link w:val="Titre3Car"/>
    <w:uiPriority w:val="9"/>
    <w:semiHidden/>
    <w:unhideWhenUsed/>
    <w:rsid w:val="00700C9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457A8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C39FB"/>
    <w:pPr>
      <w:autoSpaceDE w:val="0"/>
      <w:autoSpaceDN w:val="0"/>
      <w:adjustRightInd w:val="0"/>
      <w:spacing w:after="0" w:line="240" w:lineRule="auto"/>
    </w:pPr>
    <w:rPr>
      <w:rFonts w:ascii="Calibri" w:hAnsi="Calibri" w:cs="Calibri"/>
      <w:color w:val="000000"/>
      <w:sz w:val="24"/>
      <w:szCs w:val="24"/>
    </w:rPr>
  </w:style>
  <w:style w:type="paragraph" w:styleId="Paragraphedeliste">
    <w:name w:val="List Paragraph"/>
    <w:basedOn w:val="Normal"/>
    <w:uiPriority w:val="34"/>
    <w:qFormat/>
    <w:rsid w:val="00AC39FB"/>
    <w:pPr>
      <w:ind w:firstLine="709"/>
      <w:contextualSpacing/>
      <w:jc w:val="both"/>
    </w:pPr>
  </w:style>
  <w:style w:type="character" w:customStyle="1" w:styleId="Titre1Car">
    <w:name w:val="Titre 1 Car"/>
    <w:basedOn w:val="Policepardfaut"/>
    <w:link w:val="Titre1"/>
    <w:uiPriority w:val="9"/>
    <w:rsid w:val="00C71A97"/>
    <w:rPr>
      <w:b/>
    </w:rPr>
  </w:style>
  <w:style w:type="character" w:customStyle="1" w:styleId="Titre2Car">
    <w:name w:val="Titre 2 Car"/>
    <w:basedOn w:val="Policepardfaut"/>
    <w:link w:val="Titre2"/>
    <w:uiPriority w:val="9"/>
    <w:rsid w:val="00C71A97"/>
    <w:rPr>
      <w:b/>
    </w:rPr>
  </w:style>
  <w:style w:type="paragraph" w:styleId="En-tte">
    <w:name w:val="header"/>
    <w:basedOn w:val="Normal"/>
    <w:link w:val="En-tteCar"/>
    <w:uiPriority w:val="99"/>
    <w:unhideWhenUsed/>
    <w:rsid w:val="00C71A97"/>
    <w:pPr>
      <w:tabs>
        <w:tab w:val="center" w:pos="4320"/>
        <w:tab w:val="right" w:pos="8640"/>
      </w:tabs>
      <w:spacing w:line="240" w:lineRule="auto"/>
    </w:pPr>
  </w:style>
  <w:style w:type="character" w:customStyle="1" w:styleId="En-tteCar">
    <w:name w:val="En-tête Car"/>
    <w:basedOn w:val="Policepardfaut"/>
    <w:link w:val="En-tte"/>
    <w:uiPriority w:val="99"/>
    <w:rsid w:val="00C71A97"/>
  </w:style>
  <w:style w:type="paragraph" w:styleId="Pieddepage">
    <w:name w:val="footer"/>
    <w:basedOn w:val="Normal"/>
    <w:link w:val="PieddepageCar"/>
    <w:uiPriority w:val="99"/>
    <w:unhideWhenUsed/>
    <w:rsid w:val="00C71A97"/>
    <w:pPr>
      <w:tabs>
        <w:tab w:val="center" w:pos="4320"/>
        <w:tab w:val="right" w:pos="8640"/>
      </w:tabs>
      <w:spacing w:line="240" w:lineRule="auto"/>
    </w:pPr>
  </w:style>
  <w:style w:type="character" w:customStyle="1" w:styleId="PieddepageCar">
    <w:name w:val="Pied de page Car"/>
    <w:basedOn w:val="Policepardfaut"/>
    <w:link w:val="Pieddepage"/>
    <w:uiPriority w:val="99"/>
    <w:rsid w:val="00C71A97"/>
  </w:style>
  <w:style w:type="paragraph" w:customStyle="1" w:styleId="Rfrences">
    <w:name w:val="Références"/>
    <w:basedOn w:val="Normal"/>
    <w:link w:val="RfrencesCar"/>
    <w:qFormat/>
    <w:rsid w:val="00B2778F"/>
    <w:pPr>
      <w:spacing w:line="240" w:lineRule="auto"/>
      <w:ind w:left="567" w:hanging="567"/>
      <w:jc w:val="both"/>
    </w:pPr>
  </w:style>
  <w:style w:type="character" w:styleId="Lienhypertexte">
    <w:name w:val="Hyperlink"/>
    <w:basedOn w:val="Policepardfaut"/>
    <w:uiPriority w:val="99"/>
    <w:unhideWhenUsed/>
    <w:rsid w:val="00B2778F"/>
    <w:rPr>
      <w:color w:val="0563C1" w:themeColor="hyperlink"/>
      <w:u w:val="single"/>
    </w:rPr>
  </w:style>
  <w:style w:type="character" w:customStyle="1" w:styleId="RfrencesCar">
    <w:name w:val="Références Car"/>
    <w:basedOn w:val="Policepardfaut"/>
    <w:link w:val="Rfrences"/>
    <w:rsid w:val="00B2778F"/>
  </w:style>
  <w:style w:type="paragraph" w:styleId="En-ttedetabledesmatires">
    <w:name w:val="TOC Heading"/>
    <w:basedOn w:val="Titre1"/>
    <w:next w:val="Normal"/>
    <w:uiPriority w:val="39"/>
    <w:unhideWhenUsed/>
    <w:qFormat/>
    <w:rsid w:val="001B6797"/>
    <w:pPr>
      <w:keepLines/>
      <w:spacing w:before="240" w:line="259" w:lineRule="auto"/>
      <w:jc w:val="left"/>
      <w:outlineLvl w:val="9"/>
    </w:pPr>
    <w:rPr>
      <w:rFonts w:asciiTheme="majorHAnsi" w:eastAsiaTheme="majorEastAsia" w:hAnsiTheme="majorHAnsi" w:cstheme="majorBidi"/>
      <w:b w:val="0"/>
      <w:color w:val="2E74B5" w:themeColor="accent1" w:themeShade="BF"/>
      <w:sz w:val="32"/>
      <w:szCs w:val="32"/>
      <w:lang w:eastAsia="fr-CA"/>
    </w:rPr>
  </w:style>
  <w:style w:type="paragraph" w:styleId="TM1">
    <w:name w:val="toc 1"/>
    <w:basedOn w:val="Normal"/>
    <w:next w:val="Normal"/>
    <w:autoRedefine/>
    <w:uiPriority w:val="39"/>
    <w:unhideWhenUsed/>
    <w:rsid w:val="001B6797"/>
    <w:pPr>
      <w:spacing w:after="120" w:line="240" w:lineRule="auto"/>
    </w:pPr>
  </w:style>
  <w:style w:type="paragraph" w:styleId="TM2">
    <w:name w:val="toc 2"/>
    <w:basedOn w:val="Normal"/>
    <w:next w:val="Normal"/>
    <w:autoRedefine/>
    <w:uiPriority w:val="39"/>
    <w:unhideWhenUsed/>
    <w:rsid w:val="001B6797"/>
    <w:pPr>
      <w:spacing w:after="120" w:line="240" w:lineRule="auto"/>
      <w:ind w:left="340"/>
    </w:pPr>
  </w:style>
  <w:style w:type="paragraph" w:styleId="TM3">
    <w:name w:val="toc 3"/>
    <w:basedOn w:val="Normal"/>
    <w:next w:val="Normal"/>
    <w:autoRedefine/>
    <w:uiPriority w:val="39"/>
    <w:unhideWhenUsed/>
    <w:rsid w:val="001B6797"/>
    <w:pPr>
      <w:spacing w:after="120" w:line="240" w:lineRule="auto"/>
      <w:ind w:left="680"/>
    </w:pPr>
  </w:style>
  <w:style w:type="character" w:customStyle="1" w:styleId="Titre3Car">
    <w:name w:val="Titre 3 Car"/>
    <w:basedOn w:val="Policepardfaut"/>
    <w:link w:val="Titre3"/>
    <w:uiPriority w:val="9"/>
    <w:semiHidden/>
    <w:rsid w:val="00700C97"/>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700C97"/>
    <w:pPr>
      <w:spacing w:before="100" w:beforeAutospacing="1" w:after="100" w:afterAutospacing="1" w:line="240" w:lineRule="auto"/>
    </w:pPr>
    <w:rPr>
      <w:rFonts w:ascii="Times New Roman" w:eastAsia="Times New Roman" w:hAnsi="Times New Roman" w:cs="Times New Roman"/>
      <w:sz w:val="24"/>
      <w:szCs w:val="24"/>
      <w:lang w:eastAsia="fr-CA"/>
    </w:rPr>
  </w:style>
  <w:style w:type="table" w:styleId="Grilledutableau">
    <w:name w:val="Table Grid"/>
    <w:basedOn w:val="TableauNormal"/>
    <w:uiPriority w:val="39"/>
    <w:rsid w:val="00E77E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4Car">
    <w:name w:val="Titre 4 Car"/>
    <w:basedOn w:val="Policepardfaut"/>
    <w:link w:val="Titre4"/>
    <w:uiPriority w:val="9"/>
    <w:semiHidden/>
    <w:rsid w:val="00457A81"/>
    <w:rPr>
      <w:rFonts w:asciiTheme="majorHAnsi" w:eastAsiaTheme="majorEastAsia" w:hAnsiTheme="majorHAnsi" w:cstheme="majorBidi"/>
      <w:i/>
      <w:iCs/>
      <w:color w:val="2E74B5" w:themeColor="accent1" w:themeShade="BF"/>
    </w:rPr>
  </w:style>
  <w:style w:type="paragraph" w:styleId="Lgende">
    <w:name w:val="caption"/>
    <w:basedOn w:val="Normal"/>
    <w:next w:val="Normal"/>
    <w:uiPriority w:val="35"/>
    <w:unhideWhenUsed/>
    <w:qFormat/>
    <w:rsid w:val="00263D1B"/>
    <w:pPr>
      <w:spacing w:after="200" w:line="240" w:lineRule="auto"/>
    </w:pPr>
    <w:rPr>
      <w:i/>
      <w:iCs/>
      <w:color w:val="44546A" w:themeColor="text2"/>
      <w:sz w:val="18"/>
      <w:szCs w:val="18"/>
    </w:rPr>
  </w:style>
  <w:style w:type="character" w:styleId="Mentionnonrsolue">
    <w:name w:val="Unresolved Mention"/>
    <w:basedOn w:val="Policepardfaut"/>
    <w:uiPriority w:val="99"/>
    <w:semiHidden/>
    <w:unhideWhenUsed/>
    <w:rsid w:val="009500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matplotlib.org/stable/gallery/index.html" TargetMode="Externa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pandas.pydata.org/docs/"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ww.youtube.com/watch?v=ZzPH8bVKQuI&amp;t=285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hyperlink" Target="https://chatgpt.com/g/g-p-67df48bb26588191ae57163305631fdd-lorene-antoinette/c/688e99e4-35fc-8329-86bf-6dbbc4a004ae"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learn.microsoft.com/fr-fr/power-bi/" TargetMode="Externa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hyperlink" Target="https://gemini.google.com/app/22c9a3521377fa4f?hl=fr"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amueller.github.io/word_cloud/" TargetMode="External"/><Relationship Id="rId30" Type="http://schemas.openxmlformats.org/officeDocument/2006/relationships/hyperlink" Target="https://www.coursera.org/learn/analyze-data/lecture/VNgdu/composite-functions" TargetMode="Externa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B99929-8E28-4905-B97D-BF4A84D44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19</Pages>
  <Words>3904</Words>
  <Characters>21476</Characters>
  <Application>Microsoft Office Word</Application>
  <DocSecurity>0</DocSecurity>
  <Lines>178</Lines>
  <Paragraphs>50</Paragraphs>
  <ScaleCrop>false</ScaleCrop>
  <HeadingPairs>
    <vt:vector size="2" baseType="variant">
      <vt:variant>
        <vt:lpstr>Titre</vt:lpstr>
      </vt:variant>
      <vt:variant>
        <vt:i4>1</vt:i4>
      </vt:variant>
    </vt:vector>
  </HeadingPairs>
  <TitlesOfParts>
    <vt:vector size="1" baseType="lpstr">
      <vt:lpstr/>
    </vt:vector>
  </TitlesOfParts>
  <Company>UQAR</Company>
  <LinksUpToDate>false</LinksUpToDate>
  <CharactersWithSpaces>25330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Antoinnette Lorene</dc:creator>
  <cp:keywords/>
  <dc:description/>
  <cp:lastModifiedBy>Lorene Tchouamou</cp:lastModifiedBy>
  <cp:revision>5</cp:revision>
  <dcterms:created xsi:type="dcterms:W3CDTF">2025-08-22T13:35:00Z</dcterms:created>
  <dcterms:modified xsi:type="dcterms:W3CDTF">2025-08-25T21:32:00Z</dcterms:modified>
</cp:coreProperties>
</file>