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397" w:rsidRDefault="00AB6397">
      <w:pPr>
        <w:jc w:val="center"/>
        <w:rPr>
          <w:rFonts w:ascii="Times New Roman" w:hAnsi="Times New Roman" w:cs="Times New Roman"/>
        </w:rPr>
      </w:pPr>
    </w:p>
    <w:tbl>
      <w:tblPr>
        <w:tblW w:w="9851" w:type="dxa"/>
        <w:tblLayout w:type="fixed"/>
        <w:tblCellMar>
          <w:left w:w="70" w:type="dxa"/>
          <w:right w:w="70" w:type="dxa"/>
        </w:tblCellMar>
        <w:tblLook w:val="0000" w:firstRow="0" w:lastRow="0" w:firstColumn="0" w:lastColumn="0" w:noHBand="0" w:noVBand="0"/>
      </w:tblPr>
      <w:tblGrid>
        <w:gridCol w:w="1913"/>
        <w:gridCol w:w="5954"/>
        <w:gridCol w:w="1984"/>
      </w:tblGrid>
      <w:tr w:rsidR="00AB6397" w:rsidTr="00056BE7">
        <w:tc>
          <w:tcPr>
            <w:tcW w:w="1913" w:type="dxa"/>
          </w:tcPr>
          <w:p w:rsidR="00056BE7" w:rsidRDefault="00056BE7">
            <w:pPr>
              <w:rPr>
                <w:rFonts w:ascii="Times New Roman" w:hAnsi="Times New Roman" w:cs="Times New Roman"/>
                <w:b/>
                <w:bCs/>
              </w:rPr>
            </w:pPr>
          </w:p>
          <w:p w:rsidR="00AB6397" w:rsidRDefault="00EB31AC">
            <w:pPr>
              <w:rPr>
                <w:rFonts w:ascii="Times New Roman" w:hAnsi="Times New Roman" w:cs="Times New Roman"/>
                <w:b/>
                <w:bCs/>
              </w:rPr>
            </w:pPr>
            <w:r>
              <w:rPr>
                <w:noProof/>
                <w:lang w:eastAsia="ja-JP"/>
              </w:rPr>
              <mc:AlternateContent>
                <mc:Choice Requires="wps">
                  <w:drawing>
                    <wp:anchor distT="0" distB="0" distL="114300" distR="114300" simplePos="0" relativeHeight="251653120" behindDoc="0" locked="0" layoutInCell="0" allowOverlap="1">
                      <wp:simplePos x="0" y="0"/>
                      <wp:positionH relativeFrom="column">
                        <wp:posOffset>2114550</wp:posOffset>
                      </wp:positionH>
                      <wp:positionV relativeFrom="paragraph">
                        <wp:posOffset>687705</wp:posOffset>
                      </wp:positionV>
                      <wp:extent cx="2667000" cy="127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432DAA5" id="Line 3"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5pt,54.15pt" to="376.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" o:allowincell="f"/>
                  </w:pict>
                </mc:Fallback>
              </mc:AlternateContent>
            </w:r>
          </w:p>
          <w:p w:rsidR="00AB6397" w:rsidRDefault="00AB6397">
            <w:pPr>
              <w:rPr>
                <w:rFonts w:ascii="Times New Roman" w:hAnsi="Times New Roman" w:cs="Times New Roman"/>
              </w:rPr>
            </w:pPr>
            <w:r>
              <w:rPr>
                <w:rFonts w:ascii="Times New Roman" w:hAnsi="Times New Roman" w:cs="Times New Roman"/>
              </w:rPr>
              <w:t>Laurent PASTEAU</w:t>
            </w:r>
          </w:p>
          <w:p w:rsidR="00AB5AF2" w:rsidRDefault="00AB5AF2">
            <w:pPr>
              <w:rPr>
                <w:rFonts w:ascii="Times New Roman" w:hAnsi="Times New Roman" w:cs="Times New Roman"/>
              </w:rPr>
            </w:pPr>
          </w:p>
          <w:p w:rsidR="00AB6397" w:rsidRDefault="00AB6397">
            <w:pPr>
              <w:rPr>
                <w:rFonts w:ascii="Times New Roman" w:hAnsi="Times New Roman" w:cs="Times New Roman"/>
              </w:rPr>
            </w:pPr>
            <w:r>
              <w:rPr>
                <w:rFonts w:ascii="Wingdings" w:hAnsi="Wingdings" w:cs="Wingdings"/>
              </w:rPr>
              <w:t></w:t>
            </w:r>
            <w:r>
              <w:rPr>
                <w:rFonts w:ascii="Times New Roman" w:hAnsi="Times New Roman" w:cs="Times New Roman"/>
              </w:rPr>
              <w:t xml:space="preserve"> 06.81.62.82.47</w:t>
            </w:r>
          </w:p>
          <w:p w:rsidR="00AB5AF2" w:rsidRDefault="00AB5AF2">
            <w:pPr>
              <w:rPr>
                <w:rFonts w:ascii="Times New Roman" w:hAnsi="Times New Roman" w:cs="Times New Roman"/>
              </w:rPr>
            </w:pPr>
          </w:p>
          <w:p w:rsidR="00AB6397" w:rsidRDefault="00AB6397">
            <w:pPr>
              <w:rPr>
                <w:rFonts w:ascii="Times New Roman" w:hAnsi="Times New Roman" w:cs="Times New Roman"/>
                <w:noProof/>
              </w:rPr>
            </w:pPr>
            <w:r>
              <w:rPr>
                <w:rFonts w:ascii="Times New Roman" w:hAnsi="Times New Roman" w:cs="Times New Roman"/>
                <w:b/>
                <w:bCs/>
              </w:rPr>
              <w:sym w:font="Wingdings" w:char="F02A"/>
            </w:r>
            <w:hyperlink r:id="rId7" w:history="1">
              <w:r w:rsidR="00345BDF" w:rsidRPr="00056BE7">
                <w:rPr>
                  <w:rStyle w:val="Lienhypertexte"/>
                  <w:rFonts w:ascii="Times New Roman" w:hAnsi="Times New Roman"/>
                  <w:b/>
                  <w:bCs/>
                  <w:sz w:val="14"/>
                </w:rPr>
                <w:t>0681628247@laposte.net</w:t>
              </w:r>
            </w:hyperlink>
          </w:p>
        </w:tc>
        <w:tc>
          <w:tcPr>
            <w:tcW w:w="5954" w:type="dxa"/>
          </w:tcPr>
          <w:p w:rsidR="00AB6397" w:rsidRDefault="00AB6397">
            <w:pPr>
              <w:rPr>
                <w:rFonts w:ascii="Times New Roman" w:hAnsi="Times New Roman" w:cs="Times New Roman"/>
              </w:rPr>
            </w:pPr>
          </w:p>
          <w:p w:rsidR="00AB6397" w:rsidRDefault="002A36FC">
            <w:pPr>
              <w:jc w:val="center"/>
              <w:rPr>
                <w:rFonts w:ascii="Times New Roman" w:hAnsi="Times New Roman" w:cs="Times New Roman"/>
                <w:b/>
                <w:bCs/>
                <w:sz w:val="28"/>
                <w:szCs w:val="28"/>
              </w:rPr>
            </w:pPr>
            <w:r>
              <w:rPr>
                <w:rFonts w:ascii="Times New Roman" w:hAnsi="Times New Roman" w:cs="Times New Roman"/>
                <w:b/>
                <w:bCs/>
                <w:sz w:val="28"/>
                <w:szCs w:val="28"/>
              </w:rPr>
              <w:t xml:space="preserve">EXPERT TEST TOOLS </w:t>
            </w:r>
            <w:r w:rsidR="006F3083">
              <w:rPr>
                <w:rFonts w:ascii="Times New Roman" w:hAnsi="Times New Roman" w:cs="Times New Roman"/>
                <w:b/>
                <w:bCs/>
                <w:sz w:val="28"/>
                <w:szCs w:val="28"/>
              </w:rPr>
              <w:t>&amp; RPA</w:t>
            </w:r>
            <w:r>
              <w:rPr>
                <w:rFonts w:ascii="Times New Roman" w:hAnsi="Times New Roman" w:cs="Times New Roman"/>
                <w:b/>
                <w:bCs/>
                <w:sz w:val="28"/>
                <w:szCs w:val="28"/>
              </w:rPr>
              <w:t xml:space="preserve">- </w:t>
            </w:r>
            <w:r w:rsidR="006F3083">
              <w:rPr>
                <w:rFonts w:ascii="Times New Roman" w:hAnsi="Times New Roman" w:cs="Times New Roman"/>
                <w:b/>
                <w:bCs/>
                <w:sz w:val="28"/>
                <w:szCs w:val="28"/>
              </w:rPr>
              <w:t xml:space="preserve">CHEF DE PROJET - </w:t>
            </w:r>
            <w:r w:rsidR="00AB6397">
              <w:rPr>
                <w:rFonts w:ascii="Times New Roman" w:hAnsi="Times New Roman" w:cs="Times New Roman"/>
                <w:b/>
                <w:bCs/>
                <w:sz w:val="28"/>
                <w:szCs w:val="28"/>
              </w:rPr>
              <w:t>MANAGER</w:t>
            </w:r>
          </w:p>
          <w:p w:rsidR="00AB6397" w:rsidRDefault="00AB6397">
            <w:pPr>
              <w:jc w:val="center"/>
              <w:rPr>
                <w:rFonts w:ascii="Times New Roman" w:hAnsi="Times New Roman" w:cs="Times New Roman"/>
                <w:b/>
                <w:bCs/>
              </w:rPr>
            </w:pPr>
          </w:p>
          <w:p w:rsidR="00AB6397" w:rsidRDefault="00AB6397">
            <w:pPr>
              <w:jc w:val="center"/>
              <w:rPr>
                <w:rFonts w:ascii="Times New Roman" w:hAnsi="Times New Roman" w:cs="Times New Roman"/>
                <w:b/>
                <w:bCs/>
              </w:rPr>
            </w:pPr>
          </w:p>
          <w:p w:rsidR="00AB6397" w:rsidRDefault="00AB6397">
            <w:pPr>
              <w:jc w:val="center"/>
              <w:rPr>
                <w:rFonts w:ascii="Times New Roman" w:hAnsi="Times New Roman" w:cs="Times New Roman"/>
                <w:b/>
                <w:bCs/>
              </w:rPr>
            </w:pPr>
            <w:r>
              <w:rPr>
                <w:rFonts w:ascii="Times New Roman" w:hAnsi="Times New Roman" w:cs="Times New Roman"/>
                <w:b/>
                <w:bCs/>
              </w:rPr>
              <w:t>Un poste à responsabilité, d’encadrement, qui solliciterait mes compétences afin de contribuer au succès et à la croissance d’une société dynamique et ambitieuse</w:t>
            </w:r>
          </w:p>
        </w:tc>
        <w:tc>
          <w:tcPr>
            <w:tcW w:w="1984" w:type="dxa"/>
            <w:vAlign w:val="center"/>
          </w:tcPr>
          <w:p w:rsidR="00AB6397" w:rsidRDefault="00EB31AC">
            <w:pPr>
              <w:jc w:val="center"/>
              <w:rPr>
                <w:rFonts w:ascii="Times New Roman" w:hAnsi="Times New Roman" w:cs="Times New Roman"/>
              </w:rPr>
            </w:pPr>
            <w:r>
              <w:rPr>
                <w:rFonts w:ascii="Times New Roman" w:hAnsi="Times New Roman" w:cs="Times New Roman"/>
                <w:noProof/>
                <w:lang w:eastAsia="ja-JP"/>
              </w:rPr>
              <w:drawing>
                <wp:inline distT="0" distB="0" distL="0" distR="0">
                  <wp:extent cx="986155" cy="132016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155" cy="1320165"/>
                          </a:xfrm>
                          <a:prstGeom prst="rect">
                            <a:avLst/>
                          </a:prstGeom>
                          <a:noFill/>
                          <a:ln>
                            <a:noFill/>
                          </a:ln>
                        </pic:spPr>
                      </pic:pic>
                    </a:graphicData>
                  </a:graphic>
                </wp:inline>
              </w:drawing>
            </w:r>
          </w:p>
        </w:tc>
      </w:tr>
    </w:tbl>
    <w:p w:rsidR="00AB6397" w:rsidRDefault="00AB6397">
      <w:pPr>
        <w:jc w:val="center"/>
        <w:rPr>
          <w:rFonts w:ascii="Times New Roman" w:hAnsi="Times New Roman" w:cs="Times New Roman"/>
        </w:rPr>
      </w:pPr>
    </w:p>
    <w:p w:rsidR="00AB6397" w:rsidRDefault="00AB6397">
      <w:pPr>
        <w:pBdr>
          <w:top w:val="single" w:sz="4" w:space="1" w:color="auto"/>
          <w:left w:val="single" w:sz="4" w:space="4" w:color="auto"/>
          <w:bottom w:val="single" w:sz="4" w:space="1" w:color="auto"/>
          <w:right w:val="single" w:sz="4" w:space="4" w:color="auto"/>
        </w:pBdr>
        <w:shd w:val="pct12" w:color="auto" w:fill="auto"/>
        <w:jc w:val="center"/>
        <w:outlineLvl w:val="0"/>
        <w:rPr>
          <w:rFonts w:ascii="Times New Roman" w:hAnsi="Times New Roman" w:cs="Times New Roman"/>
          <w:b/>
          <w:bCs/>
          <w:spacing w:val="40"/>
          <w:sz w:val="24"/>
          <w:szCs w:val="24"/>
        </w:rPr>
      </w:pPr>
      <w:r>
        <w:rPr>
          <w:rFonts w:ascii="Times New Roman" w:hAnsi="Times New Roman" w:cs="Times New Roman"/>
          <w:b/>
          <w:bCs/>
          <w:spacing w:val="40"/>
          <w:sz w:val="24"/>
          <w:szCs w:val="24"/>
        </w:rPr>
        <w:t>DOMAINES DE COMPÉTENCES</w:t>
      </w:r>
    </w:p>
    <w:p w:rsidR="001063D8" w:rsidRDefault="001063D8">
      <w:pPr>
        <w:jc w:val="center"/>
        <w:rPr>
          <w:rFonts w:ascii="Times New Roman" w:hAnsi="Times New Roman" w:cs="Times New Roman"/>
          <w:sz w:val="24"/>
          <w:szCs w:val="24"/>
        </w:rPr>
      </w:pPr>
      <w:bookmarkStart w:id="0" w:name="_GoBack"/>
      <w:bookmarkEnd w:id="0"/>
    </w:p>
    <w:tbl>
      <w:tblPr>
        <w:tblStyle w:val="Grilledutableau"/>
        <w:tblW w:w="0" w:type="auto"/>
        <w:tblLook w:val="04A0" w:firstRow="1" w:lastRow="0" w:firstColumn="1" w:lastColumn="0" w:noHBand="0" w:noVBand="1"/>
      </w:tblPr>
      <w:tblGrid>
        <w:gridCol w:w="9778"/>
      </w:tblGrid>
      <w:tr w:rsidR="000A7250" w:rsidTr="000A7250">
        <w:tc>
          <w:tcPr>
            <w:tcW w:w="9778" w:type="dxa"/>
          </w:tcPr>
          <w:p w:rsidR="000A7250" w:rsidRDefault="000A7250" w:rsidP="000A7250">
            <w:pPr>
              <w:jc w:val="center"/>
              <w:rPr>
                <w:rFonts w:ascii="Times New Roman" w:hAnsi="Times New Roman" w:cs="Times New Roman"/>
                <w:b/>
                <w:sz w:val="24"/>
                <w:u w:val="single"/>
              </w:rPr>
            </w:pPr>
            <w:r w:rsidRPr="000A7250">
              <w:rPr>
                <w:rFonts w:ascii="Times New Roman" w:hAnsi="Times New Roman" w:cs="Times New Roman"/>
                <w:b/>
                <w:sz w:val="24"/>
                <w:u w:val="single"/>
              </w:rPr>
              <w:t>Expertise Outils de Te</w:t>
            </w:r>
            <w:r w:rsidR="001063D8">
              <w:rPr>
                <w:rFonts w:ascii="Times New Roman" w:hAnsi="Times New Roman" w:cs="Times New Roman"/>
                <w:b/>
                <w:sz w:val="24"/>
                <w:u w:val="single"/>
              </w:rPr>
              <w:t xml:space="preserve">sts &amp; </w:t>
            </w:r>
            <w:proofErr w:type="spellStart"/>
            <w:r w:rsidR="001063D8">
              <w:rPr>
                <w:rFonts w:ascii="Times New Roman" w:hAnsi="Times New Roman" w:cs="Times New Roman"/>
                <w:b/>
                <w:sz w:val="24"/>
                <w:u w:val="single"/>
              </w:rPr>
              <w:t>Robotic</w:t>
            </w:r>
            <w:proofErr w:type="spellEnd"/>
            <w:r w:rsidR="001063D8">
              <w:rPr>
                <w:rFonts w:ascii="Times New Roman" w:hAnsi="Times New Roman" w:cs="Times New Roman"/>
                <w:b/>
                <w:sz w:val="24"/>
                <w:u w:val="single"/>
              </w:rPr>
              <w:t xml:space="preserve"> </w:t>
            </w:r>
            <w:proofErr w:type="spellStart"/>
            <w:r w:rsidR="001063D8">
              <w:rPr>
                <w:rFonts w:ascii="Times New Roman" w:hAnsi="Times New Roman" w:cs="Times New Roman"/>
                <w:b/>
                <w:sz w:val="24"/>
                <w:u w:val="single"/>
              </w:rPr>
              <w:t>Process</w:t>
            </w:r>
            <w:proofErr w:type="spellEnd"/>
            <w:r w:rsidR="001063D8">
              <w:rPr>
                <w:rFonts w:ascii="Times New Roman" w:hAnsi="Times New Roman" w:cs="Times New Roman"/>
                <w:b/>
                <w:sz w:val="24"/>
                <w:u w:val="single"/>
              </w:rPr>
              <w:t xml:space="preserve"> Automation</w:t>
            </w:r>
          </w:p>
          <w:p w:rsidR="001063D8" w:rsidRPr="000A7250" w:rsidRDefault="001063D8" w:rsidP="000A7250">
            <w:pPr>
              <w:jc w:val="center"/>
              <w:rPr>
                <w:rFonts w:ascii="Times New Roman" w:hAnsi="Times New Roman" w:cs="Times New Roman"/>
                <w:b/>
                <w:sz w:val="24"/>
                <w:u w:val="single"/>
              </w:rPr>
            </w:pPr>
          </w:p>
          <w:p w:rsidR="000A7250" w:rsidRPr="000A7250" w:rsidRDefault="000A7250" w:rsidP="001063D8">
            <w:pPr>
              <w:numPr>
                <w:ilvl w:val="0"/>
                <w:numId w:val="12"/>
              </w:numPr>
              <w:ind w:left="454"/>
              <w:rPr>
                <w:rFonts w:ascii="Times New Roman" w:hAnsi="Times New Roman" w:cs="Times New Roman"/>
                <w:sz w:val="24"/>
                <w:szCs w:val="24"/>
              </w:rPr>
            </w:pPr>
            <w:r w:rsidRPr="000A7250">
              <w:rPr>
                <w:rFonts w:ascii="Times New Roman" w:hAnsi="Times New Roman" w:cs="Times New Roman"/>
                <w:sz w:val="24"/>
                <w:szCs w:val="24"/>
              </w:rPr>
              <w:t>Veille technologique sur les Outils de Tests &amp; RPA</w:t>
            </w:r>
          </w:p>
          <w:p w:rsidR="00E95B29" w:rsidRDefault="000A7250" w:rsidP="001063D8">
            <w:pPr>
              <w:numPr>
                <w:ilvl w:val="0"/>
                <w:numId w:val="12"/>
              </w:numPr>
              <w:ind w:left="454"/>
              <w:rPr>
                <w:rFonts w:ascii="Times New Roman" w:hAnsi="Times New Roman" w:cs="Times New Roman"/>
                <w:sz w:val="24"/>
                <w:szCs w:val="24"/>
              </w:rPr>
            </w:pPr>
            <w:r w:rsidRPr="00E95B29">
              <w:rPr>
                <w:rFonts w:ascii="Times New Roman" w:hAnsi="Times New Roman" w:cs="Times New Roman"/>
                <w:sz w:val="24"/>
                <w:szCs w:val="24"/>
              </w:rPr>
              <w:t>Avant-v</w:t>
            </w:r>
            <w:r w:rsidR="00C66043">
              <w:rPr>
                <w:rFonts w:ascii="Times New Roman" w:hAnsi="Times New Roman" w:cs="Times New Roman"/>
                <w:sz w:val="24"/>
                <w:szCs w:val="24"/>
              </w:rPr>
              <w:t>ente, a</w:t>
            </w:r>
            <w:r w:rsidR="00E95B29" w:rsidRPr="00E95B29">
              <w:rPr>
                <w:rFonts w:ascii="Times New Roman" w:hAnsi="Times New Roman" w:cs="Times New Roman"/>
                <w:sz w:val="24"/>
                <w:szCs w:val="24"/>
              </w:rPr>
              <w:t xml:space="preserve">udit, </w:t>
            </w:r>
            <w:r w:rsidR="00C66043">
              <w:rPr>
                <w:rFonts w:ascii="Times New Roman" w:hAnsi="Times New Roman" w:cs="Times New Roman"/>
                <w:sz w:val="24"/>
                <w:szCs w:val="24"/>
              </w:rPr>
              <w:t>é</w:t>
            </w:r>
            <w:r w:rsidR="00E95B29" w:rsidRPr="00E95B29">
              <w:rPr>
                <w:rFonts w:ascii="Times New Roman" w:hAnsi="Times New Roman" w:cs="Times New Roman"/>
                <w:sz w:val="24"/>
                <w:szCs w:val="24"/>
              </w:rPr>
              <w:t xml:space="preserve">ligibilité, Proof of </w:t>
            </w:r>
            <w:r w:rsidR="00C66043">
              <w:rPr>
                <w:rFonts w:ascii="Times New Roman" w:hAnsi="Times New Roman" w:cs="Times New Roman"/>
                <w:sz w:val="24"/>
                <w:szCs w:val="24"/>
              </w:rPr>
              <w:t>C</w:t>
            </w:r>
            <w:r w:rsidR="00E95B29" w:rsidRPr="00E95B29">
              <w:rPr>
                <w:rFonts w:ascii="Times New Roman" w:hAnsi="Times New Roman" w:cs="Times New Roman"/>
                <w:sz w:val="24"/>
                <w:szCs w:val="24"/>
              </w:rPr>
              <w:t xml:space="preserve">oncept, </w:t>
            </w:r>
            <w:r w:rsidR="00C66043">
              <w:rPr>
                <w:rFonts w:ascii="Times New Roman" w:hAnsi="Times New Roman" w:cs="Times New Roman"/>
                <w:sz w:val="24"/>
                <w:szCs w:val="24"/>
              </w:rPr>
              <w:t>d</w:t>
            </w:r>
            <w:r w:rsidR="00E95B29" w:rsidRPr="00E95B29">
              <w:rPr>
                <w:rFonts w:ascii="Times New Roman" w:hAnsi="Times New Roman" w:cs="Times New Roman"/>
                <w:sz w:val="24"/>
                <w:szCs w:val="24"/>
              </w:rPr>
              <w:t xml:space="preserve">evis, </w:t>
            </w:r>
            <w:r w:rsidR="00C66043">
              <w:rPr>
                <w:rFonts w:ascii="Times New Roman" w:hAnsi="Times New Roman" w:cs="Times New Roman"/>
                <w:sz w:val="24"/>
                <w:szCs w:val="24"/>
              </w:rPr>
              <w:t>c</w:t>
            </w:r>
            <w:r w:rsidR="00E95B29">
              <w:rPr>
                <w:rFonts w:ascii="Times New Roman" w:hAnsi="Times New Roman" w:cs="Times New Roman"/>
                <w:sz w:val="24"/>
                <w:szCs w:val="24"/>
              </w:rPr>
              <w:t>onception</w:t>
            </w:r>
            <w:r w:rsidR="00C66043">
              <w:rPr>
                <w:rFonts w:ascii="Times New Roman" w:hAnsi="Times New Roman" w:cs="Times New Roman"/>
                <w:sz w:val="24"/>
                <w:szCs w:val="24"/>
              </w:rPr>
              <w:t>, d</w:t>
            </w:r>
            <w:r w:rsidR="00C66043">
              <w:rPr>
                <w:rFonts w:ascii="Times New Roman" w:hAnsi="Times New Roman" w:cs="Times New Roman"/>
                <w:sz w:val="24"/>
                <w:szCs w:val="24"/>
              </w:rPr>
              <w:t>éploiement</w:t>
            </w:r>
            <w:r w:rsidR="00C66043">
              <w:rPr>
                <w:rFonts w:ascii="Times New Roman" w:hAnsi="Times New Roman" w:cs="Times New Roman"/>
                <w:sz w:val="24"/>
                <w:szCs w:val="24"/>
              </w:rPr>
              <w:t xml:space="preserve"> </w:t>
            </w:r>
            <w:r w:rsidR="00E95B29">
              <w:rPr>
                <w:rFonts w:ascii="Times New Roman" w:hAnsi="Times New Roman" w:cs="Times New Roman"/>
                <w:sz w:val="24"/>
                <w:szCs w:val="24"/>
              </w:rPr>
              <w:t xml:space="preserve">et </w:t>
            </w:r>
            <w:proofErr w:type="spellStart"/>
            <w:r w:rsidR="00E95B29">
              <w:rPr>
                <w:rFonts w:ascii="Times New Roman" w:hAnsi="Times New Roman" w:cs="Times New Roman"/>
                <w:sz w:val="24"/>
                <w:szCs w:val="24"/>
              </w:rPr>
              <w:t>Reporting</w:t>
            </w:r>
            <w:proofErr w:type="spellEnd"/>
          </w:p>
          <w:p w:rsidR="000A7250" w:rsidRPr="00E95B29" w:rsidRDefault="000A7250" w:rsidP="001063D8">
            <w:pPr>
              <w:numPr>
                <w:ilvl w:val="0"/>
                <w:numId w:val="12"/>
              </w:numPr>
              <w:ind w:left="454"/>
              <w:rPr>
                <w:rFonts w:ascii="Times New Roman" w:hAnsi="Times New Roman" w:cs="Times New Roman"/>
                <w:sz w:val="24"/>
                <w:szCs w:val="24"/>
              </w:rPr>
            </w:pPr>
            <w:r w:rsidRPr="00E95B29">
              <w:rPr>
                <w:rFonts w:ascii="Times New Roman" w:hAnsi="Times New Roman" w:cs="Times New Roman"/>
                <w:sz w:val="24"/>
                <w:szCs w:val="24"/>
              </w:rPr>
              <w:t xml:space="preserve">Mise en œuvre d’architecture et des </w:t>
            </w:r>
            <w:proofErr w:type="spellStart"/>
            <w:r w:rsidRPr="00E95B29">
              <w:rPr>
                <w:rFonts w:ascii="Times New Roman" w:hAnsi="Times New Roman" w:cs="Times New Roman"/>
                <w:sz w:val="24"/>
                <w:szCs w:val="24"/>
              </w:rPr>
              <w:t>Process</w:t>
            </w:r>
            <w:proofErr w:type="spellEnd"/>
            <w:r w:rsidRPr="00E95B29">
              <w:rPr>
                <w:rFonts w:ascii="Times New Roman" w:hAnsi="Times New Roman" w:cs="Times New Roman"/>
                <w:sz w:val="24"/>
                <w:szCs w:val="24"/>
              </w:rPr>
              <w:t xml:space="preserve"> Automatisés (RPA)</w:t>
            </w:r>
          </w:p>
          <w:p w:rsidR="000A7250" w:rsidRPr="000A7250" w:rsidRDefault="000A7250" w:rsidP="001063D8">
            <w:pPr>
              <w:numPr>
                <w:ilvl w:val="0"/>
                <w:numId w:val="12"/>
              </w:numPr>
              <w:ind w:left="454"/>
              <w:rPr>
                <w:rFonts w:ascii="Times New Roman" w:hAnsi="Times New Roman" w:cs="Times New Roman"/>
                <w:sz w:val="24"/>
                <w:szCs w:val="24"/>
              </w:rPr>
            </w:pPr>
            <w:r w:rsidRPr="000A7250">
              <w:rPr>
                <w:rFonts w:ascii="Times New Roman" w:hAnsi="Times New Roman" w:cs="Times New Roman"/>
                <w:sz w:val="24"/>
                <w:szCs w:val="24"/>
              </w:rPr>
              <w:t xml:space="preserve">Gestion de projets, Cycle en V, Méthode Agile, </w:t>
            </w:r>
            <w:proofErr w:type="spellStart"/>
            <w:r w:rsidRPr="000A7250">
              <w:rPr>
                <w:rFonts w:ascii="Times New Roman" w:hAnsi="Times New Roman" w:cs="Times New Roman"/>
                <w:sz w:val="24"/>
                <w:szCs w:val="24"/>
              </w:rPr>
              <w:t>DevOPS</w:t>
            </w:r>
            <w:proofErr w:type="spellEnd"/>
            <w:r w:rsidRPr="000A7250">
              <w:rPr>
                <w:rFonts w:ascii="Times New Roman" w:hAnsi="Times New Roman" w:cs="Times New Roman"/>
                <w:sz w:val="24"/>
                <w:szCs w:val="24"/>
              </w:rPr>
              <w:t xml:space="preserve">, </w:t>
            </w:r>
            <w:proofErr w:type="spellStart"/>
            <w:r w:rsidRPr="000A7250">
              <w:rPr>
                <w:rFonts w:ascii="Times New Roman" w:hAnsi="Times New Roman" w:cs="Times New Roman"/>
                <w:sz w:val="24"/>
                <w:szCs w:val="24"/>
              </w:rPr>
              <w:t>Scrum</w:t>
            </w:r>
            <w:proofErr w:type="spellEnd"/>
            <w:r w:rsidRPr="000A7250">
              <w:rPr>
                <w:rFonts w:ascii="Times New Roman" w:hAnsi="Times New Roman" w:cs="Times New Roman"/>
                <w:sz w:val="24"/>
                <w:szCs w:val="24"/>
              </w:rPr>
              <w:t xml:space="preserve"> et Kanban</w:t>
            </w:r>
          </w:p>
          <w:p w:rsidR="000A7250" w:rsidRPr="000A7250" w:rsidRDefault="000A7250" w:rsidP="001063D8">
            <w:pPr>
              <w:numPr>
                <w:ilvl w:val="0"/>
                <w:numId w:val="12"/>
              </w:numPr>
              <w:ind w:left="454"/>
              <w:rPr>
                <w:rFonts w:ascii="Times New Roman" w:hAnsi="Times New Roman" w:cs="Times New Roman"/>
                <w:sz w:val="24"/>
                <w:szCs w:val="24"/>
              </w:rPr>
            </w:pPr>
            <w:r w:rsidRPr="000A7250">
              <w:rPr>
                <w:rFonts w:ascii="Times New Roman" w:hAnsi="Times New Roman" w:cs="Times New Roman"/>
                <w:sz w:val="24"/>
                <w:szCs w:val="24"/>
              </w:rPr>
              <w:t>Formateur aux Outils : QC/QTP/UFT/</w:t>
            </w:r>
            <w:proofErr w:type="spellStart"/>
            <w:r w:rsidRPr="000A7250">
              <w:rPr>
                <w:rFonts w:ascii="Times New Roman" w:hAnsi="Times New Roman" w:cs="Times New Roman"/>
                <w:sz w:val="24"/>
                <w:szCs w:val="24"/>
              </w:rPr>
              <w:t>UiPath</w:t>
            </w:r>
            <w:proofErr w:type="spellEnd"/>
          </w:p>
          <w:p w:rsidR="000A7250" w:rsidRPr="000A7250" w:rsidRDefault="000A7250" w:rsidP="001063D8">
            <w:pPr>
              <w:numPr>
                <w:ilvl w:val="0"/>
                <w:numId w:val="12"/>
              </w:numPr>
              <w:ind w:left="454"/>
              <w:rPr>
                <w:rFonts w:ascii="Times New Roman" w:hAnsi="Times New Roman" w:cs="Times New Roman"/>
                <w:sz w:val="24"/>
                <w:szCs w:val="24"/>
              </w:rPr>
            </w:pPr>
            <w:r w:rsidRPr="000A7250">
              <w:rPr>
                <w:rFonts w:ascii="Times New Roman" w:hAnsi="Times New Roman" w:cs="Times New Roman"/>
                <w:sz w:val="24"/>
                <w:szCs w:val="24"/>
              </w:rPr>
              <w:t>Bonnes pratiques, Framework</w:t>
            </w:r>
            <w:r w:rsidR="00935C31">
              <w:rPr>
                <w:rFonts w:ascii="Times New Roman" w:hAnsi="Times New Roman" w:cs="Times New Roman"/>
                <w:sz w:val="24"/>
                <w:szCs w:val="24"/>
              </w:rPr>
              <w:t>, librairies</w:t>
            </w:r>
            <w:r w:rsidR="001063D8">
              <w:rPr>
                <w:rFonts w:ascii="Times New Roman" w:hAnsi="Times New Roman" w:cs="Times New Roman"/>
                <w:sz w:val="24"/>
                <w:szCs w:val="24"/>
              </w:rPr>
              <w:t xml:space="preserve"> de composants</w:t>
            </w:r>
          </w:p>
          <w:p w:rsidR="00FF200B" w:rsidRDefault="000A7250" w:rsidP="001063D8">
            <w:pPr>
              <w:numPr>
                <w:ilvl w:val="0"/>
                <w:numId w:val="12"/>
              </w:numPr>
              <w:ind w:left="454"/>
              <w:rPr>
                <w:rFonts w:ascii="Times New Roman" w:hAnsi="Times New Roman" w:cs="Times New Roman"/>
                <w:sz w:val="24"/>
                <w:szCs w:val="24"/>
              </w:rPr>
            </w:pPr>
            <w:r w:rsidRPr="00E95B29">
              <w:rPr>
                <w:rFonts w:ascii="Times New Roman" w:hAnsi="Times New Roman" w:cs="Times New Roman"/>
                <w:sz w:val="24"/>
                <w:szCs w:val="24"/>
              </w:rPr>
              <w:t xml:space="preserve">Plusieurs outils de </w:t>
            </w:r>
            <w:r w:rsidR="00E95B29" w:rsidRPr="00E95B29">
              <w:rPr>
                <w:rFonts w:ascii="Times New Roman" w:hAnsi="Times New Roman" w:cs="Times New Roman"/>
                <w:sz w:val="24"/>
                <w:szCs w:val="24"/>
              </w:rPr>
              <w:t xml:space="preserve">RPA </w:t>
            </w:r>
            <w:r w:rsidR="00E95B29">
              <w:rPr>
                <w:rFonts w:ascii="Times New Roman" w:hAnsi="Times New Roman" w:cs="Times New Roman"/>
                <w:sz w:val="24"/>
                <w:szCs w:val="24"/>
              </w:rPr>
              <w:t xml:space="preserve">« approchés/étudiés/utilisés » </w:t>
            </w:r>
            <w:r w:rsidR="00E95B29" w:rsidRPr="00E95B29">
              <w:rPr>
                <w:rFonts w:ascii="Times New Roman" w:hAnsi="Times New Roman" w:cs="Times New Roman"/>
                <w:sz w:val="24"/>
                <w:szCs w:val="24"/>
              </w:rPr>
              <w:t xml:space="preserve">: </w:t>
            </w:r>
            <w:proofErr w:type="spellStart"/>
            <w:r w:rsidR="00E95B29" w:rsidRPr="00E95B29">
              <w:rPr>
                <w:rFonts w:ascii="Times New Roman" w:hAnsi="Times New Roman" w:cs="Times New Roman"/>
                <w:sz w:val="24"/>
                <w:szCs w:val="24"/>
              </w:rPr>
              <w:t>UiPath</w:t>
            </w:r>
            <w:proofErr w:type="spellEnd"/>
            <w:r w:rsidR="00FF200B">
              <w:rPr>
                <w:rFonts w:ascii="Times New Roman" w:hAnsi="Times New Roman" w:cs="Times New Roman"/>
                <w:sz w:val="24"/>
                <w:szCs w:val="24"/>
              </w:rPr>
              <w:t xml:space="preserve"> </w:t>
            </w:r>
            <w:r w:rsidR="00FF200B" w:rsidRPr="00E95B29">
              <w:rPr>
                <w:rFonts w:ascii="Times New Roman" w:hAnsi="Times New Roman" w:cs="Times New Roman"/>
                <w:sz w:val="24"/>
                <w:szCs w:val="24"/>
              </w:rPr>
              <w:t>(est mon expertise la plus avancé</w:t>
            </w:r>
            <w:r w:rsidR="00FF200B">
              <w:rPr>
                <w:rFonts w:ascii="Times New Roman" w:hAnsi="Times New Roman" w:cs="Times New Roman"/>
                <w:sz w:val="24"/>
                <w:szCs w:val="24"/>
              </w:rPr>
              <w:t>e</w:t>
            </w:r>
            <w:r w:rsidR="00FF200B" w:rsidRPr="00E95B29">
              <w:rPr>
                <w:rFonts w:ascii="Times New Roman" w:hAnsi="Times New Roman" w:cs="Times New Roman"/>
                <w:sz w:val="24"/>
                <w:szCs w:val="24"/>
              </w:rPr>
              <w:t>)</w:t>
            </w:r>
            <w:r w:rsidR="00E95B29" w:rsidRPr="00E95B29">
              <w:rPr>
                <w:rFonts w:ascii="Times New Roman" w:hAnsi="Times New Roman" w:cs="Times New Roman"/>
                <w:sz w:val="24"/>
                <w:szCs w:val="24"/>
              </w:rPr>
              <w:t xml:space="preserve">, Automation </w:t>
            </w:r>
            <w:proofErr w:type="spellStart"/>
            <w:r w:rsidR="00E95B29" w:rsidRPr="00E95B29">
              <w:rPr>
                <w:rFonts w:ascii="Times New Roman" w:hAnsi="Times New Roman" w:cs="Times New Roman"/>
                <w:sz w:val="24"/>
                <w:szCs w:val="24"/>
              </w:rPr>
              <w:t>Anywhere</w:t>
            </w:r>
            <w:proofErr w:type="spellEnd"/>
            <w:r w:rsidR="00E95B29" w:rsidRPr="00E95B29">
              <w:rPr>
                <w:rFonts w:ascii="Times New Roman" w:hAnsi="Times New Roman" w:cs="Times New Roman"/>
                <w:sz w:val="24"/>
                <w:szCs w:val="24"/>
              </w:rPr>
              <w:t>,</w:t>
            </w:r>
            <w:r w:rsidR="00E95B29" w:rsidRPr="00E95B29">
              <w:rPr>
                <w:rFonts w:ascii="Times New Roman" w:hAnsi="Times New Roman" w:cs="Times New Roman"/>
                <w:sz w:val="24"/>
                <w:szCs w:val="24"/>
              </w:rPr>
              <w:t xml:space="preserve"> </w:t>
            </w:r>
            <w:r w:rsidR="00E95B29" w:rsidRPr="00E95B29">
              <w:rPr>
                <w:rFonts w:ascii="Times New Roman" w:hAnsi="Times New Roman" w:cs="Times New Roman"/>
                <w:sz w:val="24"/>
                <w:szCs w:val="24"/>
              </w:rPr>
              <w:t xml:space="preserve">Blue </w:t>
            </w:r>
            <w:proofErr w:type="spellStart"/>
            <w:r w:rsidR="00E95B29" w:rsidRPr="00E95B29">
              <w:rPr>
                <w:rFonts w:ascii="Times New Roman" w:hAnsi="Times New Roman" w:cs="Times New Roman"/>
                <w:sz w:val="24"/>
                <w:szCs w:val="24"/>
              </w:rPr>
              <w:t>Prism</w:t>
            </w:r>
            <w:proofErr w:type="spellEnd"/>
            <w:r w:rsidR="00E95B29" w:rsidRPr="00E95B29">
              <w:rPr>
                <w:rFonts w:ascii="Times New Roman" w:hAnsi="Times New Roman" w:cs="Times New Roman"/>
                <w:sz w:val="24"/>
                <w:szCs w:val="24"/>
              </w:rPr>
              <w:t xml:space="preserve">, </w:t>
            </w:r>
            <w:proofErr w:type="spellStart"/>
            <w:r w:rsidR="00E95B29" w:rsidRPr="00E95B29">
              <w:rPr>
                <w:rFonts w:ascii="Times New Roman" w:hAnsi="Times New Roman" w:cs="Times New Roman"/>
                <w:sz w:val="24"/>
                <w:szCs w:val="24"/>
              </w:rPr>
              <w:t>WorkFusion</w:t>
            </w:r>
            <w:proofErr w:type="spellEnd"/>
            <w:r w:rsidR="00E95B29" w:rsidRPr="00E95B29">
              <w:rPr>
                <w:rFonts w:ascii="Times New Roman" w:hAnsi="Times New Roman" w:cs="Times New Roman"/>
                <w:sz w:val="24"/>
                <w:szCs w:val="24"/>
              </w:rPr>
              <w:t xml:space="preserve">, </w:t>
            </w:r>
            <w:proofErr w:type="spellStart"/>
            <w:r w:rsidR="00E95B29" w:rsidRPr="00E95B29">
              <w:rPr>
                <w:rFonts w:ascii="Times New Roman" w:hAnsi="Times New Roman" w:cs="Times New Roman"/>
                <w:sz w:val="24"/>
                <w:szCs w:val="24"/>
              </w:rPr>
              <w:t>Pegasystems</w:t>
            </w:r>
            <w:proofErr w:type="spellEnd"/>
            <w:r w:rsidR="00E95B29" w:rsidRPr="00E95B29">
              <w:rPr>
                <w:rFonts w:ascii="Times New Roman" w:hAnsi="Times New Roman" w:cs="Times New Roman"/>
                <w:sz w:val="24"/>
                <w:szCs w:val="24"/>
              </w:rPr>
              <w:t>, NICE,</w:t>
            </w:r>
            <w:r w:rsidR="00E95B29">
              <w:rPr>
                <w:rFonts w:ascii="Times New Roman" w:hAnsi="Times New Roman" w:cs="Times New Roman"/>
                <w:sz w:val="24"/>
                <w:szCs w:val="24"/>
              </w:rPr>
              <w:t xml:space="preserve"> </w:t>
            </w:r>
            <w:proofErr w:type="spellStart"/>
            <w:r w:rsidR="00E95B29">
              <w:rPr>
                <w:rFonts w:ascii="Times New Roman" w:hAnsi="Times New Roman" w:cs="Times New Roman"/>
                <w:sz w:val="24"/>
                <w:szCs w:val="24"/>
              </w:rPr>
              <w:t>Kryon</w:t>
            </w:r>
            <w:proofErr w:type="spellEnd"/>
            <w:r w:rsidR="00E95B29">
              <w:rPr>
                <w:rFonts w:ascii="Times New Roman" w:hAnsi="Times New Roman" w:cs="Times New Roman"/>
                <w:sz w:val="24"/>
                <w:szCs w:val="24"/>
              </w:rPr>
              <w:t xml:space="preserve">, </w:t>
            </w:r>
            <w:proofErr w:type="spellStart"/>
            <w:r w:rsidR="00E95B29">
              <w:rPr>
                <w:rFonts w:ascii="Times New Roman" w:hAnsi="Times New Roman" w:cs="Times New Roman"/>
                <w:sz w:val="24"/>
                <w:szCs w:val="24"/>
              </w:rPr>
              <w:t>Kofax</w:t>
            </w:r>
            <w:proofErr w:type="spellEnd"/>
            <w:r w:rsidR="00FF200B">
              <w:rPr>
                <w:rFonts w:ascii="Times New Roman" w:hAnsi="Times New Roman" w:cs="Times New Roman"/>
                <w:sz w:val="24"/>
                <w:szCs w:val="24"/>
              </w:rPr>
              <w:t>… dans le cas d’une étude.</w:t>
            </w:r>
          </w:p>
          <w:p w:rsidR="001063D8" w:rsidRPr="001063D8" w:rsidRDefault="001063D8" w:rsidP="001063D8">
            <w:pPr>
              <w:numPr>
                <w:ilvl w:val="0"/>
                <w:numId w:val="12"/>
              </w:numPr>
              <w:ind w:left="454"/>
              <w:rPr>
                <w:rFonts w:ascii="Times New Roman" w:hAnsi="Times New Roman" w:cs="Times New Roman"/>
                <w:b/>
                <w:sz w:val="24"/>
                <w:szCs w:val="24"/>
              </w:rPr>
            </w:pPr>
            <w:r w:rsidRPr="001063D8">
              <w:rPr>
                <w:rFonts w:ascii="Times New Roman" w:hAnsi="Times New Roman" w:cs="Times New Roman"/>
                <w:b/>
                <w:sz w:val="24"/>
                <w:szCs w:val="24"/>
              </w:rPr>
              <w:t xml:space="preserve">Certification </w:t>
            </w:r>
            <w:proofErr w:type="spellStart"/>
            <w:r w:rsidRPr="001063D8">
              <w:rPr>
                <w:rFonts w:ascii="Times New Roman" w:hAnsi="Times New Roman" w:cs="Times New Roman"/>
                <w:b/>
                <w:sz w:val="24"/>
                <w:szCs w:val="24"/>
              </w:rPr>
              <w:t>UiPath</w:t>
            </w:r>
            <w:proofErr w:type="spellEnd"/>
          </w:p>
        </w:tc>
      </w:tr>
    </w:tbl>
    <w:p w:rsidR="001063D8" w:rsidRDefault="001063D8">
      <w:pPr>
        <w:jc w:val="center"/>
        <w:rPr>
          <w:rFonts w:ascii="Times New Roman" w:hAnsi="Times New Roman" w:cs="Times New Roman"/>
          <w:sz w:val="24"/>
          <w:szCs w:val="24"/>
        </w:rPr>
      </w:pPr>
    </w:p>
    <w:tbl>
      <w:tblPr>
        <w:tblW w:w="7371" w:type="dxa"/>
        <w:tblInd w:w="1204" w:type="dxa"/>
        <w:tblLayout w:type="fixed"/>
        <w:tblCellMar>
          <w:left w:w="70" w:type="dxa"/>
          <w:right w:w="70" w:type="dxa"/>
        </w:tblCellMar>
        <w:tblLook w:val="0000" w:firstRow="0" w:lastRow="0" w:firstColumn="0" w:lastColumn="0" w:noHBand="0" w:noVBand="0"/>
      </w:tblPr>
      <w:tblGrid>
        <w:gridCol w:w="7371"/>
      </w:tblGrid>
      <w:tr w:rsidR="00AB6397" w:rsidRPr="000C2A54" w:rsidTr="0098780B">
        <w:tc>
          <w:tcPr>
            <w:tcW w:w="7371" w:type="dxa"/>
            <w:tcBorders>
              <w:top w:val="single" w:sz="4" w:space="0" w:color="auto"/>
              <w:left w:val="single" w:sz="4" w:space="0" w:color="auto"/>
              <w:bottom w:val="single" w:sz="4" w:space="0" w:color="auto"/>
              <w:right w:val="single" w:sz="4" w:space="0" w:color="auto"/>
            </w:tcBorders>
          </w:tcPr>
          <w:p w:rsidR="00AB6397" w:rsidRDefault="00324B7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Métier du Test </w:t>
            </w:r>
            <w:r>
              <w:rPr>
                <w:rFonts w:ascii="Times New Roman" w:hAnsi="Times New Roman" w:cs="Times New Roman"/>
                <w:b/>
                <w:bCs/>
                <w:sz w:val="24"/>
                <w:szCs w:val="24"/>
                <w:u w:val="single"/>
              </w:rPr>
              <w:t xml:space="preserve">- </w:t>
            </w:r>
            <w:r w:rsidR="00AB6397" w:rsidRPr="000C2A54">
              <w:rPr>
                <w:rFonts w:ascii="Times New Roman" w:hAnsi="Times New Roman" w:cs="Times New Roman"/>
                <w:b/>
                <w:bCs/>
                <w:sz w:val="24"/>
                <w:szCs w:val="24"/>
                <w:u w:val="single"/>
              </w:rPr>
              <w:t>Assurance Qualité</w:t>
            </w:r>
          </w:p>
          <w:p w:rsidR="001063D8" w:rsidRPr="000C2A54" w:rsidRDefault="001063D8">
            <w:pPr>
              <w:jc w:val="center"/>
              <w:rPr>
                <w:rFonts w:ascii="Times New Roman" w:hAnsi="Times New Roman" w:cs="Times New Roman"/>
                <w:b/>
                <w:bCs/>
                <w:sz w:val="24"/>
                <w:szCs w:val="24"/>
                <w:u w:val="single"/>
              </w:rPr>
            </w:pPr>
          </w:p>
          <w:p w:rsidR="00A35902" w:rsidRPr="000C2A54" w:rsidRDefault="000C2A54">
            <w:pPr>
              <w:numPr>
                <w:ilvl w:val="0"/>
                <w:numId w:val="9"/>
              </w:numPr>
              <w:tabs>
                <w:tab w:val="clear" w:pos="720"/>
                <w:tab w:val="num" w:pos="142"/>
              </w:tabs>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AB6397" w:rsidRPr="000C2A54">
              <w:rPr>
                <w:rFonts w:ascii="Times New Roman" w:hAnsi="Times New Roman" w:cs="Times New Roman"/>
                <w:sz w:val="24"/>
                <w:szCs w:val="24"/>
              </w:rPr>
              <w:t>Définir et mettre en œuvre la fonction d’Assurance Qualité</w:t>
            </w:r>
            <w:r w:rsidR="00A35902" w:rsidRPr="000C2A54">
              <w:rPr>
                <w:rFonts w:ascii="Times New Roman" w:hAnsi="Times New Roman" w:cs="Times New Roman"/>
                <w:sz w:val="24"/>
                <w:szCs w:val="24"/>
              </w:rPr>
              <w:t xml:space="preserve"> </w:t>
            </w:r>
            <w:r w:rsidR="000A7250">
              <w:rPr>
                <w:rFonts w:ascii="Times New Roman" w:hAnsi="Times New Roman" w:cs="Times New Roman"/>
                <w:sz w:val="24"/>
                <w:szCs w:val="24"/>
              </w:rPr>
              <w:t>ISTQB</w:t>
            </w:r>
            <w:r w:rsidR="00A35902" w:rsidRPr="000C2A54">
              <w:rPr>
                <w:rFonts w:ascii="Times New Roman" w:hAnsi="Times New Roman" w:cs="Times New Roman"/>
                <w:sz w:val="24"/>
                <w:szCs w:val="24"/>
              </w:rPr>
              <w:t>:</w:t>
            </w:r>
          </w:p>
          <w:p w:rsidR="00A35902" w:rsidRPr="000C2A54" w:rsidRDefault="00A35902" w:rsidP="00A35902">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r>
            <w:r w:rsidR="000A7250">
              <w:rPr>
                <w:rFonts w:ascii="Times New Roman" w:hAnsi="Times New Roman" w:cs="Times New Roman"/>
                <w:sz w:val="24"/>
                <w:szCs w:val="24"/>
              </w:rPr>
              <w:t>Définition et m</w:t>
            </w:r>
            <w:r w:rsidRPr="000C2A54">
              <w:rPr>
                <w:rFonts w:ascii="Times New Roman" w:hAnsi="Times New Roman" w:cs="Times New Roman"/>
                <w:sz w:val="24"/>
                <w:szCs w:val="24"/>
              </w:rPr>
              <w:t>ise en place des stratégies de tests manuels et automatiques</w:t>
            </w:r>
          </w:p>
          <w:p w:rsidR="00A35902" w:rsidRPr="000C2A54" w:rsidRDefault="00A35902" w:rsidP="00A35902">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r>
            <w:r w:rsidR="000A7250">
              <w:rPr>
                <w:rFonts w:ascii="Times New Roman" w:hAnsi="Times New Roman" w:cs="Times New Roman"/>
                <w:sz w:val="24"/>
                <w:szCs w:val="24"/>
              </w:rPr>
              <w:t>Étude de ROI</w:t>
            </w:r>
          </w:p>
          <w:p w:rsidR="00A35902" w:rsidRPr="000C2A54" w:rsidRDefault="00A35902" w:rsidP="00A35902">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t>Réalisation des tableaux de bord</w:t>
            </w:r>
          </w:p>
          <w:p w:rsidR="00A35902" w:rsidRPr="000A7250" w:rsidRDefault="00A35902" w:rsidP="00134141">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r>
            <w:r w:rsidR="000A7250" w:rsidRPr="000A7250">
              <w:rPr>
                <w:rFonts w:ascii="Times New Roman" w:hAnsi="Times New Roman" w:cs="Times New Roman"/>
                <w:sz w:val="24"/>
                <w:szCs w:val="24"/>
              </w:rPr>
              <w:t>Audit et optimisation des processus de développements et de tests</w:t>
            </w:r>
          </w:p>
          <w:p w:rsidR="00AB6397" w:rsidRPr="000C2A54" w:rsidRDefault="00134141">
            <w:pPr>
              <w:numPr>
                <w:ilvl w:val="0"/>
                <w:numId w:val="9"/>
              </w:numPr>
              <w:tabs>
                <w:tab w:val="clear" w:pos="720"/>
                <w:tab w:val="num" w:pos="142"/>
              </w:tabs>
              <w:ind w:left="0" w:firstLine="0"/>
              <w:jc w:val="both"/>
              <w:rPr>
                <w:rFonts w:ascii="Times New Roman" w:hAnsi="Times New Roman" w:cs="Times New Roman"/>
                <w:sz w:val="24"/>
                <w:szCs w:val="24"/>
              </w:rPr>
            </w:pPr>
            <w:r w:rsidRPr="000A7250">
              <w:rPr>
                <w:rFonts w:ascii="Times New Roman" w:hAnsi="Times New Roman" w:cs="Times New Roman"/>
                <w:sz w:val="24"/>
                <w:szCs w:val="24"/>
              </w:rPr>
              <w:tab/>
            </w:r>
            <w:r w:rsidR="00AB6397" w:rsidRPr="000A7250">
              <w:rPr>
                <w:rFonts w:ascii="Times New Roman" w:hAnsi="Times New Roman" w:cs="Times New Roman"/>
                <w:sz w:val="24"/>
                <w:szCs w:val="24"/>
              </w:rPr>
              <w:t>Vérifi</w:t>
            </w:r>
            <w:r w:rsidRPr="000A7250">
              <w:rPr>
                <w:rFonts w:ascii="Times New Roman" w:hAnsi="Times New Roman" w:cs="Times New Roman"/>
                <w:sz w:val="24"/>
                <w:szCs w:val="24"/>
              </w:rPr>
              <w:t>cation</w:t>
            </w:r>
            <w:r w:rsidRPr="000C2A54">
              <w:rPr>
                <w:rFonts w:ascii="Times New Roman" w:hAnsi="Times New Roman" w:cs="Times New Roman"/>
                <w:sz w:val="24"/>
                <w:szCs w:val="24"/>
              </w:rPr>
              <w:t xml:space="preserve"> </w:t>
            </w:r>
            <w:r w:rsidR="00AB6397" w:rsidRPr="000C2A54">
              <w:rPr>
                <w:rFonts w:ascii="Times New Roman" w:hAnsi="Times New Roman" w:cs="Times New Roman"/>
                <w:sz w:val="24"/>
                <w:szCs w:val="24"/>
              </w:rPr>
              <w:t>et valid</w:t>
            </w:r>
            <w:r w:rsidRPr="000C2A54">
              <w:rPr>
                <w:rFonts w:ascii="Times New Roman" w:hAnsi="Times New Roman" w:cs="Times New Roman"/>
                <w:sz w:val="24"/>
                <w:szCs w:val="24"/>
              </w:rPr>
              <w:t>ation de</w:t>
            </w:r>
            <w:r w:rsidR="00AB6397" w:rsidRPr="000C2A54">
              <w:rPr>
                <w:rFonts w:ascii="Times New Roman" w:hAnsi="Times New Roman" w:cs="Times New Roman"/>
                <w:sz w:val="24"/>
                <w:szCs w:val="24"/>
              </w:rPr>
              <w:t xml:space="preserve"> la qualité à chaque phase du projet</w:t>
            </w:r>
          </w:p>
          <w:p w:rsidR="00AB6397" w:rsidRPr="000C2A54" w:rsidRDefault="00134141">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r>
            <w:r w:rsidR="00AB6397" w:rsidRPr="000C2A54">
              <w:rPr>
                <w:rFonts w:ascii="Times New Roman" w:hAnsi="Times New Roman" w:cs="Times New Roman"/>
                <w:sz w:val="24"/>
                <w:szCs w:val="24"/>
              </w:rPr>
              <w:t>Utilis</w:t>
            </w:r>
            <w:r w:rsidRPr="000C2A54">
              <w:rPr>
                <w:rFonts w:ascii="Times New Roman" w:hAnsi="Times New Roman" w:cs="Times New Roman"/>
                <w:sz w:val="24"/>
                <w:szCs w:val="24"/>
              </w:rPr>
              <w:t>ation</w:t>
            </w:r>
            <w:r w:rsidR="00AB6397" w:rsidRPr="000C2A54">
              <w:rPr>
                <w:rFonts w:ascii="Times New Roman" w:hAnsi="Times New Roman" w:cs="Times New Roman"/>
                <w:sz w:val="24"/>
                <w:szCs w:val="24"/>
              </w:rPr>
              <w:t xml:space="preserve"> SEI/CMMI pour améliorer le processus de développement du projet basé sur le principe d’amélioration progressive</w:t>
            </w:r>
          </w:p>
          <w:p w:rsidR="001063D8" w:rsidRPr="001063D8" w:rsidRDefault="00134141" w:rsidP="001063D8">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r>
            <w:r w:rsidR="00AB6397" w:rsidRPr="000C2A54">
              <w:rPr>
                <w:rFonts w:ascii="Times New Roman" w:hAnsi="Times New Roman" w:cs="Times New Roman"/>
                <w:sz w:val="24"/>
                <w:szCs w:val="24"/>
              </w:rPr>
              <w:t>Evalu</w:t>
            </w:r>
            <w:r w:rsidRPr="000C2A54">
              <w:rPr>
                <w:rFonts w:ascii="Times New Roman" w:hAnsi="Times New Roman" w:cs="Times New Roman"/>
                <w:sz w:val="24"/>
                <w:szCs w:val="24"/>
              </w:rPr>
              <w:t>ation</w:t>
            </w:r>
            <w:r w:rsidR="00AB6397" w:rsidRPr="000C2A54">
              <w:rPr>
                <w:rFonts w:ascii="Times New Roman" w:hAnsi="Times New Roman" w:cs="Times New Roman"/>
                <w:sz w:val="24"/>
                <w:szCs w:val="24"/>
              </w:rPr>
              <w:t xml:space="preserve"> des scénari</w:t>
            </w:r>
            <w:r w:rsidRPr="000C2A54">
              <w:rPr>
                <w:rFonts w:ascii="Times New Roman" w:hAnsi="Times New Roman" w:cs="Times New Roman"/>
                <w:sz w:val="24"/>
                <w:szCs w:val="24"/>
              </w:rPr>
              <w:t>os</w:t>
            </w:r>
            <w:r w:rsidR="00AB6397" w:rsidRPr="000C2A54">
              <w:rPr>
                <w:rFonts w:ascii="Times New Roman" w:hAnsi="Times New Roman" w:cs="Times New Roman"/>
                <w:sz w:val="24"/>
                <w:szCs w:val="24"/>
              </w:rPr>
              <w:t>, plans et jeux de données</w:t>
            </w:r>
          </w:p>
        </w:tc>
      </w:tr>
    </w:tbl>
    <w:p w:rsidR="000C2A54" w:rsidRPr="000C2A54" w:rsidRDefault="000C2A54" w:rsidP="0098780B">
      <w:pPr>
        <w:jc w:val="center"/>
        <w:rPr>
          <w:sz w:val="24"/>
          <w:szCs w:val="24"/>
        </w:rPr>
      </w:pPr>
    </w:p>
    <w:tbl>
      <w:tblPr>
        <w:tblpPr w:leftFromText="141" w:rightFromText="141" w:vertAnchor="text" w:horzAnchor="margin" w:tblpX="2484"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tblGrid>
      <w:tr w:rsidR="0098780B" w:rsidRPr="00906D39" w:rsidTr="00906D39">
        <w:tc>
          <w:tcPr>
            <w:tcW w:w="4928" w:type="dxa"/>
          </w:tcPr>
          <w:p w:rsidR="0098780B" w:rsidRPr="00906D39" w:rsidRDefault="0098780B" w:rsidP="00906D39">
            <w:pPr>
              <w:jc w:val="center"/>
              <w:rPr>
                <w:rFonts w:ascii="Times New Roman" w:hAnsi="Times New Roman" w:cs="Times New Roman"/>
                <w:b/>
                <w:bCs/>
                <w:sz w:val="24"/>
                <w:szCs w:val="24"/>
                <w:u w:val="single"/>
              </w:rPr>
            </w:pPr>
            <w:r w:rsidRPr="00906D39">
              <w:rPr>
                <w:rFonts w:ascii="Times New Roman" w:hAnsi="Times New Roman" w:cs="Times New Roman"/>
                <w:b/>
                <w:bCs/>
                <w:sz w:val="24"/>
                <w:szCs w:val="24"/>
                <w:u w:val="single"/>
              </w:rPr>
              <w:t>Compétences complémentaires</w:t>
            </w:r>
          </w:p>
          <w:p w:rsidR="0098780B" w:rsidRDefault="0098780B" w:rsidP="00906D39">
            <w:pPr>
              <w:jc w:val="center"/>
              <w:rPr>
                <w:rFonts w:ascii="Times New Roman" w:hAnsi="Times New Roman" w:cs="Times New Roman"/>
                <w:b/>
                <w:bCs/>
                <w:sz w:val="24"/>
                <w:szCs w:val="24"/>
                <w:u w:val="single"/>
              </w:rPr>
            </w:pPr>
          </w:p>
          <w:p w:rsidR="00171208" w:rsidRPr="00171208" w:rsidRDefault="00171208" w:rsidP="00906D39">
            <w:pPr>
              <w:jc w:val="center"/>
              <w:rPr>
                <w:rFonts w:ascii="Times New Roman" w:hAnsi="Times New Roman" w:cs="Times New Roman"/>
                <w:bCs/>
                <w:sz w:val="24"/>
                <w:szCs w:val="24"/>
              </w:rPr>
            </w:pPr>
            <w:r w:rsidRPr="00171208">
              <w:rPr>
                <w:rFonts w:ascii="Times New Roman" w:hAnsi="Times New Roman" w:cs="Times New Roman"/>
                <w:bCs/>
                <w:sz w:val="24"/>
                <w:szCs w:val="24"/>
              </w:rPr>
              <w:t>Management d’une équipe de 12 pers</w:t>
            </w:r>
          </w:p>
          <w:p w:rsidR="0098780B" w:rsidRPr="00906D39" w:rsidRDefault="0098780B" w:rsidP="00906D39">
            <w:pPr>
              <w:jc w:val="center"/>
              <w:rPr>
                <w:rFonts w:ascii="Times New Roman" w:hAnsi="Times New Roman" w:cs="Times New Roman"/>
                <w:bCs/>
                <w:sz w:val="24"/>
                <w:szCs w:val="24"/>
              </w:rPr>
            </w:pPr>
            <w:r w:rsidRPr="00906D39">
              <w:rPr>
                <w:rFonts w:ascii="Times New Roman" w:hAnsi="Times New Roman" w:cs="Times New Roman"/>
                <w:bCs/>
                <w:sz w:val="24"/>
                <w:szCs w:val="24"/>
              </w:rPr>
              <w:t>Esprit d’équipe</w:t>
            </w:r>
          </w:p>
          <w:p w:rsidR="0098780B" w:rsidRPr="00906D39" w:rsidRDefault="0098780B" w:rsidP="00906D39">
            <w:pPr>
              <w:jc w:val="center"/>
              <w:rPr>
                <w:rFonts w:ascii="Times New Roman" w:hAnsi="Times New Roman" w:cs="Times New Roman"/>
                <w:bCs/>
                <w:sz w:val="24"/>
                <w:szCs w:val="24"/>
              </w:rPr>
            </w:pPr>
            <w:r w:rsidRPr="00906D39">
              <w:rPr>
                <w:rFonts w:ascii="Times New Roman" w:hAnsi="Times New Roman" w:cs="Times New Roman"/>
                <w:bCs/>
                <w:sz w:val="24"/>
                <w:szCs w:val="24"/>
              </w:rPr>
              <w:t>Autonomie, flexibilité et rigueur</w:t>
            </w:r>
          </w:p>
          <w:p w:rsidR="0098780B" w:rsidRPr="00906D39" w:rsidRDefault="0098780B" w:rsidP="00906D39">
            <w:pPr>
              <w:jc w:val="center"/>
              <w:rPr>
                <w:rFonts w:ascii="Times New Roman" w:hAnsi="Times New Roman" w:cs="Times New Roman"/>
                <w:bCs/>
                <w:sz w:val="24"/>
                <w:szCs w:val="24"/>
              </w:rPr>
            </w:pPr>
            <w:r w:rsidRPr="00906D39">
              <w:rPr>
                <w:rFonts w:ascii="Times New Roman" w:hAnsi="Times New Roman" w:cs="Times New Roman"/>
                <w:bCs/>
                <w:sz w:val="24"/>
                <w:szCs w:val="24"/>
              </w:rPr>
              <w:t>Capacité d’adaptation et d’analyse</w:t>
            </w:r>
          </w:p>
          <w:p w:rsidR="0098780B" w:rsidRPr="00906D39" w:rsidRDefault="0098780B" w:rsidP="00906D39">
            <w:pPr>
              <w:jc w:val="center"/>
              <w:rPr>
                <w:rFonts w:ascii="Times New Roman" w:hAnsi="Times New Roman" w:cs="Times New Roman"/>
                <w:bCs/>
                <w:sz w:val="24"/>
                <w:szCs w:val="24"/>
              </w:rPr>
            </w:pPr>
            <w:r w:rsidRPr="00906D39">
              <w:rPr>
                <w:rFonts w:ascii="Times New Roman" w:hAnsi="Times New Roman" w:cs="Times New Roman"/>
                <w:bCs/>
                <w:sz w:val="24"/>
                <w:szCs w:val="24"/>
              </w:rPr>
              <w:t>Qualité relationnelle et de communication</w:t>
            </w:r>
          </w:p>
          <w:p w:rsidR="001063D8" w:rsidRPr="001063D8" w:rsidRDefault="0098780B" w:rsidP="001063D8">
            <w:pPr>
              <w:jc w:val="center"/>
              <w:rPr>
                <w:rFonts w:ascii="Times New Roman" w:hAnsi="Times New Roman" w:cs="Times New Roman"/>
                <w:bCs/>
                <w:sz w:val="24"/>
                <w:szCs w:val="24"/>
              </w:rPr>
            </w:pPr>
            <w:r w:rsidRPr="00906D39">
              <w:rPr>
                <w:rFonts w:ascii="Times New Roman" w:hAnsi="Times New Roman" w:cs="Times New Roman"/>
                <w:bCs/>
                <w:sz w:val="24"/>
                <w:szCs w:val="24"/>
              </w:rPr>
              <w:t>Anglais opérationnel (lu, parlé, écrit)</w:t>
            </w:r>
          </w:p>
        </w:tc>
      </w:tr>
    </w:tbl>
    <w:p w:rsidR="0098780B" w:rsidRDefault="0098780B" w:rsidP="0098780B">
      <w:pPr>
        <w:jc w:val="center"/>
      </w:pPr>
    </w:p>
    <w:p w:rsidR="0098780B" w:rsidRDefault="0098780B" w:rsidP="0098780B">
      <w:pPr>
        <w:jc w:val="center"/>
      </w:pPr>
    </w:p>
    <w:p w:rsidR="0098780B" w:rsidRDefault="0098780B" w:rsidP="0098780B">
      <w:pPr>
        <w:jc w:val="center"/>
      </w:pPr>
    </w:p>
    <w:p w:rsidR="0098780B" w:rsidRDefault="0098780B" w:rsidP="0098780B">
      <w:pPr>
        <w:jc w:val="center"/>
      </w:pPr>
    </w:p>
    <w:p w:rsidR="0098780B" w:rsidRDefault="0098780B" w:rsidP="0098780B">
      <w:pPr>
        <w:jc w:val="center"/>
      </w:pPr>
    </w:p>
    <w:p w:rsidR="0098780B" w:rsidRDefault="0098780B" w:rsidP="0098780B">
      <w:pPr>
        <w:jc w:val="center"/>
      </w:pPr>
    </w:p>
    <w:p w:rsidR="0098780B" w:rsidRDefault="0098780B" w:rsidP="0098780B">
      <w:pPr>
        <w:jc w:val="center"/>
      </w:pPr>
    </w:p>
    <w:p w:rsidR="0098780B" w:rsidRDefault="0098780B" w:rsidP="0098780B">
      <w:pPr>
        <w:jc w:val="center"/>
      </w:pPr>
    </w:p>
    <w:p w:rsidR="0098780B" w:rsidRDefault="0098780B" w:rsidP="0098780B">
      <w:pPr>
        <w:jc w:val="center"/>
      </w:pPr>
    </w:p>
    <w:p w:rsidR="0098780B" w:rsidRDefault="0098780B" w:rsidP="0098780B">
      <w:pPr>
        <w:jc w:val="center"/>
      </w:pPr>
    </w:p>
    <w:p w:rsidR="0098780B" w:rsidRPr="001063D8" w:rsidRDefault="0098780B" w:rsidP="0098780B">
      <w:pPr>
        <w:jc w:val="center"/>
        <w:rPr>
          <w:sz w:val="24"/>
          <w:szCs w:val="24"/>
        </w:rPr>
      </w:pPr>
    </w:p>
    <w:p w:rsidR="00AB6397" w:rsidRDefault="00AB6397">
      <w:pPr>
        <w:rPr>
          <w:rFonts w:ascii="Times New Roman" w:hAnsi="Times New Roman" w:cs="Times New Roman"/>
        </w:rPr>
      </w:pPr>
      <w:r>
        <w:rPr>
          <w:rFonts w:ascii="Times New Roman" w:hAnsi="Times New Roman" w:cs="Times New Roman"/>
        </w:rPr>
        <w:br w:type="page"/>
      </w:r>
    </w:p>
    <w:p w:rsidR="00AB6397" w:rsidRDefault="00AB6397">
      <w:pPr>
        <w:pBdr>
          <w:top w:val="single" w:sz="4" w:space="1" w:color="auto"/>
          <w:left w:val="single" w:sz="4" w:space="4" w:color="auto"/>
          <w:bottom w:val="single" w:sz="4" w:space="1" w:color="auto"/>
          <w:right w:val="single" w:sz="4" w:space="4" w:color="auto"/>
        </w:pBdr>
        <w:shd w:val="pct12" w:color="auto" w:fill="auto"/>
        <w:jc w:val="center"/>
        <w:outlineLvl w:val="0"/>
        <w:rPr>
          <w:rFonts w:ascii="Times New Roman" w:hAnsi="Times New Roman" w:cs="Times New Roman"/>
          <w:b/>
          <w:bCs/>
          <w:spacing w:val="40"/>
          <w:sz w:val="24"/>
          <w:szCs w:val="24"/>
        </w:rPr>
      </w:pPr>
      <w:r>
        <w:rPr>
          <w:rFonts w:ascii="Times New Roman" w:hAnsi="Times New Roman" w:cs="Times New Roman"/>
          <w:b/>
          <w:bCs/>
          <w:spacing w:val="40"/>
          <w:sz w:val="24"/>
          <w:szCs w:val="24"/>
        </w:rPr>
        <w:lastRenderedPageBreak/>
        <w:t>EXPÉRIENCES PROFESSIONNELLES</w:t>
      </w:r>
    </w:p>
    <w:p w:rsidR="007F3C2A" w:rsidRDefault="00935C31">
      <w:pPr>
        <w:rPr>
          <w:rFonts w:ascii="Times New Roman" w:hAnsi="Times New Roman" w:cs="Times New Roman"/>
          <w:sz w:val="24"/>
          <w:szCs w:val="24"/>
        </w:rPr>
      </w:pPr>
      <w:r>
        <w:rPr>
          <w:noProof/>
          <w:lang w:eastAsia="ja-JP"/>
        </w:rPr>
        <w:drawing>
          <wp:anchor distT="0" distB="0" distL="114300" distR="114300" simplePos="0" relativeHeight="251668480" behindDoc="1" locked="0" layoutInCell="1" allowOverlap="1" wp14:anchorId="0F1A3F47" wp14:editId="7CFA3A57">
            <wp:simplePos x="0" y="0"/>
            <wp:positionH relativeFrom="column">
              <wp:posOffset>5252085</wp:posOffset>
            </wp:positionH>
            <wp:positionV relativeFrom="paragraph">
              <wp:posOffset>142875</wp:posOffset>
            </wp:positionV>
            <wp:extent cx="1152525" cy="304165"/>
            <wp:effectExtent l="0" t="0" r="9525" b="635"/>
            <wp:wrapTight wrapText="bothSides">
              <wp:wrapPolygon edited="0">
                <wp:start x="0" y="0"/>
                <wp:lineTo x="0" y="20292"/>
                <wp:lineTo x="21421" y="20292"/>
                <wp:lineTo x="21421"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304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4B77" w:rsidRDefault="00324B77" w:rsidP="00324B77">
      <w:pPr>
        <w:rPr>
          <w:rFonts w:ascii="Times New Roman" w:hAnsi="Times New Roman" w:cs="Times New Roman"/>
          <w:b/>
          <w:noProof/>
          <w:sz w:val="24"/>
          <w:szCs w:val="24"/>
        </w:rPr>
      </w:pPr>
      <w:r>
        <w:rPr>
          <w:rFonts w:ascii="Times New Roman" w:hAnsi="Times New Roman" w:cs="Times New Roman"/>
          <w:sz w:val="24"/>
          <w:szCs w:val="24"/>
          <w:u w:val="single"/>
        </w:rPr>
        <w:t>Mars</w:t>
      </w:r>
      <w:r>
        <w:rPr>
          <w:rFonts w:ascii="Times New Roman" w:hAnsi="Times New Roman" w:cs="Times New Roman"/>
          <w:sz w:val="24"/>
          <w:szCs w:val="24"/>
          <w:u w:val="single"/>
        </w:rPr>
        <w:t xml:space="preserve"> 201</w:t>
      </w:r>
      <w:r>
        <w:rPr>
          <w:rFonts w:ascii="Times New Roman" w:hAnsi="Times New Roman" w:cs="Times New Roman"/>
          <w:sz w:val="24"/>
          <w:szCs w:val="24"/>
          <w:u w:val="single"/>
        </w:rPr>
        <w:t>8</w:t>
      </w:r>
      <w:r w:rsidRPr="00004602">
        <w:rPr>
          <w:rFonts w:ascii="Times New Roman" w:hAnsi="Times New Roman" w:cs="Times New Roman"/>
          <w:sz w:val="24"/>
          <w:szCs w:val="24"/>
          <w:u w:val="single"/>
        </w:rPr>
        <w:t xml:space="preserve"> / </w:t>
      </w:r>
      <w:r>
        <w:rPr>
          <w:rFonts w:ascii="Times New Roman" w:hAnsi="Times New Roman" w:cs="Times New Roman"/>
          <w:sz w:val="24"/>
          <w:szCs w:val="24"/>
          <w:u w:val="single"/>
        </w:rPr>
        <w:t>à ce jour</w:t>
      </w:r>
      <w:r w:rsidRPr="00004602">
        <w:rPr>
          <w:rFonts w:ascii="Times New Roman" w:hAnsi="Times New Roman" w:cs="Times New Roman"/>
          <w:noProof/>
          <w:sz w:val="24"/>
          <w:szCs w:val="24"/>
        </w:rPr>
        <w:tab/>
      </w:r>
      <w:r w:rsidR="00935C31">
        <w:rPr>
          <w:rFonts w:ascii="Times New Roman" w:hAnsi="Times New Roman" w:cs="Times New Roman"/>
          <w:noProof/>
          <w:sz w:val="24"/>
          <w:szCs w:val="24"/>
        </w:rPr>
        <w:tab/>
      </w:r>
      <w:r w:rsidRPr="00004602">
        <w:rPr>
          <w:rFonts w:ascii="Times New Roman" w:hAnsi="Times New Roman" w:cs="Times New Roman"/>
          <w:b/>
          <w:noProof/>
          <w:sz w:val="24"/>
          <w:szCs w:val="24"/>
        </w:rPr>
        <w:t xml:space="preserve">Expert </w:t>
      </w:r>
      <w:r>
        <w:rPr>
          <w:rFonts w:ascii="Times New Roman" w:hAnsi="Times New Roman" w:cs="Times New Roman"/>
          <w:b/>
          <w:noProof/>
          <w:sz w:val="24"/>
          <w:szCs w:val="24"/>
        </w:rPr>
        <w:t xml:space="preserve">Outils RPA - Robotic Process Automation </w:t>
      </w:r>
    </w:p>
    <w:p w:rsidR="00324B77" w:rsidRDefault="00324B77" w:rsidP="00324B77">
      <w:pPr>
        <w:rPr>
          <w:rFonts w:ascii="Times New Roman" w:hAnsi="Times New Roman" w:cs="Times New Roman"/>
          <w:sz w:val="24"/>
          <w:szCs w:val="24"/>
        </w:rPr>
      </w:pPr>
    </w:p>
    <w:p w:rsidR="00324B77" w:rsidRPr="00004602" w:rsidRDefault="00324B77" w:rsidP="00324B77">
      <w:pPr>
        <w:rPr>
          <w:rFonts w:ascii="Times New Roman" w:hAnsi="Times New Roman" w:cs="Times New Roman"/>
          <w:sz w:val="24"/>
          <w:szCs w:val="24"/>
        </w:rPr>
      </w:pPr>
      <w:r w:rsidRPr="00004602">
        <w:rPr>
          <w:rFonts w:ascii="Times New Roman" w:hAnsi="Times New Roman" w:cs="Times New Roman"/>
          <w:sz w:val="24"/>
          <w:szCs w:val="24"/>
        </w:rPr>
        <w:t>Missions :</w:t>
      </w:r>
    </w:p>
    <w:p w:rsidR="003E7AB7" w:rsidRDefault="00324B77" w:rsidP="00FF200B">
      <w:pPr>
        <w:rPr>
          <w:rFonts w:ascii="Times New Roman" w:hAnsi="Times New Roman" w:cs="Times New Roman"/>
          <w:sz w:val="24"/>
          <w:szCs w:val="24"/>
        </w:rPr>
      </w:pPr>
      <w:r>
        <w:rPr>
          <w:rFonts w:ascii="Times New Roman" w:hAnsi="Times New Roman" w:cs="Times New Roman"/>
          <w:sz w:val="24"/>
          <w:szCs w:val="24"/>
        </w:rPr>
        <w:t xml:space="preserve">• </w:t>
      </w:r>
      <w:r w:rsidR="003E7AB7">
        <w:rPr>
          <w:rFonts w:ascii="Times New Roman" w:hAnsi="Times New Roman" w:cs="Times New Roman"/>
          <w:sz w:val="24"/>
          <w:szCs w:val="24"/>
        </w:rPr>
        <w:t xml:space="preserve">Intervenir au sein de l’équipe RPA Centre d’excellence </w:t>
      </w:r>
      <w:r w:rsidR="00935C31">
        <w:rPr>
          <w:rFonts w:ascii="Times New Roman" w:hAnsi="Times New Roman" w:cs="Times New Roman"/>
          <w:sz w:val="24"/>
          <w:szCs w:val="24"/>
        </w:rPr>
        <w:t xml:space="preserve">d’Allianz </w:t>
      </w:r>
      <w:r w:rsidR="003E7AB7">
        <w:rPr>
          <w:rFonts w:ascii="Times New Roman" w:hAnsi="Times New Roman" w:cs="Times New Roman"/>
          <w:sz w:val="24"/>
          <w:szCs w:val="24"/>
        </w:rPr>
        <w:t xml:space="preserve">pour accompagner et déployer des </w:t>
      </w:r>
      <w:proofErr w:type="spellStart"/>
      <w:r w:rsidR="00C66043">
        <w:rPr>
          <w:rFonts w:ascii="Times New Roman" w:hAnsi="Times New Roman" w:cs="Times New Roman"/>
          <w:sz w:val="24"/>
          <w:szCs w:val="24"/>
        </w:rPr>
        <w:t>process</w:t>
      </w:r>
      <w:proofErr w:type="spellEnd"/>
      <w:r w:rsidR="00C66043">
        <w:rPr>
          <w:rFonts w:ascii="Times New Roman" w:hAnsi="Times New Roman" w:cs="Times New Roman"/>
          <w:sz w:val="24"/>
          <w:szCs w:val="24"/>
        </w:rPr>
        <w:t xml:space="preserve"> </w:t>
      </w:r>
      <w:r w:rsidR="003E7AB7">
        <w:rPr>
          <w:rFonts w:ascii="Times New Roman" w:hAnsi="Times New Roman" w:cs="Times New Roman"/>
          <w:sz w:val="24"/>
          <w:szCs w:val="24"/>
        </w:rPr>
        <w:t>RPA</w:t>
      </w:r>
      <w:r w:rsidR="00C66043">
        <w:rPr>
          <w:rFonts w:ascii="Times New Roman" w:hAnsi="Times New Roman" w:cs="Times New Roman"/>
          <w:sz w:val="24"/>
          <w:szCs w:val="24"/>
        </w:rPr>
        <w:t xml:space="preserve"> avec </w:t>
      </w:r>
      <w:proofErr w:type="spellStart"/>
      <w:r w:rsidR="00C66043">
        <w:rPr>
          <w:rFonts w:ascii="Times New Roman" w:hAnsi="Times New Roman" w:cs="Times New Roman"/>
          <w:sz w:val="24"/>
          <w:szCs w:val="24"/>
        </w:rPr>
        <w:t>UIPath</w:t>
      </w:r>
      <w:proofErr w:type="spellEnd"/>
    </w:p>
    <w:p w:rsidR="003E7AB7" w:rsidRDefault="00FF200B" w:rsidP="00FF200B">
      <w:pPr>
        <w:rPr>
          <w:rFonts w:ascii="Times New Roman" w:hAnsi="Times New Roman" w:cs="Times New Roman"/>
          <w:sz w:val="24"/>
          <w:szCs w:val="24"/>
        </w:rPr>
      </w:pPr>
      <w:r>
        <w:rPr>
          <w:rFonts w:ascii="Times New Roman" w:hAnsi="Times New Roman" w:cs="Times New Roman"/>
          <w:sz w:val="24"/>
          <w:szCs w:val="24"/>
        </w:rPr>
        <w:t xml:space="preserve">• </w:t>
      </w:r>
      <w:r w:rsidR="003E7AB7">
        <w:rPr>
          <w:rFonts w:ascii="Times New Roman" w:hAnsi="Times New Roman" w:cs="Times New Roman"/>
          <w:sz w:val="24"/>
          <w:szCs w:val="24"/>
        </w:rPr>
        <w:t>Audit de l’existant et préconisations : Normes</w:t>
      </w:r>
      <w:r w:rsidR="00C66043">
        <w:rPr>
          <w:rFonts w:ascii="Times New Roman" w:hAnsi="Times New Roman" w:cs="Times New Roman"/>
          <w:sz w:val="24"/>
          <w:szCs w:val="24"/>
        </w:rPr>
        <w:t xml:space="preserve"> de développement</w:t>
      </w:r>
      <w:r w:rsidR="005A4A3C">
        <w:rPr>
          <w:rFonts w:ascii="Times New Roman" w:hAnsi="Times New Roman" w:cs="Times New Roman"/>
          <w:sz w:val="24"/>
          <w:szCs w:val="24"/>
        </w:rPr>
        <w:t xml:space="preserve">, </w:t>
      </w:r>
      <w:r w:rsidR="005A4A3C">
        <w:rPr>
          <w:rFonts w:ascii="Times New Roman" w:hAnsi="Times New Roman" w:cs="Times New Roman"/>
          <w:sz w:val="24"/>
          <w:szCs w:val="24"/>
        </w:rPr>
        <w:t>librairies communes</w:t>
      </w:r>
      <w:r w:rsidR="00C66043">
        <w:rPr>
          <w:rFonts w:ascii="Times New Roman" w:hAnsi="Times New Roman" w:cs="Times New Roman"/>
          <w:sz w:val="24"/>
          <w:szCs w:val="24"/>
        </w:rPr>
        <w:t>, Bonnes P</w:t>
      </w:r>
      <w:r w:rsidR="003E7AB7">
        <w:rPr>
          <w:rFonts w:ascii="Times New Roman" w:hAnsi="Times New Roman" w:cs="Times New Roman"/>
          <w:sz w:val="24"/>
          <w:szCs w:val="24"/>
        </w:rPr>
        <w:t>ratiques et Temp</w:t>
      </w:r>
      <w:r w:rsidR="00C66043">
        <w:rPr>
          <w:rFonts w:ascii="Times New Roman" w:hAnsi="Times New Roman" w:cs="Times New Roman"/>
          <w:sz w:val="24"/>
          <w:szCs w:val="24"/>
        </w:rPr>
        <w:t>late</w:t>
      </w:r>
      <w:r w:rsidR="003E7AB7">
        <w:rPr>
          <w:rFonts w:ascii="Times New Roman" w:hAnsi="Times New Roman" w:cs="Times New Roman"/>
          <w:sz w:val="24"/>
          <w:szCs w:val="24"/>
        </w:rPr>
        <w:t xml:space="preserve"> de développement</w:t>
      </w:r>
      <w:r w:rsidR="005A4A3C">
        <w:rPr>
          <w:rFonts w:ascii="Times New Roman" w:hAnsi="Times New Roman" w:cs="Times New Roman"/>
          <w:sz w:val="24"/>
          <w:szCs w:val="24"/>
        </w:rPr>
        <w:t xml:space="preserve"> avec m</w:t>
      </w:r>
      <w:r w:rsidR="00935C31">
        <w:rPr>
          <w:rFonts w:ascii="Times New Roman" w:hAnsi="Times New Roman" w:cs="Times New Roman"/>
          <w:sz w:val="24"/>
          <w:szCs w:val="24"/>
        </w:rPr>
        <w:t>ise en application sur une opportunité d</w:t>
      </w:r>
      <w:r w:rsidR="005A4A3C">
        <w:rPr>
          <w:rFonts w:ascii="Times New Roman" w:hAnsi="Times New Roman" w:cs="Times New Roman"/>
          <w:sz w:val="24"/>
          <w:szCs w:val="24"/>
        </w:rPr>
        <w:t>e « R</w:t>
      </w:r>
      <w:r w:rsidR="00935C31">
        <w:rPr>
          <w:rFonts w:ascii="Times New Roman" w:hAnsi="Times New Roman" w:cs="Times New Roman"/>
          <w:sz w:val="24"/>
          <w:szCs w:val="24"/>
        </w:rPr>
        <w:t xml:space="preserve">echerche de </w:t>
      </w:r>
      <w:r w:rsidR="00935C31" w:rsidRPr="005A4A3C">
        <w:rPr>
          <w:rFonts w:ascii="Times New Roman" w:hAnsi="Times New Roman" w:cs="Times New Roman"/>
          <w:sz w:val="24"/>
          <w:szCs w:val="24"/>
        </w:rPr>
        <w:t>contrats</w:t>
      </w:r>
      <w:r w:rsidR="005A4A3C" w:rsidRPr="005A4A3C">
        <w:rPr>
          <w:rFonts w:ascii="Times New Roman" w:hAnsi="Times New Roman" w:cs="Times New Roman"/>
          <w:sz w:val="24"/>
          <w:szCs w:val="24"/>
        </w:rPr>
        <w:t> »</w:t>
      </w:r>
      <w:r w:rsidR="005A4A3C">
        <w:rPr>
          <w:rFonts w:ascii="Times New Roman" w:hAnsi="Times New Roman" w:cs="Times New Roman"/>
          <w:sz w:val="24"/>
          <w:szCs w:val="24"/>
        </w:rPr>
        <w:t xml:space="preserve"> sur la base de la </w:t>
      </w:r>
      <w:r w:rsidR="005A4A3C" w:rsidRPr="005A4A3C">
        <w:rPr>
          <w:rFonts w:ascii="Times New Roman" w:hAnsi="Times New Roman" w:cs="Times New Roman"/>
          <w:bCs/>
          <w:sz w:val="24"/>
          <w:szCs w:val="24"/>
        </w:rPr>
        <w:t>loi</w:t>
      </w:r>
      <w:r w:rsidR="005A4A3C" w:rsidRPr="005A4A3C">
        <w:rPr>
          <w:rFonts w:ascii="Times New Roman" w:hAnsi="Times New Roman" w:cs="Times New Roman"/>
          <w:sz w:val="24"/>
          <w:szCs w:val="24"/>
        </w:rPr>
        <w:t xml:space="preserve"> Eckert</w:t>
      </w:r>
      <w:r w:rsidR="005A4A3C">
        <w:rPr>
          <w:rFonts w:ascii="Times New Roman" w:hAnsi="Times New Roman" w:cs="Times New Roman"/>
          <w:sz w:val="24"/>
          <w:szCs w:val="24"/>
        </w:rPr>
        <w:t xml:space="preserve"> (13 juin 2014)</w:t>
      </w:r>
      <w:r w:rsidR="005A4A3C" w:rsidRPr="005A4A3C">
        <w:rPr>
          <w:rFonts w:ascii="Times New Roman" w:hAnsi="Times New Roman" w:cs="Times New Roman"/>
          <w:sz w:val="24"/>
          <w:szCs w:val="24"/>
        </w:rPr>
        <w:t>.</w:t>
      </w:r>
    </w:p>
    <w:p w:rsidR="00FF200B" w:rsidRDefault="00FF200B" w:rsidP="00FF200B">
      <w:pPr>
        <w:rPr>
          <w:rFonts w:ascii="Times New Roman" w:hAnsi="Times New Roman" w:cs="Times New Roman"/>
          <w:sz w:val="24"/>
          <w:szCs w:val="24"/>
        </w:rPr>
      </w:pPr>
      <w:r>
        <w:rPr>
          <w:rFonts w:ascii="Times New Roman" w:hAnsi="Times New Roman" w:cs="Times New Roman"/>
          <w:sz w:val="24"/>
          <w:szCs w:val="24"/>
        </w:rPr>
        <w:t xml:space="preserve">• </w:t>
      </w:r>
      <w:r w:rsidR="00C66043">
        <w:rPr>
          <w:rFonts w:ascii="Times New Roman" w:hAnsi="Times New Roman" w:cs="Times New Roman"/>
          <w:sz w:val="24"/>
          <w:szCs w:val="24"/>
        </w:rPr>
        <w:t xml:space="preserve">Etude d’opportunités : </w:t>
      </w:r>
      <w:r w:rsidR="00935C31">
        <w:rPr>
          <w:rFonts w:ascii="Times New Roman" w:hAnsi="Times New Roman" w:cs="Times New Roman"/>
          <w:sz w:val="24"/>
          <w:szCs w:val="24"/>
        </w:rPr>
        <w:t>é</w:t>
      </w:r>
      <w:r w:rsidR="00C66043" w:rsidRPr="00E95B29">
        <w:rPr>
          <w:rFonts w:ascii="Times New Roman" w:hAnsi="Times New Roman" w:cs="Times New Roman"/>
          <w:sz w:val="24"/>
          <w:szCs w:val="24"/>
        </w:rPr>
        <w:t xml:space="preserve">ligibilité, </w:t>
      </w:r>
      <w:r w:rsidR="00935C31">
        <w:rPr>
          <w:rFonts w:ascii="Times New Roman" w:hAnsi="Times New Roman" w:cs="Times New Roman"/>
          <w:sz w:val="24"/>
          <w:szCs w:val="24"/>
        </w:rPr>
        <w:t>Proof of C</w:t>
      </w:r>
      <w:r w:rsidR="00C66043" w:rsidRPr="00E95B29">
        <w:rPr>
          <w:rFonts w:ascii="Times New Roman" w:hAnsi="Times New Roman" w:cs="Times New Roman"/>
          <w:sz w:val="24"/>
          <w:szCs w:val="24"/>
        </w:rPr>
        <w:t xml:space="preserve">oncept, </w:t>
      </w:r>
      <w:r w:rsidR="00935C31">
        <w:rPr>
          <w:rFonts w:ascii="Times New Roman" w:hAnsi="Times New Roman" w:cs="Times New Roman"/>
          <w:sz w:val="24"/>
          <w:szCs w:val="24"/>
        </w:rPr>
        <w:t>d</w:t>
      </w:r>
      <w:r w:rsidR="00C66043" w:rsidRPr="00E95B29">
        <w:rPr>
          <w:rFonts w:ascii="Times New Roman" w:hAnsi="Times New Roman" w:cs="Times New Roman"/>
          <w:sz w:val="24"/>
          <w:szCs w:val="24"/>
        </w:rPr>
        <w:t xml:space="preserve">evis, </w:t>
      </w:r>
      <w:r w:rsidR="00935C31">
        <w:rPr>
          <w:rFonts w:ascii="Times New Roman" w:hAnsi="Times New Roman" w:cs="Times New Roman"/>
          <w:sz w:val="24"/>
          <w:szCs w:val="24"/>
        </w:rPr>
        <w:t>c</w:t>
      </w:r>
      <w:r w:rsidR="00C66043">
        <w:rPr>
          <w:rFonts w:ascii="Times New Roman" w:hAnsi="Times New Roman" w:cs="Times New Roman"/>
          <w:sz w:val="24"/>
          <w:szCs w:val="24"/>
        </w:rPr>
        <w:t>onception</w:t>
      </w:r>
      <w:r w:rsidR="00C66043">
        <w:rPr>
          <w:rFonts w:ascii="Times New Roman" w:hAnsi="Times New Roman" w:cs="Times New Roman"/>
          <w:sz w:val="24"/>
          <w:szCs w:val="24"/>
        </w:rPr>
        <w:t xml:space="preserve">, </w:t>
      </w:r>
      <w:r w:rsidR="00935C31">
        <w:rPr>
          <w:rFonts w:ascii="Times New Roman" w:hAnsi="Times New Roman" w:cs="Times New Roman"/>
          <w:sz w:val="24"/>
          <w:szCs w:val="24"/>
        </w:rPr>
        <w:t>d</w:t>
      </w:r>
      <w:r w:rsidR="00C66043">
        <w:rPr>
          <w:rFonts w:ascii="Times New Roman" w:hAnsi="Times New Roman" w:cs="Times New Roman"/>
          <w:sz w:val="24"/>
          <w:szCs w:val="24"/>
        </w:rPr>
        <w:t>éploiement</w:t>
      </w:r>
      <w:r w:rsidR="00C66043">
        <w:rPr>
          <w:rFonts w:ascii="Times New Roman" w:hAnsi="Times New Roman" w:cs="Times New Roman"/>
          <w:sz w:val="24"/>
          <w:szCs w:val="24"/>
        </w:rPr>
        <w:t xml:space="preserve"> et </w:t>
      </w:r>
      <w:proofErr w:type="spellStart"/>
      <w:r w:rsidR="00C66043">
        <w:rPr>
          <w:rFonts w:ascii="Times New Roman" w:hAnsi="Times New Roman" w:cs="Times New Roman"/>
          <w:sz w:val="24"/>
          <w:szCs w:val="24"/>
        </w:rPr>
        <w:t>Reporting</w:t>
      </w:r>
      <w:proofErr w:type="spellEnd"/>
    </w:p>
    <w:p w:rsidR="00324B77" w:rsidRDefault="00324B77" w:rsidP="00324B77">
      <w:pPr>
        <w:rPr>
          <w:rFonts w:ascii="Times New Roman" w:hAnsi="Times New Roman" w:cs="Times New Roman"/>
          <w:sz w:val="24"/>
          <w:szCs w:val="24"/>
        </w:rPr>
      </w:pPr>
      <w:r>
        <w:rPr>
          <w:rFonts w:ascii="Times New Roman" w:hAnsi="Times New Roman" w:cs="Times New Roman"/>
          <w:sz w:val="24"/>
          <w:szCs w:val="24"/>
        </w:rPr>
        <w:t>• M</w:t>
      </w:r>
      <w:r w:rsidRPr="007F3C2A">
        <w:rPr>
          <w:rFonts w:ascii="Times New Roman" w:hAnsi="Times New Roman" w:cs="Times New Roman"/>
          <w:sz w:val="24"/>
          <w:szCs w:val="24"/>
        </w:rPr>
        <w:t xml:space="preserve">éthode </w:t>
      </w:r>
      <w:proofErr w:type="spellStart"/>
      <w:r w:rsidR="005A4A3C">
        <w:rPr>
          <w:rFonts w:ascii="Times New Roman" w:hAnsi="Times New Roman" w:cs="Times New Roman"/>
          <w:sz w:val="24"/>
          <w:szCs w:val="24"/>
        </w:rPr>
        <w:t>Scrum</w:t>
      </w:r>
      <w:proofErr w:type="spellEnd"/>
      <w:r w:rsidR="005A4A3C">
        <w:rPr>
          <w:rFonts w:ascii="Times New Roman" w:hAnsi="Times New Roman" w:cs="Times New Roman"/>
          <w:sz w:val="24"/>
          <w:szCs w:val="24"/>
        </w:rPr>
        <w:t xml:space="preserve"> - </w:t>
      </w:r>
      <w:r w:rsidR="00935C31">
        <w:rPr>
          <w:rFonts w:ascii="Times New Roman" w:hAnsi="Times New Roman" w:cs="Times New Roman"/>
          <w:sz w:val="24"/>
          <w:szCs w:val="24"/>
        </w:rPr>
        <w:t xml:space="preserve">Agile et </w:t>
      </w:r>
      <w:proofErr w:type="spellStart"/>
      <w:r w:rsidR="00935C31">
        <w:rPr>
          <w:rFonts w:ascii="Times New Roman" w:hAnsi="Times New Roman" w:cs="Times New Roman"/>
          <w:sz w:val="24"/>
          <w:szCs w:val="24"/>
        </w:rPr>
        <w:t>KanBan</w:t>
      </w:r>
      <w:proofErr w:type="spellEnd"/>
    </w:p>
    <w:p w:rsidR="005A4A3C" w:rsidRDefault="005A4A3C" w:rsidP="00324B77">
      <w:pPr>
        <w:rPr>
          <w:rFonts w:ascii="Times New Roman" w:hAnsi="Times New Roman" w:cs="Times New Roman"/>
          <w:sz w:val="24"/>
          <w:szCs w:val="24"/>
        </w:rPr>
      </w:pPr>
    </w:p>
    <w:p w:rsidR="00324B77" w:rsidRPr="00A25390" w:rsidRDefault="00324B77" w:rsidP="00324B77">
      <w:pPr>
        <w:rPr>
          <w:rFonts w:ascii="Times New Roman" w:hAnsi="Times New Roman" w:cs="Times New Roman"/>
          <w:i/>
          <w:iCs/>
          <w:sz w:val="24"/>
          <w:szCs w:val="24"/>
        </w:rPr>
      </w:pPr>
      <w:r w:rsidRPr="00A25390">
        <w:rPr>
          <w:rFonts w:ascii="Times New Roman" w:hAnsi="Times New Roman" w:cs="Times New Roman"/>
          <w:i/>
          <w:iCs/>
          <w:sz w:val="24"/>
          <w:szCs w:val="24"/>
          <w:u w:val="single"/>
        </w:rPr>
        <w:t>Environnement technique</w:t>
      </w:r>
      <w:r w:rsidRPr="00A25390">
        <w:rPr>
          <w:rFonts w:ascii="Times New Roman" w:hAnsi="Times New Roman" w:cs="Times New Roman"/>
          <w:i/>
          <w:iCs/>
          <w:sz w:val="24"/>
          <w:szCs w:val="24"/>
        </w:rPr>
        <w:t xml:space="preserve"> :</w:t>
      </w:r>
      <w:r w:rsidR="00935C31">
        <w:rPr>
          <w:rFonts w:ascii="Times New Roman" w:hAnsi="Times New Roman" w:cs="Times New Roman"/>
          <w:i/>
          <w:iCs/>
          <w:sz w:val="24"/>
          <w:szCs w:val="24"/>
        </w:rPr>
        <w:t xml:space="preserve"> </w:t>
      </w:r>
      <w:r w:rsidRPr="00A25390">
        <w:rPr>
          <w:rFonts w:ascii="Times New Roman" w:hAnsi="Times New Roman" w:cs="Times New Roman"/>
          <w:i/>
          <w:iCs/>
          <w:sz w:val="24"/>
          <w:szCs w:val="24"/>
        </w:rPr>
        <w:t>Script VBS/.Net – Windo</w:t>
      </w:r>
      <w:r w:rsidR="00935C31">
        <w:rPr>
          <w:rFonts w:ascii="Times New Roman" w:hAnsi="Times New Roman" w:cs="Times New Roman"/>
          <w:i/>
          <w:iCs/>
          <w:sz w:val="24"/>
          <w:szCs w:val="24"/>
        </w:rPr>
        <w:t>ws 7 – Windows 10– Office 2017-</w:t>
      </w:r>
      <w:r w:rsidRPr="00A25390">
        <w:rPr>
          <w:rFonts w:ascii="Times New Roman" w:hAnsi="Times New Roman" w:cs="Times New Roman"/>
          <w:i/>
          <w:iCs/>
          <w:sz w:val="24"/>
          <w:szCs w:val="24"/>
        </w:rPr>
        <w:t xml:space="preserve"> </w:t>
      </w:r>
      <w:proofErr w:type="spellStart"/>
      <w:r w:rsidRPr="00A25390">
        <w:rPr>
          <w:rFonts w:ascii="Times New Roman" w:hAnsi="Times New Roman" w:cs="Times New Roman"/>
          <w:i/>
          <w:iCs/>
          <w:sz w:val="24"/>
          <w:szCs w:val="24"/>
        </w:rPr>
        <w:t>Attachmate</w:t>
      </w:r>
      <w:proofErr w:type="spellEnd"/>
      <w:r w:rsidRPr="00A25390">
        <w:rPr>
          <w:rFonts w:ascii="Times New Roman" w:hAnsi="Times New Roman" w:cs="Times New Roman"/>
          <w:i/>
          <w:iCs/>
          <w:sz w:val="24"/>
          <w:szCs w:val="24"/>
        </w:rPr>
        <w:t xml:space="preserve"> </w:t>
      </w:r>
      <w:proofErr w:type="spellStart"/>
      <w:r w:rsidRPr="00A25390">
        <w:rPr>
          <w:rFonts w:ascii="Times New Roman" w:hAnsi="Times New Roman" w:cs="Times New Roman"/>
          <w:i/>
          <w:iCs/>
          <w:sz w:val="24"/>
          <w:szCs w:val="24"/>
        </w:rPr>
        <w:t>Reflection</w:t>
      </w:r>
      <w:proofErr w:type="spellEnd"/>
      <w:r w:rsidRPr="00A25390">
        <w:rPr>
          <w:rFonts w:ascii="Times New Roman" w:hAnsi="Times New Roman" w:cs="Times New Roman"/>
          <w:i/>
          <w:iCs/>
          <w:sz w:val="24"/>
          <w:szCs w:val="24"/>
        </w:rPr>
        <w:t xml:space="preserve"> (Emulateur IBM </w:t>
      </w:r>
      <w:proofErr w:type="spellStart"/>
      <w:r w:rsidRPr="00A25390">
        <w:rPr>
          <w:rFonts w:ascii="Times New Roman" w:hAnsi="Times New Roman" w:cs="Times New Roman"/>
          <w:i/>
          <w:iCs/>
          <w:sz w:val="24"/>
          <w:szCs w:val="24"/>
        </w:rPr>
        <w:t>MainFrame</w:t>
      </w:r>
      <w:proofErr w:type="spellEnd"/>
      <w:r w:rsidRPr="00A25390">
        <w:rPr>
          <w:rFonts w:ascii="Times New Roman" w:hAnsi="Times New Roman" w:cs="Times New Roman"/>
          <w:i/>
          <w:iCs/>
          <w:sz w:val="24"/>
          <w:szCs w:val="24"/>
        </w:rPr>
        <w:t>) – Citrix –</w:t>
      </w:r>
      <w:proofErr w:type="spellStart"/>
      <w:r w:rsidRPr="00A25390">
        <w:rPr>
          <w:rFonts w:ascii="Times New Roman" w:hAnsi="Times New Roman" w:cs="Times New Roman"/>
          <w:b/>
          <w:i/>
          <w:iCs/>
          <w:sz w:val="24"/>
          <w:szCs w:val="24"/>
        </w:rPr>
        <w:t>UIPath</w:t>
      </w:r>
      <w:proofErr w:type="spellEnd"/>
      <w:r w:rsidRPr="00A25390">
        <w:rPr>
          <w:rFonts w:ascii="Times New Roman" w:hAnsi="Times New Roman" w:cs="Times New Roman"/>
          <w:i/>
          <w:iCs/>
          <w:sz w:val="24"/>
          <w:szCs w:val="24"/>
        </w:rPr>
        <w:t xml:space="preserve"> </w:t>
      </w:r>
      <w:r>
        <w:rPr>
          <w:rFonts w:ascii="Times New Roman" w:hAnsi="Times New Roman" w:cs="Times New Roman"/>
          <w:i/>
          <w:iCs/>
          <w:sz w:val="24"/>
          <w:szCs w:val="24"/>
        </w:rPr>
        <w:t>–</w:t>
      </w:r>
      <w:r w:rsidRPr="00A25390">
        <w:rPr>
          <w:rFonts w:ascii="Times New Roman" w:hAnsi="Times New Roman" w:cs="Times New Roman"/>
          <w:i/>
          <w:sz w:val="24"/>
          <w:szCs w:val="24"/>
        </w:rPr>
        <w:t xml:space="preserve"> Blue</w:t>
      </w:r>
      <w:r w:rsidR="00935C31">
        <w:rPr>
          <w:rFonts w:ascii="Times New Roman" w:hAnsi="Times New Roman" w:cs="Times New Roman"/>
          <w:i/>
          <w:sz w:val="24"/>
          <w:szCs w:val="24"/>
        </w:rPr>
        <w:t xml:space="preserve"> </w:t>
      </w:r>
      <w:proofErr w:type="spellStart"/>
      <w:r w:rsidR="00935C31">
        <w:rPr>
          <w:rFonts w:ascii="Times New Roman" w:hAnsi="Times New Roman" w:cs="Times New Roman"/>
          <w:i/>
          <w:sz w:val="24"/>
          <w:szCs w:val="24"/>
        </w:rPr>
        <w:t>Prism</w:t>
      </w:r>
      <w:proofErr w:type="spellEnd"/>
    </w:p>
    <w:p w:rsidR="00324B77" w:rsidRDefault="00324B77">
      <w:pPr>
        <w:rPr>
          <w:rFonts w:ascii="Times New Roman" w:hAnsi="Times New Roman" w:cs="Times New Roman"/>
          <w:sz w:val="24"/>
          <w:szCs w:val="24"/>
        </w:rPr>
      </w:pPr>
    </w:p>
    <w:p w:rsidR="00324B77" w:rsidRPr="00225359" w:rsidRDefault="00324B77">
      <w:pPr>
        <w:rPr>
          <w:rFonts w:ascii="Times New Roman" w:hAnsi="Times New Roman" w:cs="Times New Roman"/>
          <w:sz w:val="24"/>
          <w:szCs w:val="24"/>
        </w:rPr>
      </w:pPr>
    </w:p>
    <w:p w:rsidR="007F3C2A" w:rsidRDefault="00FF200B" w:rsidP="007F3C2A">
      <w:pPr>
        <w:rPr>
          <w:rFonts w:ascii="Times New Roman" w:hAnsi="Times New Roman" w:cs="Times New Roman"/>
          <w:b/>
          <w:noProof/>
          <w:sz w:val="24"/>
          <w:szCs w:val="24"/>
        </w:rPr>
      </w:pPr>
      <w:r>
        <w:rPr>
          <w:noProof/>
          <w:lang w:eastAsia="ja-JP"/>
        </w:rPr>
        <w:drawing>
          <wp:anchor distT="0" distB="0" distL="114300" distR="114300" simplePos="0" relativeHeight="251667456" behindDoc="1" locked="0" layoutInCell="1" allowOverlap="1" wp14:anchorId="5BB20929" wp14:editId="58164681">
            <wp:simplePos x="0" y="0"/>
            <wp:positionH relativeFrom="column">
              <wp:posOffset>5362575</wp:posOffset>
            </wp:positionH>
            <wp:positionV relativeFrom="paragraph">
              <wp:posOffset>180975</wp:posOffset>
            </wp:positionV>
            <wp:extent cx="989330" cy="657225"/>
            <wp:effectExtent l="0" t="0" r="1270" b="9525"/>
            <wp:wrapTight wrapText="bothSides">
              <wp:wrapPolygon edited="0">
                <wp:start x="0" y="0"/>
                <wp:lineTo x="0" y="21287"/>
                <wp:lineTo x="21212" y="21287"/>
                <wp:lineTo x="21212" y="0"/>
                <wp:lineTo x="0" y="0"/>
              </wp:wrapPolygon>
            </wp:wrapTight>
            <wp:docPr id="3" name="Image 3" descr="Nati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tix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9330"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24B77">
        <w:rPr>
          <w:rFonts w:ascii="Times New Roman" w:hAnsi="Times New Roman" w:cs="Times New Roman"/>
          <w:sz w:val="24"/>
          <w:szCs w:val="24"/>
          <w:u w:val="single"/>
        </w:rPr>
        <w:t>Février</w:t>
      </w:r>
      <w:r w:rsidR="00225359">
        <w:rPr>
          <w:rFonts w:ascii="Times New Roman" w:hAnsi="Times New Roman" w:cs="Times New Roman"/>
          <w:sz w:val="24"/>
          <w:szCs w:val="24"/>
          <w:u w:val="single"/>
        </w:rPr>
        <w:t xml:space="preserve"> 2017</w:t>
      </w:r>
      <w:r w:rsidR="007F3C2A" w:rsidRPr="00004602">
        <w:rPr>
          <w:rFonts w:ascii="Times New Roman" w:hAnsi="Times New Roman" w:cs="Times New Roman"/>
          <w:sz w:val="24"/>
          <w:szCs w:val="24"/>
          <w:u w:val="single"/>
        </w:rPr>
        <w:t xml:space="preserve"> / </w:t>
      </w:r>
      <w:r w:rsidR="00324B77">
        <w:rPr>
          <w:rFonts w:ascii="Times New Roman" w:hAnsi="Times New Roman" w:cs="Times New Roman"/>
          <w:sz w:val="24"/>
          <w:szCs w:val="24"/>
          <w:u w:val="single"/>
        </w:rPr>
        <w:t>Février 2018</w:t>
      </w:r>
      <w:r w:rsidR="00935C31" w:rsidRPr="00935C31">
        <w:rPr>
          <w:rFonts w:ascii="Times New Roman" w:hAnsi="Times New Roman" w:cs="Times New Roman"/>
          <w:sz w:val="24"/>
          <w:szCs w:val="24"/>
        </w:rPr>
        <w:tab/>
      </w:r>
      <w:r w:rsidR="007F3C2A" w:rsidRPr="00004602">
        <w:rPr>
          <w:rFonts w:ascii="Times New Roman" w:hAnsi="Times New Roman" w:cs="Times New Roman"/>
          <w:noProof/>
          <w:sz w:val="24"/>
          <w:szCs w:val="24"/>
        </w:rPr>
        <w:tab/>
      </w:r>
      <w:r w:rsidR="007F3C2A" w:rsidRPr="00004602">
        <w:rPr>
          <w:rFonts w:ascii="Times New Roman" w:hAnsi="Times New Roman" w:cs="Times New Roman"/>
          <w:b/>
          <w:noProof/>
          <w:sz w:val="24"/>
          <w:szCs w:val="24"/>
        </w:rPr>
        <w:t xml:space="preserve">Expert </w:t>
      </w:r>
      <w:r w:rsidR="006F3083">
        <w:rPr>
          <w:rFonts w:ascii="Times New Roman" w:hAnsi="Times New Roman" w:cs="Times New Roman"/>
          <w:b/>
          <w:noProof/>
          <w:sz w:val="24"/>
          <w:szCs w:val="24"/>
        </w:rPr>
        <w:t xml:space="preserve">Outils RPA - </w:t>
      </w:r>
      <w:r w:rsidR="007F3C2A">
        <w:rPr>
          <w:rFonts w:ascii="Times New Roman" w:hAnsi="Times New Roman" w:cs="Times New Roman"/>
          <w:b/>
          <w:noProof/>
          <w:sz w:val="24"/>
          <w:szCs w:val="24"/>
        </w:rPr>
        <w:t>Robotic Process Automation (RPA)</w:t>
      </w:r>
      <w:r w:rsidR="007F3C2A" w:rsidRPr="007F3C2A">
        <w:rPr>
          <w:noProof/>
        </w:rPr>
        <w:t xml:space="preserve"> </w:t>
      </w:r>
    </w:p>
    <w:p w:rsidR="007F3C2A" w:rsidRDefault="007F3C2A" w:rsidP="007F3C2A">
      <w:pPr>
        <w:rPr>
          <w:rFonts w:ascii="Times New Roman" w:hAnsi="Times New Roman" w:cs="Times New Roman"/>
          <w:sz w:val="24"/>
          <w:szCs w:val="24"/>
        </w:rPr>
      </w:pPr>
    </w:p>
    <w:p w:rsidR="007F3C2A" w:rsidRPr="00004602" w:rsidRDefault="007F3C2A" w:rsidP="007F3C2A">
      <w:pPr>
        <w:rPr>
          <w:rFonts w:ascii="Times New Roman" w:hAnsi="Times New Roman" w:cs="Times New Roman"/>
          <w:sz w:val="24"/>
          <w:szCs w:val="24"/>
        </w:rPr>
      </w:pPr>
      <w:r w:rsidRPr="00004602">
        <w:rPr>
          <w:rFonts w:ascii="Times New Roman" w:hAnsi="Times New Roman" w:cs="Times New Roman"/>
          <w:sz w:val="24"/>
          <w:szCs w:val="24"/>
        </w:rPr>
        <w:t>Missions :</w:t>
      </w:r>
    </w:p>
    <w:p w:rsidR="00696CA5" w:rsidRDefault="00FF200B" w:rsidP="00FF200B">
      <w:pPr>
        <w:rPr>
          <w:rFonts w:ascii="Times New Roman" w:hAnsi="Times New Roman" w:cs="Times New Roman"/>
          <w:sz w:val="24"/>
          <w:szCs w:val="24"/>
        </w:rPr>
      </w:pPr>
      <w:r>
        <w:rPr>
          <w:rFonts w:ascii="Times New Roman" w:hAnsi="Times New Roman" w:cs="Times New Roman"/>
          <w:sz w:val="24"/>
          <w:szCs w:val="24"/>
        </w:rPr>
        <w:t>• Intervenir sur des</w:t>
      </w:r>
      <w:r w:rsidRPr="007F3C2A">
        <w:rPr>
          <w:rFonts w:ascii="Times New Roman" w:hAnsi="Times New Roman" w:cs="Times New Roman"/>
          <w:sz w:val="24"/>
          <w:szCs w:val="24"/>
        </w:rPr>
        <w:t xml:space="preserve"> missions de conseil e</w:t>
      </w:r>
      <w:r>
        <w:rPr>
          <w:rFonts w:ascii="Times New Roman" w:hAnsi="Times New Roman" w:cs="Times New Roman"/>
          <w:sz w:val="24"/>
          <w:szCs w:val="24"/>
        </w:rPr>
        <w:t xml:space="preserve">n excellence opérationnelle et </w:t>
      </w:r>
      <w:proofErr w:type="spellStart"/>
      <w:r w:rsidRPr="00696CA5">
        <w:rPr>
          <w:rFonts w:ascii="Times New Roman" w:hAnsi="Times New Roman" w:cs="Times New Roman"/>
          <w:b/>
          <w:sz w:val="24"/>
          <w:szCs w:val="24"/>
        </w:rPr>
        <w:t>Robotic</w:t>
      </w:r>
      <w:proofErr w:type="spellEnd"/>
      <w:r w:rsidRPr="00696CA5">
        <w:rPr>
          <w:rFonts w:ascii="Times New Roman" w:hAnsi="Times New Roman" w:cs="Times New Roman"/>
          <w:b/>
          <w:sz w:val="24"/>
          <w:szCs w:val="24"/>
        </w:rPr>
        <w:t xml:space="preserve"> </w:t>
      </w:r>
      <w:proofErr w:type="spellStart"/>
      <w:r w:rsidRPr="00696CA5">
        <w:rPr>
          <w:rFonts w:ascii="Times New Roman" w:hAnsi="Times New Roman" w:cs="Times New Roman"/>
          <w:b/>
          <w:sz w:val="24"/>
          <w:szCs w:val="24"/>
        </w:rPr>
        <w:t>Process</w:t>
      </w:r>
      <w:proofErr w:type="spellEnd"/>
      <w:r w:rsidRPr="00696CA5">
        <w:rPr>
          <w:rFonts w:ascii="Times New Roman" w:hAnsi="Times New Roman" w:cs="Times New Roman"/>
          <w:b/>
          <w:sz w:val="24"/>
          <w:szCs w:val="24"/>
        </w:rPr>
        <w:t xml:space="preserve"> Automation &amp; </w:t>
      </w:r>
      <w:proofErr w:type="spellStart"/>
      <w:r w:rsidRPr="00696CA5">
        <w:rPr>
          <w:rFonts w:ascii="Times New Roman" w:hAnsi="Times New Roman" w:cs="Times New Roman"/>
          <w:b/>
          <w:sz w:val="24"/>
          <w:szCs w:val="24"/>
        </w:rPr>
        <w:t>Artificial</w:t>
      </w:r>
      <w:proofErr w:type="spellEnd"/>
      <w:r w:rsidRPr="00696CA5">
        <w:rPr>
          <w:rFonts w:ascii="Times New Roman" w:hAnsi="Times New Roman" w:cs="Times New Roman"/>
          <w:b/>
          <w:sz w:val="24"/>
          <w:szCs w:val="24"/>
        </w:rPr>
        <w:t xml:space="preserve"> Intelligence</w:t>
      </w:r>
      <w:r w:rsidR="00696CA5" w:rsidRPr="00696CA5">
        <w:rPr>
          <w:rFonts w:ascii="Times New Roman" w:hAnsi="Times New Roman" w:cs="Times New Roman"/>
          <w:sz w:val="24"/>
          <w:szCs w:val="24"/>
        </w:rPr>
        <w:t xml:space="preserve"> au sein d’une équipe transver</w:t>
      </w:r>
      <w:r w:rsidR="00696CA5">
        <w:rPr>
          <w:rFonts w:ascii="Times New Roman" w:hAnsi="Times New Roman" w:cs="Times New Roman"/>
          <w:sz w:val="24"/>
          <w:szCs w:val="24"/>
        </w:rPr>
        <w:t>se et dédiée.</w:t>
      </w:r>
    </w:p>
    <w:p w:rsidR="00696CA5" w:rsidRDefault="00FF200B" w:rsidP="00FF200B">
      <w:pPr>
        <w:rPr>
          <w:rFonts w:ascii="Times New Roman" w:hAnsi="Times New Roman" w:cs="Times New Roman"/>
          <w:sz w:val="24"/>
          <w:szCs w:val="24"/>
        </w:rPr>
      </w:pPr>
      <w:r>
        <w:rPr>
          <w:rFonts w:ascii="Times New Roman" w:hAnsi="Times New Roman" w:cs="Times New Roman"/>
          <w:sz w:val="24"/>
          <w:szCs w:val="24"/>
        </w:rPr>
        <w:t xml:space="preserve">• </w:t>
      </w:r>
      <w:r w:rsidRPr="007F3C2A">
        <w:rPr>
          <w:rFonts w:ascii="Times New Roman" w:hAnsi="Times New Roman" w:cs="Times New Roman"/>
          <w:sz w:val="24"/>
          <w:szCs w:val="24"/>
        </w:rPr>
        <w:t>Stratégie opérationnel</w:t>
      </w:r>
      <w:r>
        <w:rPr>
          <w:rFonts w:ascii="Times New Roman" w:hAnsi="Times New Roman" w:cs="Times New Roman"/>
          <w:sz w:val="24"/>
          <w:szCs w:val="24"/>
        </w:rPr>
        <w:t>le : conception de business mode</w:t>
      </w:r>
      <w:r w:rsidRPr="007F3C2A">
        <w:rPr>
          <w:rFonts w:ascii="Times New Roman" w:hAnsi="Times New Roman" w:cs="Times New Roman"/>
          <w:sz w:val="24"/>
          <w:szCs w:val="24"/>
        </w:rPr>
        <w:t>l intégrant les axes robotique</w:t>
      </w:r>
      <w:r>
        <w:rPr>
          <w:rFonts w:ascii="Times New Roman" w:hAnsi="Times New Roman" w:cs="Times New Roman"/>
          <w:sz w:val="24"/>
          <w:szCs w:val="24"/>
        </w:rPr>
        <w:t>s</w:t>
      </w:r>
      <w:r w:rsidRPr="007F3C2A">
        <w:rPr>
          <w:rFonts w:ascii="Times New Roman" w:hAnsi="Times New Roman" w:cs="Times New Roman"/>
          <w:sz w:val="24"/>
          <w:szCs w:val="24"/>
        </w:rPr>
        <w:t xml:space="preserve"> et technologies cognitives</w:t>
      </w:r>
      <w:r>
        <w:rPr>
          <w:rFonts w:ascii="Times New Roman" w:hAnsi="Times New Roman" w:cs="Times New Roman"/>
          <w:sz w:val="24"/>
          <w:szCs w:val="24"/>
        </w:rPr>
        <w:t>, d</w:t>
      </w:r>
      <w:r w:rsidRPr="007F3C2A">
        <w:rPr>
          <w:rFonts w:ascii="Times New Roman" w:hAnsi="Times New Roman" w:cs="Times New Roman"/>
          <w:sz w:val="24"/>
          <w:szCs w:val="24"/>
        </w:rPr>
        <w:t>éfinition d'organisation pour la transformation et le déploiement RPA</w:t>
      </w:r>
      <w:r w:rsidR="00696CA5">
        <w:rPr>
          <w:rFonts w:ascii="Times New Roman" w:hAnsi="Times New Roman" w:cs="Times New Roman"/>
          <w:sz w:val="24"/>
          <w:szCs w:val="24"/>
        </w:rPr>
        <w:t>, é</w:t>
      </w:r>
      <w:r w:rsidR="00696CA5" w:rsidRPr="007F3C2A">
        <w:rPr>
          <w:rFonts w:ascii="Times New Roman" w:hAnsi="Times New Roman" w:cs="Times New Roman"/>
          <w:sz w:val="24"/>
          <w:szCs w:val="24"/>
        </w:rPr>
        <w:t>tudes d'opportunités, business cases et analyses d'impacts</w:t>
      </w:r>
      <w:r w:rsidR="00696CA5">
        <w:rPr>
          <w:rFonts w:ascii="Times New Roman" w:hAnsi="Times New Roman" w:cs="Times New Roman"/>
          <w:sz w:val="24"/>
          <w:szCs w:val="24"/>
        </w:rPr>
        <w:t>.</w:t>
      </w:r>
    </w:p>
    <w:p w:rsidR="007F3C2A" w:rsidRDefault="00696CA5" w:rsidP="007F3C2A">
      <w:pPr>
        <w:rPr>
          <w:rFonts w:ascii="Times New Roman" w:hAnsi="Times New Roman" w:cs="Times New Roman"/>
          <w:sz w:val="24"/>
          <w:szCs w:val="24"/>
        </w:rPr>
      </w:pPr>
      <w:r>
        <w:rPr>
          <w:rFonts w:ascii="Times New Roman" w:hAnsi="Times New Roman" w:cs="Times New Roman"/>
          <w:sz w:val="24"/>
          <w:szCs w:val="24"/>
        </w:rPr>
        <w:t xml:space="preserve">• </w:t>
      </w:r>
      <w:r w:rsidRPr="007F3C2A">
        <w:rPr>
          <w:rFonts w:ascii="Times New Roman" w:hAnsi="Times New Roman" w:cs="Times New Roman"/>
          <w:sz w:val="24"/>
          <w:szCs w:val="24"/>
        </w:rPr>
        <w:t>Stratégie</w:t>
      </w:r>
      <w:r>
        <w:rPr>
          <w:rFonts w:ascii="Times New Roman" w:hAnsi="Times New Roman" w:cs="Times New Roman"/>
          <w:sz w:val="24"/>
          <w:szCs w:val="24"/>
        </w:rPr>
        <w:t xml:space="preserve"> technique : </w:t>
      </w:r>
      <w:r w:rsidR="00FF200B">
        <w:rPr>
          <w:rFonts w:ascii="Times New Roman" w:hAnsi="Times New Roman" w:cs="Times New Roman"/>
          <w:sz w:val="24"/>
          <w:szCs w:val="24"/>
        </w:rPr>
        <w:t>d</w:t>
      </w:r>
      <w:r w:rsidR="00FF200B" w:rsidRPr="00FF200B">
        <w:rPr>
          <w:rFonts w:ascii="Times New Roman" w:hAnsi="Times New Roman" w:cs="Times New Roman"/>
          <w:sz w:val="24"/>
          <w:szCs w:val="24"/>
        </w:rPr>
        <w:t>éveloppement</w:t>
      </w:r>
      <w:r w:rsidR="00FF200B" w:rsidRPr="00FF200B">
        <w:rPr>
          <w:rFonts w:ascii="Times New Roman" w:hAnsi="Times New Roman" w:cs="Times New Roman"/>
          <w:sz w:val="24"/>
          <w:szCs w:val="24"/>
        </w:rPr>
        <w:t xml:space="preserve"> de</w:t>
      </w:r>
      <w:r w:rsidR="00FF200B">
        <w:rPr>
          <w:rFonts w:ascii="Times New Roman" w:hAnsi="Times New Roman" w:cs="Times New Roman"/>
          <w:sz w:val="24"/>
          <w:szCs w:val="24"/>
        </w:rPr>
        <w:t>s</w:t>
      </w:r>
      <w:r w:rsidR="00FF200B" w:rsidRPr="00FF200B">
        <w:rPr>
          <w:rFonts w:ascii="Times New Roman" w:hAnsi="Times New Roman" w:cs="Times New Roman"/>
          <w:sz w:val="24"/>
          <w:szCs w:val="24"/>
        </w:rPr>
        <w:t xml:space="preserve"> robots</w:t>
      </w:r>
      <w:r w:rsidR="00C66043">
        <w:rPr>
          <w:rFonts w:ascii="Times New Roman" w:hAnsi="Times New Roman" w:cs="Times New Roman"/>
          <w:sz w:val="24"/>
          <w:szCs w:val="24"/>
        </w:rPr>
        <w:t xml:space="preserve"> et </w:t>
      </w:r>
      <w:r w:rsidRPr="007F3C2A">
        <w:rPr>
          <w:rFonts w:ascii="Times New Roman" w:hAnsi="Times New Roman" w:cs="Times New Roman"/>
          <w:sz w:val="24"/>
          <w:szCs w:val="24"/>
        </w:rPr>
        <w:t xml:space="preserve">design des postes de travail avec assistants automatisés virtuels, conception d'outils d'aide </w:t>
      </w:r>
      <w:r>
        <w:rPr>
          <w:rFonts w:ascii="Times New Roman" w:hAnsi="Times New Roman" w:cs="Times New Roman"/>
          <w:sz w:val="24"/>
          <w:szCs w:val="24"/>
        </w:rPr>
        <w:t xml:space="preserve">de </w:t>
      </w:r>
      <w:proofErr w:type="spellStart"/>
      <w:r>
        <w:rPr>
          <w:rFonts w:ascii="Times New Roman" w:hAnsi="Times New Roman" w:cs="Times New Roman"/>
          <w:sz w:val="24"/>
          <w:szCs w:val="24"/>
        </w:rPr>
        <w:t>reporting</w:t>
      </w:r>
      <w:proofErr w:type="spellEnd"/>
      <w:r>
        <w:rPr>
          <w:rFonts w:ascii="Times New Roman" w:hAnsi="Times New Roman" w:cs="Times New Roman"/>
          <w:sz w:val="24"/>
          <w:szCs w:val="24"/>
        </w:rPr>
        <w:t xml:space="preserve"> métier </w:t>
      </w:r>
      <w:r>
        <w:rPr>
          <w:rFonts w:ascii="Times New Roman" w:hAnsi="Times New Roman" w:cs="Times New Roman"/>
          <w:sz w:val="24"/>
          <w:szCs w:val="24"/>
        </w:rPr>
        <w:t xml:space="preserve">avec </w:t>
      </w:r>
      <w:proofErr w:type="spellStart"/>
      <w:r>
        <w:rPr>
          <w:rFonts w:ascii="Times New Roman" w:hAnsi="Times New Roman" w:cs="Times New Roman"/>
          <w:sz w:val="24"/>
          <w:szCs w:val="24"/>
        </w:rPr>
        <w:t>Kibana</w:t>
      </w:r>
      <w:proofErr w:type="spellEnd"/>
      <w:r>
        <w:rPr>
          <w:rFonts w:ascii="Times New Roman" w:hAnsi="Times New Roman" w:cs="Times New Roman"/>
          <w:sz w:val="24"/>
          <w:szCs w:val="24"/>
        </w:rPr>
        <w:t xml:space="preserve"> (</w:t>
      </w:r>
      <w:proofErr w:type="spellStart"/>
      <w:r w:rsidRPr="006F3083">
        <w:rPr>
          <w:rFonts w:ascii="Times New Roman" w:hAnsi="Times New Roman" w:cs="Times New Roman"/>
          <w:sz w:val="24"/>
          <w:szCs w:val="24"/>
        </w:rPr>
        <w:t>elasticsearch</w:t>
      </w:r>
      <w:proofErr w:type="spellEnd"/>
      <w:r>
        <w:rPr>
          <w:rFonts w:ascii="Times New Roman" w:hAnsi="Times New Roman" w:cs="Times New Roman"/>
          <w:sz w:val="24"/>
          <w:szCs w:val="24"/>
        </w:rPr>
        <w:t>)</w:t>
      </w:r>
      <w:r>
        <w:rPr>
          <w:rFonts w:ascii="Times New Roman" w:hAnsi="Times New Roman" w:cs="Times New Roman"/>
          <w:sz w:val="24"/>
          <w:szCs w:val="24"/>
        </w:rPr>
        <w:t>, c</w:t>
      </w:r>
      <w:r w:rsidR="00FF200B" w:rsidRPr="00FF200B">
        <w:rPr>
          <w:rFonts w:ascii="Times New Roman" w:hAnsi="Times New Roman" w:cs="Times New Roman"/>
          <w:sz w:val="24"/>
          <w:szCs w:val="24"/>
        </w:rPr>
        <w:t xml:space="preserve">réations des </w:t>
      </w:r>
      <w:r w:rsidRPr="00FF200B">
        <w:rPr>
          <w:rFonts w:ascii="Times New Roman" w:hAnsi="Times New Roman" w:cs="Times New Roman"/>
          <w:sz w:val="24"/>
          <w:szCs w:val="24"/>
        </w:rPr>
        <w:t>référentiels</w:t>
      </w:r>
      <w:r>
        <w:rPr>
          <w:rFonts w:ascii="Times New Roman" w:hAnsi="Times New Roman" w:cs="Times New Roman"/>
          <w:sz w:val="24"/>
          <w:szCs w:val="24"/>
        </w:rPr>
        <w:t xml:space="preserve"> de développement et librairies réutilisables : d</w:t>
      </w:r>
      <w:r w:rsidR="00FF200B" w:rsidRPr="00FF200B">
        <w:rPr>
          <w:rFonts w:ascii="Times New Roman" w:hAnsi="Times New Roman" w:cs="Times New Roman"/>
          <w:sz w:val="24"/>
          <w:szCs w:val="24"/>
        </w:rPr>
        <w:t>éploiement</w:t>
      </w:r>
      <w:r>
        <w:rPr>
          <w:rFonts w:ascii="Times New Roman" w:hAnsi="Times New Roman" w:cs="Times New Roman"/>
          <w:sz w:val="24"/>
          <w:szCs w:val="24"/>
        </w:rPr>
        <w:t xml:space="preserve"> des r</w:t>
      </w:r>
      <w:r w:rsidR="00FF200B" w:rsidRPr="00FF200B">
        <w:rPr>
          <w:rFonts w:ascii="Times New Roman" w:hAnsi="Times New Roman" w:cs="Times New Roman"/>
          <w:sz w:val="24"/>
          <w:szCs w:val="24"/>
        </w:rPr>
        <w:t>obots,</w:t>
      </w:r>
      <w:r>
        <w:rPr>
          <w:rFonts w:ascii="Times New Roman" w:hAnsi="Times New Roman" w:cs="Times New Roman"/>
          <w:sz w:val="24"/>
          <w:szCs w:val="24"/>
        </w:rPr>
        <w:t xml:space="preserve"> </w:t>
      </w:r>
      <w:r w:rsidR="00FF200B" w:rsidRPr="00FF200B">
        <w:rPr>
          <w:rFonts w:ascii="Times New Roman" w:hAnsi="Times New Roman" w:cs="Times New Roman"/>
          <w:sz w:val="24"/>
          <w:szCs w:val="24"/>
        </w:rPr>
        <w:t>qualification, validation de la mise en production</w:t>
      </w:r>
      <w:r w:rsidR="003E7AB7">
        <w:rPr>
          <w:rFonts w:ascii="Times New Roman" w:hAnsi="Times New Roman" w:cs="Times New Roman"/>
          <w:sz w:val="24"/>
          <w:szCs w:val="24"/>
        </w:rPr>
        <w:t>, suivi de production.</w:t>
      </w:r>
    </w:p>
    <w:p w:rsidR="00935C31" w:rsidRDefault="00935C31" w:rsidP="007F3C2A">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Référent de </w:t>
      </w:r>
      <w:r w:rsidRPr="00935C31">
        <w:rPr>
          <w:rFonts w:ascii="Times New Roman" w:hAnsi="Times New Roman" w:cs="Times New Roman"/>
          <w:b/>
          <w:sz w:val="24"/>
          <w:szCs w:val="24"/>
        </w:rPr>
        <w:t>l’OCR Abby</w:t>
      </w:r>
      <w:r>
        <w:rPr>
          <w:rFonts w:ascii="Times New Roman" w:hAnsi="Times New Roman" w:cs="Times New Roman"/>
          <w:sz w:val="24"/>
          <w:szCs w:val="24"/>
        </w:rPr>
        <w:t xml:space="preserve"> à intégrer dans </w:t>
      </w:r>
      <w:proofErr w:type="spellStart"/>
      <w:r>
        <w:rPr>
          <w:rFonts w:ascii="Times New Roman" w:hAnsi="Times New Roman" w:cs="Times New Roman"/>
          <w:sz w:val="24"/>
          <w:szCs w:val="24"/>
        </w:rPr>
        <w:t>UIPath</w:t>
      </w:r>
      <w:proofErr w:type="spellEnd"/>
      <w:r>
        <w:rPr>
          <w:rFonts w:ascii="Times New Roman" w:hAnsi="Times New Roman" w:cs="Times New Roman"/>
          <w:sz w:val="24"/>
          <w:szCs w:val="24"/>
        </w:rPr>
        <w:t xml:space="preserve"> sur technologie </w:t>
      </w:r>
      <w:r w:rsidRPr="00935C31">
        <w:rPr>
          <w:rFonts w:ascii="Times New Roman" w:hAnsi="Times New Roman" w:cs="Times New Roman"/>
          <w:b/>
          <w:sz w:val="24"/>
          <w:szCs w:val="24"/>
        </w:rPr>
        <w:t>Citrix</w:t>
      </w:r>
    </w:p>
    <w:p w:rsidR="003E7AB7" w:rsidRDefault="003E7AB7" w:rsidP="003E7AB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Rédaction des d</w:t>
      </w:r>
      <w:r w:rsidRPr="003E7AB7">
        <w:rPr>
          <w:rFonts w:ascii="Times New Roman" w:hAnsi="Times New Roman" w:cs="Times New Roman"/>
          <w:sz w:val="24"/>
          <w:szCs w:val="24"/>
        </w:rPr>
        <w:t>ocumentation</w:t>
      </w:r>
      <w:r>
        <w:rPr>
          <w:rFonts w:ascii="Times New Roman" w:hAnsi="Times New Roman" w:cs="Times New Roman"/>
          <w:sz w:val="24"/>
          <w:szCs w:val="24"/>
        </w:rPr>
        <w:t xml:space="preserve">s </w:t>
      </w:r>
      <w:r w:rsidRPr="003E7AB7">
        <w:rPr>
          <w:rFonts w:ascii="Times New Roman" w:hAnsi="Times New Roman" w:cs="Times New Roman"/>
          <w:sz w:val="24"/>
          <w:szCs w:val="24"/>
        </w:rPr>
        <w:t xml:space="preserve">des guides </w:t>
      </w:r>
      <w:r>
        <w:rPr>
          <w:rFonts w:ascii="Times New Roman" w:hAnsi="Times New Roman" w:cs="Times New Roman"/>
          <w:sz w:val="24"/>
          <w:szCs w:val="24"/>
        </w:rPr>
        <w:t xml:space="preserve">utilisateurs, techniques et </w:t>
      </w:r>
      <w:r w:rsidRPr="003E7AB7">
        <w:rPr>
          <w:rFonts w:ascii="Times New Roman" w:hAnsi="Times New Roman" w:cs="Times New Roman"/>
          <w:sz w:val="24"/>
          <w:szCs w:val="24"/>
        </w:rPr>
        <w:t>de contrôle</w:t>
      </w:r>
      <w:r>
        <w:rPr>
          <w:rFonts w:ascii="Times New Roman" w:hAnsi="Times New Roman" w:cs="Times New Roman"/>
          <w:sz w:val="24"/>
          <w:szCs w:val="24"/>
        </w:rPr>
        <w:t>.</w:t>
      </w:r>
    </w:p>
    <w:p w:rsidR="00A25390" w:rsidRDefault="00A25390" w:rsidP="007F3C2A">
      <w:pPr>
        <w:rPr>
          <w:rFonts w:ascii="Times New Roman" w:hAnsi="Times New Roman" w:cs="Times New Roman"/>
          <w:sz w:val="24"/>
          <w:szCs w:val="24"/>
        </w:rPr>
      </w:pPr>
      <w:r>
        <w:rPr>
          <w:rFonts w:ascii="Times New Roman" w:hAnsi="Times New Roman" w:cs="Times New Roman"/>
          <w:sz w:val="24"/>
          <w:szCs w:val="24"/>
        </w:rPr>
        <w:t xml:space="preserve">• </w:t>
      </w:r>
      <w:r w:rsidRPr="007F3C2A">
        <w:rPr>
          <w:rFonts w:ascii="Times New Roman" w:hAnsi="Times New Roman" w:cs="Times New Roman"/>
          <w:sz w:val="24"/>
          <w:szCs w:val="24"/>
        </w:rPr>
        <w:t>Conduite du changement vers des environnements digitaux et automatisés.</w:t>
      </w:r>
    </w:p>
    <w:p w:rsidR="00A25390" w:rsidRDefault="00A25390" w:rsidP="007F3C2A">
      <w:pPr>
        <w:rPr>
          <w:rFonts w:ascii="Times New Roman" w:hAnsi="Times New Roman" w:cs="Times New Roman"/>
          <w:sz w:val="24"/>
          <w:szCs w:val="24"/>
        </w:rPr>
      </w:pPr>
      <w:r>
        <w:rPr>
          <w:rFonts w:ascii="Times New Roman" w:hAnsi="Times New Roman" w:cs="Times New Roman"/>
          <w:sz w:val="24"/>
          <w:szCs w:val="24"/>
        </w:rPr>
        <w:t xml:space="preserve">• </w:t>
      </w:r>
      <w:r w:rsidRPr="007F3C2A">
        <w:rPr>
          <w:rFonts w:ascii="Times New Roman" w:hAnsi="Times New Roman" w:cs="Times New Roman"/>
          <w:sz w:val="24"/>
          <w:szCs w:val="24"/>
        </w:rPr>
        <w:t>Veille et analyse de marché</w:t>
      </w:r>
    </w:p>
    <w:p w:rsidR="00A25390" w:rsidRDefault="00225359" w:rsidP="007F3C2A">
      <w:pPr>
        <w:rPr>
          <w:rFonts w:ascii="Times New Roman" w:hAnsi="Times New Roman" w:cs="Times New Roman"/>
          <w:sz w:val="24"/>
          <w:szCs w:val="24"/>
        </w:rPr>
      </w:pPr>
      <w:r>
        <w:rPr>
          <w:rFonts w:ascii="Times New Roman" w:hAnsi="Times New Roman" w:cs="Times New Roman"/>
          <w:sz w:val="24"/>
          <w:szCs w:val="24"/>
        </w:rPr>
        <w:t xml:space="preserve">• </w:t>
      </w:r>
      <w:r w:rsidR="00A25390">
        <w:rPr>
          <w:rFonts w:ascii="Times New Roman" w:hAnsi="Times New Roman" w:cs="Times New Roman"/>
          <w:sz w:val="24"/>
          <w:szCs w:val="24"/>
        </w:rPr>
        <w:t>M</w:t>
      </w:r>
      <w:r w:rsidR="00A25390" w:rsidRPr="007F3C2A">
        <w:rPr>
          <w:rFonts w:ascii="Times New Roman" w:hAnsi="Times New Roman" w:cs="Times New Roman"/>
          <w:sz w:val="24"/>
          <w:szCs w:val="24"/>
        </w:rPr>
        <w:t xml:space="preserve">éthode Agile et </w:t>
      </w:r>
      <w:proofErr w:type="spellStart"/>
      <w:r w:rsidR="00A25390" w:rsidRPr="007F3C2A">
        <w:rPr>
          <w:rFonts w:ascii="Times New Roman" w:hAnsi="Times New Roman" w:cs="Times New Roman"/>
          <w:sz w:val="24"/>
          <w:szCs w:val="24"/>
        </w:rPr>
        <w:t>DevOps</w:t>
      </w:r>
      <w:proofErr w:type="spellEnd"/>
    </w:p>
    <w:p w:rsidR="005A4A3C" w:rsidRDefault="005A4A3C" w:rsidP="007F3C2A">
      <w:pPr>
        <w:rPr>
          <w:rFonts w:ascii="Times New Roman" w:hAnsi="Times New Roman" w:cs="Times New Roman"/>
          <w:sz w:val="24"/>
          <w:szCs w:val="24"/>
        </w:rPr>
      </w:pPr>
    </w:p>
    <w:p w:rsidR="00A25390" w:rsidRPr="00A25390" w:rsidRDefault="00A25390" w:rsidP="00A25390">
      <w:pPr>
        <w:rPr>
          <w:rFonts w:ascii="Times New Roman" w:hAnsi="Times New Roman" w:cs="Times New Roman"/>
          <w:i/>
          <w:iCs/>
          <w:sz w:val="24"/>
          <w:szCs w:val="24"/>
        </w:rPr>
      </w:pPr>
      <w:r w:rsidRPr="00A25390">
        <w:rPr>
          <w:rFonts w:ascii="Times New Roman" w:hAnsi="Times New Roman" w:cs="Times New Roman"/>
          <w:i/>
          <w:iCs/>
          <w:sz w:val="24"/>
          <w:szCs w:val="24"/>
          <w:u w:val="single"/>
        </w:rPr>
        <w:t>Environnement technique</w:t>
      </w:r>
      <w:r w:rsidRPr="00A25390">
        <w:rPr>
          <w:rFonts w:ascii="Times New Roman" w:hAnsi="Times New Roman" w:cs="Times New Roman"/>
          <w:i/>
          <w:iCs/>
          <w:sz w:val="24"/>
          <w:szCs w:val="24"/>
        </w:rPr>
        <w:t xml:space="preserve"> : </w:t>
      </w:r>
      <w:r w:rsidRPr="00A25390">
        <w:rPr>
          <w:rFonts w:ascii="Times New Roman" w:hAnsi="Times New Roman" w:cs="Times New Roman"/>
          <w:bCs/>
          <w:i/>
          <w:iCs/>
          <w:sz w:val="24"/>
          <w:szCs w:val="24"/>
        </w:rPr>
        <w:t>Suite HP/</w:t>
      </w:r>
      <w:proofErr w:type="spellStart"/>
      <w:r w:rsidRPr="00A25390">
        <w:rPr>
          <w:rFonts w:ascii="Times New Roman" w:hAnsi="Times New Roman" w:cs="Times New Roman"/>
          <w:bCs/>
          <w:i/>
          <w:iCs/>
          <w:sz w:val="24"/>
          <w:szCs w:val="24"/>
        </w:rPr>
        <w:t>Mercury</w:t>
      </w:r>
      <w:proofErr w:type="spellEnd"/>
      <w:r w:rsidRPr="00A25390">
        <w:rPr>
          <w:rFonts w:ascii="Times New Roman" w:hAnsi="Times New Roman" w:cs="Times New Roman"/>
          <w:bCs/>
          <w:i/>
          <w:iCs/>
          <w:sz w:val="24"/>
          <w:szCs w:val="24"/>
        </w:rPr>
        <w:t xml:space="preserve"> : </w:t>
      </w:r>
      <w:proofErr w:type="spellStart"/>
      <w:r w:rsidRPr="00A25390">
        <w:rPr>
          <w:rFonts w:ascii="Times New Roman" w:hAnsi="Times New Roman" w:cs="Times New Roman"/>
          <w:bCs/>
          <w:i/>
          <w:iCs/>
          <w:sz w:val="24"/>
          <w:szCs w:val="24"/>
        </w:rPr>
        <w:t>Quality</w:t>
      </w:r>
      <w:proofErr w:type="spellEnd"/>
      <w:r w:rsidRPr="00A25390">
        <w:rPr>
          <w:rFonts w:ascii="Times New Roman" w:hAnsi="Times New Roman" w:cs="Times New Roman"/>
          <w:bCs/>
          <w:i/>
          <w:iCs/>
          <w:sz w:val="24"/>
          <w:szCs w:val="24"/>
        </w:rPr>
        <w:t xml:space="preserve"> Center 12</w:t>
      </w:r>
      <w:r w:rsidRPr="00A25390">
        <w:rPr>
          <w:rFonts w:ascii="Times New Roman" w:hAnsi="Times New Roman" w:cs="Times New Roman"/>
          <w:i/>
          <w:iCs/>
          <w:sz w:val="24"/>
          <w:szCs w:val="24"/>
        </w:rPr>
        <w:t xml:space="preserve"> – Script VBS/.Net – Windows 7 – Windows 10– Office 2017- </w:t>
      </w:r>
      <w:proofErr w:type="spellStart"/>
      <w:r w:rsidRPr="00A25390">
        <w:rPr>
          <w:rFonts w:ascii="Times New Roman" w:hAnsi="Times New Roman" w:cs="Times New Roman"/>
          <w:i/>
          <w:iCs/>
          <w:sz w:val="24"/>
          <w:szCs w:val="24"/>
        </w:rPr>
        <w:t>Unified</w:t>
      </w:r>
      <w:proofErr w:type="spellEnd"/>
      <w:r w:rsidRPr="00A25390">
        <w:rPr>
          <w:rFonts w:ascii="Times New Roman" w:hAnsi="Times New Roman" w:cs="Times New Roman"/>
          <w:i/>
          <w:iCs/>
          <w:sz w:val="24"/>
          <w:szCs w:val="24"/>
        </w:rPr>
        <w:t xml:space="preserve"> </w:t>
      </w:r>
      <w:proofErr w:type="spellStart"/>
      <w:r w:rsidRPr="00A25390">
        <w:rPr>
          <w:rFonts w:ascii="Times New Roman" w:hAnsi="Times New Roman" w:cs="Times New Roman"/>
          <w:i/>
          <w:iCs/>
          <w:sz w:val="24"/>
          <w:szCs w:val="24"/>
        </w:rPr>
        <w:t>Functional</w:t>
      </w:r>
      <w:proofErr w:type="spellEnd"/>
      <w:r w:rsidRPr="00A25390">
        <w:rPr>
          <w:rFonts w:ascii="Times New Roman" w:hAnsi="Times New Roman" w:cs="Times New Roman"/>
          <w:i/>
          <w:iCs/>
          <w:sz w:val="24"/>
          <w:szCs w:val="24"/>
        </w:rPr>
        <w:t xml:space="preserve"> </w:t>
      </w:r>
      <w:proofErr w:type="spellStart"/>
      <w:r w:rsidRPr="00A25390">
        <w:rPr>
          <w:rFonts w:ascii="Times New Roman" w:hAnsi="Times New Roman" w:cs="Times New Roman"/>
          <w:i/>
          <w:iCs/>
          <w:sz w:val="24"/>
          <w:szCs w:val="24"/>
        </w:rPr>
        <w:t>Testing</w:t>
      </w:r>
      <w:proofErr w:type="spellEnd"/>
      <w:r w:rsidRPr="00A25390">
        <w:rPr>
          <w:rFonts w:ascii="Times New Roman" w:hAnsi="Times New Roman" w:cs="Times New Roman"/>
          <w:i/>
          <w:iCs/>
          <w:sz w:val="24"/>
          <w:szCs w:val="24"/>
        </w:rPr>
        <w:t xml:space="preserve"> 12- </w:t>
      </w:r>
      <w:proofErr w:type="spellStart"/>
      <w:r w:rsidRPr="00A25390">
        <w:rPr>
          <w:rFonts w:ascii="Times New Roman" w:hAnsi="Times New Roman" w:cs="Times New Roman"/>
          <w:i/>
          <w:iCs/>
          <w:sz w:val="24"/>
          <w:szCs w:val="24"/>
        </w:rPr>
        <w:t>Attachmate</w:t>
      </w:r>
      <w:proofErr w:type="spellEnd"/>
      <w:r w:rsidRPr="00A25390">
        <w:rPr>
          <w:rFonts w:ascii="Times New Roman" w:hAnsi="Times New Roman" w:cs="Times New Roman"/>
          <w:i/>
          <w:iCs/>
          <w:sz w:val="24"/>
          <w:szCs w:val="24"/>
        </w:rPr>
        <w:t xml:space="preserve"> </w:t>
      </w:r>
      <w:proofErr w:type="spellStart"/>
      <w:r w:rsidRPr="00A25390">
        <w:rPr>
          <w:rFonts w:ascii="Times New Roman" w:hAnsi="Times New Roman" w:cs="Times New Roman"/>
          <w:i/>
          <w:iCs/>
          <w:sz w:val="24"/>
          <w:szCs w:val="24"/>
        </w:rPr>
        <w:t>Reflection</w:t>
      </w:r>
      <w:proofErr w:type="spellEnd"/>
      <w:r w:rsidRPr="00A25390">
        <w:rPr>
          <w:rFonts w:ascii="Times New Roman" w:hAnsi="Times New Roman" w:cs="Times New Roman"/>
          <w:i/>
          <w:iCs/>
          <w:sz w:val="24"/>
          <w:szCs w:val="24"/>
        </w:rPr>
        <w:t xml:space="preserve"> (Emulateur IBM </w:t>
      </w:r>
      <w:proofErr w:type="spellStart"/>
      <w:r w:rsidRPr="00A25390">
        <w:rPr>
          <w:rFonts w:ascii="Times New Roman" w:hAnsi="Times New Roman" w:cs="Times New Roman"/>
          <w:i/>
          <w:iCs/>
          <w:sz w:val="24"/>
          <w:szCs w:val="24"/>
        </w:rPr>
        <w:t>MainFrame</w:t>
      </w:r>
      <w:proofErr w:type="spellEnd"/>
      <w:r w:rsidRPr="00A25390">
        <w:rPr>
          <w:rFonts w:ascii="Times New Roman" w:hAnsi="Times New Roman" w:cs="Times New Roman"/>
          <w:i/>
          <w:iCs/>
          <w:sz w:val="24"/>
          <w:szCs w:val="24"/>
        </w:rPr>
        <w:t>) – Citrix –</w:t>
      </w:r>
      <w:proofErr w:type="spellStart"/>
      <w:r w:rsidRPr="00A25390">
        <w:rPr>
          <w:rFonts w:ascii="Times New Roman" w:hAnsi="Times New Roman" w:cs="Times New Roman"/>
          <w:b/>
          <w:i/>
          <w:iCs/>
          <w:sz w:val="24"/>
          <w:szCs w:val="24"/>
        </w:rPr>
        <w:t>UIPath</w:t>
      </w:r>
      <w:proofErr w:type="spellEnd"/>
      <w:r w:rsidRPr="00A25390">
        <w:rPr>
          <w:rFonts w:ascii="Times New Roman" w:hAnsi="Times New Roman" w:cs="Times New Roman"/>
          <w:i/>
          <w:iCs/>
          <w:sz w:val="24"/>
          <w:szCs w:val="24"/>
        </w:rPr>
        <w:t xml:space="preserve"> </w:t>
      </w:r>
      <w:r w:rsidR="00225359">
        <w:rPr>
          <w:rFonts w:ascii="Times New Roman" w:hAnsi="Times New Roman" w:cs="Times New Roman"/>
          <w:i/>
          <w:iCs/>
          <w:sz w:val="24"/>
          <w:szCs w:val="24"/>
        </w:rPr>
        <w:t>–</w:t>
      </w:r>
      <w:r w:rsidRPr="00A25390">
        <w:rPr>
          <w:rFonts w:ascii="Times New Roman" w:hAnsi="Times New Roman" w:cs="Times New Roman"/>
          <w:i/>
          <w:sz w:val="24"/>
          <w:szCs w:val="24"/>
        </w:rPr>
        <w:t xml:space="preserve"> Blue</w:t>
      </w:r>
      <w:r w:rsidR="00225359">
        <w:rPr>
          <w:rFonts w:ascii="Times New Roman" w:hAnsi="Times New Roman" w:cs="Times New Roman"/>
          <w:i/>
          <w:sz w:val="24"/>
          <w:szCs w:val="24"/>
        </w:rPr>
        <w:t xml:space="preserve"> </w:t>
      </w:r>
      <w:proofErr w:type="spellStart"/>
      <w:r w:rsidR="00225359">
        <w:rPr>
          <w:rFonts w:ascii="Times New Roman" w:hAnsi="Times New Roman" w:cs="Times New Roman"/>
          <w:i/>
          <w:sz w:val="24"/>
          <w:szCs w:val="24"/>
        </w:rPr>
        <w:t>Prism</w:t>
      </w:r>
      <w:proofErr w:type="spellEnd"/>
      <w:r w:rsidR="00225359">
        <w:rPr>
          <w:rFonts w:ascii="Times New Roman" w:hAnsi="Times New Roman" w:cs="Times New Roman"/>
          <w:i/>
          <w:sz w:val="24"/>
          <w:szCs w:val="24"/>
        </w:rPr>
        <w:t xml:space="preserve"> - </w:t>
      </w:r>
      <w:r w:rsidRPr="00A25390">
        <w:rPr>
          <w:rFonts w:ascii="Times New Roman" w:hAnsi="Times New Roman" w:cs="Times New Roman"/>
          <w:i/>
          <w:sz w:val="24"/>
          <w:szCs w:val="24"/>
        </w:rPr>
        <w:t xml:space="preserve">Automation </w:t>
      </w:r>
      <w:proofErr w:type="spellStart"/>
      <w:r w:rsidRPr="00A25390">
        <w:rPr>
          <w:rFonts w:ascii="Times New Roman" w:hAnsi="Times New Roman" w:cs="Times New Roman"/>
          <w:i/>
          <w:sz w:val="24"/>
          <w:szCs w:val="24"/>
        </w:rPr>
        <w:t>Anyw</w:t>
      </w:r>
      <w:r w:rsidR="00225359">
        <w:rPr>
          <w:rFonts w:ascii="Times New Roman" w:hAnsi="Times New Roman" w:cs="Times New Roman"/>
          <w:i/>
          <w:sz w:val="24"/>
          <w:szCs w:val="24"/>
        </w:rPr>
        <w:t>h</w:t>
      </w:r>
      <w:r w:rsidRPr="00A25390">
        <w:rPr>
          <w:rFonts w:ascii="Times New Roman" w:hAnsi="Times New Roman" w:cs="Times New Roman"/>
          <w:i/>
          <w:sz w:val="24"/>
          <w:szCs w:val="24"/>
        </w:rPr>
        <w:t>ere</w:t>
      </w:r>
      <w:proofErr w:type="spellEnd"/>
      <w:r w:rsidR="006F3083">
        <w:rPr>
          <w:rFonts w:ascii="Times New Roman" w:hAnsi="Times New Roman" w:cs="Times New Roman"/>
          <w:i/>
          <w:sz w:val="24"/>
          <w:szCs w:val="24"/>
        </w:rPr>
        <w:t xml:space="preserve"> - </w:t>
      </w:r>
      <w:proofErr w:type="spellStart"/>
      <w:r w:rsidR="006F3083">
        <w:rPr>
          <w:rFonts w:ascii="Times New Roman" w:hAnsi="Times New Roman" w:cs="Times New Roman"/>
          <w:i/>
          <w:sz w:val="24"/>
          <w:szCs w:val="24"/>
        </w:rPr>
        <w:t>Kibana</w:t>
      </w:r>
      <w:proofErr w:type="spellEnd"/>
    </w:p>
    <w:p w:rsidR="00225359" w:rsidRDefault="00225359">
      <w:pPr>
        <w:rPr>
          <w:rFonts w:ascii="Times New Roman" w:hAnsi="Times New Roman" w:cs="Times New Roman"/>
          <w:noProof/>
          <w:sz w:val="24"/>
          <w:szCs w:val="24"/>
        </w:rPr>
      </w:pPr>
    </w:p>
    <w:p w:rsidR="00751F66" w:rsidRPr="00225359" w:rsidRDefault="00EB31AC">
      <w:pPr>
        <w:rPr>
          <w:rFonts w:ascii="Times New Roman" w:hAnsi="Times New Roman" w:cs="Times New Roman"/>
          <w:noProof/>
          <w:sz w:val="24"/>
          <w:szCs w:val="24"/>
        </w:rPr>
      </w:pPr>
      <w:r w:rsidRPr="00225359">
        <w:rPr>
          <w:rFonts w:ascii="Times New Roman" w:hAnsi="Times New Roman" w:cs="Times New Roman"/>
          <w:noProof/>
          <w:sz w:val="24"/>
          <w:szCs w:val="24"/>
          <w:lang w:eastAsia="ja-JP"/>
        </w:rPr>
        <w:drawing>
          <wp:anchor distT="0" distB="0" distL="114300" distR="114300" simplePos="0" relativeHeight="251665408" behindDoc="0" locked="0" layoutInCell="1" allowOverlap="1" wp14:anchorId="14E01105" wp14:editId="72F9971C">
            <wp:simplePos x="0" y="0"/>
            <wp:positionH relativeFrom="column">
              <wp:posOffset>4546600</wp:posOffset>
            </wp:positionH>
            <wp:positionV relativeFrom="paragraph">
              <wp:posOffset>116205</wp:posOffset>
            </wp:positionV>
            <wp:extent cx="1658620" cy="368935"/>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8620" cy="368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1F66" w:rsidRPr="00004602" w:rsidRDefault="00751F66">
      <w:pPr>
        <w:rPr>
          <w:rFonts w:ascii="Times New Roman" w:hAnsi="Times New Roman" w:cs="Times New Roman"/>
          <w:noProof/>
          <w:sz w:val="24"/>
          <w:szCs w:val="24"/>
        </w:rPr>
      </w:pPr>
      <w:r w:rsidRPr="00004602">
        <w:rPr>
          <w:rFonts w:ascii="Times New Roman" w:hAnsi="Times New Roman" w:cs="Times New Roman"/>
          <w:sz w:val="24"/>
          <w:szCs w:val="24"/>
          <w:u w:val="single"/>
        </w:rPr>
        <w:t xml:space="preserve">Janvier 2014 </w:t>
      </w:r>
      <w:r w:rsidR="00004602" w:rsidRPr="00004602">
        <w:rPr>
          <w:rFonts w:ascii="Times New Roman" w:hAnsi="Times New Roman" w:cs="Times New Roman"/>
          <w:sz w:val="24"/>
          <w:szCs w:val="24"/>
          <w:u w:val="single"/>
        </w:rPr>
        <w:t xml:space="preserve">/ </w:t>
      </w:r>
      <w:r w:rsidR="007F3C2A">
        <w:rPr>
          <w:rFonts w:ascii="Times New Roman" w:hAnsi="Times New Roman" w:cs="Times New Roman"/>
          <w:sz w:val="24"/>
          <w:szCs w:val="24"/>
          <w:u w:val="single"/>
        </w:rPr>
        <w:t>Décembre 2016</w:t>
      </w:r>
      <w:r w:rsidR="00004602" w:rsidRPr="00004602">
        <w:rPr>
          <w:rFonts w:ascii="Times New Roman" w:hAnsi="Times New Roman" w:cs="Times New Roman"/>
          <w:noProof/>
          <w:sz w:val="24"/>
          <w:szCs w:val="24"/>
        </w:rPr>
        <w:tab/>
      </w:r>
      <w:r w:rsidRPr="00004602">
        <w:rPr>
          <w:rFonts w:ascii="Times New Roman" w:hAnsi="Times New Roman" w:cs="Times New Roman"/>
          <w:b/>
          <w:noProof/>
          <w:sz w:val="24"/>
          <w:szCs w:val="24"/>
        </w:rPr>
        <w:t>Expert Test Leader</w:t>
      </w:r>
      <w:r w:rsidR="00004602" w:rsidRPr="00004602">
        <w:rPr>
          <w:rFonts w:ascii="Times New Roman" w:hAnsi="Times New Roman" w:cs="Times New Roman"/>
          <w:b/>
          <w:noProof/>
          <w:sz w:val="24"/>
          <w:szCs w:val="24"/>
        </w:rPr>
        <w:t xml:space="preserve"> BNP-PF</w:t>
      </w:r>
    </w:p>
    <w:p w:rsidR="00751F66" w:rsidRPr="00004602" w:rsidRDefault="00751F66">
      <w:pPr>
        <w:rPr>
          <w:rFonts w:ascii="Times New Roman" w:hAnsi="Times New Roman" w:cs="Times New Roman"/>
          <w:noProof/>
          <w:sz w:val="24"/>
          <w:szCs w:val="24"/>
        </w:rPr>
      </w:pPr>
    </w:p>
    <w:p w:rsidR="00751F66" w:rsidRPr="00004602" w:rsidRDefault="00751F66">
      <w:pPr>
        <w:rPr>
          <w:rFonts w:ascii="Times New Roman" w:hAnsi="Times New Roman" w:cs="Times New Roman"/>
          <w:sz w:val="24"/>
          <w:szCs w:val="24"/>
        </w:rPr>
      </w:pPr>
      <w:r w:rsidRPr="00004602">
        <w:rPr>
          <w:rFonts w:ascii="Times New Roman" w:hAnsi="Times New Roman" w:cs="Times New Roman"/>
          <w:sz w:val="24"/>
          <w:szCs w:val="24"/>
        </w:rPr>
        <w:t>Missions :</w:t>
      </w:r>
    </w:p>
    <w:p w:rsidR="00751F66" w:rsidRDefault="00751F66" w:rsidP="005E5C1C">
      <w:pPr>
        <w:jc w:val="both"/>
        <w:rPr>
          <w:rFonts w:ascii="Times New Roman" w:hAnsi="Times New Roman" w:cs="Times New Roman"/>
          <w:sz w:val="24"/>
          <w:szCs w:val="24"/>
        </w:rPr>
      </w:pPr>
      <w:r w:rsidRPr="00D462C3">
        <w:rPr>
          <w:rFonts w:ascii="Times New Roman" w:hAnsi="Times New Roman" w:cs="Times New Roman"/>
          <w:sz w:val="24"/>
          <w:szCs w:val="24"/>
        </w:rPr>
        <w:t>• C</w:t>
      </w:r>
      <w:r>
        <w:rPr>
          <w:rFonts w:ascii="Times New Roman" w:hAnsi="Times New Roman" w:cs="Times New Roman"/>
          <w:sz w:val="24"/>
          <w:szCs w:val="24"/>
        </w:rPr>
        <w:t xml:space="preserve">oncevoir une architecture automatique robuste </w:t>
      </w:r>
      <w:r w:rsidR="00DC77F3">
        <w:rPr>
          <w:rFonts w:ascii="Times New Roman" w:hAnsi="Times New Roman" w:cs="Times New Roman"/>
          <w:sz w:val="24"/>
          <w:szCs w:val="24"/>
        </w:rPr>
        <w:t xml:space="preserve">sur la base du </w:t>
      </w:r>
      <w:r>
        <w:rPr>
          <w:rFonts w:ascii="Times New Roman" w:hAnsi="Times New Roman" w:cs="Times New Roman"/>
          <w:sz w:val="24"/>
          <w:szCs w:val="24"/>
        </w:rPr>
        <w:t xml:space="preserve">« mot-clé » pour couvrir un maximum d’application du patrimoine DQL (Direction de la Qualité Logiciel) au sein de </w:t>
      </w:r>
      <w:r w:rsidR="005E5C1C">
        <w:rPr>
          <w:rFonts w:ascii="Times New Roman" w:hAnsi="Times New Roman" w:cs="Times New Roman"/>
          <w:sz w:val="24"/>
          <w:szCs w:val="24"/>
        </w:rPr>
        <w:t>BNP-PF (</w:t>
      </w:r>
      <w:proofErr w:type="spellStart"/>
      <w:r w:rsidR="005E5C1C">
        <w:rPr>
          <w:rFonts w:ascii="Times New Roman" w:hAnsi="Times New Roman" w:cs="Times New Roman"/>
          <w:sz w:val="24"/>
          <w:szCs w:val="24"/>
        </w:rPr>
        <w:t>P</w:t>
      </w:r>
      <w:r>
        <w:rPr>
          <w:rFonts w:ascii="Times New Roman" w:hAnsi="Times New Roman" w:cs="Times New Roman"/>
          <w:sz w:val="24"/>
          <w:szCs w:val="24"/>
        </w:rPr>
        <w:t>e</w:t>
      </w:r>
      <w:r w:rsidR="00004602">
        <w:rPr>
          <w:rFonts w:ascii="Times New Roman" w:hAnsi="Times New Roman" w:cs="Times New Roman"/>
          <w:sz w:val="24"/>
          <w:szCs w:val="24"/>
        </w:rPr>
        <w:t>r</w:t>
      </w:r>
      <w:r w:rsidR="005E5C1C">
        <w:rPr>
          <w:rFonts w:ascii="Times New Roman" w:hAnsi="Times New Roman" w:cs="Times New Roman"/>
          <w:sz w:val="24"/>
          <w:szCs w:val="24"/>
        </w:rPr>
        <w:t>sonnal</w:t>
      </w:r>
      <w:proofErr w:type="spellEnd"/>
      <w:r w:rsidR="005E5C1C">
        <w:rPr>
          <w:rFonts w:ascii="Times New Roman" w:hAnsi="Times New Roman" w:cs="Times New Roman"/>
          <w:sz w:val="24"/>
          <w:szCs w:val="24"/>
        </w:rPr>
        <w:t xml:space="preserve"> Finance).</w:t>
      </w:r>
    </w:p>
    <w:p w:rsidR="00751F66" w:rsidRDefault="00751F66" w:rsidP="005E5C1C">
      <w:pPr>
        <w:jc w:val="both"/>
        <w:rPr>
          <w:rFonts w:ascii="Times New Roman" w:hAnsi="Times New Roman" w:cs="Times New Roman"/>
          <w:sz w:val="24"/>
          <w:szCs w:val="24"/>
        </w:rPr>
      </w:pPr>
      <w:r>
        <w:rPr>
          <w:rFonts w:ascii="Times New Roman" w:hAnsi="Times New Roman" w:cs="Times New Roman"/>
          <w:sz w:val="24"/>
          <w:szCs w:val="24"/>
        </w:rPr>
        <w:t xml:space="preserve">• Conception de l’architecture </w:t>
      </w:r>
      <w:r w:rsidR="00004602">
        <w:rPr>
          <w:rFonts w:ascii="Times New Roman" w:hAnsi="Times New Roman" w:cs="Times New Roman"/>
          <w:sz w:val="24"/>
          <w:szCs w:val="24"/>
        </w:rPr>
        <w:t xml:space="preserve">complète et </w:t>
      </w:r>
      <w:r>
        <w:rPr>
          <w:rFonts w:ascii="Times New Roman" w:hAnsi="Times New Roman" w:cs="Times New Roman"/>
          <w:sz w:val="24"/>
          <w:szCs w:val="24"/>
        </w:rPr>
        <w:t>adaptative par TKF/TSV</w:t>
      </w:r>
      <w:r w:rsidR="00AA5EA6">
        <w:rPr>
          <w:rFonts w:ascii="Times New Roman" w:hAnsi="Times New Roman" w:cs="Times New Roman"/>
          <w:sz w:val="24"/>
          <w:szCs w:val="24"/>
        </w:rPr>
        <w:t xml:space="preserve"> permettant</w:t>
      </w:r>
      <w:r>
        <w:rPr>
          <w:rFonts w:ascii="Times New Roman" w:hAnsi="Times New Roman" w:cs="Times New Roman"/>
          <w:sz w:val="24"/>
          <w:szCs w:val="24"/>
        </w:rPr>
        <w:t xml:space="preserve"> d’être appliquée à n’importe quelle application</w:t>
      </w:r>
      <w:r w:rsidR="00DC77F3">
        <w:rPr>
          <w:rFonts w:ascii="Times New Roman" w:hAnsi="Times New Roman" w:cs="Times New Roman"/>
          <w:sz w:val="24"/>
          <w:szCs w:val="24"/>
        </w:rPr>
        <w:t xml:space="preserve"> et </w:t>
      </w:r>
      <w:r w:rsidR="00EE27C6">
        <w:rPr>
          <w:rFonts w:ascii="Times New Roman" w:hAnsi="Times New Roman" w:cs="Times New Roman"/>
          <w:sz w:val="24"/>
          <w:szCs w:val="24"/>
        </w:rPr>
        <w:t>quel</w:t>
      </w:r>
      <w:r w:rsidR="00147A9F">
        <w:rPr>
          <w:rFonts w:ascii="Times New Roman" w:hAnsi="Times New Roman" w:cs="Times New Roman"/>
          <w:sz w:val="24"/>
          <w:szCs w:val="24"/>
        </w:rPr>
        <w:t xml:space="preserve">le </w:t>
      </w:r>
      <w:r w:rsidR="00EE27C6">
        <w:rPr>
          <w:rFonts w:ascii="Times New Roman" w:hAnsi="Times New Roman" w:cs="Times New Roman"/>
          <w:sz w:val="24"/>
          <w:szCs w:val="24"/>
        </w:rPr>
        <w:t>que</w:t>
      </w:r>
      <w:r w:rsidR="00DC77F3">
        <w:rPr>
          <w:rFonts w:ascii="Times New Roman" w:hAnsi="Times New Roman" w:cs="Times New Roman"/>
          <w:sz w:val="24"/>
          <w:szCs w:val="24"/>
        </w:rPr>
        <w:t xml:space="preserve"> soit la technologie : Web, Siebel, </w:t>
      </w:r>
      <w:r w:rsidR="004B71F1">
        <w:rPr>
          <w:rFonts w:ascii="Times New Roman" w:hAnsi="Times New Roman" w:cs="Times New Roman"/>
          <w:sz w:val="24"/>
          <w:szCs w:val="24"/>
        </w:rPr>
        <w:t xml:space="preserve">Java, </w:t>
      </w:r>
      <w:r w:rsidR="00EE27C6">
        <w:rPr>
          <w:rFonts w:ascii="Times New Roman" w:hAnsi="Times New Roman" w:cs="Times New Roman"/>
          <w:sz w:val="24"/>
          <w:szCs w:val="24"/>
        </w:rPr>
        <w:t xml:space="preserve">Mainframe </w:t>
      </w:r>
      <w:r w:rsidR="00DC77F3">
        <w:rPr>
          <w:rFonts w:ascii="Times New Roman" w:hAnsi="Times New Roman" w:cs="Times New Roman"/>
          <w:sz w:val="24"/>
          <w:szCs w:val="24"/>
        </w:rPr>
        <w:t>…</w:t>
      </w:r>
    </w:p>
    <w:p w:rsidR="00EE27C6" w:rsidRDefault="00EE27C6" w:rsidP="005E5C1C">
      <w:pPr>
        <w:jc w:val="both"/>
        <w:rPr>
          <w:rFonts w:ascii="Times New Roman" w:hAnsi="Times New Roman" w:cs="Times New Roman"/>
          <w:sz w:val="24"/>
          <w:szCs w:val="24"/>
        </w:rPr>
      </w:pPr>
      <w:r>
        <w:rPr>
          <w:rFonts w:ascii="Times New Roman" w:hAnsi="Times New Roman" w:cs="Times New Roman"/>
          <w:sz w:val="24"/>
          <w:szCs w:val="24"/>
        </w:rPr>
        <w:t xml:space="preserve">• Quelques chiffres de la solution : 200 scénarios complets pour un seul </w:t>
      </w:r>
      <w:proofErr w:type="spellStart"/>
      <w:r w:rsidR="004B71F1">
        <w:rPr>
          <w:rFonts w:ascii="Times New Roman" w:hAnsi="Times New Roman" w:cs="Times New Roman"/>
          <w:sz w:val="24"/>
          <w:szCs w:val="24"/>
        </w:rPr>
        <w:t>VB</w:t>
      </w:r>
      <w:r>
        <w:rPr>
          <w:rFonts w:ascii="Times New Roman" w:hAnsi="Times New Roman" w:cs="Times New Roman"/>
          <w:sz w:val="24"/>
          <w:szCs w:val="24"/>
        </w:rPr>
        <w:t>script</w:t>
      </w:r>
      <w:proofErr w:type="spellEnd"/>
      <w:r>
        <w:rPr>
          <w:rFonts w:ascii="Times New Roman" w:hAnsi="Times New Roman" w:cs="Times New Roman"/>
          <w:sz w:val="24"/>
          <w:szCs w:val="24"/>
        </w:rPr>
        <w:t xml:space="preserve"> généré, ROI </w:t>
      </w:r>
      <w:r w:rsidR="00EB31AC">
        <w:rPr>
          <w:rFonts w:ascii="Times New Roman" w:hAnsi="Times New Roman" w:cs="Times New Roman"/>
          <w:sz w:val="24"/>
          <w:szCs w:val="24"/>
        </w:rPr>
        <w:t>important car</w:t>
      </w:r>
      <w:r w:rsidR="005E5C1C">
        <w:rPr>
          <w:rFonts w:ascii="Times New Roman" w:hAnsi="Times New Roman" w:cs="Times New Roman"/>
          <w:sz w:val="24"/>
          <w:szCs w:val="24"/>
        </w:rPr>
        <w:t xml:space="preserve"> </w:t>
      </w:r>
      <w:r>
        <w:rPr>
          <w:rFonts w:ascii="Times New Roman" w:hAnsi="Times New Roman" w:cs="Times New Roman"/>
          <w:sz w:val="24"/>
          <w:szCs w:val="24"/>
        </w:rPr>
        <w:t>pas de maintenance de</w:t>
      </w:r>
      <w:r w:rsidR="00147A9F">
        <w:rPr>
          <w:rFonts w:ascii="Times New Roman" w:hAnsi="Times New Roman" w:cs="Times New Roman"/>
          <w:sz w:val="24"/>
          <w:szCs w:val="24"/>
        </w:rPr>
        <w:t xml:space="preserve">s </w:t>
      </w:r>
      <w:proofErr w:type="spellStart"/>
      <w:r w:rsidR="00147A9F">
        <w:rPr>
          <w:rFonts w:ascii="Times New Roman" w:hAnsi="Times New Roman" w:cs="Times New Roman"/>
          <w:sz w:val="24"/>
          <w:szCs w:val="24"/>
        </w:rPr>
        <w:t>VB</w:t>
      </w:r>
      <w:r>
        <w:rPr>
          <w:rFonts w:ascii="Times New Roman" w:hAnsi="Times New Roman" w:cs="Times New Roman"/>
          <w:sz w:val="24"/>
          <w:szCs w:val="24"/>
        </w:rPr>
        <w:t>scripts</w:t>
      </w:r>
      <w:proofErr w:type="spellEnd"/>
      <w:r>
        <w:rPr>
          <w:rFonts w:ascii="Times New Roman" w:hAnsi="Times New Roman" w:cs="Times New Roman"/>
          <w:sz w:val="24"/>
          <w:szCs w:val="24"/>
        </w:rPr>
        <w:t xml:space="preserve"> alors qu’il y a des évolutions applicatives</w:t>
      </w:r>
      <w:r w:rsidR="005E5C1C">
        <w:rPr>
          <w:rFonts w:ascii="Times New Roman" w:hAnsi="Times New Roman" w:cs="Times New Roman"/>
          <w:sz w:val="24"/>
          <w:szCs w:val="24"/>
        </w:rPr>
        <w:t xml:space="preserve"> </w:t>
      </w:r>
      <w:r w:rsidR="005E5C1C" w:rsidRPr="005E5C1C">
        <w:rPr>
          <w:rFonts w:ascii="Times New Roman" w:hAnsi="Times New Roman" w:cs="Times New Roman"/>
          <w:sz w:val="24"/>
          <w:szCs w:val="24"/>
        </w:rPr>
        <w:sym w:font="Wingdings" w:char="F0E8"/>
      </w:r>
      <w:r w:rsidR="005E5C1C">
        <w:rPr>
          <w:rFonts w:ascii="Times New Roman" w:hAnsi="Times New Roman" w:cs="Times New Roman"/>
          <w:sz w:val="24"/>
          <w:szCs w:val="24"/>
        </w:rPr>
        <w:t xml:space="preserve"> l</w:t>
      </w:r>
      <w:r>
        <w:rPr>
          <w:rFonts w:ascii="Times New Roman" w:hAnsi="Times New Roman" w:cs="Times New Roman"/>
          <w:sz w:val="24"/>
          <w:szCs w:val="24"/>
        </w:rPr>
        <w:t>a solution est auto-adaptative.</w:t>
      </w:r>
    </w:p>
    <w:p w:rsidR="00004602" w:rsidRDefault="00004602" w:rsidP="005E5C1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Choix stratégique de la solution </w:t>
      </w:r>
      <w:r w:rsidR="00DC77F3">
        <w:rPr>
          <w:rFonts w:ascii="Times New Roman" w:hAnsi="Times New Roman" w:cs="Times New Roman"/>
          <w:sz w:val="24"/>
          <w:szCs w:val="24"/>
        </w:rPr>
        <w:t xml:space="preserve">technique </w:t>
      </w:r>
      <w:r>
        <w:rPr>
          <w:rFonts w:ascii="Times New Roman" w:hAnsi="Times New Roman" w:cs="Times New Roman"/>
          <w:sz w:val="24"/>
          <w:szCs w:val="24"/>
        </w:rPr>
        <w:t>et validation</w:t>
      </w:r>
      <w:r w:rsidR="005E5C1C">
        <w:rPr>
          <w:rFonts w:ascii="Times New Roman" w:hAnsi="Times New Roman" w:cs="Times New Roman"/>
          <w:sz w:val="24"/>
          <w:szCs w:val="24"/>
        </w:rPr>
        <w:t xml:space="preserve"> dans les processus de qualification logicielle.</w:t>
      </w:r>
    </w:p>
    <w:p w:rsidR="00DC77F3" w:rsidRDefault="00DC77F3" w:rsidP="005E5C1C">
      <w:pPr>
        <w:jc w:val="both"/>
        <w:rPr>
          <w:rFonts w:ascii="Times New Roman" w:hAnsi="Times New Roman" w:cs="Times New Roman"/>
          <w:sz w:val="24"/>
          <w:szCs w:val="24"/>
        </w:rPr>
      </w:pPr>
      <w:r>
        <w:rPr>
          <w:rFonts w:ascii="Times New Roman" w:hAnsi="Times New Roman" w:cs="Times New Roman"/>
          <w:sz w:val="24"/>
          <w:szCs w:val="24"/>
        </w:rPr>
        <w:t>• Amélioration technique et fonctionnelle de la solution : Alia</w:t>
      </w:r>
      <w:r w:rsidR="005E5C1C">
        <w:rPr>
          <w:rFonts w:ascii="Times New Roman" w:hAnsi="Times New Roman" w:cs="Times New Roman"/>
          <w:sz w:val="24"/>
          <w:szCs w:val="24"/>
        </w:rPr>
        <w:t xml:space="preserve">s, Saut de lignes conditionnel, </w:t>
      </w:r>
      <w:proofErr w:type="spellStart"/>
      <w:r w:rsidR="005E5C1C">
        <w:rPr>
          <w:rFonts w:ascii="Times New Roman" w:hAnsi="Times New Roman" w:cs="Times New Roman"/>
          <w:sz w:val="24"/>
          <w:szCs w:val="24"/>
        </w:rPr>
        <w:t>etc</w:t>
      </w:r>
      <w:proofErr w:type="spellEnd"/>
      <w:r w:rsidR="005E5C1C">
        <w:rPr>
          <w:rFonts w:ascii="Times New Roman" w:hAnsi="Times New Roman" w:cs="Times New Roman"/>
          <w:sz w:val="24"/>
          <w:szCs w:val="24"/>
        </w:rPr>
        <w:t xml:space="preserve"> …</w:t>
      </w:r>
    </w:p>
    <w:p w:rsidR="00004602" w:rsidRDefault="00004602" w:rsidP="005E5C1C">
      <w:pPr>
        <w:jc w:val="both"/>
        <w:rPr>
          <w:rFonts w:ascii="Times New Roman" w:hAnsi="Times New Roman" w:cs="Times New Roman"/>
          <w:sz w:val="24"/>
          <w:szCs w:val="24"/>
        </w:rPr>
      </w:pPr>
      <w:r>
        <w:rPr>
          <w:rFonts w:ascii="Times New Roman" w:hAnsi="Times New Roman" w:cs="Times New Roman"/>
          <w:sz w:val="24"/>
          <w:szCs w:val="24"/>
        </w:rPr>
        <w:t xml:space="preserve">• Gestion et suivi des différents projets : présentations, formations, mises </w:t>
      </w:r>
      <w:r w:rsidR="005E5C1C">
        <w:rPr>
          <w:rFonts w:ascii="Times New Roman" w:hAnsi="Times New Roman" w:cs="Times New Roman"/>
          <w:sz w:val="24"/>
          <w:szCs w:val="24"/>
        </w:rPr>
        <w:t xml:space="preserve">en place d’une </w:t>
      </w:r>
      <w:r>
        <w:rPr>
          <w:rFonts w:ascii="Times New Roman" w:hAnsi="Times New Roman" w:cs="Times New Roman"/>
          <w:sz w:val="24"/>
          <w:szCs w:val="24"/>
        </w:rPr>
        <w:t>TRA</w:t>
      </w:r>
      <w:r w:rsidR="005E5C1C">
        <w:rPr>
          <w:rFonts w:ascii="Times New Roman" w:hAnsi="Times New Roman" w:cs="Times New Roman"/>
          <w:sz w:val="24"/>
          <w:szCs w:val="24"/>
        </w:rPr>
        <w:t xml:space="preserve"> qui utilise la solution</w:t>
      </w:r>
      <w:r w:rsidR="00AA5EA6">
        <w:rPr>
          <w:rFonts w:ascii="Times New Roman" w:hAnsi="Times New Roman" w:cs="Times New Roman"/>
          <w:sz w:val="24"/>
          <w:szCs w:val="24"/>
        </w:rPr>
        <w:t> : création, modification, exécution.</w:t>
      </w:r>
    </w:p>
    <w:p w:rsidR="009B7D87" w:rsidRPr="009B7D87" w:rsidRDefault="009B7D87" w:rsidP="005E5C1C">
      <w:pPr>
        <w:jc w:val="both"/>
        <w:rPr>
          <w:rFonts w:ascii="Times New Roman" w:hAnsi="Times New Roman" w:cs="Times New Roman"/>
          <w:sz w:val="24"/>
          <w:szCs w:val="24"/>
        </w:rPr>
      </w:pPr>
      <w:r w:rsidRPr="009B7D87">
        <w:rPr>
          <w:rFonts w:ascii="Times New Roman" w:hAnsi="Times New Roman" w:cs="Times New Roman"/>
          <w:sz w:val="24"/>
          <w:szCs w:val="24"/>
        </w:rPr>
        <w:t>• Référent de la solution</w:t>
      </w:r>
      <w:r w:rsidR="00EE27C6">
        <w:rPr>
          <w:rFonts w:ascii="Times New Roman" w:hAnsi="Times New Roman" w:cs="Times New Roman"/>
          <w:sz w:val="24"/>
          <w:szCs w:val="24"/>
        </w:rPr>
        <w:t xml:space="preserve"> : </w:t>
      </w:r>
      <w:r w:rsidRPr="009B7D87">
        <w:rPr>
          <w:rFonts w:ascii="Times New Roman" w:hAnsi="Times New Roman" w:cs="Times New Roman"/>
          <w:sz w:val="24"/>
          <w:szCs w:val="24"/>
        </w:rPr>
        <w:t xml:space="preserve">je suis amené à communiquer de façon transverse sur </w:t>
      </w:r>
      <w:r w:rsidR="004B71F1">
        <w:rPr>
          <w:rFonts w:ascii="Times New Roman" w:hAnsi="Times New Roman" w:cs="Times New Roman"/>
          <w:sz w:val="24"/>
          <w:szCs w:val="24"/>
        </w:rPr>
        <w:t xml:space="preserve">tous </w:t>
      </w:r>
      <w:r w:rsidRPr="009B7D87">
        <w:rPr>
          <w:rFonts w:ascii="Times New Roman" w:hAnsi="Times New Roman" w:cs="Times New Roman"/>
          <w:sz w:val="24"/>
          <w:szCs w:val="24"/>
        </w:rPr>
        <w:t>les projets.</w:t>
      </w:r>
    </w:p>
    <w:p w:rsidR="009B7D87" w:rsidRPr="009B7D87" w:rsidRDefault="009B7D87" w:rsidP="005E5C1C">
      <w:pPr>
        <w:jc w:val="both"/>
        <w:rPr>
          <w:rFonts w:ascii="Times New Roman" w:hAnsi="Times New Roman" w:cs="Times New Roman"/>
          <w:sz w:val="24"/>
          <w:szCs w:val="24"/>
        </w:rPr>
      </w:pPr>
      <w:r w:rsidRPr="009B7D87">
        <w:rPr>
          <w:rFonts w:ascii="Times New Roman" w:hAnsi="Times New Roman" w:cs="Times New Roman"/>
          <w:sz w:val="24"/>
          <w:szCs w:val="24"/>
        </w:rPr>
        <w:t>• Management d’une équipe 4 personnes</w:t>
      </w:r>
    </w:p>
    <w:p w:rsidR="009B7D87" w:rsidRDefault="009B7D87" w:rsidP="005E5C1C">
      <w:pPr>
        <w:jc w:val="both"/>
        <w:rPr>
          <w:rFonts w:ascii="Times New Roman" w:hAnsi="Times New Roman" w:cs="Times New Roman"/>
          <w:sz w:val="24"/>
          <w:szCs w:val="24"/>
        </w:rPr>
      </w:pPr>
      <w:r w:rsidRPr="009B7D87">
        <w:rPr>
          <w:rFonts w:ascii="Times New Roman" w:hAnsi="Times New Roman" w:cs="Times New Roman"/>
          <w:sz w:val="24"/>
          <w:szCs w:val="24"/>
        </w:rPr>
        <w:t xml:space="preserve">• Création d'une offre de service : gestion des demandes, mise en place de processus, indicateurs... </w:t>
      </w:r>
    </w:p>
    <w:p w:rsidR="00751F66" w:rsidRDefault="00147A9F">
      <w:pPr>
        <w:rPr>
          <w:rFonts w:ascii="Times New Roman" w:hAnsi="Times New Roman" w:cs="Times New Roman"/>
          <w:sz w:val="24"/>
          <w:szCs w:val="24"/>
        </w:rPr>
      </w:pPr>
      <w:r w:rsidRPr="009B7D87">
        <w:rPr>
          <w:rFonts w:ascii="Times New Roman" w:hAnsi="Times New Roman" w:cs="Times New Roman"/>
          <w:sz w:val="24"/>
          <w:szCs w:val="24"/>
        </w:rPr>
        <w:t>• Création</w:t>
      </w:r>
      <w:r>
        <w:rPr>
          <w:rFonts w:ascii="Times New Roman" w:hAnsi="Times New Roman" w:cs="Times New Roman"/>
          <w:sz w:val="24"/>
          <w:szCs w:val="24"/>
        </w:rPr>
        <w:t xml:space="preserve"> d’une so</w:t>
      </w:r>
      <w:r w:rsidR="004B71F1">
        <w:rPr>
          <w:rFonts w:ascii="Times New Roman" w:hAnsi="Times New Roman" w:cs="Times New Roman"/>
          <w:sz w:val="24"/>
          <w:szCs w:val="24"/>
        </w:rPr>
        <w:t xml:space="preserve">lution de Tests de fichiers </w:t>
      </w:r>
      <w:r>
        <w:rPr>
          <w:rFonts w:ascii="Times New Roman" w:hAnsi="Times New Roman" w:cs="Times New Roman"/>
          <w:sz w:val="24"/>
          <w:szCs w:val="24"/>
        </w:rPr>
        <w:t>contractuels</w:t>
      </w:r>
      <w:r w:rsidR="00EB31AC">
        <w:rPr>
          <w:rFonts w:ascii="Times New Roman" w:hAnsi="Times New Roman" w:cs="Times New Roman"/>
          <w:sz w:val="24"/>
          <w:szCs w:val="24"/>
        </w:rPr>
        <w:t xml:space="preserve"> : vérifications des fichiers aux </w:t>
      </w:r>
      <w:r w:rsidR="004B71F1">
        <w:rPr>
          <w:rFonts w:ascii="Times New Roman" w:hAnsi="Times New Roman" w:cs="Times New Roman"/>
          <w:sz w:val="24"/>
          <w:szCs w:val="24"/>
        </w:rPr>
        <w:t>format</w:t>
      </w:r>
      <w:r w:rsidR="00EB31AC">
        <w:rPr>
          <w:rFonts w:ascii="Times New Roman" w:hAnsi="Times New Roman" w:cs="Times New Roman"/>
          <w:sz w:val="24"/>
          <w:szCs w:val="24"/>
        </w:rPr>
        <w:t>s PDF</w:t>
      </w:r>
      <w:r w:rsidR="004B71F1">
        <w:rPr>
          <w:rFonts w:ascii="Times New Roman" w:hAnsi="Times New Roman" w:cs="Times New Roman"/>
          <w:sz w:val="24"/>
          <w:szCs w:val="24"/>
        </w:rPr>
        <w:t xml:space="preserve"> AFP</w:t>
      </w:r>
      <w:r w:rsidR="00EB31AC">
        <w:rPr>
          <w:rFonts w:ascii="Times New Roman" w:hAnsi="Times New Roman" w:cs="Times New Roman"/>
          <w:sz w:val="24"/>
          <w:szCs w:val="24"/>
        </w:rPr>
        <w:t>, comparaisons des Packs Editiques</w:t>
      </w:r>
      <w:r w:rsidR="004B71F1">
        <w:rPr>
          <w:rFonts w:ascii="Times New Roman" w:hAnsi="Times New Roman" w:cs="Times New Roman"/>
          <w:sz w:val="24"/>
          <w:szCs w:val="24"/>
        </w:rPr>
        <w:t>.</w:t>
      </w:r>
    </w:p>
    <w:p w:rsidR="00147A9F" w:rsidRDefault="00147A9F">
      <w:pPr>
        <w:rPr>
          <w:rFonts w:ascii="Times New Roman" w:hAnsi="Times New Roman" w:cs="Times New Roman"/>
          <w:sz w:val="24"/>
          <w:szCs w:val="24"/>
        </w:rPr>
      </w:pPr>
      <w:r>
        <w:rPr>
          <w:rFonts w:ascii="Times New Roman" w:hAnsi="Times New Roman" w:cs="Times New Roman"/>
          <w:sz w:val="24"/>
          <w:szCs w:val="24"/>
        </w:rPr>
        <w:t>• Migration QTP11 vers UFT12 – Cahier d’exploitation et d’installation</w:t>
      </w:r>
      <w:r w:rsidR="004B71F1">
        <w:rPr>
          <w:rFonts w:ascii="Times New Roman" w:hAnsi="Times New Roman" w:cs="Times New Roman"/>
          <w:sz w:val="24"/>
          <w:szCs w:val="24"/>
        </w:rPr>
        <w:t xml:space="preserve"> avec contraintes fortes.</w:t>
      </w:r>
    </w:p>
    <w:p w:rsidR="00147A9F" w:rsidRDefault="00147A9F">
      <w:pPr>
        <w:rPr>
          <w:rFonts w:ascii="Times New Roman" w:hAnsi="Times New Roman" w:cs="Times New Roman"/>
          <w:sz w:val="24"/>
          <w:szCs w:val="24"/>
        </w:rPr>
      </w:pPr>
      <w:r>
        <w:rPr>
          <w:rFonts w:ascii="Times New Roman" w:hAnsi="Times New Roman" w:cs="Times New Roman"/>
          <w:sz w:val="24"/>
          <w:szCs w:val="24"/>
        </w:rPr>
        <w:t xml:space="preserve">• Référent de l’outillage QTP/UFT chez PF avec l’équipe </w:t>
      </w:r>
      <w:proofErr w:type="spellStart"/>
      <w:r>
        <w:rPr>
          <w:rFonts w:ascii="Times New Roman" w:hAnsi="Times New Roman" w:cs="Times New Roman"/>
          <w:sz w:val="24"/>
          <w:szCs w:val="24"/>
        </w:rPr>
        <w:t>Référente</w:t>
      </w:r>
      <w:proofErr w:type="spellEnd"/>
      <w:r>
        <w:rPr>
          <w:rFonts w:ascii="Times New Roman" w:hAnsi="Times New Roman" w:cs="Times New Roman"/>
          <w:sz w:val="24"/>
          <w:szCs w:val="24"/>
        </w:rPr>
        <w:t xml:space="preserve"> BNP-CCTQ</w:t>
      </w:r>
    </w:p>
    <w:p w:rsidR="005A4A3C" w:rsidRDefault="005A4A3C">
      <w:pPr>
        <w:rPr>
          <w:rFonts w:ascii="Times New Roman" w:hAnsi="Times New Roman" w:cs="Times New Roman"/>
          <w:sz w:val="24"/>
          <w:szCs w:val="24"/>
        </w:rPr>
      </w:pPr>
    </w:p>
    <w:p w:rsidR="00751F66" w:rsidRDefault="00751F66">
      <w:pPr>
        <w:rPr>
          <w:rFonts w:ascii="Times New Roman" w:hAnsi="Times New Roman" w:cs="Times New Roman"/>
          <w:i/>
          <w:iCs/>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w:t>
      </w:r>
      <w:r>
        <w:rPr>
          <w:rFonts w:ascii="Times New Roman" w:hAnsi="Times New Roman" w:cs="Times New Roman"/>
          <w:b/>
          <w:bCs/>
          <w:i/>
          <w:iCs/>
          <w:sz w:val="24"/>
          <w:szCs w:val="24"/>
        </w:rPr>
        <w:t>Suite HP/</w:t>
      </w:r>
      <w:proofErr w:type="spellStart"/>
      <w:r>
        <w:rPr>
          <w:rFonts w:ascii="Times New Roman" w:hAnsi="Times New Roman" w:cs="Times New Roman"/>
          <w:b/>
          <w:bCs/>
          <w:i/>
          <w:iCs/>
          <w:sz w:val="24"/>
          <w:szCs w:val="24"/>
        </w:rPr>
        <w:t>Mercury</w:t>
      </w:r>
      <w:proofErr w:type="spellEnd"/>
      <w:r>
        <w:rPr>
          <w:rFonts w:ascii="Times New Roman" w:hAnsi="Times New Roman" w:cs="Times New Roman"/>
          <w:b/>
          <w:bCs/>
          <w:i/>
          <w:iCs/>
          <w:sz w:val="24"/>
          <w:szCs w:val="24"/>
        </w:rPr>
        <w:t xml:space="preserve"> : </w:t>
      </w:r>
      <w:proofErr w:type="spellStart"/>
      <w:r>
        <w:rPr>
          <w:rFonts w:ascii="Times New Roman" w:hAnsi="Times New Roman" w:cs="Times New Roman"/>
          <w:b/>
          <w:bCs/>
          <w:i/>
          <w:iCs/>
          <w:sz w:val="24"/>
          <w:szCs w:val="24"/>
        </w:rPr>
        <w:t>Quality</w:t>
      </w:r>
      <w:proofErr w:type="spellEnd"/>
      <w:r>
        <w:rPr>
          <w:rFonts w:ascii="Times New Roman" w:hAnsi="Times New Roman" w:cs="Times New Roman"/>
          <w:b/>
          <w:bCs/>
          <w:i/>
          <w:iCs/>
          <w:sz w:val="24"/>
          <w:szCs w:val="24"/>
        </w:rPr>
        <w:t xml:space="preserve"> Center 11</w:t>
      </w:r>
      <w:r>
        <w:rPr>
          <w:rFonts w:ascii="Times New Roman" w:hAnsi="Times New Roman" w:cs="Times New Roman"/>
          <w:i/>
          <w:iCs/>
          <w:sz w:val="24"/>
          <w:szCs w:val="24"/>
        </w:rPr>
        <w:t xml:space="preserve"> – Script VBS – Windows 7 – Office 20</w:t>
      </w:r>
      <w:r w:rsidR="00147A9F">
        <w:rPr>
          <w:rFonts w:ascii="Times New Roman" w:hAnsi="Times New Roman" w:cs="Times New Roman"/>
          <w:i/>
          <w:iCs/>
          <w:sz w:val="24"/>
          <w:szCs w:val="24"/>
        </w:rPr>
        <w:t>10</w:t>
      </w:r>
      <w:r>
        <w:rPr>
          <w:rFonts w:ascii="Times New Roman" w:hAnsi="Times New Roman" w:cs="Times New Roman"/>
          <w:i/>
          <w:iCs/>
          <w:sz w:val="24"/>
          <w:szCs w:val="24"/>
        </w:rPr>
        <w:t xml:space="preserve"> –  </w:t>
      </w:r>
      <w:r w:rsidRPr="0074144D">
        <w:rPr>
          <w:rFonts w:ascii="Times New Roman" w:hAnsi="Times New Roman" w:cs="Times New Roman"/>
          <w:b/>
          <w:i/>
          <w:iCs/>
          <w:sz w:val="24"/>
          <w:szCs w:val="24"/>
        </w:rPr>
        <w:t>Quick Test Pro 11</w:t>
      </w:r>
      <w:r>
        <w:rPr>
          <w:rFonts w:ascii="Times New Roman" w:hAnsi="Times New Roman" w:cs="Times New Roman"/>
          <w:i/>
          <w:iCs/>
          <w:sz w:val="24"/>
          <w:szCs w:val="24"/>
        </w:rPr>
        <w:t xml:space="preserve"> –</w:t>
      </w:r>
      <w:proofErr w:type="spellStart"/>
      <w:r w:rsidR="00147A9F" w:rsidRPr="00147A9F">
        <w:rPr>
          <w:rFonts w:ascii="Times New Roman" w:hAnsi="Times New Roman" w:cs="Times New Roman"/>
          <w:b/>
          <w:i/>
          <w:iCs/>
          <w:sz w:val="24"/>
          <w:szCs w:val="24"/>
        </w:rPr>
        <w:t>Unified</w:t>
      </w:r>
      <w:proofErr w:type="spellEnd"/>
      <w:r w:rsidR="00147A9F" w:rsidRPr="00147A9F">
        <w:rPr>
          <w:rFonts w:ascii="Times New Roman" w:hAnsi="Times New Roman" w:cs="Times New Roman"/>
          <w:b/>
          <w:i/>
          <w:iCs/>
          <w:sz w:val="24"/>
          <w:szCs w:val="24"/>
        </w:rPr>
        <w:t xml:space="preserve"> </w:t>
      </w:r>
      <w:proofErr w:type="spellStart"/>
      <w:r w:rsidR="00147A9F" w:rsidRPr="00147A9F">
        <w:rPr>
          <w:rFonts w:ascii="Times New Roman" w:hAnsi="Times New Roman" w:cs="Times New Roman"/>
          <w:b/>
          <w:i/>
          <w:iCs/>
          <w:sz w:val="24"/>
          <w:szCs w:val="24"/>
        </w:rPr>
        <w:t>Functional</w:t>
      </w:r>
      <w:proofErr w:type="spellEnd"/>
      <w:r w:rsidR="00147A9F" w:rsidRPr="00147A9F">
        <w:rPr>
          <w:rFonts w:ascii="Times New Roman" w:hAnsi="Times New Roman" w:cs="Times New Roman"/>
          <w:b/>
          <w:i/>
          <w:iCs/>
          <w:sz w:val="24"/>
          <w:szCs w:val="24"/>
        </w:rPr>
        <w:t xml:space="preserve"> </w:t>
      </w:r>
      <w:proofErr w:type="spellStart"/>
      <w:r w:rsidR="00147A9F" w:rsidRPr="00147A9F">
        <w:rPr>
          <w:rFonts w:ascii="Times New Roman" w:hAnsi="Times New Roman" w:cs="Times New Roman"/>
          <w:b/>
          <w:i/>
          <w:iCs/>
          <w:sz w:val="24"/>
          <w:szCs w:val="24"/>
        </w:rPr>
        <w:t>Testing</w:t>
      </w:r>
      <w:proofErr w:type="spellEnd"/>
      <w:r w:rsidR="00147A9F" w:rsidRPr="00147A9F">
        <w:rPr>
          <w:rFonts w:ascii="Times New Roman" w:hAnsi="Times New Roman" w:cs="Times New Roman"/>
          <w:b/>
          <w:i/>
          <w:iCs/>
          <w:sz w:val="24"/>
          <w:szCs w:val="24"/>
        </w:rPr>
        <w:t xml:space="preserve"> 12</w:t>
      </w:r>
      <w:r w:rsidR="00147A9F">
        <w:rPr>
          <w:rFonts w:ascii="Times New Roman" w:hAnsi="Times New Roman" w:cs="Times New Roman"/>
          <w:i/>
          <w:iCs/>
          <w:sz w:val="24"/>
          <w:szCs w:val="24"/>
        </w:rPr>
        <w:t>-</w:t>
      </w:r>
      <w:r>
        <w:rPr>
          <w:rFonts w:ascii="Times New Roman" w:hAnsi="Times New Roman" w:cs="Times New Roman"/>
          <w:i/>
          <w:iCs/>
          <w:sz w:val="24"/>
          <w:szCs w:val="24"/>
        </w:rPr>
        <w:t xml:space="preserve"> </w:t>
      </w:r>
      <w:proofErr w:type="spellStart"/>
      <w:r w:rsidR="00004602">
        <w:rPr>
          <w:rFonts w:ascii="Times New Roman" w:hAnsi="Times New Roman" w:cs="Times New Roman"/>
          <w:i/>
          <w:iCs/>
          <w:sz w:val="24"/>
          <w:szCs w:val="24"/>
        </w:rPr>
        <w:t>Attachmate</w:t>
      </w:r>
      <w:proofErr w:type="spellEnd"/>
      <w:r w:rsidR="00004602">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Reflection</w:t>
      </w:r>
      <w:proofErr w:type="spellEnd"/>
      <w:r w:rsidR="00004602">
        <w:rPr>
          <w:rFonts w:ascii="Times New Roman" w:hAnsi="Times New Roman" w:cs="Times New Roman"/>
          <w:i/>
          <w:iCs/>
          <w:sz w:val="24"/>
          <w:szCs w:val="24"/>
        </w:rPr>
        <w:t xml:space="preserve"> (Emulateur IBM </w:t>
      </w:r>
      <w:proofErr w:type="spellStart"/>
      <w:r w:rsidR="00004602">
        <w:rPr>
          <w:rFonts w:ascii="Times New Roman" w:hAnsi="Times New Roman" w:cs="Times New Roman"/>
          <w:i/>
          <w:iCs/>
          <w:sz w:val="24"/>
          <w:szCs w:val="24"/>
        </w:rPr>
        <w:t>MainFrame</w:t>
      </w:r>
      <w:proofErr w:type="spellEnd"/>
      <w:r w:rsidR="00004602">
        <w:rPr>
          <w:rFonts w:ascii="Times New Roman" w:hAnsi="Times New Roman" w:cs="Times New Roman"/>
          <w:i/>
          <w:iCs/>
          <w:sz w:val="24"/>
          <w:szCs w:val="24"/>
        </w:rPr>
        <w:t>).</w:t>
      </w:r>
    </w:p>
    <w:p w:rsidR="00225359" w:rsidRDefault="00225359">
      <w:pPr>
        <w:rPr>
          <w:rFonts w:ascii="Times New Roman" w:hAnsi="Times New Roman" w:cs="Times New Roman"/>
          <w:sz w:val="24"/>
        </w:rPr>
      </w:pPr>
    </w:p>
    <w:p w:rsidR="00225359" w:rsidRDefault="00225359">
      <w:pPr>
        <w:autoSpaceDE/>
        <w:autoSpaceDN/>
        <w:rPr>
          <w:rFonts w:ascii="Times New Roman" w:hAnsi="Times New Roman" w:cs="Times New Roman"/>
          <w:sz w:val="24"/>
        </w:rPr>
      </w:pPr>
    </w:p>
    <w:p w:rsidR="00104FCE" w:rsidRDefault="00EB31AC">
      <w:pPr>
        <w:rPr>
          <w:rFonts w:ascii="Times New Roman" w:hAnsi="Times New Roman" w:cs="Times New Roman"/>
          <w:b/>
          <w:sz w:val="24"/>
          <w:szCs w:val="24"/>
        </w:rPr>
      </w:pPr>
      <w:r w:rsidRPr="00004602">
        <w:rPr>
          <w:noProof/>
          <w:sz w:val="24"/>
          <w:lang w:eastAsia="ja-JP"/>
        </w:rPr>
        <w:drawing>
          <wp:anchor distT="0" distB="0" distL="114300" distR="114300" simplePos="0" relativeHeight="251664384" behindDoc="0" locked="0" layoutInCell="1" allowOverlap="1">
            <wp:simplePos x="0" y="0"/>
            <wp:positionH relativeFrom="column">
              <wp:posOffset>5088890</wp:posOffset>
            </wp:positionH>
            <wp:positionV relativeFrom="paragraph">
              <wp:posOffset>28575</wp:posOffset>
            </wp:positionV>
            <wp:extent cx="1516380" cy="702310"/>
            <wp:effectExtent l="0" t="0" r="7620" b="2540"/>
            <wp:wrapNone/>
            <wp:docPr id="19" name="il_fi" descr="http://formatys.fr/media/visuels/visu_1337115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formatys.fr/media/visuels/visu_1337115375.jp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516380" cy="702310"/>
                    </a:xfrm>
                    <a:prstGeom prst="rect">
                      <a:avLst/>
                    </a:prstGeom>
                    <a:noFill/>
                    <a:ln>
                      <a:noFill/>
                    </a:ln>
                  </pic:spPr>
                </pic:pic>
              </a:graphicData>
            </a:graphic>
            <wp14:sizeRelH relativeFrom="page">
              <wp14:pctWidth>0</wp14:pctWidth>
            </wp14:sizeRelH>
            <wp14:sizeRelV relativeFrom="page">
              <wp14:pctHeight>0</wp14:pctHeight>
            </wp14:sizeRelV>
          </wp:anchor>
        </w:drawing>
      </w:r>
      <w:r w:rsidR="00F841AA" w:rsidRPr="00D462C3">
        <w:rPr>
          <w:rFonts w:ascii="Times New Roman" w:hAnsi="Times New Roman" w:cs="Times New Roman"/>
          <w:sz w:val="24"/>
          <w:szCs w:val="24"/>
          <w:u w:val="single"/>
        </w:rPr>
        <w:t xml:space="preserve">Décembre 2012 / </w:t>
      </w:r>
      <w:r w:rsidR="00751F66">
        <w:rPr>
          <w:rFonts w:ascii="Times New Roman" w:hAnsi="Times New Roman" w:cs="Times New Roman"/>
          <w:sz w:val="24"/>
          <w:szCs w:val="24"/>
          <w:u w:val="single"/>
        </w:rPr>
        <w:t>Décembre 2013</w:t>
      </w:r>
      <w:r w:rsidR="00F841AA" w:rsidRPr="00D462C3">
        <w:rPr>
          <w:rFonts w:ascii="Times New Roman" w:hAnsi="Times New Roman" w:cs="Times New Roman"/>
          <w:sz w:val="24"/>
          <w:szCs w:val="24"/>
        </w:rPr>
        <w:tab/>
      </w:r>
      <w:r w:rsidR="00F841AA" w:rsidRPr="00D462C3">
        <w:rPr>
          <w:rFonts w:ascii="Times New Roman" w:hAnsi="Times New Roman" w:cs="Times New Roman"/>
          <w:b/>
          <w:sz w:val="24"/>
          <w:szCs w:val="24"/>
        </w:rPr>
        <w:t>Assistant Test Manager</w:t>
      </w:r>
      <w:r w:rsidR="00D462C3">
        <w:rPr>
          <w:rFonts w:ascii="Times New Roman" w:hAnsi="Times New Roman" w:cs="Times New Roman"/>
          <w:b/>
          <w:sz w:val="24"/>
          <w:szCs w:val="24"/>
        </w:rPr>
        <w:t xml:space="preserve"> et Automatisation</w:t>
      </w:r>
    </w:p>
    <w:p w:rsidR="00F841AA" w:rsidRPr="00D462C3" w:rsidRDefault="00104FCE" w:rsidP="00104FCE">
      <w:pPr>
        <w:ind w:left="2836" w:firstLine="709"/>
        <w:rPr>
          <w:rFonts w:ascii="Times New Roman" w:hAnsi="Times New Roman" w:cs="Times New Roman"/>
          <w:sz w:val="24"/>
          <w:szCs w:val="24"/>
        </w:rPr>
      </w:pPr>
      <w:r>
        <w:rPr>
          <w:rFonts w:ascii="Times New Roman" w:hAnsi="Times New Roman" w:cs="Times New Roman"/>
          <w:b/>
          <w:sz w:val="24"/>
          <w:szCs w:val="24"/>
        </w:rPr>
        <w:t xml:space="preserve">Laboratoire pharmaceutique </w:t>
      </w:r>
      <w:proofErr w:type="spellStart"/>
      <w:r>
        <w:rPr>
          <w:rFonts w:ascii="Times New Roman" w:hAnsi="Times New Roman" w:cs="Times New Roman"/>
          <w:b/>
          <w:sz w:val="24"/>
          <w:szCs w:val="24"/>
        </w:rPr>
        <w:t>Servier</w:t>
      </w:r>
      <w:proofErr w:type="spellEnd"/>
    </w:p>
    <w:p w:rsidR="00F841AA" w:rsidRPr="00D462C3" w:rsidRDefault="00F841AA" w:rsidP="00F841AA">
      <w:pPr>
        <w:rPr>
          <w:rFonts w:ascii="Times New Roman" w:hAnsi="Times New Roman" w:cs="Times New Roman"/>
          <w:sz w:val="24"/>
          <w:szCs w:val="24"/>
        </w:rPr>
      </w:pPr>
      <w:r w:rsidRPr="00D462C3">
        <w:rPr>
          <w:rFonts w:ascii="Times New Roman" w:hAnsi="Times New Roman" w:cs="Times New Roman"/>
          <w:sz w:val="24"/>
          <w:szCs w:val="24"/>
        </w:rPr>
        <w:t>Missions :</w:t>
      </w:r>
    </w:p>
    <w:p w:rsidR="00F841AA" w:rsidRPr="00D462C3" w:rsidRDefault="00F841AA" w:rsidP="00F841AA">
      <w:pPr>
        <w:rPr>
          <w:rFonts w:ascii="Times New Roman" w:hAnsi="Times New Roman" w:cs="Times New Roman"/>
          <w:sz w:val="24"/>
          <w:szCs w:val="24"/>
        </w:rPr>
      </w:pPr>
      <w:r w:rsidRPr="00D462C3">
        <w:rPr>
          <w:rFonts w:ascii="Times New Roman" w:hAnsi="Times New Roman" w:cs="Times New Roman"/>
          <w:sz w:val="24"/>
          <w:szCs w:val="24"/>
        </w:rPr>
        <w:t>• Chargé de piloter une équipe de test d’un CRM (</w:t>
      </w:r>
      <w:proofErr w:type="spellStart"/>
      <w:r w:rsidRPr="00D462C3">
        <w:rPr>
          <w:rFonts w:ascii="Times New Roman" w:hAnsi="Times New Roman" w:cs="Times New Roman"/>
          <w:sz w:val="24"/>
          <w:szCs w:val="24"/>
        </w:rPr>
        <w:t>Easymed</w:t>
      </w:r>
      <w:proofErr w:type="spellEnd"/>
      <w:r w:rsidRPr="00D462C3">
        <w:rPr>
          <w:rFonts w:ascii="Times New Roman" w:hAnsi="Times New Roman" w:cs="Times New Roman"/>
          <w:sz w:val="24"/>
          <w:szCs w:val="24"/>
        </w:rPr>
        <w:t xml:space="preserve">) dédié à la force de vente </w:t>
      </w:r>
      <w:r w:rsidR="00D462C3">
        <w:rPr>
          <w:rFonts w:ascii="Times New Roman" w:hAnsi="Times New Roman" w:cs="Times New Roman"/>
          <w:sz w:val="24"/>
          <w:szCs w:val="24"/>
        </w:rPr>
        <w:t>i</w:t>
      </w:r>
      <w:r w:rsidRPr="00D462C3">
        <w:rPr>
          <w:rFonts w:ascii="Times New Roman" w:hAnsi="Times New Roman" w:cs="Times New Roman"/>
          <w:sz w:val="24"/>
          <w:szCs w:val="24"/>
        </w:rPr>
        <w:t xml:space="preserve">nternationale de </w:t>
      </w:r>
      <w:proofErr w:type="spellStart"/>
      <w:r w:rsidRPr="00D462C3">
        <w:rPr>
          <w:rFonts w:ascii="Times New Roman" w:hAnsi="Times New Roman" w:cs="Times New Roman"/>
          <w:sz w:val="24"/>
          <w:szCs w:val="24"/>
        </w:rPr>
        <w:t>Servier</w:t>
      </w:r>
      <w:proofErr w:type="spellEnd"/>
      <w:r w:rsidRPr="00D462C3">
        <w:rPr>
          <w:rFonts w:ascii="Times New Roman" w:hAnsi="Times New Roman" w:cs="Times New Roman"/>
          <w:sz w:val="24"/>
          <w:szCs w:val="24"/>
        </w:rPr>
        <w:t xml:space="preserve"> en relation avec leur contexte métier/pay</w:t>
      </w:r>
      <w:r w:rsidR="00D462C3">
        <w:rPr>
          <w:rFonts w:ascii="Times New Roman" w:hAnsi="Times New Roman" w:cs="Times New Roman"/>
          <w:sz w:val="24"/>
          <w:szCs w:val="24"/>
        </w:rPr>
        <w:t>s</w:t>
      </w:r>
      <w:r w:rsidRPr="00D462C3">
        <w:rPr>
          <w:rFonts w:ascii="Times New Roman" w:hAnsi="Times New Roman" w:cs="Times New Roman"/>
          <w:sz w:val="24"/>
          <w:szCs w:val="24"/>
        </w:rPr>
        <w:t xml:space="preserve"> : </w:t>
      </w:r>
      <w:r w:rsidR="00D462C3" w:rsidRPr="00D462C3">
        <w:rPr>
          <w:rFonts w:ascii="Times New Roman" w:hAnsi="Times New Roman" w:cs="Times New Roman"/>
          <w:sz w:val="24"/>
          <w:szCs w:val="24"/>
        </w:rPr>
        <w:t>planification</w:t>
      </w:r>
      <w:r w:rsidRPr="00D462C3">
        <w:rPr>
          <w:rFonts w:ascii="Times New Roman" w:hAnsi="Times New Roman" w:cs="Times New Roman"/>
          <w:sz w:val="24"/>
          <w:szCs w:val="24"/>
        </w:rPr>
        <w:t>, gestion des ressources disponibles, répartition des taches au sein de l’équipe.</w:t>
      </w:r>
    </w:p>
    <w:p w:rsidR="00F841AA" w:rsidRPr="00D462C3" w:rsidRDefault="00F841AA" w:rsidP="00D462C3">
      <w:pPr>
        <w:ind w:left="709"/>
        <w:rPr>
          <w:rFonts w:ascii="Times New Roman" w:hAnsi="Times New Roman" w:cs="Times New Roman"/>
          <w:sz w:val="24"/>
          <w:szCs w:val="24"/>
        </w:rPr>
      </w:pPr>
      <w:r w:rsidRPr="00D462C3">
        <w:rPr>
          <w:rFonts w:ascii="Times New Roman" w:hAnsi="Times New Roman" w:cs="Times New Roman"/>
          <w:sz w:val="24"/>
          <w:szCs w:val="24"/>
        </w:rPr>
        <w:t>• Rédaction des Stratégie de Tests, du plan d’Assurance Qualité.</w:t>
      </w:r>
    </w:p>
    <w:p w:rsidR="00F841AA" w:rsidRPr="00D462C3" w:rsidRDefault="00F841AA" w:rsidP="00D462C3">
      <w:pPr>
        <w:ind w:left="709"/>
        <w:rPr>
          <w:rFonts w:ascii="Times New Roman" w:hAnsi="Times New Roman" w:cs="Times New Roman"/>
          <w:sz w:val="24"/>
          <w:szCs w:val="24"/>
        </w:rPr>
      </w:pPr>
      <w:r w:rsidRPr="00D462C3">
        <w:rPr>
          <w:rFonts w:ascii="Times New Roman" w:hAnsi="Times New Roman" w:cs="Times New Roman"/>
          <w:sz w:val="24"/>
          <w:szCs w:val="24"/>
        </w:rPr>
        <w:t>• Création de tableaux de bords composés d’indicateurs qualité</w:t>
      </w:r>
    </w:p>
    <w:p w:rsidR="00F841AA" w:rsidRPr="00D462C3" w:rsidRDefault="00F841AA" w:rsidP="00D462C3">
      <w:pPr>
        <w:ind w:left="709"/>
        <w:rPr>
          <w:rFonts w:ascii="Times New Roman" w:hAnsi="Times New Roman" w:cs="Times New Roman"/>
          <w:sz w:val="24"/>
          <w:szCs w:val="24"/>
        </w:rPr>
      </w:pPr>
      <w:r w:rsidRPr="00D462C3">
        <w:rPr>
          <w:rFonts w:ascii="Times New Roman" w:hAnsi="Times New Roman" w:cs="Times New Roman"/>
          <w:sz w:val="24"/>
          <w:szCs w:val="24"/>
        </w:rPr>
        <w:t>• Suivi du déploiement en production avec les filiales</w:t>
      </w:r>
    </w:p>
    <w:p w:rsidR="00F841AA" w:rsidRPr="00D462C3" w:rsidRDefault="00F841AA" w:rsidP="00D462C3">
      <w:pPr>
        <w:ind w:left="709"/>
        <w:rPr>
          <w:rFonts w:ascii="Times New Roman" w:hAnsi="Times New Roman" w:cs="Times New Roman"/>
          <w:sz w:val="24"/>
          <w:szCs w:val="24"/>
        </w:rPr>
      </w:pPr>
      <w:r w:rsidRPr="00D462C3">
        <w:rPr>
          <w:rFonts w:ascii="Times New Roman" w:hAnsi="Times New Roman" w:cs="Times New Roman"/>
          <w:sz w:val="24"/>
          <w:szCs w:val="24"/>
        </w:rPr>
        <w:t xml:space="preserve">• Formation des </w:t>
      </w:r>
      <w:proofErr w:type="spellStart"/>
      <w:r w:rsidRPr="00D462C3">
        <w:rPr>
          <w:rFonts w:ascii="Times New Roman" w:hAnsi="Times New Roman" w:cs="Times New Roman"/>
          <w:sz w:val="24"/>
          <w:szCs w:val="24"/>
        </w:rPr>
        <w:t>KeyUsers</w:t>
      </w:r>
      <w:proofErr w:type="spellEnd"/>
      <w:r w:rsidRPr="00D462C3">
        <w:rPr>
          <w:rFonts w:ascii="Times New Roman" w:hAnsi="Times New Roman" w:cs="Times New Roman"/>
          <w:sz w:val="24"/>
          <w:szCs w:val="24"/>
        </w:rPr>
        <w:t xml:space="preserve"> venant des filiales, et des nouveaux membres de l’équipe (MOA et testeur)</w:t>
      </w:r>
    </w:p>
    <w:p w:rsidR="00F841AA" w:rsidRDefault="00D462C3" w:rsidP="00D462C3">
      <w:pPr>
        <w:ind w:left="709"/>
        <w:rPr>
          <w:rFonts w:ascii="Times New Roman" w:hAnsi="Times New Roman" w:cs="Times New Roman"/>
          <w:sz w:val="24"/>
          <w:szCs w:val="24"/>
        </w:rPr>
      </w:pPr>
      <w:r w:rsidRPr="00D462C3">
        <w:rPr>
          <w:rFonts w:ascii="Times New Roman" w:hAnsi="Times New Roman" w:cs="Times New Roman"/>
          <w:sz w:val="24"/>
          <w:szCs w:val="24"/>
        </w:rPr>
        <w:t xml:space="preserve">• </w:t>
      </w:r>
      <w:r w:rsidR="00F841AA" w:rsidRPr="00D462C3">
        <w:rPr>
          <w:rFonts w:ascii="Times New Roman" w:hAnsi="Times New Roman" w:cs="Times New Roman"/>
          <w:sz w:val="24"/>
          <w:szCs w:val="24"/>
        </w:rPr>
        <w:t xml:space="preserve">Mise en place de l’environnement de </w:t>
      </w:r>
      <w:r w:rsidRPr="00D462C3">
        <w:rPr>
          <w:rFonts w:ascii="Times New Roman" w:hAnsi="Times New Roman" w:cs="Times New Roman"/>
          <w:sz w:val="24"/>
          <w:szCs w:val="24"/>
        </w:rPr>
        <w:t>test</w:t>
      </w:r>
      <w:r w:rsidR="00F841AA" w:rsidRPr="00D462C3">
        <w:rPr>
          <w:rFonts w:ascii="Times New Roman" w:hAnsi="Times New Roman" w:cs="Times New Roman"/>
          <w:sz w:val="24"/>
          <w:szCs w:val="24"/>
        </w:rPr>
        <w:t xml:space="preserve"> et de produc</w:t>
      </w:r>
      <w:r w:rsidRPr="00D462C3">
        <w:rPr>
          <w:rFonts w:ascii="Times New Roman" w:hAnsi="Times New Roman" w:cs="Times New Roman"/>
          <w:sz w:val="24"/>
          <w:szCs w:val="24"/>
        </w:rPr>
        <w:t xml:space="preserve">tion : installation PC et </w:t>
      </w:r>
      <w:proofErr w:type="spellStart"/>
      <w:r w:rsidRPr="00D462C3">
        <w:rPr>
          <w:rFonts w:ascii="Times New Roman" w:hAnsi="Times New Roman" w:cs="Times New Roman"/>
          <w:sz w:val="24"/>
          <w:szCs w:val="24"/>
        </w:rPr>
        <w:t>Ipad</w:t>
      </w:r>
      <w:proofErr w:type="spellEnd"/>
      <w:r w:rsidRPr="00D462C3">
        <w:rPr>
          <w:rFonts w:ascii="Times New Roman" w:hAnsi="Times New Roman" w:cs="Times New Roman"/>
          <w:sz w:val="24"/>
          <w:szCs w:val="24"/>
        </w:rPr>
        <w:t xml:space="preserve"> - </w:t>
      </w:r>
      <w:r w:rsidR="00F841AA" w:rsidRPr="00D462C3">
        <w:rPr>
          <w:rFonts w:ascii="Times New Roman" w:hAnsi="Times New Roman" w:cs="Times New Roman"/>
          <w:sz w:val="24"/>
          <w:szCs w:val="24"/>
        </w:rPr>
        <w:t xml:space="preserve">MDM (Mobile </w:t>
      </w:r>
      <w:proofErr w:type="spellStart"/>
      <w:r w:rsidR="00F841AA" w:rsidRPr="00D462C3">
        <w:rPr>
          <w:rFonts w:ascii="Times New Roman" w:hAnsi="Times New Roman" w:cs="Times New Roman"/>
          <w:sz w:val="24"/>
          <w:szCs w:val="24"/>
        </w:rPr>
        <w:t>Device</w:t>
      </w:r>
      <w:proofErr w:type="spellEnd"/>
      <w:r w:rsidR="00F841AA" w:rsidRPr="00D462C3">
        <w:rPr>
          <w:rFonts w:ascii="Times New Roman" w:hAnsi="Times New Roman" w:cs="Times New Roman"/>
          <w:sz w:val="24"/>
          <w:szCs w:val="24"/>
        </w:rPr>
        <w:t xml:space="preserve"> Management), certificat </w:t>
      </w:r>
      <w:r w:rsidRPr="00D462C3">
        <w:rPr>
          <w:rFonts w:ascii="Times New Roman" w:hAnsi="Times New Roman" w:cs="Times New Roman"/>
          <w:sz w:val="24"/>
          <w:szCs w:val="24"/>
        </w:rPr>
        <w:t>A</w:t>
      </w:r>
      <w:r w:rsidR="00F841AA" w:rsidRPr="00D462C3">
        <w:rPr>
          <w:rFonts w:ascii="Times New Roman" w:hAnsi="Times New Roman" w:cs="Times New Roman"/>
          <w:sz w:val="24"/>
          <w:szCs w:val="24"/>
        </w:rPr>
        <w:t>ppl</w:t>
      </w:r>
      <w:r w:rsidRPr="00D462C3">
        <w:rPr>
          <w:rFonts w:ascii="Times New Roman" w:hAnsi="Times New Roman" w:cs="Times New Roman"/>
          <w:sz w:val="24"/>
          <w:szCs w:val="24"/>
        </w:rPr>
        <w:t>e</w:t>
      </w:r>
    </w:p>
    <w:p w:rsidR="00D462C3" w:rsidRDefault="00D462C3" w:rsidP="00D462C3">
      <w:pPr>
        <w:rPr>
          <w:rFonts w:ascii="Times New Roman" w:hAnsi="Times New Roman" w:cs="Times New Roman"/>
          <w:sz w:val="24"/>
          <w:szCs w:val="24"/>
        </w:rPr>
      </w:pPr>
      <w:r w:rsidRPr="00D462C3">
        <w:rPr>
          <w:rFonts w:ascii="Times New Roman" w:hAnsi="Times New Roman" w:cs="Times New Roman"/>
          <w:sz w:val="24"/>
          <w:szCs w:val="24"/>
        </w:rPr>
        <w:t xml:space="preserve">• </w:t>
      </w:r>
      <w:r>
        <w:rPr>
          <w:rFonts w:ascii="Times New Roman" w:hAnsi="Times New Roman" w:cs="Times New Roman"/>
          <w:sz w:val="24"/>
          <w:szCs w:val="24"/>
        </w:rPr>
        <w:t xml:space="preserve">Cartographie de l’application CRM en vue d’améliorer les processus </w:t>
      </w:r>
      <w:r w:rsidR="00104FCE">
        <w:rPr>
          <w:rFonts w:ascii="Times New Roman" w:hAnsi="Times New Roman" w:cs="Times New Roman"/>
          <w:sz w:val="24"/>
          <w:szCs w:val="24"/>
        </w:rPr>
        <w:t>de test, les Stratégie de Tests et d’obtenir une visibilité</w:t>
      </w:r>
      <w:r w:rsidR="00D96EB7">
        <w:rPr>
          <w:rFonts w:ascii="Times New Roman" w:hAnsi="Times New Roman" w:cs="Times New Roman"/>
          <w:sz w:val="24"/>
          <w:szCs w:val="24"/>
        </w:rPr>
        <w:t xml:space="preserve"> fonctionnelle de l’application</w:t>
      </w:r>
    </w:p>
    <w:p w:rsidR="00D96EB7" w:rsidRPr="00D462C3" w:rsidRDefault="00D96EB7" w:rsidP="00D462C3">
      <w:pPr>
        <w:rPr>
          <w:rFonts w:ascii="Times New Roman" w:hAnsi="Times New Roman" w:cs="Times New Roman"/>
          <w:sz w:val="24"/>
          <w:szCs w:val="24"/>
        </w:rPr>
      </w:pPr>
      <w:r w:rsidRPr="00D462C3">
        <w:rPr>
          <w:rFonts w:ascii="Times New Roman" w:hAnsi="Times New Roman" w:cs="Times New Roman"/>
          <w:sz w:val="24"/>
          <w:szCs w:val="24"/>
        </w:rPr>
        <w:t xml:space="preserve">• </w:t>
      </w:r>
      <w:r>
        <w:rPr>
          <w:rFonts w:ascii="Times New Roman" w:hAnsi="Times New Roman" w:cs="Times New Roman"/>
          <w:sz w:val="24"/>
          <w:szCs w:val="24"/>
        </w:rPr>
        <w:t>Automatisation des tablettes et des téléphones mobiles avec QTP/</w:t>
      </w:r>
      <w:proofErr w:type="spellStart"/>
      <w:r>
        <w:rPr>
          <w:rFonts w:ascii="Times New Roman" w:hAnsi="Times New Roman" w:cs="Times New Roman"/>
          <w:sz w:val="24"/>
          <w:szCs w:val="24"/>
        </w:rPr>
        <w:t>Jamo</w:t>
      </w:r>
      <w:proofErr w:type="spellEnd"/>
      <w:r>
        <w:rPr>
          <w:rFonts w:ascii="Times New Roman" w:hAnsi="Times New Roman" w:cs="Times New Roman"/>
          <w:sz w:val="24"/>
          <w:szCs w:val="24"/>
        </w:rPr>
        <w:t xml:space="preserve"> (solution </w:t>
      </w:r>
      <w:r w:rsidR="00224A59">
        <w:rPr>
          <w:rFonts w:ascii="Times New Roman" w:hAnsi="Times New Roman" w:cs="Times New Roman"/>
          <w:sz w:val="24"/>
          <w:szCs w:val="24"/>
        </w:rPr>
        <w:t>d’automatisation d’application mobile)</w:t>
      </w:r>
    </w:p>
    <w:p w:rsidR="00F841AA" w:rsidRPr="00D462C3" w:rsidRDefault="00F841AA" w:rsidP="00F841AA">
      <w:pPr>
        <w:rPr>
          <w:rFonts w:ascii="Times New Roman" w:hAnsi="Times New Roman" w:cs="Times New Roman"/>
          <w:sz w:val="24"/>
          <w:szCs w:val="24"/>
        </w:rPr>
      </w:pPr>
    </w:p>
    <w:p w:rsidR="00D462C3" w:rsidRPr="00D462C3" w:rsidRDefault="00D462C3" w:rsidP="00D462C3">
      <w:pPr>
        <w:rPr>
          <w:rFonts w:ascii="Times New Roman" w:hAnsi="Times New Roman" w:cs="Times New Roman"/>
          <w:i/>
          <w:iCs/>
          <w:sz w:val="24"/>
          <w:szCs w:val="24"/>
        </w:rPr>
      </w:pPr>
      <w:r w:rsidRPr="00D462C3">
        <w:rPr>
          <w:rFonts w:ascii="Times New Roman" w:hAnsi="Times New Roman" w:cs="Times New Roman"/>
          <w:i/>
          <w:iCs/>
          <w:sz w:val="24"/>
          <w:szCs w:val="24"/>
          <w:u w:val="single"/>
        </w:rPr>
        <w:t xml:space="preserve">Environnement technique </w:t>
      </w:r>
      <w:r w:rsidRPr="00D462C3">
        <w:rPr>
          <w:rFonts w:ascii="Times New Roman" w:hAnsi="Times New Roman" w:cs="Times New Roman"/>
          <w:i/>
          <w:iCs/>
          <w:sz w:val="24"/>
          <w:szCs w:val="24"/>
        </w:rPr>
        <w:t xml:space="preserve">: TFS (Team </w:t>
      </w:r>
      <w:proofErr w:type="spellStart"/>
      <w:r w:rsidRPr="00D462C3">
        <w:rPr>
          <w:rFonts w:ascii="Times New Roman" w:hAnsi="Times New Roman" w:cs="Times New Roman"/>
          <w:i/>
          <w:iCs/>
          <w:sz w:val="24"/>
          <w:szCs w:val="24"/>
        </w:rPr>
        <w:t>Foundation</w:t>
      </w:r>
      <w:proofErr w:type="spellEnd"/>
      <w:r w:rsidRPr="00D462C3">
        <w:rPr>
          <w:rFonts w:ascii="Times New Roman" w:hAnsi="Times New Roman" w:cs="Times New Roman"/>
          <w:i/>
          <w:iCs/>
          <w:sz w:val="24"/>
          <w:szCs w:val="24"/>
        </w:rPr>
        <w:t xml:space="preserve"> Server 2012), SQL server 2008, </w:t>
      </w:r>
      <w:proofErr w:type="spellStart"/>
      <w:r w:rsidRPr="00D462C3">
        <w:rPr>
          <w:rFonts w:ascii="Times New Roman" w:hAnsi="Times New Roman" w:cs="Times New Roman"/>
          <w:i/>
          <w:iCs/>
          <w:sz w:val="24"/>
          <w:szCs w:val="24"/>
        </w:rPr>
        <w:t>Easymed</w:t>
      </w:r>
      <w:proofErr w:type="spellEnd"/>
      <w:r w:rsidRPr="00D462C3">
        <w:rPr>
          <w:rFonts w:ascii="Times New Roman" w:hAnsi="Times New Roman" w:cs="Times New Roman"/>
          <w:i/>
          <w:iCs/>
          <w:sz w:val="24"/>
          <w:szCs w:val="24"/>
        </w:rPr>
        <w:t xml:space="preserve"> (PC et </w:t>
      </w:r>
      <w:proofErr w:type="spellStart"/>
      <w:r w:rsidRPr="00D462C3">
        <w:rPr>
          <w:rFonts w:ascii="Times New Roman" w:hAnsi="Times New Roman" w:cs="Times New Roman"/>
          <w:i/>
          <w:iCs/>
          <w:sz w:val="24"/>
          <w:szCs w:val="24"/>
        </w:rPr>
        <w:t>Ipad</w:t>
      </w:r>
      <w:proofErr w:type="spellEnd"/>
      <w:r w:rsidRPr="00D462C3">
        <w:rPr>
          <w:rFonts w:ascii="Times New Roman" w:hAnsi="Times New Roman" w:cs="Times New Roman"/>
          <w:i/>
          <w:iCs/>
          <w:sz w:val="24"/>
          <w:szCs w:val="24"/>
        </w:rPr>
        <w:t>)</w:t>
      </w:r>
      <w:r w:rsidR="00224A59">
        <w:rPr>
          <w:rFonts w:ascii="Times New Roman" w:hAnsi="Times New Roman" w:cs="Times New Roman"/>
          <w:i/>
          <w:iCs/>
          <w:sz w:val="24"/>
          <w:szCs w:val="24"/>
        </w:rPr>
        <w:t xml:space="preserve"> – QC11 – QTP11</w:t>
      </w:r>
      <w:r w:rsidR="00007614">
        <w:rPr>
          <w:rFonts w:ascii="Times New Roman" w:hAnsi="Times New Roman" w:cs="Times New Roman"/>
          <w:i/>
          <w:iCs/>
          <w:sz w:val="24"/>
          <w:szCs w:val="24"/>
        </w:rPr>
        <w:t xml:space="preserve"> &amp;</w:t>
      </w:r>
      <w:r w:rsidR="00224A59">
        <w:rPr>
          <w:rFonts w:ascii="Times New Roman" w:hAnsi="Times New Roman" w:cs="Times New Roman"/>
          <w:i/>
          <w:iCs/>
          <w:sz w:val="24"/>
          <w:szCs w:val="24"/>
        </w:rPr>
        <w:t xml:space="preserve"> </w:t>
      </w:r>
      <w:proofErr w:type="spellStart"/>
      <w:r w:rsidR="00224A59">
        <w:rPr>
          <w:rFonts w:ascii="Times New Roman" w:hAnsi="Times New Roman" w:cs="Times New Roman"/>
          <w:i/>
          <w:iCs/>
          <w:sz w:val="24"/>
          <w:szCs w:val="24"/>
        </w:rPr>
        <w:t>Jamo</w:t>
      </w:r>
      <w:proofErr w:type="spellEnd"/>
      <w:r w:rsidR="00224A59">
        <w:rPr>
          <w:rFonts w:ascii="Times New Roman" w:hAnsi="Times New Roman" w:cs="Times New Roman"/>
          <w:i/>
          <w:iCs/>
          <w:sz w:val="24"/>
          <w:szCs w:val="24"/>
        </w:rPr>
        <w:t xml:space="preserve"> Solutions</w:t>
      </w:r>
    </w:p>
    <w:p w:rsidR="005363BE" w:rsidRDefault="005363BE" w:rsidP="00F841AA">
      <w:pPr>
        <w:rPr>
          <w:rFonts w:ascii="Times New Roman" w:hAnsi="Times New Roman" w:cs="Times New Roman"/>
          <w:i/>
          <w:iCs/>
          <w:sz w:val="24"/>
          <w:szCs w:val="24"/>
          <w:u w:val="single"/>
        </w:rPr>
      </w:pPr>
    </w:p>
    <w:p w:rsidR="00225359" w:rsidRPr="00D462C3" w:rsidRDefault="00225359" w:rsidP="00F841AA">
      <w:pPr>
        <w:rPr>
          <w:rFonts w:ascii="Times New Roman" w:hAnsi="Times New Roman" w:cs="Times New Roman"/>
          <w:i/>
          <w:iCs/>
          <w:sz w:val="24"/>
          <w:szCs w:val="24"/>
          <w:u w:val="single"/>
        </w:rPr>
      </w:pPr>
    </w:p>
    <w:p w:rsidR="00E66A4E" w:rsidRDefault="00EB31AC" w:rsidP="00286723">
      <w:pPr>
        <w:rPr>
          <w:rFonts w:ascii="Times New Roman" w:hAnsi="Times New Roman" w:cs="Times New Roman"/>
          <w:b/>
          <w:sz w:val="24"/>
          <w:szCs w:val="24"/>
        </w:rPr>
      </w:pPr>
      <w:r>
        <w:rPr>
          <w:noProof/>
          <w:lang w:eastAsia="ja-JP"/>
        </w:rPr>
        <w:drawing>
          <wp:anchor distT="0" distB="0" distL="114300" distR="114300" simplePos="0" relativeHeight="251663360" behindDoc="1" locked="0" layoutInCell="1" allowOverlap="1">
            <wp:simplePos x="0" y="0"/>
            <wp:positionH relativeFrom="column">
              <wp:posOffset>4744720</wp:posOffset>
            </wp:positionH>
            <wp:positionV relativeFrom="paragraph">
              <wp:posOffset>-194945</wp:posOffset>
            </wp:positionV>
            <wp:extent cx="989330" cy="657225"/>
            <wp:effectExtent l="0" t="0" r="1270" b="9525"/>
            <wp:wrapTight wrapText="bothSides">
              <wp:wrapPolygon edited="0">
                <wp:start x="0" y="0"/>
                <wp:lineTo x="0" y="21287"/>
                <wp:lineTo x="21212" y="21287"/>
                <wp:lineTo x="21212" y="0"/>
                <wp:lineTo x="0" y="0"/>
              </wp:wrapPolygon>
            </wp:wrapTight>
            <wp:docPr id="18" name="Image 18" descr="Nati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tix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9330"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6419BF">
        <w:rPr>
          <w:rFonts w:ascii="Times New Roman" w:hAnsi="Times New Roman" w:cs="Times New Roman"/>
          <w:sz w:val="24"/>
          <w:szCs w:val="24"/>
          <w:u w:val="single"/>
        </w:rPr>
        <w:t>Février</w:t>
      </w:r>
      <w:r w:rsidR="00286723" w:rsidRPr="00641D60">
        <w:rPr>
          <w:rFonts w:ascii="Times New Roman" w:hAnsi="Times New Roman" w:cs="Times New Roman"/>
          <w:sz w:val="24"/>
          <w:szCs w:val="24"/>
          <w:u w:val="single"/>
        </w:rPr>
        <w:t xml:space="preserve"> </w:t>
      </w:r>
      <w:r w:rsidR="00330BF9">
        <w:rPr>
          <w:rFonts w:ascii="Times New Roman" w:hAnsi="Times New Roman" w:cs="Times New Roman"/>
          <w:sz w:val="24"/>
          <w:szCs w:val="24"/>
          <w:u w:val="single"/>
        </w:rPr>
        <w:t xml:space="preserve">2012 </w:t>
      </w:r>
      <w:r w:rsidR="00286723" w:rsidRPr="00641D60">
        <w:rPr>
          <w:rFonts w:ascii="Times New Roman" w:hAnsi="Times New Roman" w:cs="Times New Roman"/>
          <w:sz w:val="24"/>
          <w:szCs w:val="24"/>
          <w:u w:val="single"/>
        </w:rPr>
        <w:t xml:space="preserve">/ </w:t>
      </w:r>
      <w:r w:rsidR="00104FCE">
        <w:rPr>
          <w:rFonts w:ascii="Times New Roman" w:hAnsi="Times New Roman" w:cs="Times New Roman"/>
          <w:sz w:val="24"/>
          <w:szCs w:val="24"/>
          <w:u w:val="single"/>
        </w:rPr>
        <w:t>Octobre 2012</w:t>
      </w:r>
      <w:r w:rsidR="00286723">
        <w:rPr>
          <w:rFonts w:ascii="Times New Roman" w:hAnsi="Times New Roman" w:cs="Times New Roman"/>
          <w:sz w:val="24"/>
          <w:szCs w:val="24"/>
        </w:rPr>
        <w:tab/>
      </w:r>
      <w:r w:rsidR="00286723">
        <w:rPr>
          <w:rFonts w:ascii="Times New Roman" w:hAnsi="Times New Roman" w:cs="Times New Roman"/>
          <w:b/>
          <w:sz w:val="24"/>
          <w:szCs w:val="24"/>
        </w:rPr>
        <w:t xml:space="preserve">Consultant Expert Automatisation des </w:t>
      </w:r>
    </w:p>
    <w:p w:rsidR="00286723" w:rsidRDefault="00286723" w:rsidP="00330BF9">
      <w:pPr>
        <w:ind w:left="2127" w:firstLine="709"/>
        <w:rPr>
          <w:rFonts w:ascii="Times New Roman" w:hAnsi="Times New Roman" w:cs="Times New Roman"/>
          <w:b/>
          <w:sz w:val="24"/>
          <w:szCs w:val="24"/>
        </w:rPr>
      </w:pPr>
      <w:r>
        <w:rPr>
          <w:rFonts w:ascii="Times New Roman" w:hAnsi="Times New Roman" w:cs="Times New Roman"/>
          <w:b/>
          <w:sz w:val="24"/>
          <w:szCs w:val="24"/>
        </w:rPr>
        <w:t>Tests</w:t>
      </w:r>
      <w:r w:rsidR="00E66A4E">
        <w:rPr>
          <w:rFonts w:ascii="Times New Roman" w:hAnsi="Times New Roman" w:cs="Times New Roman"/>
          <w:b/>
          <w:sz w:val="24"/>
          <w:szCs w:val="24"/>
        </w:rPr>
        <w:t xml:space="preserve"> </w:t>
      </w:r>
      <w:r w:rsidR="00C4432C">
        <w:rPr>
          <w:rFonts w:ascii="Times New Roman" w:hAnsi="Times New Roman" w:cs="Times New Roman"/>
          <w:b/>
          <w:sz w:val="24"/>
          <w:szCs w:val="24"/>
        </w:rPr>
        <w:t>-</w:t>
      </w:r>
      <w:r w:rsidR="00330BF9">
        <w:rPr>
          <w:rFonts w:ascii="Times New Roman" w:hAnsi="Times New Roman" w:cs="Times New Roman"/>
          <w:b/>
          <w:sz w:val="24"/>
          <w:szCs w:val="24"/>
        </w:rPr>
        <w:t xml:space="preserve"> </w:t>
      </w:r>
      <w:proofErr w:type="spellStart"/>
      <w:r>
        <w:rPr>
          <w:rFonts w:ascii="Times New Roman" w:hAnsi="Times New Roman" w:cs="Times New Roman"/>
          <w:b/>
          <w:sz w:val="24"/>
          <w:szCs w:val="24"/>
        </w:rPr>
        <w:t>Natixis</w:t>
      </w:r>
      <w:proofErr w:type="spellEnd"/>
      <w:r>
        <w:rPr>
          <w:rFonts w:ascii="Times New Roman" w:hAnsi="Times New Roman" w:cs="Times New Roman"/>
          <w:b/>
          <w:sz w:val="24"/>
          <w:szCs w:val="24"/>
        </w:rPr>
        <w:t xml:space="preserve"> Paiement</w:t>
      </w:r>
    </w:p>
    <w:p w:rsidR="00286723" w:rsidRDefault="00286723" w:rsidP="00286723">
      <w:pPr>
        <w:rPr>
          <w:rFonts w:ascii="Times New Roman" w:hAnsi="Times New Roman" w:cs="Times New Roman"/>
          <w:sz w:val="24"/>
          <w:szCs w:val="24"/>
        </w:rPr>
      </w:pPr>
      <w:r w:rsidRPr="00B25C49">
        <w:rPr>
          <w:rFonts w:ascii="Times New Roman" w:hAnsi="Times New Roman" w:cs="Times New Roman"/>
          <w:sz w:val="24"/>
          <w:szCs w:val="24"/>
        </w:rPr>
        <w:t>Missions :</w:t>
      </w:r>
    </w:p>
    <w:p w:rsidR="00AE22AF" w:rsidRDefault="00286723" w:rsidP="006419BF">
      <w:pPr>
        <w:jc w:val="both"/>
        <w:rPr>
          <w:rFonts w:ascii="Times New Roman" w:hAnsi="Times New Roman" w:cs="Times New Roman"/>
          <w:sz w:val="24"/>
          <w:szCs w:val="24"/>
        </w:rPr>
      </w:pPr>
      <w:r>
        <w:rPr>
          <w:rFonts w:ascii="Times New Roman" w:hAnsi="Times New Roman" w:cs="Times New Roman"/>
          <w:sz w:val="24"/>
          <w:szCs w:val="24"/>
        </w:rPr>
        <w:t>• Etude de l’existant : Etude permettant d’évaluer les pratiques d’un service d’homologation et de proposer des axes d’amélioration</w:t>
      </w:r>
      <w:r w:rsidR="00B959F4">
        <w:rPr>
          <w:rFonts w:ascii="Times New Roman" w:hAnsi="Times New Roman" w:cs="Times New Roman"/>
          <w:sz w:val="24"/>
          <w:szCs w:val="24"/>
        </w:rPr>
        <w:t xml:space="preserve"> sur des sujets tels que : </w:t>
      </w:r>
      <w:r w:rsidR="008D3054">
        <w:rPr>
          <w:rFonts w:ascii="Times New Roman" w:hAnsi="Times New Roman" w:cs="Times New Roman"/>
          <w:sz w:val="24"/>
          <w:szCs w:val="24"/>
        </w:rPr>
        <w:t xml:space="preserve">la </w:t>
      </w:r>
      <w:r w:rsidR="00B959F4">
        <w:rPr>
          <w:rFonts w:ascii="Times New Roman" w:hAnsi="Times New Roman" w:cs="Times New Roman"/>
          <w:sz w:val="24"/>
          <w:szCs w:val="24"/>
        </w:rPr>
        <w:t xml:space="preserve">planification des tests, </w:t>
      </w:r>
      <w:r w:rsidR="008D3054">
        <w:rPr>
          <w:rFonts w:ascii="Times New Roman" w:hAnsi="Times New Roman" w:cs="Times New Roman"/>
          <w:sz w:val="24"/>
          <w:szCs w:val="24"/>
        </w:rPr>
        <w:t xml:space="preserve">les environnements </w:t>
      </w:r>
      <w:r w:rsidR="006419BF">
        <w:rPr>
          <w:rFonts w:ascii="Times New Roman" w:hAnsi="Times New Roman" w:cs="Times New Roman"/>
          <w:sz w:val="24"/>
          <w:szCs w:val="24"/>
        </w:rPr>
        <w:t xml:space="preserve">et </w:t>
      </w:r>
      <w:r w:rsidR="008D3054">
        <w:rPr>
          <w:rFonts w:ascii="Times New Roman" w:hAnsi="Times New Roman" w:cs="Times New Roman"/>
          <w:sz w:val="24"/>
          <w:szCs w:val="24"/>
        </w:rPr>
        <w:t>les livraisons</w:t>
      </w:r>
      <w:r w:rsidR="006419BF">
        <w:rPr>
          <w:rFonts w:ascii="Times New Roman" w:hAnsi="Times New Roman" w:cs="Times New Roman"/>
          <w:sz w:val="24"/>
          <w:szCs w:val="24"/>
        </w:rPr>
        <w:t xml:space="preserve"> applicatives</w:t>
      </w:r>
      <w:r w:rsidR="008D3054">
        <w:rPr>
          <w:rFonts w:ascii="Times New Roman" w:hAnsi="Times New Roman" w:cs="Times New Roman"/>
          <w:sz w:val="24"/>
          <w:szCs w:val="24"/>
        </w:rPr>
        <w:t>, les outils utilisés</w:t>
      </w:r>
      <w:r w:rsidR="006419BF">
        <w:rPr>
          <w:rFonts w:ascii="Times New Roman" w:hAnsi="Times New Roman" w:cs="Times New Roman"/>
          <w:sz w:val="24"/>
          <w:szCs w:val="24"/>
        </w:rPr>
        <w:t xml:space="preserve">, </w:t>
      </w:r>
      <w:r w:rsidR="00AE22AF">
        <w:rPr>
          <w:rFonts w:ascii="Times New Roman" w:hAnsi="Times New Roman" w:cs="Times New Roman"/>
          <w:sz w:val="24"/>
          <w:szCs w:val="24"/>
        </w:rPr>
        <w:t xml:space="preserve">les problèmes de </w:t>
      </w:r>
      <w:r w:rsidR="006419BF">
        <w:rPr>
          <w:rFonts w:ascii="Times New Roman" w:hAnsi="Times New Roman" w:cs="Times New Roman"/>
          <w:sz w:val="24"/>
          <w:szCs w:val="24"/>
        </w:rPr>
        <w:t>sécurités</w:t>
      </w:r>
      <w:r w:rsidR="00AE22AF">
        <w:rPr>
          <w:rFonts w:ascii="Times New Roman" w:hAnsi="Times New Roman" w:cs="Times New Roman"/>
          <w:sz w:val="24"/>
          <w:szCs w:val="24"/>
        </w:rPr>
        <w:t>.</w:t>
      </w:r>
    </w:p>
    <w:p w:rsidR="006419BF" w:rsidRDefault="00286723" w:rsidP="006419BF">
      <w:pPr>
        <w:jc w:val="both"/>
        <w:rPr>
          <w:rFonts w:ascii="Times New Roman" w:hAnsi="Times New Roman" w:cs="Times New Roman"/>
          <w:sz w:val="24"/>
          <w:szCs w:val="24"/>
        </w:rPr>
      </w:pPr>
      <w:r>
        <w:rPr>
          <w:rFonts w:ascii="Times New Roman" w:hAnsi="Times New Roman" w:cs="Times New Roman"/>
          <w:sz w:val="24"/>
          <w:szCs w:val="24"/>
        </w:rPr>
        <w:t xml:space="preserve">Cette étude aboutit sur une proposition de forge d’outils </w:t>
      </w:r>
      <w:r w:rsidR="00AE22AF">
        <w:rPr>
          <w:rFonts w:ascii="Times New Roman" w:hAnsi="Times New Roman" w:cs="Times New Roman"/>
          <w:sz w:val="24"/>
          <w:szCs w:val="24"/>
        </w:rPr>
        <w:t xml:space="preserve">pour </w:t>
      </w:r>
      <w:r w:rsidR="00B959F4">
        <w:rPr>
          <w:rFonts w:ascii="Times New Roman" w:hAnsi="Times New Roman" w:cs="Times New Roman"/>
          <w:sz w:val="24"/>
          <w:szCs w:val="24"/>
        </w:rPr>
        <w:t>automatiser</w:t>
      </w:r>
      <w:r w:rsidR="008D3054">
        <w:rPr>
          <w:rFonts w:ascii="Times New Roman" w:hAnsi="Times New Roman" w:cs="Times New Roman"/>
          <w:sz w:val="24"/>
          <w:szCs w:val="24"/>
        </w:rPr>
        <w:t xml:space="preserve"> la chaine SI </w:t>
      </w:r>
      <w:r w:rsidR="006419BF">
        <w:rPr>
          <w:rFonts w:ascii="Times New Roman" w:hAnsi="Times New Roman" w:cs="Times New Roman"/>
          <w:sz w:val="24"/>
          <w:szCs w:val="24"/>
        </w:rPr>
        <w:t xml:space="preserve">monétique </w:t>
      </w:r>
      <w:r w:rsidR="008D3054">
        <w:rPr>
          <w:rFonts w:ascii="Times New Roman" w:hAnsi="Times New Roman" w:cs="Times New Roman"/>
          <w:sz w:val="24"/>
          <w:szCs w:val="24"/>
        </w:rPr>
        <w:t>de bout en bou</w:t>
      </w:r>
      <w:r w:rsidR="006419BF">
        <w:rPr>
          <w:rFonts w:ascii="Times New Roman" w:hAnsi="Times New Roman" w:cs="Times New Roman"/>
          <w:sz w:val="24"/>
          <w:szCs w:val="24"/>
        </w:rPr>
        <w:t>t.</w:t>
      </w:r>
      <w:r w:rsidR="00AE22AF">
        <w:rPr>
          <w:rFonts w:ascii="Times New Roman" w:hAnsi="Times New Roman" w:cs="Times New Roman"/>
          <w:sz w:val="24"/>
          <w:szCs w:val="24"/>
        </w:rPr>
        <w:t xml:space="preserve"> L</w:t>
      </w:r>
      <w:r w:rsidR="006419BF">
        <w:rPr>
          <w:rFonts w:ascii="Times New Roman" w:hAnsi="Times New Roman" w:cs="Times New Roman"/>
          <w:sz w:val="24"/>
          <w:szCs w:val="24"/>
        </w:rPr>
        <w:t xml:space="preserve">’étude conclue à l’utilisation de 3 outils IBM </w:t>
      </w:r>
      <w:proofErr w:type="spellStart"/>
      <w:r w:rsidR="006419BF">
        <w:rPr>
          <w:rFonts w:ascii="Times New Roman" w:hAnsi="Times New Roman" w:cs="Times New Roman"/>
          <w:sz w:val="24"/>
          <w:szCs w:val="24"/>
        </w:rPr>
        <w:t>Optim</w:t>
      </w:r>
      <w:proofErr w:type="spellEnd"/>
      <w:r w:rsidR="006419BF">
        <w:rPr>
          <w:rFonts w:ascii="Times New Roman" w:hAnsi="Times New Roman" w:cs="Times New Roman"/>
          <w:sz w:val="24"/>
          <w:szCs w:val="24"/>
        </w:rPr>
        <w:t xml:space="preserve"> – </w:t>
      </w:r>
      <w:proofErr w:type="spellStart"/>
      <w:r w:rsidR="006419BF">
        <w:rPr>
          <w:rFonts w:ascii="Times New Roman" w:hAnsi="Times New Roman" w:cs="Times New Roman"/>
          <w:sz w:val="24"/>
          <w:szCs w:val="24"/>
        </w:rPr>
        <w:t>Galitt</w:t>
      </w:r>
      <w:proofErr w:type="spellEnd"/>
      <w:r w:rsidR="006419BF">
        <w:rPr>
          <w:rFonts w:ascii="Times New Roman" w:hAnsi="Times New Roman" w:cs="Times New Roman"/>
          <w:sz w:val="24"/>
          <w:szCs w:val="24"/>
        </w:rPr>
        <w:t xml:space="preserve"> </w:t>
      </w:r>
      <w:proofErr w:type="spellStart"/>
      <w:r w:rsidR="006419BF">
        <w:rPr>
          <w:rFonts w:ascii="Times New Roman" w:hAnsi="Times New Roman" w:cs="Times New Roman"/>
          <w:sz w:val="24"/>
          <w:szCs w:val="24"/>
        </w:rPr>
        <w:t>Kanest</w:t>
      </w:r>
      <w:proofErr w:type="spellEnd"/>
      <w:r w:rsidR="006419BF">
        <w:rPr>
          <w:rFonts w:ascii="Times New Roman" w:hAnsi="Times New Roman" w:cs="Times New Roman"/>
          <w:sz w:val="24"/>
          <w:szCs w:val="24"/>
        </w:rPr>
        <w:t xml:space="preserve"> </w:t>
      </w:r>
      <w:r w:rsidR="00396D38">
        <w:rPr>
          <w:rFonts w:ascii="Times New Roman" w:hAnsi="Times New Roman" w:cs="Times New Roman"/>
          <w:sz w:val="24"/>
          <w:szCs w:val="24"/>
        </w:rPr>
        <w:t>File</w:t>
      </w:r>
      <w:r w:rsidR="006419BF">
        <w:rPr>
          <w:rFonts w:ascii="Times New Roman" w:hAnsi="Times New Roman" w:cs="Times New Roman"/>
          <w:sz w:val="24"/>
          <w:szCs w:val="24"/>
        </w:rPr>
        <w:t xml:space="preserve"> – HP QTP</w:t>
      </w:r>
      <w:r w:rsidR="00AE22AF">
        <w:rPr>
          <w:rFonts w:ascii="Times New Roman" w:hAnsi="Times New Roman" w:cs="Times New Roman"/>
          <w:sz w:val="24"/>
          <w:szCs w:val="24"/>
        </w:rPr>
        <w:t xml:space="preserve"> pour répondre aux besoins.</w:t>
      </w:r>
    </w:p>
    <w:p w:rsidR="00C03F50" w:rsidRDefault="00330BF9" w:rsidP="006419BF">
      <w:pPr>
        <w:jc w:val="both"/>
        <w:rPr>
          <w:rFonts w:ascii="Times New Roman" w:hAnsi="Times New Roman" w:cs="Times New Roman"/>
          <w:sz w:val="24"/>
          <w:szCs w:val="24"/>
        </w:rPr>
      </w:pPr>
      <w:r>
        <w:rPr>
          <w:rFonts w:ascii="Times New Roman" w:hAnsi="Times New Roman" w:cs="Times New Roman"/>
          <w:sz w:val="24"/>
          <w:szCs w:val="24"/>
        </w:rPr>
        <w:t xml:space="preserve">• </w:t>
      </w:r>
      <w:r w:rsidR="00AE22AF">
        <w:rPr>
          <w:rFonts w:ascii="Times New Roman" w:hAnsi="Times New Roman" w:cs="Times New Roman"/>
          <w:sz w:val="24"/>
          <w:szCs w:val="24"/>
        </w:rPr>
        <w:t>Basé sur l’étude</w:t>
      </w:r>
      <w:r w:rsidR="00027C8C">
        <w:rPr>
          <w:rFonts w:ascii="Times New Roman" w:hAnsi="Times New Roman" w:cs="Times New Roman"/>
          <w:sz w:val="24"/>
          <w:szCs w:val="24"/>
        </w:rPr>
        <w:t xml:space="preserve"> et sur un périmètre restreint</w:t>
      </w:r>
      <w:r w:rsidR="00AE22AF">
        <w:rPr>
          <w:rFonts w:ascii="Times New Roman" w:hAnsi="Times New Roman" w:cs="Times New Roman"/>
          <w:sz w:val="24"/>
          <w:szCs w:val="24"/>
        </w:rPr>
        <w:t xml:space="preserve">, </w:t>
      </w:r>
      <w:r w:rsidR="00F418DC">
        <w:rPr>
          <w:rFonts w:ascii="Times New Roman" w:hAnsi="Times New Roman" w:cs="Times New Roman"/>
          <w:sz w:val="24"/>
          <w:szCs w:val="24"/>
        </w:rPr>
        <w:t xml:space="preserve">démonstration </w:t>
      </w:r>
      <w:r w:rsidR="00C03F50">
        <w:rPr>
          <w:rFonts w:ascii="Times New Roman" w:hAnsi="Times New Roman" w:cs="Times New Roman"/>
          <w:sz w:val="24"/>
          <w:szCs w:val="24"/>
        </w:rPr>
        <w:t xml:space="preserve">de QTP </w:t>
      </w:r>
      <w:r w:rsidR="00F418DC">
        <w:rPr>
          <w:rFonts w:ascii="Times New Roman" w:hAnsi="Times New Roman" w:cs="Times New Roman"/>
          <w:sz w:val="24"/>
          <w:szCs w:val="24"/>
        </w:rPr>
        <w:t xml:space="preserve">via </w:t>
      </w:r>
      <w:r>
        <w:rPr>
          <w:rFonts w:ascii="Times New Roman" w:hAnsi="Times New Roman" w:cs="Times New Roman"/>
          <w:sz w:val="24"/>
          <w:szCs w:val="24"/>
        </w:rPr>
        <w:t xml:space="preserve">un POC </w:t>
      </w:r>
      <w:r w:rsidR="00AE22AF">
        <w:rPr>
          <w:rFonts w:ascii="Times New Roman" w:hAnsi="Times New Roman" w:cs="Times New Roman"/>
          <w:sz w:val="24"/>
          <w:szCs w:val="24"/>
        </w:rPr>
        <w:t xml:space="preserve">d’automatisation </w:t>
      </w:r>
      <w:r w:rsidR="00C03F50">
        <w:rPr>
          <w:rFonts w:ascii="Times New Roman" w:hAnsi="Times New Roman" w:cs="Times New Roman"/>
          <w:sz w:val="24"/>
          <w:szCs w:val="24"/>
        </w:rPr>
        <w:t>d’une application cible (</w:t>
      </w:r>
      <w:proofErr w:type="spellStart"/>
      <w:r w:rsidR="00AE22AF">
        <w:rPr>
          <w:rFonts w:ascii="Times New Roman" w:hAnsi="Times New Roman" w:cs="Times New Roman"/>
          <w:sz w:val="24"/>
          <w:szCs w:val="24"/>
        </w:rPr>
        <w:t>SmartPorteur</w:t>
      </w:r>
      <w:proofErr w:type="spellEnd"/>
      <w:r w:rsidR="00AE22AF">
        <w:rPr>
          <w:rFonts w:ascii="Times New Roman" w:hAnsi="Times New Roman" w:cs="Times New Roman"/>
          <w:sz w:val="24"/>
          <w:szCs w:val="24"/>
        </w:rPr>
        <w:t>)</w:t>
      </w:r>
      <w:r w:rsidR="00F418DC">
        <w:rPr>
          <w:rFonts w:ascii="Times New Roman" w:hAnsi="Times New Roman" w:cs="Times New Roman"/>
          <w:sz w:val="24"/>
          <w:szCs w:val="24"/>
        </w:rPr>
        <w:t>.</w:t>
      </w:r>
    </w:p>
    <w:p w:rsidR="00AE22AF" w:rsidRDefault="00AE22AF" w:rsidP="006419BF">
      <w:pPr>
        <w:jc w:val="both"/>
        <w:rPr>
          <w:rFonts w:ascii="Times New Roman" w:hAnsi="Times New Roman" w:cs="Times New Roman"/>
          <w:sz w:val="24"/>
          <w:szCs w:val="24"/>
        </w:rPr>
      </w:pPr>
      <w:r>
        <w:rPr>
          <w:rFonts w:ascii="Times New Roman" w:hAnsi="Times New Roman" w:cs="Times New Roman"/>
          <w:sz w:val="24"/>
          <w:szCs w:val="24"/>
        </w:rPr>
        <w:lastRenderedPageBreak/>
        <w:t>• Intégration du POC dans QC/ALM11 : utilisation du module Ressources de QC/ALM11 (bibliothèques d’objets, librairies, configuration des environnements…)</w:t>
      </w:r>
      <w:r w:rsidR="00A53400">
        <w:rPr>
          <w:rFonts w:ascii="Times New Roman" w:hAnsi="Times New Roman" w:cs="Times New Roman"/>
          <w:sz w:val="24"/>
          <w:szCs w:val="24"/>
        </w:rPr>
        <w:t xml:space="preserve"> – Bonnes pratiques d’utilisation des produits HP</w:t>
      </w:r>
    </w:p>
    <w:p w:rsidR="006419BF" w:rsidRDefault="00AB0193" w:rsidP="00286723">
      <w:pPr>
        <w:rPr>
          <w:rFonts w:ascii="Times New Roman" w:hAnsi="Times New Roman" w:cs="Times New Roman"/>
          <w:sz w:val="24"/>
          <w:szCs w:val="24"/>
        </w:rPr>
      </w:pPr>
      <w:r>
        <w:rPr>
          <w:rFonts w:ascii="Times New Roman" w:hAnsi="Times New Roman" w:cs="Times New Roman"/>
          <w:sz w:val="24"/>
          <w:szCs w:val="24"/>
        </w:rPr>
        <w:t xml:space="preserve">• Veille technologique des outils : Squash TA, </w:t>
      </w:r>
      <w:proofErr w:type="spellStart"/>
      <w:r>
        <w:rPr>
          <w:rFonts w:ascii="Times New Roman" w:hAnsi="Times New Roman" w:cs="Times New Roman"/>
          <w:sz w:val="24"/>
          <w:szCs w:val="24"/>
        </w:rPr>
        <w:t>Mantis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CubicTest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TestComplete</w:t>
      </w:r>
      <w:proofErr w:type="spellEnd"/>
      <w:r w:rsidR="002819B8">
        <w:rPr>
          <w:rFonts w:ascii="Times New Roman" w:hAnsi="Times New Roman" w:cs="Times New Roman"/>
          <w:sz w:val="24"/>
          <w:szCs w:val="24"/>
        </w:rPr>
        <w:t xml:space="preserve"> Selenium</w:t>
      </w:r>
    </w:p>
    <w:p w:rsidR="006419BF" w:rsidRDefault="00F418DC" w:rsidP="00286723">
      <w:pPr>
        <w:rPr>
          <w:rFonts w:ascii="Times New Roman" w:hAnsi="Times New Roman" w:cs="Times New Roman"/>
          <w:sz w:val="24"/>
          <w:szCs w:val="24"/>
        </w:rPr>
      </w:pPr>
      <w:r>
        <w:rPr>
          <w:rFonts w:ascii="Times New Roman" w:hAnsi="Times New Roman" w:cs="Times New Roman"/>
          <w:sz w:val="24"/>
          <w:szCs w:val="24"/>
        </w:rPr>
        <w:t xml:space="preserve">Formation </w:t>
      </w:r>
      <w:r w:rsidR="006419BF">
        <w:rPr>
          <w:rFonts w:ascii="Times New Roman" w:hAnsi="Times New Roman" w:cs="Times New Roman"/>
          <w:sz w:val="24"/>
          <w:szCs w:val="24"/>
        </w:rPr>
        <w:t>reçue : Monétique européenne</w:t>
      </w:r>
      <w:r w:rsidR="00E66A4E">
        <w:rPr>
          <w:rFonts w:ascii="Times New Roman" w:hAnsi="Times New Roman" w:cs="Times New Roman"/>
          <w:sz w:val="24"/>
          <w:szCs w:val="24"/>
        </w:rPr>
        <w:t xml:space="preserve"> / </w:t>
      </w:r>
      <w:proofErr w:type="spellStart"/>
      <w:r w:rsidR="00E66A4E">
        <w:rPr>
          <w:rFonts w:ascii="Times New Roman" w:hAnsi="Times New Roman" w:cs="Times New Roman"/>
          <w:sz w:val="24"/>
          <w:szCs w:val="24"/>
        </w:rPr>
        <w:t>Galitt</w:t>
      </w:r>
      <w:proofErr w:type="spellEnd"/>
    </w:p>
    <w:p w:rsidR="00286723" w:rsidRDefault="00286723" w:rsidP="00286723">
      <w:pPr>
        <w:rPr>
          <w:rFonts w:ascii="Times New Roman" w:hAnsi="Times New Roman" w:cs="Times New Roman"/>
          <w:sz w:val="24"/>
          <w:szCs w:val="24"/>
        </w:rPr>
      </w:pPr>
    </w:p>
    <w:p w:rsidR="00286723" w:rsidRDefault="00286723" w:rsidP="00286723">
      <w:pPr>
        <w:rPr>
          <w:rFonts w:ascii="Times New Roman" w:hAnsi="Times New Roman" w:cs="Times New Roman"/>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w:t>
      </w:r>
      <w:r>
        <w:rPr>
          <w:rFonts w:ascii="Times New Roman" w:hAnsi="Times New Roman" w:cs="Times New Roman"/>
          <w:b/>
          <w:bCs/>
          <w:i/>
          <w:iCs/>
          <w:sz w:val="24"/>
          <w:szCs w:val="24"/>
        </w:rPr>
        <w:t>Suite HP/</w:t>
      </w:r>
      <w:proofErr w:type="spellStart"/>
      <w:r>
        <w:rPr>
          <w:rFonts w:ascii="Times New Roman" w:hAnsi="Times New Roman" w:cs="Times New Roman"/>
          <w:b/>
          <w:bCs/>
          <w:i/>
          <w:iCs/>
          <w:sz w:val="24"/>
          <w:szCs w:val="24"/>
        </w:rPr>
        <w:t>Mercury</w:t>
      </w:r>
      <w:proofErr w:type="spellEnd"/>
      <w:r>
        <w:rPr>
          <w:rFonts w:ascii="Times New Roman" w:hAnsi="Times New Roman" w:cs="Times New Roman"/>
          <w:b/>
          <w:bCs/>
          <w:i/>
          <w:iCs/>
          <w:sz w:val="24"/>
          <w:szCs w:val="24"/>
        </w:rPr>
        <w:t xml:space="preserve"> : </w:t>
      </w:r>
      <w:proofErr w:type="spellStart"/>
      <w:r>
        <w:rPr>
          <w:rFonts w:ascii="Times New Roman" w:hAnsi="Times New Roman" w:cs="Times New Roman"/>
          <w:b/>
          <w:bCs/>
          <w:i/>
          <w:iCs/>
          <w:sz w:val="24"/>
          <w:szCs w:val="24"/>
        </w:rPr>
        <w:t>Quality</w:t>
      </w:r>
      <w:proofErr w:type="spellEnd"/>
      <w:r>
        <w:rPr>
          <w:rFonts w:ascii="Times New Roman" w:hAnsi="Times New Roman" w:cs="Times New Roman"/>
          <w:b/>
          <w:bCs/>
          <w:i/>
          <w:iCs/>
          <w:sz w:val="24"/>
          <w:szCs w:val="24"/>
        </w:rPr>
        <w:t xml:space="preserve"> Center </w:t>
      </w:r>
      <w:r w:rsidR="006419BF">
        <w:rPr>
          <w:rFonts w:ascii="Times New Roman" w:hAnsi="Times New Roman" w:cs="Times New Roman"/>
          <w:b/>
          <w:bCs/>
          <w:i/>
          <w:iCs/>
          <w:sz w:val="24"/>
          <w:szCs w:val="24"/>
        </w:rPr>
        <w:t>11</w:t>
      </w:r>
      <w:r>
        <w:rPr>
          <w:rFonts w:ascii="Times New Roman" w:hAnsi="Times New Roman" w:cs="Times New Roman"/>
          <w:i/>
          <w:iCs/>
          <w:sz w:val="24"/>
          <w:szCs w:val="24"/>
        </w:rPr>
        <w:t xml:space="preserve"> – Script VBS – Windows XP – Office 2007 – </w:t>
      </w:r>
      <w:r w:rsidR="006419BF">
        <w:rPr>
          <w:rFonts w:ascii="Times New Roman" w:hAnsi="Times New Roman" w:cs="Times New Roman"/>
          <w:i/>
          <w:iCs/>
          <w:sz w:val="24"/>
          <w:szCs w:val="24"/>
        </w:rPr>
        <w:t xml:space="preserve"> </w:t>
      </w:r>
      <w:r w:rsidR="006419BF" w:rsidRPr="0074144D">
        <w:rPr>
          <w:rFonts w:ascii="Times New Roman" w:hAnsi="Times New Roman" w:cs="Times New Roman"/>
          <w:b/>
          <w:i/>
          <w:iCs/>
          <w:sz w:val="24"/>
          <w:szCs w:val="24"/>
        </w:rPr>
        <w:t>Quick Test Pro</w:t>
      </w:r>
      <w:r w:rsidRPr="0074144D">
        <w:rPr>
          <w:rFonts w:ascii="Times New Roman" w:hAnsi="Times New Roman" w:cs="Times New Roman"/>
          <w:b/>
          <w:i/>
          <w:iCs/>
          <w:sz w:val="24"/>
          <w:szCs w:val="24"/>
        </w:rPr>
        <w:t xml:space="preserve"> 11</w:t>
      </w:r>
      <w:r w:rsidR="006419BF">
        <w:rPr>
          <w:rFonts w:ascii="Times New Roman" w:hAnsi="Times New Roman" w:cs="Times New Roman"/>
          <w:i/>
          <w:iCs/>
          <w:sz w:val="24"/>
          <w:szCs w:val="24"/>
        </w:rPr>
        <w:t xml:space="preserve"> – </w:t>
      </w:r>
      <w:proofErr w:type="spellStart"/>
      <w:r w:rsidR="006419BF">
        <w:rPr>
          <w:rFonts w:ascii="Times New Roman" w:hAnsi="Times New Roman" w:cs="Times New Roman"/>
          <w:i/>
          <w:iCs/>
          <w:sz w:val="24"/>
          <w:szCs w:val="24"/>
        </w:rPr>
        <w:t>Kanest</w:t>
      </w:r>
      <w:proofErr w:type="spellEnd"/>
      <w:r w:rsidR="006419BF">
        <w:rPr>
          <w:rFonts w:ascii="Times New Roman" w:hAnsi="Times New Roman" w:cs="Times New Roman"/>
          <w:i/>
          <w:iCs/>
          <w:sz w:val="24"/>
          <w:szCs w:val="24"/>
        </w:rPr>
        <w:t xml:space="preserve"> FILE (</w:t>
      </w:r>
      <w:proofErr w:type="spellStart"/>
      <w:r w:rsidR="006419BF">
        <w:rPr>
          <w:rFonts w:ascii="Times New Roman" w:hAnsi="Times New Roman" w:cs="Times New Roman"/>
          <w:i/>
          <w:iCs/>
          <w:sz w:val="24"/>
          <w:szCs w:val="24"/>
        </w:rPr>
        <w:t>Galitt</w:t>
      </w:r>
      <w:proofErr w:type="spellEnd"/>
      <w:r w:rsidR="006419BF">
        <w:rPr>
          <w:rFonts w:ascii="Times New Roman" w:hAnsi="Times New Roman" w:cs="Times New Roman"/>
          <w:i/>
          <w:iCs/>
          <w:sz w:val="24"/>
          <w:szCs w:val="24"/>
        </w:rPr>
        <w:t>)</w:t>
      </w:r>
    </w:p>
    <w:p w:rsidR="0074144D" w:rsidRDefault="0074144D">
      <w:pPr>
        <w:rPr>
          <w:rFonts w:ascii="Times New Roman" w:hAnsi="Times New Roman" w:cs="Times New Roman"/>
          <w:sz w:val="24"/>
          <w:szCs w:val="24"/>
          <w:u w:val="single"/>
        </w:rPr>
      </w:pPr>
    </w:p>
    <w:p w:rsidR="00225359" w:rsidRDefault="00225359">
      <w:pPr>
        <w:autoSpaceDE/>
        <w:autoSpaceDN/>
        <w:rPr>
          <w:rFonts w:ascii="Times New Roman" w:hAnsi="Times New Roman" w:cs="Times New Roman"/>
          <w:sz w:val="24"/>
          <w:szCs w:val="24"/>
          <w:u w:val="single"/>
        </w:rPr>
      </w:pPr>
    </w:p>
    <w:p w:rsidR="00641D60" w:rsidRDefault="00EB31AC" w:rsidP="0074144D">
      <w:pPr>
        <w:rPr>
          <w:rFonts w:ascii="Times New Roman" w:hAnsi="Times New Roman" w:cs="Times New Roman"/>
          <w:b/>
          <w:sz w:val="24"/>
          <w:szCs w:val="24"/>
        </w:rPr>
      </w:pPr>
      <w:r>
        <w:rPr>
          <w:noProof/>
          <w:lang w:eastAsia="ja-JP"/>
        </w:rPr>
        <w:drawing>
          <wp:anchor distT="0" distB="0" distL="114300" distR="114300" simplePos="0" relativeHeight="251660288" behindDoc="0" locked="0" layoutInCell="1" allowOverlap="1">
            <wp:simplePos x="0" y="0"/>
            <wp:positionH relativeFrom="column">
              <wp:posOffset>4663440</wp:posOffset>
            </wp:positionH>
            <wp:positionV relativeFrom="paragraph">
              <wp:posOffset>154305</wp:posOffset>
            </wp:positionV>
            <wp:extent cx="1685925" cy="506730"/>
            <wp:effectExtent l="0" t="0" r="9525" b="7620"/>
            <wp:wrapSquare wrapText="bothSides"/>
            <wp:docPr id="15" name="Image 15" descr="537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37285"/>
                    <pic:cNvPicPr>
                      <a:picLocks noChangeAspect="1" noChangeArrowheads="1"/>
                    </pic:cNvPicPr>
                  </pic:nvPicPr>
                  <pic:blipFill>
                    <a:blip r:embed="rId14">
                      <a:extLst>
                        <a:ext uri="{28A0092B-C50C-407E-A947-70E740481C1C}">
                          <a14:useLocalDpi xmlns:a14="http://schemas.microsoft.com/office/drawing/2010/main" val="0"/>
                        </a:ext>
                      </a:extLst>
                    </a:blip>
                    <a:srcRect r="40657"/>
                    <a:stretch>
                      <a:fillRect/>
                    </a:stretch>
                  </pic:blipFill>
                  <pic:spPr bwMode="auto">
                    <a:xfrm>
                      <a:off x="0" y="0"/>
                      <a:ext cx="1685925" cy="506730"/>
                    </a:xfrm>
                    <a:prstGeom prst="rect">
                      <a:avLst/>
                    </a:prstGeom>
                    <a:noFill/>
                    <a:ln>
                      <a:noFill/>
                    </a:ln>
                  </pic:spPr>
                </pic:pic>
              </a:graphicData>
            </a:graphic>
            <wp14:sizeRelH relativeFrom="page">
              <wp14:pctWidth>0</wp14:pctWidth>
            </wp14:sizeRelH>
            <wp14:sizeRelV relativeFrom="page">
              <wp14:pctHeight>0</wp14:pctHeight>
            </wp14:sizeRelV>
          </wp:anchor>
        </w:drawing>
      </w:r>
      <w:r w:rsidR="00330BF9">
        <w:rPr>
          <w:rFonts w:ascii="Times New Roman" w:hAnsi="Times New Roman" w:cs="Times New Roman"/>
          <w:sz w:val="24"/>
          <w:szCs w:val="24"/>
          <w:u w:val="single"/>
        </w:rPr>
        <w:t>Avril 2011 / Décembre 2012</w:t>
      </w:r>
      <w:r w:rsidR="00641D60">
        <w:rPr>
          <w:rFonts w:ascii="Times New Roman" w:hAnsi="Times New Roman" w:cs="Times New Roman"/>
          <w:sz w:val="24"/>
          <w:szCs w:val="24"/>
        </w:rPr>
        <w:tab/>
      </w:r>
      <w:r w:rsidR="00641D60">
        <w:rPr>
          <w:rFonts w:ascii="Times New Roman" w:hAnsi="Times New Roman" w:cs="Times New Roman"/>
          <w:b/>
          <w:sz w:val="24"/>
          <w:szCs w:val="24"/>
        </w:rPr>
        <w:t>Consultant Expert Automatisation des Tests</w:t>
      </w:r>
      <w:r w:rsidR="00330BF9">
        <w:rPr>
          <w:rFonts w:ascii="Times New Roman" w:hAnsi="Times New Roman" w:cs="Times New Roman"/>
          <w:b/>
          <w:sz w:val="24"/>
          <w:szCs w:val="24"/>
        </w:rPr>
        <w:t xml:space="preserve"> </w:t>
      </w:r>
      <w:r w:rsidR="00641D60">
        <w:rPr>
          <w:rFonts w:ascii="Times New Roman" w:hAnsi="Times New Roman" w:cs="Times New Roman"/>
          <w:b/>
          <w:sz w:val="24"/>
          <w:szCs w:val="24"/>
        </w:rPr>
        <w:t>BNP Paribas Assurance</w:t>
      </w:r>
    </w:p>
    <w:p w:rsidR="00C4432C" w:rsidRDefault="00C4432C">
      <w:pPr>
        <w:rPr>
          <w:rFonts w:ascii="Times New Roman" w:hAnsi="Times New Roman" w:cs="Times New Roman"/>
          <w:sz w:val="24"/>
          <w:szCs w:val="24"/>
        </w:rPr>
      </w:pPr>
    </w:p>
    <w:p w:rsidR="00641D60" w:rsidRDefault="00641D60">
      <w:pPr>
        <w:rPr>
          <w:rFonts w:ascii="Times New Roman" w:hAnsi="Times New Roman" w:cs="Times New Roman"/>
          <w:sz w:val="24"/>
          <w:szCs w:val="24"/>
        </w:rPr>
      </w:pPr>
      <w:r w:rsidRPr="00B25C49">
        <w:rPr>
          <w:rFonts w:ascii="Times New Roman" w:hAnsi="Times New Roman" w:cs="Times New Roman"/>
          <w:sz w:val="24"/>
          <w:szCs w:val="24"/>
        </w:rPr>
        <w:t>Missions :</w:t>
      </w:r>
    </w:p>
    <w:p w:rsidR="004761C6" w:rsidRPr="00B25C49" w:rsidRDefault="004761C6" w:rsidP="00AE22AF">
      <w:pPr>
        <w:jc w:val="both"/>
        <w:rPr>
          <w:rFonts w:ascii="Times New Roman" w:hAnsi="Times New Roman" w:cs="Times New Roman"/>
          <w:sz w:val="24"/>
          <w:szCs w:val="24"/>
        </w:rPr>
      </w:pPr>
      <w:r>
        <w:rPr>
          <w:rFonts w:ascii="Times New Roman" w:hAnsi="Times New Roman" w:cs="Times New Roman"/>
          <w:sz w:val="24"/>
          <w:szCs w:val="24"/>
        </w:rPr>
        <w:t>• Assister les projets et les utilisateurs aux bonnes pratiques des tests automatiques : mise en œuvre, conseil, optimisation des solutions</w:t>
      </w:r>
    </w:p>
    <w:p w:rsidR="00B25C49" w:rsidRPr="00B25C49" w:rsidRDefault="00B25C49" w:rsidP="00AE22AF">
      <w:pPr>
        <w:jc w:val="both"/>
        <w:rPr>
          <w:rFonts w:ascii="Times New Roman" w:hAnsi="Times New Roman" w:cs="Times New Roman"/>
          <w:sz w:val="24"/>
          <w:szCs w:val="24"/>
        </w:rPr>
      </w:pPr>
      <w:r>
        <w:rPr>
          <w:rFonts w:ascii="Times New Roman" w:hAnsi="Times New Roman" w:cs="Times New Roman"/>
          <w:sz w:val="24"/>
          <w:szCs w:val="24"/>
        </w:rPr>
        <w:t xml:space="preserve">• Assistance </w:t>
      </w:r>
      <w:r w:rsidR="00FC5ECE">
        <w:rPr>
          <w:rFonts w:ascii="Times New Roman" w:hAnsi="Times New Roman" w:cs="Times New Roman"/>
          <w:sz w:val="24"/>
          <w:szCs w:val="24"/>
        </w:rPr>
        <w:t xml:space="preserve">aux équipes </w:t>
      </w:r>
      <w:r>
        <w:rPr>
          <w:rFonts w:ascii="Times New Roman" w:hAnsi="Times New Roman" w:cs="Times New Roman"/>
          <w:sz w:val="24"/>
          <w:szCs w:val="24"/>
        </w:rPr>
        <w:t xml:space="preserve">de l’outil de test </w:t>
      </w:r>
      <w:r w:rsidRPr="00B25C49">
        <w:rPr>
          <w:rFonts w:ascii="Times New Roman" w:hAnsi="Times New Roman" w:cs="Times New Roman"/>
          <w:sz w:val="24"/>
          <w:szCs w:val="24"/>
        </w:rPr>
        <w:t xml:space="preserve">à la qualification des lots </w:t>
      </w:r>
      <w:proofErr w:type="spellStart"/>
      <w:r w:rsidRPr="00B25C49">
        <w:rPr>
          <w:rFonts w:ascii="Times New Roman" w:hAnsi="Times New Roman" w:cs="Times New Roman"/>
          <w:sz w:val="24"/>
          <w:szCs w:val="24"/>
        </w:rPr>
        <w:t>POP's</w:t>
      </w:r>
      <w:proofErr w:type="spellEnd"/>
      <w:r w:rsidRPr="00B25C49">
        <w:rPr>
          <w:rFonts w:ascii="Times New Roman" w:hAnsi="Times New Roman" w:cs="Times New Roman"/>
          <w:sz w:val="24"/>
          <w:szCs w:val="24"/>
        </w:rPr>
        <w:t xml:space="preserve"> sur </w:t>
      </w:r>
      <w:proofErr w:type="spellStart"/>
      <w:r w:rsidRPr="00B25C49">
        <w:rPr>
          <w:rFonts w:ascii="Times New Roman" w:hAnsi="Times New Roman" w:cs="Times New Roman"/>
          <w:sz w:val="24"/>
          <w:szCs w:val="24"/>
        </w:rPr>
        <w:t>Wynsure</w:t>
      </w:r>
      <w:proofErr w:type="spellEnd"/>
      <w:r w:rsidRPr="00B25C49">
        <w:rPr>
          <w:rFonts w:ascii="Times New Roman" w:hAnsi="Times New Roman" w:cs="Times New Roman"/>
          <w:sz w:val="24"/>
          <w:szCs w:val="24"/>
        </w:rPr>
        <w:t xml:space="preserve"> et des lots ETOIL sur Master I</w:t>
      </w:r>
    </w:p>
    <w:p w:rsidR="00641D60" w:rsidRDefault="00B25C49" w:rsidP="00AE22AF">
      <w:pPr>
        <w:jc w:val="both"/>
        <w:rPr>
          <w:rFonts w:ascii="Times New Roman" w:hAnsi="Times New Roman" w:cs="Times New Roman"/>
          <w:sz w:val="24"/>
          <w:szCs w:val="24"/>
        </w:rPr>
      </w:pPr>
      <w:r>
        <w:rPr>
          <w:rFonts w:ascii="Times New Roman" w:hAnsi="Times New Roman" w:cs="Times New Roman"/>
          <w:sz w:val="24"/>
          <w:szCs w:val="24"/>
        </w:rPr>
        <w:t xml:space="preserve">• </w:t>
      </w:r>
      <w:r w:rsidR="00641D60" w:rsidRPr="00B25C49">
        <w:rPr>
          <w:rFonts w:ascii="Times New Roman" w:hAnsi="Times New Roman" w:cs="Times New Roman"/>
          <w:sz w:val="24"/>
          <w:szCs w:val="24"/>
        </w:rPr>
        <w:t xml:space="preserve">Etudes et réalisation d'un outil permettant d'automatiser les tests de non-régression de </w:t>
      </w:r>
      <w:r>
        <w:rPr>
          <w:rFonts w:ascii="Times New Roman" w:hAnsi="Times New Roman" w:cs="Times New Roman"/>
          <w:sz w:val="24"/>
          <w:szCs w:val="24"/>
        </w:rPr>
        <w:t xml:space="preserve">plusieurs projets et plus particulièrement </w:t>
      </w:r>
      <w:r w:rsidR="00641D60" w:rsidRPr="00B25C49">
        <w:rPr>
          <w:rFonts w:ascii="Times New Roman" w:hAnsi="Times New Roman" w:cs="Times New Roman"/>
          <w:sz w:val="24"/>
          <w:szCs w:val="24"/>
        </w:rPr>
        <w:t xml:space="preserve">Master I en collaboration avec l'éditeur de </w:t>
      </w:r>
      <w:proofErr w:type="spellStart"/>
      <w:r w:rsidR="00641D60" w:rsidRPr="00B25C49">
        <w:rPr>
          <w:rFonts w:ascii="Times New Roman" w:hAnsi="Times New Roman" w:cs="Times New Roman"/>
          <w:sz w:val="24"/>
          <w:szCs w:val="24"/>
        </w:rPr>
        <w:t>Magic</w:t>
      </w:r>
      <w:proofErr w:type="spellEnd"/>
      <w:r w:rsidR="00641D60" w:rsidRPr="00B25C49">
        <w:rPr>
          <w:rFonts w:ascii="Times New Roman" w:hAnsi="Times New Roman" w:cs="Times New Roman"/>
          <w:sz w:val="24"/>
          <w:szCs w:val="24"/>
        </w:rPr>
        <w:t xml:space="preserve"> Software</w:t>
      </w:r>
      <w:r w:rsidR="00D34589">
        <w:rPr>
          <w:rFonts w:ascii="Times New Roman" w:hAnsi="Times New Roman" w:cs="Times New Roman"/>
          <w:sz w:val="24"/>
          <w:szCs w:val="24"/>
        </w:rPr>
        <w:t>.</w:t>
      </w:r>
    </w:p>
    <w:p w:rsidR="00D34589" w:rsidRDefault="00FC5ECE" w:rsidP="00AE22AF">
      <w:pPr>
        <w:jc w:val="both"/>
        <w:rPr>
          <w:rFonts w:ascii="Times New Roman" w:hAnsi="Times New Roman" w:cs="Times New Roman"/>
          <w:sz w:val="24"/>
          <w:szCs w:val="24"/>
        </w:rPr>
      </w:pPr>
      <w:r>
        <w:rPr>
          <w:rFonts w:ascii="Times New Roman" w:hAnsi="Times New Roman" w:cs="Times New Roman"/>
          <w:sz w:val="24"/>
          <w:szCs w:val="24"/>
        </w:rPr>
        <w:t xml:space="preserve">• </w:t>
      </w:r>
      <w:r w:rsidRPr="00FC5ECE">
        <w:rPr>
          <w:rFonts w:ascii="Times New Roman" w:hAnsi="Times New Roman" w:cs="Times New Roman"/>
          <w:sz w:val="24"/>
          <w:szCs w:val="24"/>
        </w:rPr>
        <w:t>Outil de contrôle de fichiers plats multinormes</w:t>
      </w:r>
      <w:r>
        <w:rPr>
          <w:rFonts w:ascii="Times New Roman" w:hAnsi="Times New Roman" w:cs="Times New Roman"/>
          <w:sz w:val="24"/>
          <w:szCs w:val="24"/>
        </w:rPr>
        <w:t>,</w:t>
      </w:r>
      <w:r w:rsidRPr="00FC5ECE">
        <w:rPr>
          <w:rFonts w:ascii="Times New Roman" w:hAnsi="Times New Roman" w:cs="Times New Roman"/>
          <w:sz w:val="24"/>
          <w:szCs w:val="24"/>
        </w:rPr>
        <w:t xml:space="preserve"> paramétrables à volonté </w:t>
      </w:r>
      <w:r>
        <w:rPr>
          <w:rFonts w:ascii="Times New Roman" w:hAnsi="Times New Roman" w:cs="Times New Roman"/>
          <w:sz w:val="24"/>
          <w:szCs w:val="24"/>
        </w:rPr>
        <w:t xml:space="preserve">et intelligent </w:t>
      </w:r>
      <w:r w:rsidRPr="00FC5ECE">
        <w:rPr>
          <w:rFonts w:ascii="Times New Roman" w:hAnsi="Times New Roman" w:cs="Times New Roman"/>
          <w:sz w:val="24"/>
          <w:szCs w:val="24"/>
        </w:rPr>
        <w:t xml:space="preserve">: </w:t>
      </w:r>
      <w:r>
        <w:rPr>
          <w:rFonts w:ascii="Times New Roman" w:hAnsi="Times New Roman" w:cs="Times New Roman"/>
          <w:sz w:val="24"/>
          <w:szCs w:val="24"/>
        </w:rPr>
        <w:t xml:space="preserve">s’adapte à </w:t>
      </w:r>
      <w:r w:rsidRPr="00FC5ECE">
        <w:rPr>
          <w:rFonts w:ascii="Times New Roman" w:hAnsi="Times New Roman" w:cs="Times New Roman"/>
          <w:sz w:val="24"/>
          <w:szCs w:val="24"/>
        </w:rPr>
        <w:t>tous séparateurs, tous formats et toutes longueurs (</w:t>
      </w:r>
      <w:proofErr w:type="spellStart"/>
      <w:r w:rsidRPr="00FC5ECE">
        <w:rPr>
          <w:rFonts w:ascii="Times New Roman" w:hAnsi="Times New Roman" w:cs="Times New Roman"/>
          <w:sz w:val="24"/>
          <w:szCs w:val="24"/>
        </w:rPr>
        <w:t>Num</w:t>
      </w:r>
      <w:proofErr w:type="spellEnd"/>
      <w:r w:rsidRPr="00FC5ECE">
        <w:rPr>
          <w:rFonts w:ascii="Times New Roman" w:hAnsi="Times New Roman" w:cs="Times New Roman"/>
          <w:sz w:val="24"/>
          <w:szCs w:val="24"/>
        </w:rPr>
        <w:t xml:space="preserve">, Date, Alphanumérique... </w:t>
      </w:r>
      <w:proofErr w:type="spellStart"/>
      <w:r w:rsidRPr="00FC5ECE">
        <w:rPr>
          <w:rFonts w:ascii="Times New Roman" w:hAnsi="Times New Roman" w:cs="Times New Roman"/>
          <w:sz w:val="24"/>
          <w:szCs w:val="24"/>
        </w:rPr>
        <w:t>etc</w:t>
      </w:r>
      <w:proofErr w:type="spellEnd"/>
      <w:r w:rsidRPr="00FC5ECE">
        <w:rPr>
          <w:rFonts w:ascii="Times New Roman" w:hAnsi="Times New Roman" w:cs="Times New Roman"/>
          <w:sz w:val="24"/>
          <w:szCs w:val="24"/>
        </w:rPr>
        <w:t>) avec ou sans entêtes. L'utilisateur choisit le niveau de test à faire, du moins au plus restrictif de part les paramètres renseignés.</w:t>
      </w:r>
    </w:p>
    <w:p w:rsidR="00B25C49" w:rsidRDefault="00B25C49" w:rsidP="00AE22AF">
      <w:pPr>
        <w:jc w:val="both"/>
        <w:rPr>
          <w:rFonts w:ascii="Times New Roman" w:hAnsi="Times New Roman" w:cs="Times New Roman"/>
          <w:sz w:val="24"/>
          <w:szCs w:val="24"/>
        </w:rPr>
      </w:pPr>
      <w:r>
        <w:rPr>
          <w:rFonts w:ascii="Times New Roman" w:hAnsi="Times New Roman" w:cs="Times New Roman"/>
          <w:sz w:val="24"/>
          <w:szCs w:val="24"/>
        </w:rPr>
        <w:t>• Veille technologique et proposition d’amélioration : tableau de bord</w:t>
      </w:r>
    </w:p>
    <w:p w:rsidR="00225359" w:rsidRDefault="00225359" w:rsidP="00225359">
      <w:pPr>
        <w:rPr>
          <w:rFonts w:ascii="Times New Roman" w:hAnsi="Times New Roman" w:cs="Times New Roman"/>
          <w:sz w:val="24"/>
          <w:szCs w:val="24"/>
        </w:rPr>
      </w:pPr>
    </w:p>
    <w:p w:rsidR="00B25C49" w:rsidRDefault="00B25C49" w:rsidP="00B25C49">
      <w:pPr>
        <w:rPr>
          <w:rFonts w:ascii="Times New Roman" w:hAnsi="Times New Roman" w:cs="Times New Roman"/>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w:t>
      </w:r>
      <w:r>
        <w:rPr>
          <w:rFonts w:ascii="Times New Roman" w:hAnsi="Times New Roman" w:cs="Times New Roman"/>
          <w:b/>
          <w:bCs/>
          <w:i/>
          <w:iCs/>
          <w:sz w:val="24"/>
          <w:szCs w:val="24"/>
        </w:rPr>
        <w:t>Suite HP/</w:t>
      </w:r>
      <w:proofErr w:type="spellStart"/>
      <w:r>
        <w:rPr>
          <w:rFonts w:ascii="Times New Roman" w:hAnsi="Times New Roman" w:cs="Times New Roman"/>
          <w:b/>
          <w:bCs/>
          <w:i/>
          <w:iCs/>
          <w:sz w:val="24"/>
          <w:szCs w:val="24"/>
        </w:rPr>
        <w:t>Mercury</w:t>
      </w:r>
      <w:proofErr w:type="spellEnd"/>
      <w:r>
        <w:rPr>
          <w:rFonts w:ascii="Times New Roman" w:hAnsi="Times New Roman" w:cs="Times New Roman"/>
          <w:b/>
          <w:bCs/>
          <w:i/>
          <w:iCs/>
          <w:sz w:val="24"/>
          <w:szCs w:val="24"/>
        </w:rPr>
        <w:t xml:space="preserve"> : </w:t>
      </w:r>
      <w:proofErr w:type="spellStart"/>
      <w:r>
        <w:rPr>
          <w:rFonts w:ascii="Times New Roman" w:hAnsi="Times New Roman" w:cs="Times New Roman"/>
          <w:b/>
          <w:bCs/>
          <w:i/>
          <w:iCs/>
          <w:sz w:val="24"/>
          <w:szCs w:val="24"/>
        </w:rPr>
        <w:t>Quality</w:t>
      </w:r>
      <w:proofErr w:type="spellEnd"/>
      <w:r>
        <w:rPr>
          <w:rFonts w:ascii="Times New Roman" w:hAnsi="Times New Roman" w:cs="Times New Roman"/>
          <w:b/>
          <w:bCs/>
          <w:i/>
          <w:iCs/>
          <w:sz w:val="24"/>
          <w:szCs w:val="24"/>
        </w:rPr>
        <w:t xml:space="preserve"> Center 9.2</w:t>
      </w:r>
      <w:r w:rsidR="00027C8C">
        <w:rPr>
          <w:rFonts w:ascii="Times New Roman" w:hAnsi="Times New Roman" w:cs="Times New Roman"/>
          <w:b/>
          <w:bCs/>
          <w:i/>
          <w:iCs/>
          <w:sz w:val="24"/>
          <w:szCs w:val="24"/>
        </w:rPr>
        <w:t xml:space="preserve"> puis 11 (avant déploiement)</w:t>
      </w:r>
      <w:r>
        <w:rPr>
          <w:rFonts w:ascii="Times New Roman" w:hAnsi="Times New Roman" w:cs="Times New Roman"/>
          <w:i/>
          <w:iCs/>
          <w:sz w:val="24"/>
          <w:szCs w:val="24"/>
        </w:rPr>
        <w:t xml:space="preserve"> – Scri</w:t>
      </w:r>
      <w:r w:rsidR="00A6530A">
        <w:rPr>
          <w:rFonts w:ascii="Times New Roman" w:hAnsi="Times New Roman" w:cs="Times New Roman"/>
          <w:i/>
          <w:iCs/>
          <w:sz w:val="24"/>
          <w:szCs w:val="24"/>
        </w:rPr>
        <w:t xml:space="preserve">pt VBS – Windows XP – Office 2007 – </w:t>
      </w:r>
      <w:r>
        <w:rPr>
          <w:rFonts w:ascii="Times New Roman" w:hAnsi="Times New Roman" w:cs="Times New Roman"/>
          <w:i/>
          <w:iCs/>
          <w:sz w:val="24"/>
          <w:szCs w:val="24"/>
        </w:rPr>
        <w:t xml:space="preserve"> Quick Test Pro </w:t>
      </w:r>
      <w:r w:rsidR="00A6530A">
        <w:rPr>
          <w:rFonts w:ascii="Times New Roman" w:hAnsi="Times New Roman" w:cs="Times New Roman"/>
          <w:i/>
          <w:iCs/>
          <w:sz w:val="24"/>
          <w:szCs w:val="24"/>
        </w:rPr>
        <w:t xml:space="preserve">9.2 et </w:t>
      </w:r>
      <w:r>
        <w:rPr>
          <w:rFonts w:ascii="Times New Roman" w:hAnsi="Times New Roman" w:cs="Times New Roman"/>
          <w:i/>
          <w:iCs/>
          <w:sz w:val="24"/>
          <w:szCs w:val="24"/>
        </w:rPr>
        <w:t>11</w:t>
      </w:r>
    </w:p>
    <w:p w:rsidR="00225359" w:rsidRDefault="00225359" w:rsidP="00225359">
      <w:pPr>
        <w:rPr>
          <w:rFonts w:ascii="Times New Roman" w:hAnsi="Times New Roman" w:cs="Times New Roman"/>
          <w:sz w:val="24"/>
          <w:szCs w:val="24"/>
        </w:rPr>
      </w:pPr>
    </w:p>
    <w:p w:rsidR="00225359" w:rsidRDefault="00225359" w:rsidP="00225359">
      <w:pPr>
        <w:rPr>
          <w:rFonts w:ascii="Times New Roman" w:hAnsi="Times New Roman" w:cs="Times New Roman"/>
          <w:sz w:val="24"/>
          <w:szCs w:val="24"/>
        </w:rPr>
      </w:pPr>
    </w:p>
    <w:p w:rsidR="002159F7" w:rsidRDefault="00EB31AC" w:rsidP="002159F7">
      <w:pPr>
        <w:ind w:left="2832" w:hanging="2832"/>
        <w:rPr>
          <w:rFonts w:ascii="Times New Roman" w:hAnsi="Times New Roman" w:cs="Times New Roman"/>
          <w:b/>
          <w:bCs/>
          <w:sz w:val="24"/>
          <w:szCs w:val="24"/>
        </w:rPr>
      </w:pPr>
      <w:r>
        <w:rPr>
          <w:noProof/>
          <w:lang w:eastAsia="ja-JP"/>
        </w:rPr>
        <w:drawing>
          <wp:anchor distT="0" distB="0" distL="114300" distR="114300" simplePos="0" relativeHeight="251662336" behindDoc="0" locked="0" layoutInCell="1" allowOverlap="1">
            <wp:simplePos x="0" y="0"/>
            <wp:positionH relativeFrom="column">
              <wp:posOffset>4300220</wp:posOffset>
            </wp:positionH>
            <wp:positionV relativeFrom="paragraph">
              <wp:posOffset>83185</wp:posOffset>
            </wp:positionV>
            <wp:extent cx="1742440" cy="404495"/>
            <wp:effectExtent l="0" t="0" r="0" b="0"/>
            <wp:wrapSquare wrapText="bothSides"/>
            <wp:docPr id="17" name="Image 17" descr="https://static.societegenerale.fr/pri/PRI/Multimedias/logo_et_copyright/logo_header_refonte_2010.gif">
              <a:hlinkClick xmlns:a="http://schemas.openxmlformats.org/drawingml/2006/main" r:id="rId15" tooltip="&quot;Société Généra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societegenerale.fr/pri/PRI/Multimedias/logo_et_copyright/logo_header_refonte_2010.gif">
                      <a:hlinkClick r:id="rId15" tooltip="&quot;Société Générale&quot;"/>
                    </pic:cNvPr>
                    <pic:cNvPicPr>
                      <a:picLocks noChangeAspect="1" noChangeArrowheads="1"/>
                    </pic:cNvPicPr>
                  </pic:nvPicPr>
                  <pic:blipFill>
                    <a:blip r:embed="rId16" r:link="rId17">
                      <a:extLst>
                        <a:ext uri="{28A0092B-C50C-407E-A947-70E740481C1C}">
                          <a14:useLocalDpi xmlns:a14="http://schemas.microsoft.com/office/drawing/2010/main" val="0"/>
                        </a:ext>
                      </a:extLst>
                    </a:blip>
                    <a:srcRect b="28633"/>
                    <a:stretch>
                      <a:fillRect/>
                    </a:stretch>
                  </pic:blipFill>
                  <pic:spPr bwMode="auto">
                    <a:xfrm>
                      <a:off x="0" y="0"/>
                      <a:ext cx="1742440" cy="404495"/>
                    </a:xfrm>
                    <a:prstGeom prst="rect">
                      <a:avLst/>
                    </a:prstGeom>
                    <a:noFill/>
                    <a:ln>
                      <a:noFill/>
                    </a:ln>
                  </pic:spPr>
                </pic:pic>
              </a:graphicData>
            </a:graphic>
            <wp14:sizeRelH relativeFrom="page">
              <wp14:pctWidth>0</wp14:pctWidth>
            </wp14:sizeRelH>
            <wp14:sizeRelV relativeFrom="page">
              <wp14:pctHeight>0</wp14:pctHeight>
            </wp14:sizeRelV>
          </wp:anchor>
        </w:drawing>
      </w:r>
      <w:r w:rsidR="002159F7">
        <w:rPr>
          <w:rFonts w:ascii="Times New Roman" w:hAnsi="Times New Roman" w:cs="Times New Roman"/>
          <w:sz w:val="24"/>
          <w:szCs w:val="24"/>
          <w:u w:val="single"/>
        </w:rPr>
        <w:t xml:space="preserve">Septembre 2010 / </w:t>
      </w:r>
      <w:r w:rsidR="00641D60">
        <w:rPr>
          <w:rFonts w:ascii="Times New Roman" w:hAnsi="Times New Roman" w:cs="Times New Roman"/>
          <w:sz w:val="24"/>
          <w:szCs w:val="24"/>
          <w:u w:val="single"/>
        </w:rPr>
        <w:t>Mars 2011</w:t>
      </w:r>
      <w:r w:rsidR="002159F7">
        <w:rPr>
          <w:rFonts w:ascii="Times New Roman" w:hAnsi="Times New Roman" w:cs="Times New Roman"/>
          <w:sz w:val="24"/>
          <w:szCs w:val="24"/>
        </w:rPr>
        <w:tab/>
      </w:r>
      <w:proofErr w:type="spellStart"/>
      <w:r w:rsidR="002159F7">
        <w:rPr>
          <w:rFonts w:ascii="Times New Roman" w:hAnsi="Times New Roman" w:cs="Times New Roman"/>
          <w:b/>
          <w:sz w:val="24"/>
          <w:szCs w:val="24"/>
        </w:rPr>
        <w:t>TeamL</w:t>
      </w:r>
      <w:r w:rsidR="002159F7" w:rsidRPr="002159F7">
        <w:rPr>
          <w:rFonts w:ascii="Times New Roman" w:hAnsi="Times New Roman" w:cs="Times New Roman"/>
          <w:b/>
          <w:sz w:val="24"/>
          <w:szCs w:val="24"/>
        </w:rPr>
        <w:t>eader</w:t>
      </w:r>
      <w:proofErr w:type="spellEnd"/>
      <w:r w:rsidR="002159F7">
        <w:rPr>
          <w:rFonts w:ascii="Times New Roman" w:hAnsi="Times New Roman" w:cs="Times New Roman"/>
          <w:b/>
          <w:sz w:val="24"/>
          <w:szCs w:val="24"/>
        </w:rPr>
        <w:t xml:space="preserve"> d’une Assistance Technique Groupée d’une dizaine de personnes - </w:t>
      </w:r>
      <w:r w:rsidR="002159F7" w:rsidRPr="002159F7">
        <w:rPr>
          <w:rFonts w:ascii="Times New Roman" w:hAnsi="Times New Roman" w:cs="Times New Roman"/>
          <w:b/>
          <w:bCs/>
          <w:sz w:val="24"/>
          <w:szCs w:val="24"/>
        </w:rPr>
        <w:t>Société Générale</w:t>
      </w:r>
      <w:r w:rsidR="00644192" w:rsidRPr="00644192">
        <w:t xml:space="preserve"> </w:t>
      </w:r>
    </w:p>
    <w:p w:rsidR="002159F7" w:rsidRDefault="002159F7" w:rsidP="002159F7">
      <w:pPr>
        <w:rPr>
          <w:rFonts w:ascii="Times New Roman" w:hAnsi="Times New Roman" w:cs="Times New Roman"/>
          <w:sz w:val="24"/>
          <w:szCs w:val="24"/>
        </w:rPr>
      </w:pPr>
      <w:r>
        <w:rPr>
          <w:rFonts w:ascii="Times New Roman" w:hAnsi="Times New Roman" w:cs="Times New Roman"/>
          <w:sz w:val="24"/>
          <w:szCs w:val="24"/>
        </w:rPr>
        <w:t>Missions :</w:t>
      </w:r>
    </w:p>
    <w:p w:rsidR="00DD2E72" w:rsidRDefault="002159F7" w:rsidP="00027C8C">
      <w:pPr>
        <w:jc w:val="both"/>
        <w:rPr>
          <w:rFonts w:ascii="Times New Roman" w:hAnsi="Times New Roman" w:cs="Times New Roman"/>
          <w:sz w:val="24"/>
          <w:szCs w:val="24"/>
        </w:rPr>
      </w:pPr>
      <w:r>
        <w:rPr>
          <w:rFonts w:ascii="Times New Roman" w:hAnsi="Times New Roman" w:cs="Times New Roman"/>
          <w:sz w:val="24"/>
          <w:szCs w:val="24"/>
        </w:rPr>
        <w:t xml:space="preserve">• Orchestrer les activités de l’ATG de plusieurs domaines d’activités : Architecture Technique, Gestion des Incidents, </w:t>
      </w:r>
      <w:r w:rsidR="00B25C49">
        <w:rPr>
          <w:rFonts w:ascii="Times New Roman" w:hAnsi="Times New Roman" w:cs="Times New Roman"/>
          <w:sz w:val="24"/>
          <w:szCs w:val="24"/>
        </w:rPr>
        <w:t xml:space="preserve">Gestion de configurations sous </w:t>
      </w:r>
      <w:proofErr w:type="spellStart"/>
      <w:r>
        <w:rPr>
          <w:rFonts w:ascii="Times New Roman" w:hAnsi="Times New Roman" w:cs="Times New Roman"/>
          <w:sz w:val="24"/>
          <w:szCs w:val="24"/>
        </w:rPr>
        <w:t>ClearCase</w:t>
      </w:r>
      <w:proofErr w:type="spellEnd"/>
      <w:r>
        <w:rPr>
          <w:rFonts w:ascii="Times New Roman" w:hAnsi="Times New Roman" w:cs="Times New Roman"/>
          <w:sz w:val="24"/>
          <w:szCs w:val="24"/>
        </w:rPr>
        <w:t xml:space="preserve"> et </w:t>
      </w:r>
      <w:r w:rsidR="00B25C49">
        <w:rPr>
          <w:rFonts w:ascii="Times New Roman" w:hAnsi="Times New Roman" w:cs="Times New Roman"/>
          <w:sz w:val="24"/>
          <w:szCs w:val="24"/>
        </w:rPr>
        <w:t>Gestions de la qualification logicielle (</w:t>
      </w:r>
      <w:proofErr w:type="spellStart"/>
      <w:r>
        <w:rPr>
          <w:rFonts w:ascii="Times New Roman" w:hAnsi="Times New Roman" w:cs="Times New Roman"/>
          <w:sz w:val="24"/>
          <w:szCs w:val="24"/>
        </w:rPr>
        <w:t>Quality</w:t>
      </w:r>
      <w:proofErr w:type="spellEnd"/>
      <w:r w:rsidR="00027C8C">
        <w:rPr>
          <w:rFonts w:ascii="Times New Roman" w:hAnsi="Times New Roman" w:cs="Times New Roman"/>
          <w:sz w:val="24"/>
          <w:szCs w:val="24"/>
        </w:rPr>
        <w:t xml:space="preserve"> </w:t>
      </w:r>
      <w:r>
        <w:rPr>
          <w:rFonts w:ascii="Times New Roman" w:hAnsi="Times New Roman" w:cs="Times New Roman"/>
          <w:sz w:val="24"/>
          <w:szCs w:val="24"/>
        </w:rPr>
        <w:t>Center</w:t>
      </w:r>
      <w:r w:rsidR="00B25C49">
        <w:rPr>
          <w:rFonts w:ascii="Times New Roman" w:hAnsi="Times New Roman" w:cs="Times New Roman"/>
          <w:sz w:val="24"/>
          <w:szCs w:val="24"/>
        </w:rPr>
        <w:t>)</w:t>
      </w:r>
      <w:r>
        <w:rPr>
          <w:rFonts w:ascii="Times New Roman" w:hAnsi="Times New Roman" w:cs="Times New Roman"/>
          <w:sz w:val="24"/>
          <w:szCs w:val="24"/>
        </w:rPr>
        <w:t xml:space="preserve"> : </w:t>
      </w:r>
      <w:r w:rsidR="00C94019">
        <w:rPr>
          <w:rFonts w:ascii="Times New Roman" w:hAnsi="Times New Roman" w:cs="Times New Roman"/>
          <w:sz w:val="24"/>
          <w:szCs w:val="24"/>
        </w:rPr>
        <w:t xml:space="preserve">rédactions des </w:t>
      </w:r>
      <w:r>
        <w:rPr>
          <w:rFonts w:ascii="Times New Roman" w:hAnsi="Times New Roman" w:cs="Times New Roman"/>
          <w:sz w:val="24"/>
          <w:szCs w:val="24"/>
        </w:rPr>
        <w:t>comptes-rendus, rapports d’</w:t>
      </w:r>
      <w:r w:rsidR="00DD2E72">
        <w:rPr>
          <w:rFonts w:ascii="Times New Roman" w:hAnsi="Times New Roman" w:cs="Times New Roman"/>
          <w:sz w:val="24"/>
          <w:szCs w:val="24"/>
        </w:rPr>
        <w:t>activités, comités opérationnels…</w:t>
      </w:r>
    </w:p>
    <w:p w:rsidR="00B25C49" w:rsidRDefault="00B25C49" w:rsidP="00027C8C">
      <w:pPr>
        <w:jc w:val="both"/>
        <w:rPr>
          <w:rFonts w:ascii="Times New Roman" w:hAnsi="Times New Roman" w:cs="Times New Roman"/>
          <w:sz w:val="24"/>
          <w:szCs w:val="24"/>
        </w:rPr>
      </w:pPr>
      <w:r>
        <w:rPr>
          <w:rFonts w:ascii="Times New Roman" w:hAnsi="Times New Roman" w:cs="Times New Roman"/>
          <w:sz w:val="24"/>
          <w:szCs w:val="24"/>
        </w:rPr>
        <w:t>• Gestion de l’équipe (12 personnes).</w:t>
      </w:r>
    </w:p>
    <w:p w:rsidR="002159F7" w:rsidRDefault="00DD2E72" w:rsidP="00027C8C">
      <w:pPr>
        <w:jc w:val="both"/>
        <w:rPr>
          <w:rFonts w:ascii="Times New Roman" w:hAnsi="Times New Roman" w:cs="Times New Roman"/>
          <w:sz w:val="24"/>
          <w:szCs w:val="24"/>
        </w:rPr>
      </w:pPr>
      <w:r>
        <w:rPr>
          <w:rFonts w:ascii="Times New Roman" w:hAnsi="Times New Roman" w:cs="Times New Roman"/>
          <w:sz w:val="24"/>
          <w:szCs w:val="24"/>
        </w:rPr>
        <w:t xml:space="preserve">• Référent </w:t>
      </w:r>
      <w:r w:rsidR="00FC5ECE">
        <w:rPr>
          <w:rFonts w:ascii="Times New Roman" w:hAnsi="Times New Roman" w:cs="Times New Roman"/>
          <w:sz w:val="24"/>
          <w:szCs w:val="24"/>
        </w:rPr>
        <w:t xml:space="preserve">et Administrateur </w:t>
      </w:r>
      <w:r>
        <w:rPr>
          <w:rFonts w:ascii="Times New Roman" w:hAnsi="Times New Roman" w:cs="Times New Roman"/>
          <w:sz w:val="24"/>
          <w:szCs w:val="24"/>
        </w:rPr>
        <w:t xml:space="preserve">sur le domaine d’activité </w:t>
      </w:r>
      <w:proofErr w:type="spellStart"/>
      <w:r>
        <w:rPr>
          <w:rFonts w:ascii="Times New Roman" w:hAnsi="Times New Roman" w:cs="Times New Roman"/>
          <w:sz w:val="24"/>
          <w:szCs w:val="24"/>
        </w:rPr>
        <w:t>Q</w:t>
      </w:r>
      <w:r w:rsidR="00B25C49">
        <w:rPr>
          <w:rFonts w:ascii="Times New Roman" w:hAnsi="Times New Roman" w:cs="Times New Roman"/>
          <w:sz w:val="24"/>
          <w:szCs w:val="24"/>
        </w:rPr>
        <w:t>uality</w:t>
      </w:r>
      <w:proofErr w:type="spellEnd"/>
      <w:r w:rsidR="0074144D">
        <w:rPr>
          <w:rFonts w:ascii="Times New Roman" w:hAnsi="Times New Roman" w:cs="Times New Roman"/>
          <w:sz w:val="24"/>
          <w:szCs w:val="24"/>
        </w:rPr>
        <w:t xml:space="preserve"> </w:t>
      </w:r>
      <w:r w:rsidR="00B25C49">
        <w:rPr>
          <w:rFonts w:ascii="Times New Roman" w:hAnsi="Times New Roman" w:cs="Times New Roman"/>
          <w:sz w:val="24"/>
          <w:szCs w:val="24"/>
        </w:rPr>
        <w:t>Center</w:t>
      </w:r>
      <w:r>
        <w:rPr>
          <w:rFonts w:ascii="Times New Roman" w:hAnsi="Times New Roman" w:cs="Times New Roman"/>
          <w:sz w:val="24"/>
          <w:szCs w:val="24"/>
        </w:rPr>
        <w:t> : 1000 utilisateurs s</w:t>
      </w:r>
      <w:r w:rsidR="0074144D">
        <w:rPr>
          <w:rFonts w:ascii="Times New Roman" w:hAnsi="Times New Roman" w:cs="Times New Roman"/>
          <w:sz w:val="24"/>
          <w:szCs w:val="24"/>
        </w:rPr>
        <w:t>ur une 50aine de projets actifs (création, migration, configuration, habilitation …)</w:t>
      </w:r>
    </w:p>
    <w:p w:rsidR="002159F7" w:rsidRDefault="00DD2E72" w:rsidP="00027C8C">
      <w:pPr>
        <w:jc w:val="both"/>
        <w:rPr>
          <w:rFonts w:ascii="Times New Roman" w:hAnsi="Times New Roman" w:cs="Times New Roman"/>
          <w:sz w:val="24"/>
          <w:szCs w:val="24"/>
        </w:rPr>
      </w:pPr>
      <w:r>
        <w:rPr>
          <w:rFonts w:ascii="Times New Roman" w:hAnsi="Times New Roman" w:cs="Times New Roman"/>
          <w:sz w:val="24"/>
          <w:szCs w:val="24"/>
        </w:rPr>
        <w:t xml:space="preserve">• </w:t>
      </w:r>
      <w:r w:rsidRPr="00027C8C">
        <w:rPr>
          <w:rFonts w:ascii="Times New Roman" w:hAnsi="Times New Roman" w:cs="Times New Roman"/>
          <w:b/>
          <w:sz w:val="24"/>
          <w:szCs w:val="24"/>
        </w:rPr>
        <w:t>Administration de l’outil</w:t>
      </w:r>
      <w:r w:rsidR="00C94019" w:rsidRPr="00027C8C">
        <w:rPr>
          <w:rFonts w:ascii="Times New Roman" w:hAnsi="Times New Roman" w:cs="Times New Roman"/>
          <w:b/>
          <w:sz w:val="24"/>
          <w:szCs w:val="24"/>
        </w:rPr>
        <w:t xml:space="preserve"> QC</w:t>
      </w:r>
      <w:r w:rsidR="00B25C49">
        <w:rPr>
          <w:rFonts w:ascii="Times New Roman" w:hAnsi="Times New Roman" w:cs="Times New Roman"/>
          <w:sz w:val="24"/>
          <w:szCs w:val="24"/>
        </w:rPr>
        <w:t xml:space="preserve"> à base de Scripting :</w:t>
      </w:r>
      <w:r>
        <w:rPr>
          <w:rFonts w:ascii="Times New Roman" w:hAnsi="Times New Roman" w:cs="Times New Roman"/>
          <w:sz w:val="24"/>
          <w:szCs w:val="24"/>
        </w:rPr>
        <w:t xml:space="preserve"> </w:t>
      </w:r>
      <w:r w:rsidR="00B25C49">
        <w:rPr>
          <w:rFonts w:ascii="Times New Roman" w:hAnsi="Times New Roman" w:cs="Times New Roman"/>
          <w:sz w:val="24"/>
          <w:szCs w:val="24"/>
        </w:rPr>
        <w:t>habilitation, tableaux de bord, audit de l’outil, évolution et refonte des projets</w:t>
      </w:r>
      <w:r w:rsidR="00FC5ECE">
        <w:rPr>
          <w:rFonts w:ascii="Times New Roman" w:hAnsi="Times New Roman" w:cs="Times New Roman"/>
          <w:sz w:val="24"/>
          <w:szCs w:val="24"/>
        </w:rPr>
        <w:t>.</w:t>
      </w:r>
    </w:p>
    <w:p w:rsidR="00104FCE" w:rsidRDefault="00104FCE" w:rsidP="00027C8C">
      <w:pPr>
        <w:jc w:val="both"/>
        <w:rPr>
          <w:rFonts w:ascii="Times New Roman" w:hAnsi="Times New Roman" w:cs="Times New Roman"/>
          <w:sz w:val="24"/>
          <w:szCs w:val="24"/>
        </w:rPr>
      </w:pPr>
      <w:r>
        <w:rPr>
          <w:rFonts w:ascii="Times New Roman" w:hAnsi="Times New Roman" w:cs="Times New Roman"/>
          <w:sz w:val="24"/>
          <w:szCs w:val="24"/>
        </w:rPr>
        <w:t>• Création de nouveaux projets répondant au contexte des équipes : customisation, workflow, droits des utilisateurs</w:t>
      </w:r>
    </w:p>
    <w:p w:rsidR="00027C8C" w:rsidRDefault="00027C8C" w:rsidP="00027C8C">
      <w:pPr>
        <w:jc w:val="both"/>
        <w:rPr>
          <w:rFonts w:ascii="Times New Roman" w:hAnsi="Times New Roman" w:cs="Times New Roman"/>
          <w:sz w:val="24"/>
          <w:szCs w:val="24"/>
        </w:rPr>
      </w:pPr>
      <w:r>
        <w:rPr>
          <w:rFonts w:ascii="Times New Roman" w:hAnsi="Times New Roman" w:cs="Times New Roman"/>
          <w:sz w:val="24"/>
          <w:szCs w:val="24"/>
        </w:rPr>
        <w:t>• Formations QC donn</w:t>
      </w:r>
      <w:r w:rsidR="0074144D">
        <w:rPr>
          <w:rFonts w:ascii="Times New Roman" w:hAnsi="Times New Roman" w:cs="Times New Roman"/>
          <w:sz w:val="24"/>
          <w:szCs w:val="24"/>
        </w:rPr>
        <w:t>ées aux équipes utilisatrices (internes et externes) : 100aine de personnes environs</w:t>
      </w:r>
    </w:p>
    <w:p w:rsidR="00DD2E72" w:rsidRDefault="00DD2E72" w:rsidP="00DD2E72">
      <w:pPr>
        <w:rPr>
          <w:rFonts w:ascii="Times New Roman" w:hAnsi="Times New Roman" w:cs="Times New Roman"/>
          <w:sz w:val="24"/>
          <w:szCs w:val="24"/>
        </w:rPr>
      </w:pPr>
    </w:p>
    <w:p w:rsidR="00DD2E72" w:rsidRDefault="00DD2E72" w:rsidP="00DD2E72">
      <w:pPr>
        <w:rPr>
          <w:rFonts w:ascii="Times New Roman" w:hAnsi="Times New Roman" w:cs="Times New Roman"/>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w:t>
      </w:r>
      <w:r>
        <w:rPr>
          <w:rFonts w:ascii="Times New Roman" w:hAnsi="Times New Roman" w:cs="Times New Roman"/>
          <w:b/>
          <w:bCs/>
          <w:i/>
          <w:iCs/>
          <w:sz w:val="24"/>
          <w:szCs w:val="24"/>
        </w:rPr>
        <w:t>Suite HP/</w:t>
      </w:r>
      <w:proofErr w:type="spellStart"/>
      <w:r>
        <w:rPr>
          <w:rFonts w:ascii="Times New Roman" w:hAnsi="Times New Roman" w:cs="Times New Roman"/>
          <w:b/>
          <w:bCs/>
          <w:i/>
          <w:iCs/>
          <w:sz w:val="24"/>
          <w:szCs w:val="24"/>
        </w:rPr>
        <w:t>Mercury</w:t>
      </w:r>
      <w:proofErr w:type="spellEnd"/>
      <w:r>
        <w:rPr>
          <w:rFonts w:ascii="Times New Roman" w:hAnsi="Times New Roman" w:cs="Times New Roman"/>
          <w:b/>
          <w:bCs/>
          <w:i/>
          <w:iCs/>
          <w:sz w:val="24"/>
          <w:szCs w:val="24"/>
        </w:rPr>
        <w:t xml:space="preserve"> : </w:t>
      </w:r>
      <w:proofErr w:type="spellStart"/>
      <w:r>
        <w:rPr>
          <w:rFonts w:ascii="Times New Roman" w:hAnsi="Times New Roman" w:cs="Times New Roman"/>
          <w:b/>
          <w:bCs/>
          <w:i/>
          <w:iCs/>
          <w:sz w:val="24"/>
          <w:szCs w:val="24"/>
        </w:rPr>
        <w:t>Quality</w:t>
      </w:r>
      <w:proofErr w:type="spellEnd"/>
      <w:r>
        <w:rPr>
          <w:rFonts w:ascii="Times New Roman" w:hAnsi="Times New Roman" w:cs="Times New Roman"/>
          <w:b/>
          <w:bCs/>
          <w:i/>
          <w:iCs/>
          <w:sz w:val="24"/>
          <w:szCs w:val="24"/>
        </w:rPr>
        <w:t xml:space="preserve"> Center 9.2</w:t>
      </w:r>
      <w:r>
        <w:rPr>
          <w:rFonts w:ascii="Times New Roman" w:hAnsi="Times New Roman" w:cs="Times New Roman"/>
          <w:i/>
          <w:iCs/>
          <w:sz w:val="24"/>
          <w:szCs w:val="24"/>
        </w:rPr>
        <w:t xml:space="preserve"> – Script VBS – Windows XP – Office 2003</w:t>
      </w:r>
    </w:p>
    <w:p w:rsidR="00DD2E72" w:rsidRDefault="00DD2E72" w:rsidP="002159F7">
      <w:pPr>
        <w:rPr>
          <w:rFonts w:ascii="Times New Roman" w:hAnsi="Times New Roman" w:cs="Times New Roman"/>
          <w:sz w:val="24"/>
          <w:szCs w:val="24"/>
        </w:rPr>
      </w:pPr>
    </w:p>
    <w:p w:rsidR="00225359" w:rsidRDefault="00225359" w:rsidP="002159F7">
      <w:pPr>
        <w:rPr>
          <w:rFonts w:ascii="Times New Roman" w:hAnsi="Times New Roman" w:cs="Times New Roman"/>
          <w:sz w:val="24"/>
          <w:szCs w:val="24"/>
        </w:rPr>
      </w:pPr>
    </w:p>
    <w:p w:rsidR="00641D60" w:rsidRDefault="00641D60" w:rsidP="002159F7">
      <w:pPr>
        <w:rPr>
          <w:rFonts w:ascii="Times New Roman" w:hAnsi="Times New Roman" w:cs="Times New Roman"/>
          <w:b/>
          <w:bCs/>
          <w:sz w:val="24"/>
          <w:szCs w:val="24"/>
        </w:rPr>
      </w:pPr>
      <w:r w:rsidRPr="004761C6">
        <w:rPr>
          <w:rFonts w:ascii="Times New Roman" w:hAnsi="Times New Roman" w:cs="Times New Roman"/>
          <w:noProof/>
          <w:sz w:val="24"/>
          <w:szCs w:val="24"/>
          <w:u w:val="single"/>
        </w:rPr>
        <w:lastRenderedPageBreak/>
        <w:t>Aout 2010</w:t>
      </w:r>
      <w:r w:rsidRPr="004761C6">
        <w:rPr>
          <w:rFonts w:ascii="Times New Roman" w:hAnsi="Times New Roman" w:cs="Times New Roman"/>
          <w:noProof/>
          <w:sz w:val="24"/>
          <w:szCs w:val="24"/>
        </w:rPr>
        <w:t xml:space="preserve"> </w:t>
      </w:r>
      <w:r w:rsidRPr="004761C6">
        <w:rPr>
          <w:rFonts w:ascii="Times New Roman" w:hAnsi="Times New Roman" w:cs="Times New Roman"/>
          <w:noProof/>
          <w:sz w:val="24"/>
          <w:szCs w:val="24"/>
        </w:rPr>
        <w:tab/>
      </w:r>
      <w:r w:rsidRPr="004761C6">
        <w:rPr>
          <w:rFonts w:ascii="Times New Roman" w:hAnsi="Times New Roman" w:cs="Times New Roman"/>
          <w:b/>
          <w:noProof/>
          <w:sz w:val="24"/>
          <w:szCs w:val="24"/>
        </w:rPr>
        <w:t>Consultant</w:t>
      </w:r>
      <w:r w:rsidRPr="004761C6">
        <w:rPr>
          <w:rFonts w:ascii="Times New Roman" w:hAnsi="Times New Roman" w:cs="Times New Roman"/>
          <w:b/>
          <w:sz w:val="24"/>
          <w:szCs w:val="24"/>
        </w:rPr>
        <w:t xml:space="preserve"> Expert</w:t>
      </w:r>
      <w:r>
        <w:rPr>
          <w:rFonts w:ascii="Times New Roman" w:hAnsi="Times New Roman" w:cs="Times New Roman"/>
          <w:b/>
          <w:sz w:val="24"/>
          <w:szCs w:val="24"/>
        </w:rPr>
        <w:t xml:space="preserve"> </w:t>
      </w:r>
      <w:r>
        <w:rPr>
          <w:rFonts w:ascii="Times New Roman" w:hAnsi="Times New Roman" w:cs="Times New Roman"/>
          <w:b/>
          <w:bCs/>
          <w:sz w:val="24"/>
          <w:szCs w:val="24"/>
        </w:rPr>
        <w:t>QA – Crédit Agricole (CA</w:t>
      </w:r>
      <w:r w:rsidR="004761C6">
        <w:rPr>
          <w:rFonts w:ascii="Times New Roman" w:hAnsi="Times New Roman" w:cs="Times New Roman"/>
          <w:b/>
          <w:bCs/>
          <w:sz w:val="24"/>
          <w:szCs w:val="24"/>
        </w:rPr>
        <w:t>-</w:t>
      </w:r>
      <w:r>
        <w:rPr>
          <w:rFonts w:ascii="Times New Roman" w:hAnsi="Times New Roman" w:cs="Times New Roman"/>
          <w:b/>
          <w:bCs/>
          <w:sz w:val="24"/>
          <w:szCs w:val="24"/>
        </w:rPr>
        <w:t>CIB)</w:t>
      </w:r>
    </w:p>
    <w:p w:rsidR="00641D60" w:rsidRDefault="00EB31AC" w:rsidP="002159F7">
      <w:pPr>
        <w:rPr>
          <w:rFonts w:ascii="Times New Roman" w:hAnsi="Times New Roman" w:cs="Times New Roman"/>
          <w:sz w:val="24"/>
          <w:szCs w:val="24"/>
        </w:rPr>
      </w:pPr>
      <w:r>
        <w:rPr>
          <w:noProof/>
          <w:lang w:eastAsia="ja-JP"/>
        </w:rPr>
        <w:drawing>
          <wp:anchor distT="0" distB="0" distL="114300" distR="114300" simplePos="0" relativeHeight="251661312" behindDoc="0" locked="0" layoutInCell="1" allowOverlap="1">
            <wp:simplePos x="0" y="0"/>
            <wp:positionH relativeFrom="column">
              <wp:posOffset>4156710</wp:posOffset>
            </wp:positionH>
            <wp:positionV relativeFrom="paragraph">
              <wp:posOffset>105410</wp:posOffset>
            </wp:positionV>
            <wp:extent cx="2105025" cy="238125"/>
            <wp:effectExtent l="0" t="0" r="9525" b="9525"/>
            <wp:wrapSquare wrapText="bothSides"/>
            <wp:docPr id="16" name="Image 1" descr="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e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50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641D60">
        <w:rPr>
          <w:rFonts w:ascii="Times New Roman" w:hAnsi="Times New Roman" w:cs="Times New Roman"/>
          <w:sz w:val="24"/>
          <w:szCs w:val="24"/>
        </w:rPr>
        <w:t xml:space="preserve">• </w:t>
      </w:r>
      <w:r w:rsidR="00641D60" w:rsidRPr="00641D60">
        <w:rPr>
          <w:rFonts w:ascii="Times New Roman" w:hAnsi="Times New Roman" w:cs="Times New Roman"/>
          <w:sz w:val="24"/>
          <w:szCs w:val="24"/>
        </w:rPr>
        <w:t xml:space="preserve">Refonte du référentiel </w:t>
      </w:r>
      <w:r w:rsidR="00641D60">
        <w:rPr>
          <w:rFonts w:ascii="Times New Roman" w:hAnsi="Times New Roman" w:cs="Times New Roman"/>
          <w:sz w:val="24"/>
          <w:szCs w:val="24"/>
        </w:rPr>
        <w:t xml:space="preserve">documentaire </w:t>
      </w:r>
      <w:r w:rsidR="00641D60" w:rsidRPr="00641D60">
        <w:rPr>
          <w:rFonts w:ascii="Times New Roman" w:hAnsi="Times New Roman" w:cs="Times New Roman"/>
          <w:sz w:val="24"/>
          <w:szCs w:val="24"/>
        </w:rPr>
        <w:t>ori</w:t>
      </w:r>
      <w:r w:rsidR="00641D60">
        <w:rPr>
          <w:rFonts w:ascii="Times New Roman" w:hAnsi="Times New Roman" w:cs="Times New Roman"/>
          <w:sz w:val="24"/>
          <w:szCs w:val="24"/>
        </w:rPr>
        <w:t>e</w:t>
      </w:r>
      <w:r w:rsidR="00641D60" w:rsidRPr="00641D60">
        <w:rPr>
          <w:rFonts w:ascii="Times New Roman" w:hAnsi="Times New Roman" w:cs="Times New Roman"/>
          <w:sz w:val="24"/>
          <w:szCs w:val="24"/>
        </w:rPr>
        <w:t xml:space="preserve">nté test sur la méthodologie interne </w:t>
      </w:r>
      <w:r w:rsidR="004761C6">
        <w:rPr>
          <w:rFonts w:ascii="Times New Roman" w:hAnsi="Times New Roman" w:cs="Times New Roman"/>
          <w:sz w:val="24"/>
          <w:szCs w:val="24"/>
        </w:rPr>
        <w:t>(</w:t>
      </w:r>
      <w:r w:rsidR="00641D60" w:rsidRPr="00641D60">
        <w:rPr>
          <w:rFonts w:ascii="Times New Roman" w:hAnsi="Times New Roman" w:cs="Times New Roman"/>
          <w:sz w:val="24"/>
          <w:szCs w:val="24"/>
        </w:rPr>
        <w:t xml:space="preserve">proche </w:t>
      </w:r>
      <w:r w:rsidR="00641D60">
        <w:rPr>
          <w:rFonts w:ascii="Times New Roman" w:hAnsi="Times New Roman" w:cs="Times New Roman"/>
          <w:sz w:val="24"/>
          <w:szCs w:val="24"/>
        </w:rPr>
        <w:t xml:space="preserve">du </w:t>
      </w:r>
      <w:r w:rsidR="00641D60" w:rsidRPr="00641D60">
        <w:rPr>
          <w:rFonts w:ascii="Times New Roman" w:hAnsi="Times New Roman" w:cs="Times New Roman"/>
          <w:sz w:val="24"/>
          <w:szCs w:val="24"/>
        </w:rPr>
        <w:t>CMMI</w:t>
      </w:r>
      <w:r w:rsidR="004761C6">
        <w:rPr>
          <w:rFonts w:ascii="Times New Roman" w:hAnsi="Times New Roman" w:cs="Times New Roman"/>
          <w:sz w:val="24"/>
          <w:szCs w:val="24"/>
        </w:rPr>
        <w:t>)</w:t>
      </w:r>
      <w:r w:rsidR="00641D60" w:rsidRPr="00641D60">
        <w:rPr>
          <w:rFonts w:ascii="Times New Roman" w:hAnsi="Times New Roman" w:cs="Times New Roman"/>
          <w:sz w:val="24"/>
          <w:szCs w:val="24"/>
        </w:rPr>
        <w:t xml:space="preserve"> </w:t>
      </w:r>
      <w:r w:rsidR="00641D60">
        <w:rPr>
          <w:rFonts w:ascii="Times New Roman" w:hAnsi="Times New Roman" w:cs="Times New Roman"/>
          <w:sz w:val="24"/>
          <w:szCs w:val="24"/>
        </w:rPr>
        <w:t xml:space="preserve">dénommé </w:t>
      </w:r>
      <w:r w:rsidR="00641D60" w:rsidRPr="00641D60">
        <w:rPr>
          <w:rFonts w:ascii="Times New Roman" w:hAnsi="Times New Roman" w:cs="Times New Roman"/>
          <w:sz w:val="24"/>
          <w:szCs w:val="24"/>
        </w:rPr>
        <w:t>ARPEGIO</w:t>
      </w:r>
      <w:r w:rsidR="00641D60">
        <w:rPr>
          <w:rFonts w:ascii="Times New Roman" w:hAnsi="Times New Roman" w:cs="Times New Roman"/>
          <w:sz w:val="24"/>
          <w:szCs w:val="24"/>
        </w:rPr>
        <w:t>.</w:t>
      </w:r>
    </w:p>
    <w:p w:rsidR="00641D60" w:rsidRDefault="00641D60" w:rsidP="002159F7">
      <w:pPr>
        <w:rPr>
          <w:rFonts w:ascii="Times New Roman" w:hAnsi="Times New Roman" w:cs="Times New Roman"/>
          <w:sz w:val="24"/>
          <w:szCs w:val="24"/>
        </w:rPr>
      </w:pPr>
    </w:p>
    <w:p w:rsidR="00641D60" w:rsidRDefault="00641D60" w:rsidP="00641D60">
      <w:pPr>
        <w:rPr>
          <w:rFonts w:ascii="Times New Roman" w:hAnsi="Times New Roman" w:cs="Times New Roman"/>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Windows XP – Office 2003</w:t>
      </w:r>
    </w:p>
    <w:p w:rsidR="00641D60" w:rsidRDefault="00641D60" w:rsidP="002159F7">
      <w:pPr>
        <w:rPr>
          <w:rFonts w:ascii="Times New Roman" w:hAnsi="Times New Roman" w:cs="Times New Roman"/>
          <w:sz w:val="24"/>
          <w:szCs w:val="24"/>
        </w:rPr>
      </w:pPr>
    </w:p>
    <w:p w:rsidR="00225359" w:rsidRDefault="00225359">
      <w:pPr>
        <w:autoSpaceDE/>
        <w:autoSpaceDN/>
        <w:rPr>
          <w:rFonts w:ascii="Times New Roman" w:hAnsi="Times New Roman" w:cs="Times New Roman"/>
          <w:sz w:val="24"/>
          <w:szCs w:val="24"/>
        </w:rPr>
      </w:pPr>
    </w:p>
    <w:p w:rsidR="00AB6397" w:rsidRDefault="00EB31AC" w:rsidP="00DD2E72">
      <w:pPr>
        <w:rPr>
          <w:rFonts w:ascii="Times New Roman" w:hAnsi="Times New Roman" w:cs="Times New Roman"/>
          <w:b/>
          <w:bCs/>
          <w:sz w:val="24"/>
          <w:szCs w:val="24"/>
        </w:rPr>
      </w:pPr>
      <w:r>
        <w:rPr>
          <w:noProof/>
          <w:lang w:eastAsia="ja-JP"/>
        </w:rPr>
        <w:drawing>
          <wp:anchor distT="0" distB="0" distL="114300" distR="114300" simplePos="0" relativeHeight="251659264" behindDoc="0" locked="0" layoutInCell="1" allowOverlap="1">
            <wp:simplePos x="0" y="0"/>
            <wp:positionH relativeFrom="column">
              <wp:posOffset>4579620</wp:posOffset>
            </wp:positionH>
            <wp:positionV relativeFrom="paragraph">
              <wp:posOffset>56515</wp:posOffset>
            </wp:positionV>
            <wp:extent cx="1495425" cy="53467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5425" cy="534670"/>
                    </a:xfrm>
                    <a:prstGeom prst="rect">
                      <a:avLst/>
                    </a:prstGeom>
                    <a:noFill/>
                    <a:ln>
                      <a:noFill/>
                    </a:ln>
                  </pic:spPr>
                </pic:pic>
              </a:graphicData>
            </a:graphic>
            <wp14:sizeRelH relativeFrom="page">
              <wp14:pctWidth>0</wp14:pctWidth>
            </wp14:sizeRelH>
            <wp14:sizeRelV relativeFrom="page">
              <wp14:pctHeight>0</wp14:pctHeight>
            </wp14:sizeRelV>
          </wp:anchor>
        </w:drawing>
      </w:r>
      <w:r w:rsidR="00BD2B52">
        <w:rPr>
          <w:rFonts w:ascii="Times New Roman" w:hAnsi="Times New Roman" w:cs="Times New Roman"/>
          <w:sz w:val="24"/>
          <w:szCs w:val="24"/>
          <w:u w:val="single"/>
        </w:rPr>
        <w:t xml:space="preserve">Septembre 2009 / </w:t>
      </w:r>
      <w:r w:rsidR="002159F7">
        <w:rPr>
          <w:rFonts w:ascii="Times New Roman" w:hAnsi="Times New Roman" w:cs="Times New Roman"/>
          <w:sz w:val="24"/>
          <w:szCs w:val="24"/>
          <w:u w:val="single"/>
        </w:rPr>
        <w:t>Juillet 2010</w:t>
      </w:r>
      <w:r w:rsidR="00AB6397">
        <w:rPr>
          <w:rFonts w:ascii="Times New Roman" w:hAnsi="Times New Roman" w:cs="Times New Roman"/>
          <w:sz w:val="24"/>
          <w:szCs w:val="24"/>
        </w:rPr>
        <w:tab/>
      </w:r>
      <w:r w:rsidR="00AB6397">
        <w:rPr>
          <w:rFonts w:ascii="Times New Roman" w:hAnsi="Times New Roman" w:cs="Times New Roman"/>
          <w:b/>
          <w:bCs/>
          <w:sz w:val="24"/>
          <w:szCs w:val="24"/>
        </w:rPr>
        <w:t xml:space="preserve">Consultant </w:t>
      </w:r>
      <w:r w:rsidR="00BA1227">
        <w:rPr>
          <w:rFonts w:ascii="Times New Roman" w:hAnsi="Times New Roman" w:cs="Times New Roman"/>
          <w:b/>
          <w:bCs/>
          <w:sz w:val="24"/>
          <w:szCs w:val="24"/>
        </w:rPr>
        <w:t>Expert</w:t>
      </w:r>
      <w:r w:rsidR="00AB6397">
        <w:rPr>
          <w:rFonts w:ascii="Times New Roman" w:hAnsi="Times New Roman" w:cs="Times New Roman"/>
          <w:b/>
          <w:bCs/>
          <w:sz w:val="24"/>
          <w:szCs w:val="24"/>
        </w:rPr>
        <w:t xml:space="preserve"> </w:t>
      </w:r>
      <w:r w:rsidR="00644192">
        <w:rPr>
          <w:rFonts w:ascii="Times New Roman" w:hAnsi="Times New Roman" w:cs="Times New Roman"/>
          <w:b/>
          <w:bCs/>
          <w:sz w:val="24"/>
          <w:szCs w:val="24"/>
        </w:rPr>
        <w:t xml:space="preserve">Automatisations des Tests </w:t>
      </w:r>
      <w:r w:rsidR="00AB6397">
        <w:rPr>
          <w:rFonts w:ascii="Times New Roman" w:hAnsi="Times New Roman" w:cs="Times New Roman"/>
          <w:b/>
          <w:bCs/>
          <w:sz w:val="24"/>
          <w:szCs w:val="24"/>
        </w:rPr>
        <w:t xml:space="preserve">– </w:t>
      </w:r>
      <w:r w:rsidR="002D786B">
        <w:rPr>
          <w:rFonts w:ascii="Times New Roman" w:hAnsi="Times New Roman" w:cs="Times New Roman"/>
          <w:b/>
          <w:bCs/>
          <w:sz w:val="24"/>
          <w:szCs w:val="24"/>
        </w:rPr>
        <w:t>Informatique Banque Populaire (i-BP)</w:t>
      </w:r>
    </w:p>
    <w:p w:rsidR="00AB6397" w:rsidRDefault="00AB6397" w:rsidP="00AB6397">
      <w:pPr>
        <w:rPr>
          <w:rFonts w:ascii="Times New Roman" w:hAnsi="Times New Roman" w:cs="Times New Roman"/>
          <w:sz w:val="24"/>
          <w:szCs w:val="24"/>
        </w:rPr>
      </w:pPr>
    </w:p>
    <w:p w:rsidR="00AB6397" w:rsidRDefault="0078512D" w:rsidP="00AB6397">
      <w:pPr>
        <w:rPr>
          <w:rFonts w:ascii="Times New Roman" w:hAnsi="Times New Roman" w:cs="Times New Roman"/>
          <w:sz w:val="24"/>
          <w:szCs w:val="24"/>
        </w:rPr>
      </w:pPr>
      <w:r>
        <w:rPr>
          <w:rFonts w:ascii="Times New Roman" w:hAnsi="Times New Roman" w:cs="Times New Roman"/>
          <w:sz w:val="24"/>
          <w:szCs w:val="24"/>
        </w:rPr>
        <w:t>Missions :</w:t>
      </w:r>
    </w:p>
    <w:p w:rsidR="00D319A1" w:rsidRDefault="00017F98" w:rsidP="00027C8C">
      <w:pPr>
        <w:jc w:val="both"/>
        <w:rPr>
          <w:rFonts w:ascii="Times New Roman" w:hAnsi="Times New Roman" w:cs="Times New Roman"/>
          <w:sz w:val="24"/>
          <w:szCs w:val="24"/>
        </w:rPr>
      </w:pPr>
      <w:r>
        <w:rPr>
          <w:rFonts w:ascii="Times New Roman" w:hAnsi="Times New Roman" w:cs="Times New Roman"/>
          <w:sz w:val="24"/>
          <w:szCs w:val="24"/>
        </w:rPr>
        <w:t xml:space="preserve">• </w:t>
      </w:r>
      <w:r w:rsidR="00556DAA">
        <w:rPr>
          <w:rFonts w:ascii="Times New Roman" w:hAnsi="Times New Roman" w:cs="Times New Roman"/>
          <w:sz w:val="24"/>
          <w:szCs w:val="24"/>
        </w:rPr>
        <w:t>Organiser</w:t>
      </w:r>
      <w:r w:rsidR="00D319A1">
        <w:rPr>
          <w:rFonts w:ascii="Times New Roman" w:hAnsi="Times New Roman" w:cs="Times New Roman"/>
          <w:sz w:val="24"/>
          <w:szCs w:val="24"/>
        </w:rPr>
        <w:t xml:space="preserve"> et consolider </w:t>
      </w:r>
      <w:r w:rsidR="00556DAA">
        <w:rPr>
          <w:rFonts w:ascii="Times New Roman" w:hAnsi="Times New Roman" w:cs="Times New Roman"/>
          <w:sz w:val="24"/>
          <w:szCs w:val="24"/>
        </w:rPr>
        <w:t xml:space="preserve">les Tests Automatiques </w:t>
      </w:r>
      <w:r w:rsidR="00027C8C">
        <w:rPr>
          <w:rFonts w:ascii="Times New Roman" w:hAnsi="Times New Roman" w:cs="Times New Roman"/>
          <w:sz w:val="24"/>
          <w:szCs w:val="24"/>
        </w:rPr>
        <w:t xml:space="preserve">avec </w:t>
      </w:r>
      <w:r w:rsidR="00027C8C" w:rsidRPr="00027C8C">
        <w:rPr>
          <w:rFonts w:ascii="Times New Roman" w:hAnsi="Times New Roman" w:cs="Times New Roman"/>
          <w:b/>
          <w:sz w:val="24"/>
          <w:szCs w:val="24"/>
        </w:rPr>
        <w:t>QTP</w:t>
      </w:r>
      <w:r w:rsidR="00027C8C">
        <w:rPr>
          <w:rFonts w:ascii="Times New Roman" w:hAnsi="Times New Roman" w:cs="Times New Roman"/>
          <w:sz w:val="24"/>
          <w:szCs w:val="24"/>
        </w:rPr>
        <w:t xml:space="preserve"> </w:t>
      </w:r>
      <w:r w:rsidR="00D319A1">
        <w:rPr>
          <w:rFonts w:ascii="Times New Roman" w:hAnsi="Times New Roman" w:cs="Times New Roman"/>
          <w:sz w:val="24"/>
          <w:szCs w:val="24"/>
        </w:rPr>
        <w:t>pour</w:t>
      </w:r>
      <w:r w:rsidR="00556DAA">
        <w:rPr>
          <w:rFonts w:ascii="Times New Roman" w:hAnsi="Times New Roman" w:cs="Times New Roman"/>
          <w:sz w:val="24"/>
          <w:szCs w:val="24"/>
        </w:rPr>
        <w:t xml:space="preserve"> en démontrer le Retour Sur Investissement (ROI) sur Equinoxe</w:t>
      </w:r>
      <w:r w:rsidR="00D319A1">
        <w:rPr>
          <w:rFonts w:ascii="Times New Roman" w:hAnsi="Times New Roman" w:cs="Times New Roman"/>
          <w:sz w:val="24"/>
          <w:szCs w:val="24"/>
        </w:rPr>
        <w:t xml:space="preserve"> (</w:t>
      </w:r>
      <w:r>
        <w:rPr>
          <w:rFonts w:ascii="Times New Roman" w:hAnsi="Times New Roman" w:cs="Times New Roman"/>
          <w:sz w:val="24"/>
          <w:szCs w:val="24"/>
        </w:rPr>
        <w:t>application principale de la base clientèle des Banques Populaires - CRM</w:t>
      </w:r>
      <w:r w:rsidR="00D319A1">
        <w:rPr>
          <w:rFonts w:ascii="Times New Roman" w:hAnsi="Times New Roman" w:cs="Times New Roman"/>
          <w:sz w:val="24"/>
          <w:szCs w:val="24"/>
        </w:rPr>
        <w:t>)</w:t>
      </w:r>
    </w:p>
    <w:p w:rsidR="00D319A1" w:rsidRDefault="00017F98" w:rsidP="00027C8C">
      <w:pPr>
        <w:jc w:val="both"/>
        <w:rPr>
          <w:rFonts w:ascii="Times New Roman" w:hAnsi="Times New Roman" w:cs="Times New Roman"/>
          <w:sz w:val="24"/>
          <w:szCs w:val="24"/>
        </w:rPr>
      </w:pPr>
      <w:r>
        <w:rPr>
          <w:rFonts w:ascii="Times New Roman" w:hAnsi="Times New Roman" w:cs="Times New Roman"/>
          <w:sz w:val="24"/>
          <w:szCs w:val="24"/>
        </w:rPr>
        <w:t xml:space="preserve">• </w:t>
      </w:r>
      <w:r w:rsidR="00D319A1">
        <w:rPr>
          <w:rFonts w:ascii="Times New Roman" w:hAnsi="Times New Roman" w:cs="Times New Roman"/>
          <w:sz w:val="24"/>
          <w:szCs w:val="24"/>
        </w:rPr>
        <w:t>Réalisation de tableaux de bord interactifs permettant de faire le suivi de la couverture de test.</w:t>
      </w:r>
    </w:p>
    <w:p w:rsidR="00D319A1" w:rsidRDefault="00017F98" w:rsidP="00027C8C">
      <w:pPr>
        <w:jc w:val="both"/>
        <w:rPr>
          <w:rFonts w:ascii="Times New Roman" w:hAnsi="Times New Roman" w:cs="Times New Roman"/>
          <w:sz w:val="24"/>
          <w:szCs w:val="24"/>
        </w:rPr>
      </w:pPr>
      <w:r>
        <w:rPr>
          <w:rFonts w:ascii="Times New Roman" w:hAnsi="Times New Roman" w:cs="Times New Roman"/>
          <w:sz w:val="24"/>
          <w:szCs w:val="24"/>
        </w:rPr>
        <w:t xml:space="preserve">• </w:t>
      </w:r>
      <w:r w:rsidR="00D319A1">
        <w:rPr>
          <w:rFonts w:ascii="Times New Roman" w:hAnsi="Times New Roman" w:cs="Times New Roman"/>
          <w:sz w:val="24"/>
          <w:szCs w:val="24"/>
        </w:rPr>
        <w:t>Réalisation d’une étude de ROI sur un périmètre fixe (ROI=3.3)</w:t>
      </w:r>
    </w:p>
    <w:p w:rsidR="00D319A1" w:rsidRDefault="00017F98" w:rsidP="00027C8C">
      <w:pPr>
        <w:jc w:val="both"/>
        <w:rPr>
          <w:rFonts w:ascii="Times New Roman" w:hAnsi="Times New Roman" w:cs="Times New Roman"/>
          <w:sz w:val="24"/>
          <w:szCs w:val="24"/>
        </w:rPr>
      </w:pPr>
      <w:r>
        <w:rPr>
          <w:rFonts w:ascii="Times New Roman" w:hAnsi="Times New Roman" w:cs="Times New Roman"/>
          <w:sz w:val="24"/>
          <w:szCs w:val="24"/>
        </w:rPr>
        <w:t xml:space="preserve">• </w:t>
      </w:r>
      <w:r w:rsidR="00D319A1" w:rsidRPr="00556DAA">
        <w:rPr>
          <w:rFonts w:ascii="Times New Roman" w:hAnsi="Times New Roman" w:cs="Times New Roman"/>
          <w:sz w:val="24"/>
          <w:szCs w:val="24"/>
        </w:rPr>
        <w:t xml:space="preserve">Communication avec </w:t>
      </w:r>
      <w:r w:rsidR="00D319A1">
        <w:rPr>
          <w:rFonts w:ascii="Times New Roman" w:hAnsi="Times New Roman" w:cs="Times New Roman"/>
          <w:sz w:val="24"/>
          <w:szCs w:val="24"/>
        </w:rPr>
        <w:t xml:space="preserve">les </w:t>
      </w:r>
      <w:r w:rsidR="00D319A1" w:rsidRPr="00556DAA">
        <w:rPr>
          <w:rFonts w:ascii="Times New Roman" w:hAnsi="Times New Roman" w:cs="Times New Roman"/>
          <w:sz w:val="24"/>
          <w:szCs w:val="24"/>
        </w:rPr>
        <w:t>équipe</w:t>
      </w:r>
      <w:r w:rsidR="00D319A1">
        <w:rPr>
          <w:rFonts w:ascii="Times New Roman" w:hAnsi="Times New Roman" w:cs="Times New Roman"/>
          <w:sz w:val="24"/>
          <w:szCs w:val="24"/>
        </w:rPr>
        <w:t>s</w:t>
      </w:r>
      <w:r w:rsidR="00D319A1" w:rsidRPr="00556DAA">
        <w:rPr>
          <w:rFonts w:ascii="Times New Roman" w:hAnsi="Times New Roman" w:cs="Times New Roman"/>
          <w:sz w:val="24"/>
          <w:szCs w:val="24"/>
        </w:rPr>
        <w:t xml:space="preserve"> projet</w:t>
      </w:r>
      <w:r w:rsidR="00D319A1">
        <w:rPr>
          <w:rFonts w:ascii="Times New Roman" w:hAnsi="Times New Roman" w:cs="Times New Roman"/>
          <w:sz w:val="24"/>
          <w:szCs w:val="24"/>
        </w:rPr>
        <w:t>s pour étendre les solutions, création de documents de référence(Apex)</w:t>
      </w:r>
    </w:p>
    <w:p w:rsidR="00017F98" w:rsidRDefault="00017F98" w:rsidP="00027C8C">
      <w:pPr>
        <w:jc w:val="both"/>
        <w:rPr>
          <w:rFonts w:ascii="Times New Roman" w:hAnsi="Times New Roman" w:cs="Times New Roman"/>
          <w:sz w:val="24"/>
          <w:szCs w:val="24"/>
        </w:rPr>
      </w:pPr>
      <w:r>
        <w:rPr>
          <w:rFonts w:ascii="Times New Roman" w:hAnsi="Times New Roman" w:cs="Times New Roman"/>
          <w:sz w:val="24"/>
          <w:szCs w:val="24"/>
        </w:rPr>
        <w:t>• Proposer des outils en vue d’améliorer l’exécution et le contrôle des TA</w:t>
      </w:r>
      <w:r w:rsidR="009246AE">
        <w:rPr>
          <w:rFonts w:ascii="Times New Roman" w:hAnsi="Times New Roman" w:cs="Times New Roman"/>
          <w:sz w:val="24"/>
          <w:szCs w:val="24"/>
        </w:rPr>
        <w:t xml:space="preserve"> (</w:t>
      </w:r>
      <w:proofErr w:type="spellStart"/>
      <w:r w:rsidR="009246AE">
        <w:rPr>
          <w:rFonts w:ascii="Times New Roman" w:hAnsi="Times New Roman" w:cs="Times New Roman"/>
          <w:sz w:val="24"/>
          <w:szCs w:val="24"/>
        </w:rPr>
        <w:t>VRecord</w:t>
      </w:r>
      <w:proofErr w:type="spellEnd"/>
      <w:r w:rsidR="009246AE">
        <w:rPr>
          <w:rFonts w:ascii="Times New Roman" w:hAnsi="Times New Roman" w:cs="Times New Roman"/>
          <w:sz w:val="24"/>
          <w:szCs w:val="24"/>
        </w:rPr>
        <w:t xml:space="preserve">, </w:t>
      </w:r>
      <w:proofErr w:type="spellStart"/>
      <w:r w:rsidR="009246AE">
        <w:rPr>
          <w:rFonts w:ascii="Times New Roman" w:hAnsi="Times New Roman" w:cs="Times New Roman"/>
          <w:sz w:val="24"/>
          <w:szCs w:val="24"/>
        </w:rPr>
        <w:t>LaunchTA</w:t>
      </w:r>
      <w:proofErr w:type="spellEnd"/>
      <w:r w:rsidR="009246AE">
        <w:rPr>
          <w:rFonts w:ascii="Times New Roman" w:hAnsi="Times New Roman" w:cs="Times New Roman"/>
          <w:sz w:val="24"/>
          <w:szCs w:val="24"/>
        </w:rPr>
        <w:t xml:space="preserve">, </w:t>
      </w:r>
      <w:proofErr w:type="spellStart"/>
      <w:r w:rsidR="009246AE">
        <w:rPr>
          <w:rFonts w:ascii="Times New Roman" w:hAnsi="Times New Roman" w:cs="Times New Roman"/>
          <w:sz w:val="24"/>
          <w:szCs w:val="24"/>
        </w:rPr>
        <w:t>QTPScript</w:t>
      </w:r>
      <w:proofErr w:type="spellEnd"/>
      <w:r w:rsidR="009246AE">
        <w:rPr>
          <w:rFonts w:ascii="Times New Roman" w:hAnsi="Times New Roman" w:cs="Times New Roman"/>
          <w:sz w:val="24"/>
          <w:szCs w:val="24"/>
        </w:rPr>
        <w:t>)</w:t>
      </w:r>
    </w:p>
    <w:p w:rsidR="004476CB" w:rsidRDefault="004476CB" w:rsidP="00027C8C">
      <w:pPr>
        <w:jc w:val="both"/>
        <w:rPr>
          <w:rFonts w:ascii="Times New Roman" w:hAnsi="Times New Roman" w:cs="Times New Roman"/>
          <w:sz w:val="24"/>
          <w:szCs w:val="24"/>
        </w:rPr>
      </w:pPr>
      <w:r>
        <w:rPr>
          <w:rFonts w:ascii="Times New Roman" w:hAnsi="Times New Roman" w:cs="Times New Roman"/>
          <w:sz w:val="24"/>
          <w:szCs w:val="24"/>
        </w:rPr>
        <w:t xml:space="preserve">• Participation à l’évolution du </w:t>
      </w:r>
      <w:proofErr w:type="spellStart"/>
      <w:r>
        <w:rPr>
          <w:rFonts w:ascii="Times New Roman" w:hAnsi="Times New Roman" w:cs="Times New Roman"/>
          <w:sz w:val="24"/>
          <w:szCs w:val="24"/>
        </w:rPr>
        <w:t>Quality</w:t>
      </w:r>
      <w:proofErr w:type="spellEnd"/>
      <w:r>
        <w:rPr>
          <w:rFonts w:ascii="Times New Roman" w:hAnsi="Times New Roman" w:cs="Times New Roman"/>
          <w:sz w:val="24"/>
          <w:szCs w:val="24"/>
        </w:rPr>
        <w:t xml:space="preserve"> Center 10</w:t>
      </w:r>
      <w:r w:rsidR="00027C8C">
        <w:rPr>
          <w:rFonts w:ascii="Times New Roman" w:hAnsi="Times New Roman" w:cs="Times New Roman"/>
          <w:sz w:val="24"/>
          <w:szCs w:val="24"/>
        </w:rPr>
        <w:t xml:space="preserve"> – Réflexion et bonnes pratiques</w:t>
      </w:r>
    </w:p>
    <w:p w:rsidR="00017F98" w:rsidRDefault="00017F98" w:rsidP="00027C8C">
      <w:pPr>
        <w:jc w:val="both"/>
        <w:rPr>
          <w:rFonts w:ascii="Times New Roman" w:hAnsi="Times New Roman" w:cs="Times New Roman"/>
          <w:sz w:val="24"/>
          <w:szCs w:val="24"/>
        </w:rPr>
      </w:pPr>
      <w:r>
        <w:rPr>
          <w:rFonts w:ascii="Times New Roman" w:hAnsi="Times New Roman" w:cs="Times New Roman"/>
          <w:sz w:val="24"/>
          <w:szCs w:val="24"/>
        </w:rPr>
        <w:t xml:space="preserve">• </w:t>
      </w:r>
      <w:r w:rsidRPr="00556DAA">
        <w:rPr>
          <w:rFonts w:ascii="Times New Roman" w:hAnsi="Times New Roman" w:cs="Times New Roman"/>
          <w:sz w:val="24"/>
          <w:szCs w:val="24"/>
        </w:rPr>
        <w:t>Rédaction des comptes rendu de tests</w:t>
      </w:r>
    </w:p>
    <w:p w:rsidR="009246AE" w:rsidRPr="00556DAA" w:rsidRDefault="009246AE" w:rsidP="00027C8C">
      <w:pPr>
        <w:jc w:val="both"/>
        <w:rPr>
          <w:rFonts w:ascii="Times New Roman" w:hAnsi="Times New Roman" w:cs="Times New Roman"/>
          <w:sz w:val="24"/>
          <w:szCs w:val="24"/>
        </w:rPr>
      </w:pPr>
      <w:r>
        <w:rPr>
          <w:rFonts w:ascii="Times New Roman" w:hAnsi="Times New Roman" w:cs="Times New Roman"/>
          <w:sz w:val="24"/>
          <w:szCs w:val="24"/>
        </w:rPr>
        <w:t xml:space="preserve">• Responsable des </w:t>
      </w:r>
      <w:r w:rsidR="00EC3D09">
        <w:rPr>
          <w:rFonts w:ascii="Times New Roman" w:hAnsi="Times New Roman" w:cs="Times New Roman"/>
          <w:sz w:val="24"/>
          <w:szCs w:val="24"/>
        </w:rPr>
        <w:t>Tests de non-régression</w:t>
      </w:r>
      <w:r>
        <w:rPr>
          <w:rFonts w:ascii="Times New Roman" w:hAnsi="Times New Roman" w:cs="Times New Roman"/>
          <w:sz w:val="24"/>
          <w:szCs w:val="24"/>
        </w:rPr>
        <w:t xml:space="preserve"> automatiques : exécution, rapports d’exécution</w:t>
      </w:r>
    </w:p>
    <w:p w:rsidR="002D786B" w:rsidRDefault="002D786B" w:rsidP="00AB6397">
      <w:pPr>
        <w:rPr>
          <w:rFonts w:ascii="Times New Roman" w:hAnsi="Times New Roman" w:cs="Times New Roman"/>
          <w:sz w:val="24"/>
          <w:szCs w:val="24"/>
        </w:rPr>
      </w:pPr>
    </w:p>
    <w:p w:rsidR="00345BDF" w:rsidRDefault="00AB6397" w:rsidP="0074144D">
      <w:pPr>
        <w:rPr>
          <w:rFonts w:ascii="Times New Roman" w:hAnsi="Times New Roman" w:cs="Times New Roman"/>
          <w:i/>
          <w:iCs/>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w:t>
      </w:r>
      <w:r>
        <w:rPr>
          <w:rFonts w:ascii="Times New Roman" w:hAnsi="Times New Roman" w:cs="Times New Roman"/>
          <w:b/>
          <w:bCs/>
          <w:i/>
          <w:iCs/>
          <w:sz w:val="24"/>
          <w:szCs w:val="24"/>
        </w:rPr>
        <w:t>Suite HP/</w:t>
      </w:r>
      <w:proofErr w:type="spellStart"/>
      <w:r>
        <w:rPr>
          <w:rFonts w:ascii="Times New Roman" w:hAnsi="Times New Roman" w:cs="Times New Roman"/>
          <w:b/>
          <w:bCs/>
          <w:i/>
          <w:iCs/>
          <w:sz w:val="24"/>
          <w:szCs w:val="24"/>
        </w:rPr>
        <w:t>Mercury</w:t>
      </w:r>
      <w:proofErr w:type="spellEnd"/>
      <w:r>
        <w:rPr>
          <w:rFonts w:ascii="Times New Roman" w:hAnsi="Times New Roman" w:cs="Times New Roman"/>
          <w:b/>
          <w:bCs/>
          <w:i/>
          <w:iCs/>
          <w:sz w:val="24"/>
          <w:szCs w:val="24"/>
        </w:rPr>
        <w:t xml:space="preserve"> : </w:t>
      </w:r>
      <w:proofErr w:type="spellStart"/>
      <w:r>
        <w:rPr>
          <w:rFonts w:ascii="Times New Roman" w:hAnsi="Times New Roman" w:cs="Times New Roman"/>
          <w:b/>
          <w:bCs/>
          <w:i/>
          <w:iCs/>
          <w:sz w:val="24"/>
          <w:szCs w:val="24"/>
        </w:rPr>
        <w:t>QuickTest</w:t>
      </w:r>
      <w:proofErr w:type="spellEnd"/>
      <w:r>
        <w:rPr>
          <w:rFonts w:ascii="Times New Roman" w:hAnsi="Times New Roman" w:cs="Times New Roman"/>
          <w:b/>
          <w:bCs/>
          <w:i/>
          <w:iCs/>
          <w:sz w:val="24"/>
          <w:szCs w:val="24"/>
        </w:rPr>
        <w:t xml:space="preserve"> Pro 10, </w:t>
      </w:r>
      <w:proofErr w:type="spellStart"/>
      <w:r>
        <w:rPr>
          <w:rFonts w:ascii="Times New Roman" w:hAnsi="Times New Roman" w:cs="Times New Roman"/>
          <w:b/>
          <w:bCs/>
          <w:i/>
          <w:iCs/>
          <w:sz w:val="24"/>
          <w:szCs w:val="24"/>
        </w:rPr>
        <w:t>Quality</w:t>
      </w:r>
      <w:proofErr w:type="spellEnd"/>
      <w:r>
        <w:rPr>
          <w:rFonts w:ascii="Times New Roman" w:hAnsi="Times New Roman" w:cs="Times New Roman"/>
          <w:b/>
          <w:bCs/>
          <w:i/>
          <w:iCs/>
          <w:sz w:val="24"/>
          <w:szCs w:val="24"/>
        </w:rPr>
        <w:t xml:space="preserve"> Center </w:t>
      </w:r>
      <w:r w:rsidR="002D786B">
        <w:rPr>
          <w:rFonts w:ascii="Times New Roman" w:hAnsi="Times New Roman" w:cs="Times New Roman"/>
          <w:b/>
          <w:bCs/>
          <w:i/>
          <w:iCs/>
          <w:sz w:val="24"/>
          <w:szCs w:val="24"/>
        </w:rPr>
        <w:t>10</w:t>
      </w:r>
      <w:r>
        <w:rPr>
          <w:rFonts w:ascii="Times New Roman" w:hAnsi="Times New Roman" w:cs="Times New Roman"/>
          <w:i/>
          <w:iCs/>
          <w:sz w:val="24"/>
          <w:szCs w:val="24"/>
        </w:rPr>
        <w:t xml:space="preserve"> – Script VBS – Windows XP – Office 200</w:t>
      </w:r>
      <w:r w:rsidR="002D786B">
        <w:rPr>
          <w:rFonts w:ascii="Times New Roman" w:hAnsi="Times New Roman" w:cs="Times New Roman"/>
          <w:i/>
          <w:iCs/>
          <w:sz w:val="24"/>
          <w:szCs w:val="24"/>
        </w:rPr>
        <w:t>3</w:t>
      </w:r>
    </w:p>
    <w:p w:rsidR="00345BDF" w:rsidRDefault="00345BDF" w:rsidP="0074144D">
      <w:pPr>
        <w:rPr>
          <w:rFonts w:ascii="Times New Roman" w:hAnsi="Times New Roman" w:cs="Times New Roman"/>
          <w:i/>
          <w:iCs/>
          <w:sz w:val="24"/>
          <w:szCs w:val="24"/>
        </w:rPr>
      </w:pPr>
    </w:p>
    <w:p w:rsidR="00225359" w:rsidRDefault="00225359" w:rsidP="0074144D">
      <w:pPr>
        <w:rPr>
          <w:rFonts w:ascii="Times New Roman" w:hAnsi="Times New Roman" w:cs="Times New Roman"/>
          <w:i/>
          <w:iCs/>
          <w:sz w:val="24"/>
          <w:szCs w:val="24"/>
        </w:rPr>
      </w:pPr>
    </w:p>
    <w:p w:rsidR="00AB6397" w:rsidRDefault="00395DC3" w:rsidP="0074144D">
      <w:pPr>
        <w:rPr>
          <w:rFonts w:ascii="Times New Roman" w:hAnsi="Times New Roman" w:cs="Times New Roman"/>
          <w:b/>
          <w:bCs/>
          <w:sz w:val="24"/>
          <w:szCs w:val="24"/>
        </w:rPr>
      </w:pPr>
      <w:r>
        <w:rPr>
          <w:rFonts w:ascii="Times New Roman" w:hAnsi="Times New Roman" w:cs="Times New Roman"/>
          <w:sz w:val="24"/>
          <w:szCs w:val="24"/>
          <w:u w:val="single"/>
        </w:rPr>
        <w:t>Juillet</w:t>
      </w:r>
      <w:r w:rsidR="00AB6397">
        <w:rPr>
          <w:rFonts w:ascii="Times New Roman" w:hAnsi="Times New Roman" w:cs="Times New Roman"/>
          <w:sz w:val="24"/>
          <w:szCs w:val="24"/>
          <w:u w:val="single"/>
        </w:rPr>
        <w:t xml:space="preserve"> / Septembre 2009</w:t>
      </w:r>
      <w:r w:rsidR="00AB6397">
        <w:rPr>
          <w:rFonts w:ascii="Times New Roman" w:hAnsi="Times New Roman" w:cs="Times New Roman"/>
          <w:sz w:val="24"/>
          <w:szCs w:val="24"/>
        </w:rPr>
        <w:tab/>
      </w:r>
      <w:r>
        <w:rPr>
          <w:rFonts w:ascii="Times New Roman" w:hAnsi="Times New Roman" w:cs="Times New Roman"/>
          <w:b/>
          <w:bCs/>
          <w:sz w:val="24"/>
          <w:szCs w:val="24"/>
        </w:rPr>
        <w:t>C</w:t>
      </w:r>
      <w:r w:rsidR="00AB6397">
        <w:rPr>
          <w:rFonts w:ascii="Times New Roman" w:hAnsi="Times New Roman" w:cs="Times New Roman"/>
          <w:b/>
          <w:bCs/>
          <w:sz w:val="24"/>
          <w:szCs w:val="24"/>
        </w:rPr>
        <w:t xml:space="preserve">onsultant </w:t>
      </w:r>
      <w:r>
        <w:rPr>
          <w:rFonts w:ascii="Times New Roman" w:hAnsi="Times New Roman" w:cs="Times New Roman"/>
          <w:b/>
          <w:bCs/>
          <w:sz w:val="24"/>
          <w:szCs w:val="24"/>
        </w:rPr>
        <w:t xml:space="preserve">Auditeur </w:t>
      </w:r>
      <w:r w:rsidR="00AB6397">
        <w:rPr>
          <w:rFonts w:ascii="Times New Roman" w:hAnsi="Times New Roman" w:cs="Times New Roman"/>
          <w:b/>
          <w:bCs/>
          <w:sz w:val="24"/>
          <w:szCs w:val="24"/>
        </w:rPr>
        <w:t xml:space="preserve">QA – Audit </w:t>
      </w:r>
      <w:r>
        <w:rPr>
          <w:rFonts w:ascii="Times New Roman" w:hAnsi="Times New Roman" w:cs="Times New Roman"/>
          <w:b/>
          <w:bCs/>
          <w:sz w:val="24"/>
          <w:szCs w:val="24"/>
        </w:rPr>
        <w:t>DSIT-</w:t>
      </w:r>
      <w:r w:rsidR="00AB6397">
        <w:rPr>
          <w:rFonts w:ascii="Times New Roman" w:hAnsi="Times New Roman" w:cs="Times New Roman"/>
          <w:b/>
          <w:bCs/>
          <w:sz w:val="24"/>
          <w:szCs w:val="24"/>
        </w:rPr>
        <w:t>SNCF</w:t>
      </w:r>
    </w:p>
    <w:p w:rsidR="00556DAA" w:rsidRDefault="00EB31AC" w:rsidP="00395DC3">
      <w:pPr>
        <w:rPr>
          <w:rFonts w:ascii="Times New Roman" w:hAnsi="Times New Roman" w:cs="Times New Roman"/>
          <w:sz w:val="24"/>
          <w:szCs w:val="24"/>
        </w:rPr>
      </w:pPr>
      <w:r>
        <w:rPr>
          <w:noProof/>
          <w:lang w:eastAsia="ja-JP"/>
        </w:rPr>
        <w:drawing>
          <wp:anchor distT="0" distB="0" distL="114300" distR="114300" simplePos="0" relativeHeight="251657216" behindDoc="0" locked="0" layoutInCell="1" allowOverlap="1">
            <wp:simplePos x="0" y="0"/>
            <wp:positionH relativeFrom="column">
              <wp:posOffset>5073650</wp:posOffset>
            </wp:positionH>
            <wp:positionV relativeFrom="paragraph">
              <wp:posOffset>-407670</wp:posOffset>
            </wp:positionV>
            <wp:extent cx="1019175" cy="533400"/>
            <wp:effectExtent l="0" t="0" r="952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9175"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5DC3" w:rsidRPr="00395DC3" w:rsidRDefault="00395DC3" w:rsidP="00027C8C">
      <w:pPr>
        <w:jc w:val="both"/>
        <w:rPr>
          <w:rFonts w:ascii="Times New Roman" w:hAnsi="Times New Roman" w:cs="Times New Roman"/>
          <w:sz w:val="24"/>
          <w:szCs w:val="24"/>
        </w:rPr>
      </w:pPr>
      <w:r w:rsidRPr="00395DC3">
        <w:rPr>
          <w:rFonts w:ascii="Times New Roman" w:hAnsi="Times New Roman" w:cs="Times New Roman"/>
          <w:sz w:val="24"/>
          <w:szCs w:val="24"/>
        </w:rPr>
        <w:t xml:space="preserve">Audit à la SNCF-DSIT (Direction des Systèmes d'Information et des Télécommunications) sur l'automatisation des tests et le retour d'expérience de la solution </w:t>
      </w:r>
      <w:proofErr w:type="spellStart"/>
      <w:r w:rsidRPr="00395DC3">
        <w:rPr>
          <w:rFonts w:ascii="Times New Roman" w:hAnsi="Times New Roman" w:cs="Times New Roman"/>
          <w:sz w:val="24"/>
          <w:szCs w:val="24"/>
        </w:rPr>
        <w:t>SmartTesting</w:t>
      </w:r>
      <w:proofErr w:type="spellEnd"/>
      <w:r>
        <w:rPr>
          <w:rFonts w:ascii="Times New Roman" w:hAnsi="Times New Roman" w:cs="Times New Roman"/>
          <w:sz w:val="24"/>
          <w:szCs w:val="24"/>
        </w:rPr>
        <w:t>.</w:t>
      </w:r>
    </w:p>
    <w:p w:rsidR="00AB6397" w:rsidRDefault="00395DC3" w:rsidP="00027C8C">
      <w:pPr>
        <w:jc w:val="both"/>
        <w:rPr>
          <w:rFonts w:ascii="Times New Roman" w:hAnsi="Times New Roman" w:cs="Times New Roman"/>
          <w:sz w:val="24"/>
          <w:szCs w:val="24"/>
        </w:rPr>
      </w:pPr>
      <w:r w:rsidRPr="00395DC3">
        <w:rPr>
          <w:rFonts w:ascii="Times New Roman" w:hAnsi="Times New Roman" w:cs="Times New Roman"/>
          <w:sz w:val="24"/>
          <w:szCs w:val="24"/>
        </w:rPr>
        <w:t>L'audit a eu pour objectif principal de proposer une offre de service en matière d'automatisation autour de la solution retenue et de mettre en évidence les points faibles et les points forts de la solution.</w:t>
      </w:r>
    </w:p>
    <w:p w:rsidR="002D786B" w:rsidRDefault="002D786B" w:rsidP="00395DC3">
      <w:pPr>
        <w:rPr>
          <w:rFonts w:ascii="Times New Roman" w:hAnsi="Times New Roman" w:cs="Times New Roman"/>
          <w:sz w:val="24"/>
          <w:szCs w:val="24"/>
        </w:rPr>
      </w:pPr>
    </w:p>
    <w:p w:rsidR="00395DC3" w:rsidRPr="00395DC3" w:rsidRDefault="00395DC3" w:rsidP="00395DC3">
      <w:pPr>
        <w:rPr>
          <w:rFonts w:ascii="Times New Roman" w:hAnsi="Times New Roman" w:cs="Times New Roman"/>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w:t>
      </w:r>
      <w:r>
        <w:rPr>
          <w:rFonts w:ascii="Times New Roman" w:hAnsi="Times New Roman" w:cs="Times New Roman"/>
          <w:b/>
          <w:bCs/>
          <w:i/>
          <w:iCs/>
          <w:sz w:val="24"/>
          <w:szCs w:val="24"/>
        </w:rPr>
        <w:t>Suite HP/</w:t>
      </w:r>
      <w:proofErr w:type="spellStart"/>
      <w:r>
        <w:rPr>
          <w:rFonts w:ascii="Times New Roman" w:hAnsi="Times New Roman" w:cs="Times New Roman"/>
          <w:b/>
          <w:bCs/>
          <w:i/>
          <w:iCs/>
          <w:sz w:val="24"/>
          <w:szCs w:val="24"/>
        </w:rPr>
        <w:t>Mercury</w:t>
      </w:r>
      <w:proofErr w:type="spellEnd"/>
      <w:r>
        <w:rPr>
          <w:rFonts w:ascii="Times New Roman" w:hAnsi="Times New Roman" w:cs="Times New Roman"/>
          <w:b/>
          <w:bCs/>
          <w:i/>
          <w:iCs/>
          <w:sz w:val="24"/>
          <w:szCs w:val="24"/>
        </w:rPr>
        <w:t xml:space="preserve"> : </w:t>
      </w:r>
      <w:proofErr w:type="spellStart"/>
      <w:r>
        <w:rPr>
          <w:rFonts w:ascii="Times New Roman" w:hAnsi="Times New Roman" w:cs="Times New Roman"/>
          <w:b/>
          <w:bCs/>
          <w:i/>
          <w:iCs/>
          <w:sz w:val="24"/>
          <w:szCs w:val="24"/>
        </w:rPr>
        <w:t>QuickTest</w:t>
      </w:r>
      <w:proofErr w:type="spellEnd"/>
      <w:r>
        <w:rPr>
          <w:rFonts w:ascii="Times New Roman" w:hAnsi="Times New Roman" w:cs="Times New Roman"/>
          <w:b/>
          <w:bCs/>
          <w:i/>
          <w:iCs/>
          <w:sz w:val="24"/>
          <w:szCs w:val="24"/>
        </w:rPr>
        <w:t xml:space="preserve"> Pro 9, </w:t>
      </w:r>
      <w:proofErr w:type="spellStart"/>
      <w:r>
        <w:rPr>
          <w:rFonts w:ascii="Times New Roman" w:hAnsi="Times New Roman" w:cs="Times New Roman"/>
          <w:b/>
          <w:bCs/>
          <w:i/>
          <w:iCs/>
          <w:sz w:val="24"/>
          <w:szCs w:val="24"/>
        </w:rPr>
        <w:t>Quality</w:t>
      </w:r>
      <w:proofErr w:type="spellEnd"/>
      <w:r>
        <w:rPr>
          <w:rFonts w:ascii="Times New Roman" w:hAnsi="Times New Roman" w:cs="Times New Roman"/>
          <w:b/>
          <w:bCs/>
          <w:i/>
          <w:iCs/>
          <w:sz w:val="24"/>
          <w:szCs w:val="24"/>
        </w:rPr>
        <w:t xml:space="preserve"> Center 9 – </w:t>
      </w:r>
      <w:proofErr w:type="spellStart"/>
      <w:r>
        <w:rPr>
          <w:rFonts w:ascii="Times New Roman" w:hAnsi="Times New Roman" w:cs="Times New Roman"/>
          <w:b/>
          <w:bCs/>
          <w:i/>
          <w:iCs/>
          <w:sz w:val="24"/>
          <w:szCs w:val="24"/>
        </w:rPr>
        <w:t>SmartTesting</w:t>
      </w:r>
      <w:proofErr w:type="spellEnd"/>
      <w:r>
        <w:rPr>
          <w:rFonts w:ascii="Times New Roman" w:hAnsi="Times New Roman" w:cs="Times New Roman"/>
          <w:b/>
          <w:bCs/>
          <w:i/>
          <w:iCs/>
          <w:sz w:val="24"/>
          <w:szCs w:val="24"/>
        </w:rPr>
        <w:t xml:space="preserve"> for HP (</w:t>
      </w:r>
      <w:proofErr w:type="spellStart"/>
      <w:r>
        <w:rPr>
          <w:rFonts w:ascii="Times New Roman" w:hAnsi="Times New Roman" w:cs="Times New Roman"/>
          <w:b/>
          <w:bCs/>
          <w:i/>
          <w:iCs/>
          <w:sz w:val="24"/>
          <w:szCs w:val="24"/>
        </w:rPr>
        <w:t>L</w:t>
      </w:r>
      <w:r w:rsidR="00440620">
        <w:rPr>
          <w:rFonts w:ascii="Times New Roman" w:hAnsi="Times New Roman" w:cs="Times New Roman"/>
          <w:b/>
          <w:bCs/>
          <w:i/>
          <w:iCs/>
          <w:sz w:val="24"/>
          <w:szCs w:val="24"/>
        </w:rPr>
        <w:t>eiros</w:t>
      </w:r>
      <w:proofErr w:type="spellEnd"/>
      <w:r>
        <w:rPr>
          <w:rFonts w:ascii="Times New Roman" w:hAnsi="Times New Roman" w:cs="Times New Roman"/>
          <w:b/>
          <w:bCs/>
          <w:i/>
          <w:iCs/>
          <w:sz w:val="24"/>
          <w:szCs w:val="24"/>
        </w:rPr>
        <w:t>)</w:t>
      </w:r>
    </w:p>
    <w:p w:rsidR="00345BDF" w:rsidRDefault="00345BDF" w:rsidP="00AB6397">
      <w:pPr>
        <w:ind w:left="2832" w:hanging="2832"/>
        <w:rPr>
          <w:rFonts w:ascii="Times New Roman" w:hAnsi="Times New Roman" w:cs="Times New Roman"/>
          <w:sz w:val="24"/>
          <w:szCs w:val="24"/>
          <w:u w:val="single"/>
        </w:rPr>
      </w:pPr>
    </w:p>
    <w:p w:rsidR="00225359" w:rsidRDefault="00225359" w:rsidP="00AB6397">
      <w:pPr>
        <w:ind w:left="2832" w:hanging="2832"/>
        <w:rPr>
          <w:rFonts w:ascii="Times New Roman" w:hAnsi="Times New Roman" w:cs="Times New Roman"/>
          <w:sz w:val="24"/>
          <w:szCs w:val="24"/>
          <w:u w:val="single"/>
        </w:rPr>
      </w:pPr>
    </w:p>
    <w:p w:rsidR="00AB6397" w:rsidRDefault="0078512D" w:rsidP="00AB6397">
      <w:pPr>
        <w:ind w:left="2832" w:hanging="2832"/>
        <w:rPr>
          <w:rFonts w:ascii="Times New Roman" w:hAnsi="Times New Roman" w:cs="Times New Roman"/>
          <w:b/>
          <w:bCs/>
          <w:sz w:val="24"/>
          <w:szCs w:val="24"/>
        </w:rPr>
      </w:pPr>
      <w:r>
        <w:rPr>
          <w:rFonts w:ascii="Times New Roman" w:hAnsi="Times New Roman" w:cs="Times New Roman"/>
          <w:sz w:val="24"/>
          <w:szCs w:val="24"/>
          <w:u w:val="single"/>
        </w:rPr>
        <w:t>Avril</w:t>
      </w:r>
      <w:r w:rsidR="00AB6397">
        <w:rPr>
          <w:rFonts w:ascii="Times New Roman" w:hAnsi="Times New Roman" w:cs="Times New Roman"/>
          <w:sz w:val="24"/>
          <w:szCs w:val="24"/>
          <w:u w:val="single"/>
        </w:rPr>
        <w:t xml:space="preserve"> / Ju</w:t>
      </w:r>
      <w:r w:rsidR="00395DC3">
        <w:rPr>
          <w:rFonts w:ascii="Times New Roman" w:hAnsi="Times New Roman" w:cs="Times New Roman"/>
          <w:sz w:val="24"/>
          <w:szCs w:val="24"/>
          <w:u w:val="single"/>
        </w:rPr>
        <w:t>in</w:t>
      </w:r>
      <w:r w:rsidR="00AB6397">
        <w:rPr>
          <w:rFonts w:ascii="Times New Roman" w:hAnsi="Times New Roman" w:cs="Times New Roman"/>
          <w:sz w:val="24"/>
          <w:szCs w:val="24"/>
          <w:u w:val="single"/>
        </w:rPr>
        <w:t xml:space="preserve"> 2009</w:t>
      </w:r>
      <w:r w:rsidR="00AB6397">
        <w:rPr>
          <w:rFonts w:ascii="Times New Roman" w:hAnsi="Times New Roman" w:cs="Times New Roman"/>
          <w:sz w:val="24"/>
          <w:szCs w:val="24"/>
        </w:rPr>
        <w:tab/>
      </w:r>
      <w:r w:rsidR="00AB6397">
        <w:rPr>
          <w:rFonts w:ascii="Times New Roman" w:hAnsi="Times New Roman" w:cs="Times New Roman"/>
          <w:b/>
          <w:bCs/>
          <w:sz w:val="24"/>
          <w:szCs w:val="24"/>
        </w:rPr>
        <w:t xml:space="preserve">Consultant </w:t>
      </w:r>
      <w:r w:rsidR="00BA1227">
        <w:rPr>
          <w:rFonts w:ascii="Times New Roman" w:hAnsi="Times New Roman" w:cs="Times New Roman"/>
          <w:b/>
          <w:bCs/>
          <w:sz w:val="24"/>
          <w:szCs w:val="24"/>
        </w:rPr>
        <w:t>Expert</w:t>
      </w:r>
      <w:r w:rsidR="00AB6397">
        <w:rPr>
          <w:rFonts w:ascii="Times New Roman" w:hAnsi="Times New Roman" w:cs="Times New Roman"/>
          <w:b/>
          <w:bCs/>
          <w:sz w:val="24"/>
          <w:szCs w:val="24"/>
        </w:rPr>
        <w:t xml:space="preserve"> QA – Formation </w:t>
      </w:r>
      <w:r>
        <w:rPr>
          <w:rFonts w:ascii="Times New Roman" w:hAnsi="Times New Roman" w:cs="Times New Roman"/>
          <w:b/>
          <w:bCs/>
          <w:sz w:val="24"/>
          <w:szCs w:val="24"/>
        </w:rPr>
        <w:t>au « Management de Projet »</w:t>
      </w:r>
    </w:p>
    <w:p w:rsidR="00AB6397" w:rsidRDefault="00AB6397" w:rsidP="00AB6397">
      <w:pPr>
        <w:rPr>
          <w:rFonts w:ascii="Times New Roman" w:hAnsi="Times New Roman" w:cs="Times New Roman"/>
          <w:sz w:val="24"/>
          <w:szCs w:val="24"/>
        </w:rPr>
      </w:pPr>
    </w:p>
    <w:p w:rsidR="00395DC3" w:rsidRPr="0078512D" w:rsidRDefault="0078512D" w:rsidP="00027C8C">
      <w:pPr>
        <w:jc w:val="both"/>
        <w:rPr>
          <w:rFonts w:ascii="Times New Roman" w:hAnsi="Times New Roman" w:cs="Times New Roman"/>
          <w:sz w:val="24"/>
          <w:szCs w:val="24"/>
        </w:rPr>
      </w:pPr>
      <w:r>
        <w:rPr>
          <w:rFonts w:ascii="Times New Roman" w:hAnsi="Times New Roman" w:cs="Times New Roman"/>
          <w:sz w:val="24"/>
          <w:szCs w:val="24"/>
        </w:rPr>
        <w:t>Nombreux aspects</w:t>
      </w:r>
      <w:r w:rsidR="000C2A54">
        <w:rPr>
          <w:rFonts w:ascii="Times New Roman" w:hAnsi="Times New Roman" w:cs="Times New Roman"/>
          <w:sz w:val="24"/>
          <w:szCs w:val="24"/>
        </w:rPr>
        <w:t xml:space="preserve">, </w:t>
      </w:r>
      <w:r>
        <w:rPr>
          <w:rFonts w:ascii="Times New Roman" w:hAnsi="Times New Roman" w:cs="Times New Roman"/>
          <w:sz w:val="24"/>
          <w:szCs w:val="24"/>
        </w:rPr>
        <w:t xml:space="preserve">outils et méthodes pour évoluer, s’améliorer sur les disciplines suivantes : Gestion du Temps, Savoir Déléguer, Techniques de Réunions, </w:t>
      </w:r>
      <w:r w:rsidRPr="0078512D">
        <w:rPr>
          <w:rFonts w:ascii="Times New Roman" w:hAnsi="Times New Roman" w:cs="Times New Roman"/>
          <w:sz w:val="24"/>
          <w:szCs w:val="24"/>
        </w:rPr>
        <w:t>Gérer les Conflits</w:t>
      </w:r>
      <w:r>
        <w:rPr>
          <w:rFonts w:ascii="Times New Roman" w:hAnsi="Times New Roman" w:cs="Times New Roman"/>
          <w:sz w:val="24"/>
          <w:szCs w:val="24"/>
        </w:rPr>
        <w:t xml:space="preserve">, </w:t>
      </w:r>
      <w:r w:rsidRPr="0078512D">
        <w:rPr>
          <w:rFonts w:ascii="Times New Roman" w:hAnsi="Times New Roman" w:cs="Times New Roman"/>
          <w:sz w:val="24"/>
          <w:szCs w:val="24"/>
        </w:rPr>
        <w:t>Gestion du Stress et Efficacité Personnelle</w:t>
      </w:r>
      <w:r>
        <w:rPr>
          <w:rFonts w:ascii="Times New Roman" w:hAnsi="Times New Roman" w:cs="Times New Roman"/>
          <w:sz w:val="24"/>
          <w:szCs w:val="24"/>
        </w:rPr>
        <w:t xml:space="preserve">, </w:t>
      </w:r>
      <w:r w:rsidRPr="0078512D">
        <w:rPr>
          <w:rFonts w:ascii="Times New Roman" w:hAnsi="Times New Roman" w:cs="Times New Roman"/>
          <w:sz w:val="24"/>
          <w:szCs w:val="24"/>
        </w:rPr>
        <w:t>Se Perfectionner aux Comptes Rendus de Réunions</w:t>
      </w:r>
      <w:r>
        <w:rPr>
          <w:rFonts w:ascii="Times New Roman" w:hAnsi="Times New Roman" w:cs="Times New Roman"/>
          <w:sz w:val="24"/>
          <w:szCs w:val="24"/>
        </w:rPr>
        <w:t xml:space="preserve">, </w:t>
      </w:r>
      <w:r w:rsidRPr="0078512D">
        <w:rPr>
          <w:rFonts w:ascii="Times New Roman" w:hAnsi="Times New Roman" w:cs="Times New Roman"/>
          <w:sz w:val="24"/>
          <w:szCs w:val="24"/>
        </w:rPr>
        <w:t>Management et Conduite de projet</w:t>
      </w:r>
      <w:r>
        <w:rPr>
          <w:rFonts w:ascii="Times New Roman" w:hAnsi="Times New Roman" w:cs="Times New Roman"/>
          <w:sz w:val="24"/>
          <w:szCs w:val="24"/>
        </w:rPr>
        <w:t xml:space="preserve"> (Ms Project)</w:t>
      </w:r>
    </w:p>
    <w:p w:rsidR="0074144D" w:rsidRDefault="0074144D">
      <w:pPr>
        <w:ind w:left="2832" w:hanging="2832"/>
        <w:rPr>
          <w:rFonts w:ascii="Times New Roman" w:hAnsi="Times New Roman" w:cs="Times New Roman"/>
          <w:sz w:val="24"/>
          <w:szCs w:val="24"/>
          <w:u w:val="single"/>
        </w:rPr>
      </w:pPr>
    </w:p>
    <w:p w:rsidR="00AB6397" w:rsidRDefault="00EB31AC">
      <w:pPr>
        <w:ind w:left="2832" w:hanging="2832"/>
        <w:rPr>
          <w:rFonts w:ascii="Times New Roman" w:hAnsi="Times New Roman" w:cs="Times New Roman"/>
          <w:sz w:val="24"/>
          <w:szCs w:val="24"/>
          <w:u w:val="single"/>
        </w:rPr>
      </w:pPr>
      <w:r>
        <w:rPr>
          <w:noProof/>
          <w:lang w:eastAsia="ja-JP"/>
        </w:rPr>
        <w:drawing>
          <wp:anchor distT="0" distB="0" distL="114300" distR="114300" simplePos="0" relativeHeight="251658240" behindDoc="0" locked="0" layoutInCell="1" allowOverlap="1">
            <wp:simplePos x="0" y="0"/>
            <wp:positionH relativeFrom="column">
              <wp:posOffset>4683125</wp:posOffset>
            </wp:positionH>
            <wp:positionV relativeFrom="paragraph">
              <wp:posOffset>28575</wp:posOffset>
            </wp:positionV>
            <wp:extent cx="1409700" cy="5334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97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6397" w:rsidRDefault="00AB6397">
      <w:pPr>
        <w:ind w:left="2832" w:hanging="2832"/>
        <w:rPr>
          <w:rFonts w:ascii="Times New Roman" w:hAnsi="Times New Roman" w:cs="Times New Roman"/>
          <w:b/>
          <w:bCs/>
          <w:sz w:val="24"/>
          <w:szCs w:val="24"/>
        </w:rPr>
      </w:pPr>
      <w:r>
        <w:rPr>
          <w:rFonts w:ascii="Times New Roman" w:hAnsi="Times New Roman" w:cs="Times New Roman"/>
          <w:sz w:val="24"/>
          <w:szCs w:val="24"/>
          <w:u w:val="single"/>
        </w:rPr>
        <w:t>Octobre 2008 / Février 2009</w:t>
      </w:r>
      <w:r>
        <w:rPr>
          <w:rFonts w:ascii="Times New Roman" w:hAnsi="Times New Roman" w:cs="Times New Roman"/>
          <w:sz w:val="24"/>
          <w:szCs w:val="24"/>
        </w:rPr>
        <w:tab/>
      </w:r>
      <w:r>
        <w:rPr>
          <w:rFonts w:ascii="Times New Roman" w:hAnsi="Times New Roman" w:cs="Times New Roman"/>
          <w:b/>
          <w:bCs/>
          <w:sz w:val="24"/>
          <w:szCs w:val="24"/>
        </w:rPr>
        <w:t xml:space="preserve">Consultant </w:t>
      </w:r>
      <w:r w:rsidR="00BA1227">
        <w:rPr>
          <w:rFonts w:ascii="Times New Roman" w:hAnsi="Times New Roman" w:cs="Times New Roman"/>
          <w:b/>
          <w:bCs/>
          <w:sz w:val="24"/>
          <w:szCs w:val="24"/>
        </w:rPr>
        <w:t>Expert</w:t>
      </w:r>
      <w:r>
        <w:rPr>
          <w:rFonts w:ascii="Times New Roman" w:hAnsi="Times New Roman" w:cs="Times New Roman"/>
          <w:b/>
          <w:bCs/>
          <w:sz w:val="24"/>
          <w:szCs w:val="24"/>
        </w:rPr>
        <w:t xml:space="preserve"> QA - Pôle Qualités et Tests - Banque de France</w:t>
      </w:r>
    </w:p>
    <w:p w:rsidR="00AB6397" w:rsidRDefault="00AB6397" w:rsidP="00027C8C">
      <w:pPr>
        <w:jc w:val="both"/>
        <w:rPr>
          <w:rFonts w:ascii="Times New Roman" w:hAnsi="Times New Roman" w:cs="Times New Roman"/>
          <w:sz w:val="24"/>
          <w:szCs w:val="24"/>
        </w:rPr>
      </w:pPr>
      <w:r>
        <w:rPr>
          <w:rFonts w:ascii="Times New Roman" w:hAnsi="Times New Roman" w:cs="Times New Roman"/>
          <w:sz w:val="24"/>
          <w:szCs w:val="24"/>
        </w:rPr>
        <w:t>Missions :</w:t>
      </w:r>
    </w:p>
    <w:p w:rsidR="00AB6397" w:rsidRDefault="00AB6397" w:rsidP="00027C8C">
      <w:pPr>
        <w:jc w:val="both"/>
        <w:rPr>
          <w:rFonts w:ascii="Times New Roman" w:hAnsi="Times New Roman" w:cs="Times New Roman"/>
          <w:sz w:val="24"/>
          <w:szCs w:val="24"/>
        </w:rPr>
      </w:pPr>
      <w:r>
        <w:rPr>
          <w:rFonts w:ascii="Times New Roman" w:hAnsi="Times New Roman" w:cs="Times New Roman"/>
          <w:sz w:val="24"/>
          <w:szCs w:val="24"/>
        </w:rPr>
        <w:lastRenderedPageBreak/>
        <w:t>• Etudier, concevoir et mettre à la disposition des équipes MOE et MOA des solutions de conduite de tests adaptées à leurs besoins</w:t>
      </w:r>
    </w:p>
    <w:p w:rsidR="00AB6397" w:rsidRDefault="00AB6397" w:rsidP="00027C8C">
      <w:pPr>
        <w:jc w:val="both"/>
        <w:rPr>
          <w:rFonts w:ascii="Times New Roman" w:hAnsi="Times New Roman" w:cs="Times New Roman"/>
          <w:sz w:val="24"/>
          <w:szCs w:val="24"/>
        </w:rPr>
      </w:pPr>
      <w:r>
        <w:rPr>
          <w:rFonts w:ascii="Times New Roman" w:hAnsi="Times New Roman" w:cs="Times New Roman"/>
          <w:sz w:val="24"/>
          <w:szCs w:val="24"/>
        </w:rPr>
        <w:t>• Conseiller et assister les équipes dans l’organisation et la conduite de tests (critères de choix des outils de tests, accompagnement à la stratégie de test/plan de test, vieille technologique, formations)</w:t>
      </w:r>
    </w:p>
    <w:p w:rsidR="00AB6397" w:rsidRDefault="00AB6397" w:rsidP="00027C8C">
      <w:pPr>
        <w:jc w:val="both"/>
        <w:rPr>
          <w:rFonts w:ascii="Times New Roman" w:hAnsi="Times New Roman" w:cs="Times New Roman"/>
          <w:sz w:val="24"/>
          <w:szCs w:val="24"/>
        </w:rPr>
      </w:pPr>
      <w:r>
        <w:rPr>
          <w:rFonts w:ascii="Times New Roman" w:hAnsi="Times New Roman" w:cs="Times New Roman"/>
          <w:sz w:val="24"/>
          <w:szCs w:val="24"/>
        </w:rPr>
        <w:t>• Construire l’offre de non régression du pôle Qualité et Tests (automatisation QTP, bonnes pratiques)</w:t>
      </w:r>
    </w:p>
    <w:p w:rsidR="00AB6397" w:rsidRDefault="00AB6397" w:rsidP="00027C8C">
      <w:pPr>
        <w:jc w:val="both"/>
        <w:rPr>
          <w:rFonts w:ascii="Times New Roman" w:hAnsi="Times New Roman" w:cs="Times New Roman"/>
          <w:sz w:val="24"/>
          <w:szCs w:val="24"/>
        </w:rPr>
      </w:pPr>
      <w:r>
        <w:rPr>
          <w:rFonts w:ascii="Times New Roman" w:hAnsi="Times New Roman" w:cs="Times New Roman"/>
          <w:sz w:val="24"/>
          <w:szCs w:val="24"/>
        </w:rPr>
        <w:t xml:space="preserve">• Offrir un support opérationnel au sein du pôle : </w:t>
      </w:r>
      <w:r w:rsidRPr="00027C8C">
        <w:rPr>
          <w:rFonts w:ascii="Times New Roman" w:hAnsi="Times New Roman" w:cs="Times New Roman"/>
          <w:b/>
          <w:sz w:val="24"/>
          <w:szCs w:val="24"/>
        </w:rPr>
        <w:t xml:space="preserve">administration </w:t>
      </w:r>
      <w:proofErr w:type="spellStart"/>
      <w:r w:rsidRPr="00027C8C">
        <w:rPr>
          <w:rFonts w:ascii="Times New Roman" w:hAnsi="Times New Roman" w:cs="Times New Roman"/>
          <w:b/>
          <w:sz w:val="24"/>
          <w:szCs w:val="24"/>
        </w:rPr>
        <w:t>Quality</w:t>
      </w:r>
      <w:proofErr w:type="spellEnd"/>
      <w:r w:rsidRPr="00027C8C">
        <w:rPr>
          <w:rFonts w:ascii="Times New Roman" w:hAnsi="Times New Roman" w:cs="Times New Roman"/>
          <w:b/>
          <w:sz w:val="24"/>
          <w:szCs w:val="24"/>
        </w:rPr>
        <w:t xml:space="preserve"> Center 9 (Expert)</w:t>
      </w:r>
      <w:r>
        <w:rPr>
          <w:rFonts w:ascii="Times New Roman" w:hAnsi="Times New Roman" w:cs="Times New Roman"/>
          <w:sz w:val="24"/>
          <w:szCs w:val="24"/>
        </w:rPr>
        <w:t>, apporter des fonctionnalités supplémentaires (</w:t>
      </w:r>
      <w:proofErr w:type="spellStart"/>
      <w:r>
        <w:rPr>
          <w:rFonts w:ascii="Times New Roman" w:hAnsi="Times New Roman" w:cs="Times New Roman"/>
          <w:sz w:val="24"/>
          <w:szCs w:val="24"/>
        </w:rPr>
        <w:t>Versioning</w:t>
      </w:r>
      <w:proofErr w:type="spellEnd"/>
      <w:r>
        <w:rPr>
          <w:rFonts w:ascii="Times New Roman" w:hAnsi="Times New Roman" w:cs="Times New Roman"/>
          <w:sz w:val="24"/>
          <w:szCs w:val="24"/>
        </w:rPr>
        <w:t xml:space="preserve">, Outil de recherche textuel, </w:t>
      </w:r>
      <w:proofErr w:type="spellStart"/>
      <w:r>
        <w:rPr>
          <w:rFonts w:ascii="Times New Roman" w:hAnsi="Times New Roman" w:cs="Times New Roman"/>
          <w:sz w:val="24"/>
          <w:szCs w:val="24"/>
        </w:rPr>
        <w:t>Add-ins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DashBoard</w:t>
      </w:r>
      <w:proofErr w:type="spellEnd"/>
      <w:r>
        <w:rPr>
          <w:rFonts w:ascii="Times New Roman" w:hAnsi="Times New Roman" w:cs="Times New Roman"/>
          <w:sz w:val="24"/>
          <w:szCs w:val="24"/>
        </w:rPr>
        <w:t>)</w:t>
      </w:r>
    </w:p>
    <w:p w:rsidR="00AB6397" w:rsidRDefault="00AB6397" w:rsidP="00027C8C">
      <w:pPr>
        <w:jc w:val="both"/>
        <w:rPr>
          <w:rFonts w:ascii="Times New Roman" w:hAnsi="Times New Roman" w:cs="Times New Roman"/>
          <w:sz w:val="24"/>
          <w:szCs w:val="24"/>
        </w:rPr>
      </w:pPr>
      <w:r>
        <w:rPr>
          <w:rFonts w:ascii="Times New Roman" w:hAnsi="Times New Roman" w:cs="Times New Roman"/>
          <w:sz w:val="24"/>
          <w:szCs w:val="24"/>
        </w:rPr>
        <w:t>Projets menés:</w:t>
      </w:r>
    </w:p>
    <w:p w:rsidR="00AB6397" w:rsidRDefault="00AB6397" w:rsidP="00027C8C">
      <w:pPr>
        <w:jc w:val="both"/>
        <w:rPr>
          <w:rFonts w:ascii="Times New Roman" w:hAnsi="Times New Roman" w:cs="Times New Roman"/>
          <w:sz w:val="24"/>
          <w:szCs w:val="24"/>
        </w:rPr>
      </w:pPr>
      <w:r>
        <w:rPr>
          <w:rFonts w:ascii="Times New Roman" w:hAnsi="Times New Roman" w:cs="Times New Roman"/>
          <w:sz w:val="24"/>
          <w:szCs w:val="24"/>
        </w:rPr>
        <w:t xml:space="preserve">• Mise en place d'un outil de configuration de </w:t>
      </w:r>
      <w:proofErr w:type="spellStart"/>
      <w:r>
        <w:rPr>
          <w:rFonts w:ascii="Times New Roman" w:hAnsi="Times New Roman" w:cs="Times New Roman"/>
          <w:sz w:val="24"/>
          <w:szCs w:val="24"/>
        </w:rPr>
        <w:t>Quality</w:t>
      </w:r>
      <w:proofErr w:type="spellEnd"/>
      <w:r>
        <w:rPr>
          <w:rFonts w:ascii="Times New Roman" w:hAnsi="Times New Roman" w:cs="Times New Roman"/>
          <w:sz w:val="24"/>
          <w:szCs w:val="24"/>
        </w:rPr>
        <w:t xml:space="preserve"> Center permettant d'administrer et de documenter tous les projets existants (retro documentations d’une centaine de projets QC).</w:t>
      </w:r>
    </w:p>
    <w:p w:rsidR="00AB6397" w:rsidRDefault="00AB6397" w:rsidP="00027C8C">
      <w:pPr>
        <w:jc w:val="both"/>
        <w:rPr>
          <w:rFonts w:ascii="Times New Roman" w:hAnsi="Times New Roman" w:cs="Times New Roman"/>
          <w:sz w:val="24"/>
          <w:szCs w:val="24"/>
        </w:rPr>
      </w:pPr>
      <w:r>
        <w:rPr>
          <w:rFonts w:ascii="Times New Roman" w:hAnsi="Times New Roman" w:cs="Times New Roman"/>
          <w:sz w:val="24"/>
          <w:szCs w:val="24"/>
        </w:rPr>
        <w:t xml:space="preserve">• TARGET2 : refonte du projet reposant sur l’outil </w:t>
      </w:r>
      <w:proofErr w:type="spellStart"/>
      <w:r>
        <w:rPr>
          <w:rFonts w:ascii="Times New Roman" w:hAnsi="Times New Roman" w:cs="Times New Roman"/>
          <w:sz w:val="24"/>
          <w:szCs w:val="24"/>
        </w:rPr>
        <w:t>Quality</w:t>
      </w:r>
      <w:proofErr w:type="spellEnd"/>
      <w:r>
        <w:rPr>
          <w:rFonts w:ascii="Times New Roman" w:hAnsi="Times New Roman" w:cs="Times New Roman"/>
          <w:sz w:val="24"/>
          <w:szCs w:val="24"/>
        </w:rPr>
        <w:t xml:space="preserve"> Center 9 en vue d’</w:t>
      </w:r>
      <w:proofErr w:type="spellStart"/>
      <w:r>
        <w:rPr>
          <w:rFonts w:ascii="Times New Roman" w:hAnsi="Times New Roman" w:cs="Times New Roman"/>
          <w:sz w:val="24"/>
          <w:szCs w:val="24"/>
        </w:rPr>
        <w:t>historiser</w:t>
      </w:r>
      <w:proofErr w:type="spellEnd"/>
      <w:r>
        <w:rPr>
          <w:rFonts w:ascii="Times New Roman" w:hAnsi="Times New Roman" w:cs="Times New Roman"/>
          <w:sz w:val="24"/>
          <w:szCs w:val="24"/>
        </w:rPr>
        <w:t xml:space="preserve"> les campagnes menées et faciliter le </w:t>
      </w:r>
      <w:proofErr w:type="spellStart"/>
      <w:r>
        <w:rPr>
          <w:rFonts w:ascii="Times New Roman" w:hAnsi="Times New Roman" w:cs="Times New Roman"/>
          <w:sz w:val="24"/>
          <w:szCs w:val="24"/>
        </w:rPr>
        <w:t>reporting</w:t>
      </w:r>
      <w:proofErr w:type="spellEnd"/>
      <w:r>
        <w:rPr>
          <w:rFonts w:ascii="Times New Roman" w:hAnsi="Times New Roman" w:cs="Times New Roman"/>
          <w:sz w:val="24"/>
          <w:szCs w:val="24"/>
        </w:rPr>
        <w:t>.</w:t>
      </w:r>
    </w:p>
    <w:p w:rsidR="00395DC3" w:rsidRDefault="00395DC3" w:rsidP="00027C8C">
      <w:pPr>
        <w:jc w:val="both"/>
        <w:rPr>
          <w:rFonts w:ascii="Times New Roman" w:hAnsi="Times New Roman" w:cs="Times New Roman"/>
          <w:sz w:val="24"/>
          <w:szCs w:val="24"/>
        </w:rPr>
      </w:pPr>
      <w:r>
        <w:rPr>
          <w:rFonts w:ascii="Times New Roman" w:hAnsi="Times New Roman" w:cs="Times New Roman"/>
          <w:sz w:val="24"/>
          <w:szCs w:val="24"/>
        </w:rPr>
        <w:t>• Préparation à la migration de QC9 vers QC10 (identification de l’espace disque nécessaire, des tables, des installations) et proposition de planning.</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i/>
          <w:iCs/>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w:t>
      </w:r>
      <w:r>
        <w:rPr>
          <w:rFonts w:ascii="Times New Roman" w:hAnsi="Times New Roman" w:cs="Times New Roman"/>
          <w:b/>
          <w:bCs/>
          <w:i/>
          <w:iCs/>
          <w:sz w:val="24"/>
          <w:szCs w:val="24"/>
        </w:rPr>
        <w:t>Suite HP/</w:t>
      </w:r>
      <w:proofErr w:type="spellStart"/>
      <w:r>
        <w:rPr>
          <w:rFonts w:ascii="Times New Roman" w:hAnsi="Times New Roman" w:cs="Times New Roman"/>
          <w:b/>
          <w:bCs/>
          <w:i/>
          <w:iCs/>
          <w:sz w:val="24"/>
          <w:szCs w:val="24"/>
        </w:rPr>
        <w:t>Mercury</w:t>
      </w:r>
      <w:proofErr w:type="spellEnd"/>
      <w:r>
        <w:rPr>
          <w:rFonts w:ascii="Times New Roman" w:hAnsi="Times New Roman" w:cs="Times New Roman"/>
          <w:b/>
          <w:bCs/>
          <w:i/>
          <w:iCs/>
          <w:sz w:val="24"/>
          <w:szCs w:val="24"/>
        </w:rPr>
        <w:t xml:space="preserve"> : </w:t>
      </w:r>
      <w:proofErr w:type="spellStart"/>
      <w:r>
        <w:rPr>
          <w:rFonts w:ascii="Times New Roman" w:hAnsi="Times New Roman" w:cs="Times New Roman"/>
          <w:b/>
          <w:bCs/>
          <w:i/>
          <w:iCs/>
          <w:sz w:val="24"/>
          <w:szCs w:val="24"/>
        </w:rPr>
        <w:t>QuickTest</w:t>
      </w:r>
      <w:proofErr w:type="spellEnd"/>
      <w:r>
        <w:rPr>
          <w:rFonts w:ascii="Times New Roman" w:hAnsi="Times New Roman" w:cs="Times New Roman"/>
          <w:b/>
          <w:bCs/>
          <w:i/>
          <w:iCs/>
          <w:sz w:val="24"/>
          <w:szCs w:val="24"/>
        </w:rPr>
        <w:t xml:space="preserve"> Pro 9.5, </w:t>
      </w:r>
      <w:proofErr w:type="spellStart"/>
      <w:r>
        <w:rPr>
          <w:rFonts w:ascii="Times New Roman" w:hAnsi="Times New Roman" w:cs="Times New Roman"/>
          <w:b/>
          <w:bCs/>
          <w:i/>
          <w:iCs/>
          <w:sz w:val="24"/>
          <w:szCs w:val="24"/>
        </w:rPr>
        <w:t>Quality</w:t>
      </w:r>
      <w:proofErr w:type="spellEnd"/>
      <w:r>
        <w:rPr>
          <w:rFonts w:ascii="Times New Roman" w:hAnsi="Times New Roman" w:cs="Times New Roman"/>
          <w:b/>
          <w:bCs/>
          <w:i/>
          <w:iCs/>
          <w:sz w:val="24"/>
          <w:szCs w:val="24"/>
        </w:rPr>
        <w:t xml:space="preserve"> Center 9</w:t>
      </w:r>
      <w:r>
        <w:rPr>
          <w:rFonts w:ascii="Times New Roman" w:hAnsi="Times New Roman" w:cs="Times New Roman"/>
          <w:i/>
          <w:iCs/>
          <w:sz w:val="24"/>
          <w:szCs w:val="24"/>
        </w:rPr>
        <w:t xml:space="preserve"> – XML</w:t>
      </w:r>
    </w:p>
    <w:p w:rsidR="00AB6397" w:rsidRDefault="00AB6397">
      <w:pPr>
        <w:rPr>
          <w:rFonts w:ascii="Times New Roman" w:hAnsi="Times New Roman" w:cs="Times New Roman"/>
          <w:sz w:val="24"/>
          <w:szCs w:val="24"/>
        </w:rPr>
      </w:pPr>
      <w:r>
        <w:rPr>
          <w:rFonts w:ascii="Times New Roman" w:hAnsi="Times New Roman" w:cs="Times New Roman"/>
          <w:i/>
          <w:iCs/>
          <w:sz w:val="24"/>
          <w:szCs w:val="24"/>
        </w:rPr>
        <w:t>– Script VBS – Windows XP – Office 2007 - Base de données : Oracle</w:t>
      </w:r>
      <w:r>
        <w:rPr>
          <w:rFonts w:ascii="Times New Roman" w:hAnsi="Times New Roman" w:cs="Times New Roman"/>
          <w:sz w:val="24"/>
          <w:szCs w:val="24"/>
        </w:rPr>
        <w:t xml:space="preserve"> 10g</w:t>
      </w:r>
    </w:p>
    <w:p w:rsidR="00AB6397" w:rsidRDefault="00AB6397">
      <w:pPr>
        <w:rPr>
          <w:rFonts w:ascii="Times New Roman" w:hAnsi="Times New Roman" w:cs="Times New Roman"/>
          <w:sz w:val="24"/>
          <w:szCs w:val="24"/>
        </w:rPr>
      </w:pPr>
      <w:r>
        <w:rPr>
          <w:rFonts w:ascii="Times New Roman" w:hAnsi="Times New Roman" w:cs="Times New Roman"/>
          <w:i/>
          <w:iCs/>
          <w:sz w:val="24"/>
          <w:szCs w:val="24"/>
          <w:u w:val="single"/>
        </w:rPr>
        <w:t>Niveau de maturité </w:t>
      </w:r>
      <w:r>
        <w:rPr>
          <w:rFonts w:ascii="Times New Roman" w:hAnsi="Times New Roman" w:cs="Times New Roman"/>
          <w:sz w:val="24"/>
          <w:szCs w:val="24"/>
        </w:rPr>
        <w:t xml:space="preserve">: CMMI </w:t>
      </w:r>
      <w:proofErr w:type="spellStart"/>
      <w:r>
        <w:rPr>
          <w:rFonts w:ascii="Times New Roman" w:hAnsi="Times New Roman" w:cs="Times New Roman"/>
          <w:sz w:val="24"/>
          <w:szCs w:val="24"/>
        </w:rPr>
        <w:t>Niv</w:t>
      </w:r>
      <w:proofErr w:type="spellEnd"/>
      <w:r>
        <w:rPr>
          <w:rFonts w:ascii="Times New Roman" w:hAnsi="Times New Roman" w:cs="Times New Roman"/>
          <w:sz w:val="24"/>
          <w:szCs w:val="24"/>
        </w:rPr>
        <w:t xml:space="preserve"> 2 avec objectif Niv3 en 2010</w:t>
      </w:r>
    </w:p>
    <w:p w:rsidR="00AB6397" w:rsidRDefault="00AB6397">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u w:val="single"/>
        </w:rPr>
        <w:t>Mars / Septembre 2008</w:t>
      </w:r>
      <w:r>
        <w:rPr>
          <w:rFonts w:ascii="Times New Roman" w:hAnsi="Times New Roman" w:cs="Times New Roman"/>
          <w:sz w:val="24"/>
          <w:szCs w:val="24"/>
        </w:rPr>
        <w:tab/>
      </w:r>
      <w:r>
        <w:rPr>
          <w:rFonts w:ascii="Times New Roman" w:hAnsi="Times New Roman" w:cs="Times New Roman"/>
          <w:b/>
          <w:bCs/>
          <w:sz w:val="24"/>
          <w:szCs w:val="24"/>
        </w:rPr>
        <w:t xml:space="preserve">Consultant </w:t>
      </w:r>
      <w:r w:rsidR="00BA1227">
        <w:rPr>
          <w:rFonts w:ascii="Times New Roman" w:hAnsi="Times New Roman" w:cs="Times New Roman"/>
          <w:b/>
          <w:bCs/>
          <w:sz w:val="24"/>
          <w:szCs w:val="24"/>
        </w:rPr>
        <w:t>Expert</w:t>
      </w:r>
      <w:r>
        <w:rPr>
          <w:rFonts w:ascii="Times New Roman" w:hAnsi="Times New Roman" w:cs="Times New Roman"/>
          <w:b/>
          <w:bCs/>
          <w:sz w:val="24"/>
          <w:szCs w:val="24"/>
        </w:rPr>
        <w:t xml:space="preserve"> QA – Société Générale Securities Services</w:t>
      </w:r>
    </w:p>
    <w:p w:rsidR="00AB6397" w:rsidRDefault="00EB31AC">
      <w:pPr>
        <w:rPr>
          <w:rFonts w:ascii="Times New Roman" w:hAnsi="Times New Roman" w:cs="Times New Roman"/>
          <w:sz w:val="24"/>
          <w:szCs w:val="24"/>
        </w:rPr>
      </w:pPr>
      <w:r>
        <w:rPr>
          <w:noProof/>
          <w:lang w:eastAsia="ja-JP"/>
        </w:rPr>
        <w:drawing>
          <wp:anchor distT="0" distB="0" distL="114300" distR="114300" simplePos="0" relativeHeight="251656192" behindDoc="0" locked="0" layoutInCell="0" allowOverlap="1">
            <wp:simplePos x="0" y="0"/>
            <wp:positionH relativeFrom="column">
              <wp:posOffset>3712845</wp:posOffset>
            </wp:positionH>
            <wp:positionV relativeFrom="paragraph">
              <wp:posOffset>87630</wp:posOffset>
            </wp:positionV>
            <wp:extent cx="2533650" cy="3238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36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6397" w:rsidRDefault="00AB6397">
      <w:pPr>
        <w:rPr>
          <w:rFonts w:ascii="Times New Roman" w:hAnsi="Times New Roman" w:cs="Times New Roman"/>
          <w:b/>
          <w:bCs/>
          <w:sz w:val="24"/>
          <w:szCs w:val="24"/>
        </w:rPr>
      </w:pPr>
      <w:r>
        <w:rPr>
          <w:rFonts w:ascii="Times New Roman" w:hAnsi="Times New Roman" w:cs="Times New Roman"/>
          <w:b/>
          <w:bCs/>
          <w:sz w:val="24"/>
          <w:szCs w:val="24"/>
        </w:rPr>
        <w:t xml:space="preserve">Administrateur </w:t>
      </w:r>
      <w:proofErr w:type="spellStart"/>
      <w:r>
        <w:rPr>
          <w:rFonts w:ascii="Times New Roman" w:hAnsi="Times New Roman" w:cs="Times New Roman"/>
          <w:b/>
          <w:bCs/>
          <w:sz w:val="24"/>
          <w:szCs w:val="24"/>
        </w:rPr>
        <w:t>Quality</w:t>
      </w:r>
      <w:proofErr w:type="spellEnd"/>
      <w:r>
        <w:rPr>
          <w:rFonts w:ascii="Times New Roman" w:hAnsi="Times New Roman" w:cs="Times New Roman"/>
          <w:b/>
          <w:bCs/>
          <w:sz w:val="24"/>
          <w:szCs w:val="24"/>
        </w:rPr>
        <w:t xml:space="preserve"> Center 9:</w:t>
      </w:r>
    </w:p>
    <w:p w:rsidR="00AB6397" w:rsidRDefault="00AB6397">
      <w:pPr>
        <w:rPr>
          <w:rFonts w:ascii="Times New Roman" w:hAnsi="Times New Roman" w:cs="Times New Roman"/>
          <w:sz w:val="24"/>
          <w:szCs w:val="24"/>
        </w:rPr>
      </w:pPr>
      <w:r>
        <w:rPr>
          <w:rFonts w:ascii="Times New Roman" w:hAnsi="Times New Roman" w:cs="Times New Roman"/>
          <w:sz w:val="24"/>
          <w:szCs w:val="24"/>
        </w:rPr>
        <w:t>• Gestion et configuration des projets, des groupes</w:t>
      </w:r>
    </w:p>
    <w:p w:rsidR="00AB6397" w:rsidRDefault="00AB6397">
      <w:pPr>
        <w:rPr>
          <w:rFonts w:ascii="Times New Roman" w:hAnsi="Times New Roman" w:cs="Times New Roman"/>
          <w:sz w:val="24"/>
          <w:szCs w:val="24"/>
        </w:rPr>
      </w:pPr>
      <w:r>
        <w:rPr>
          <w:rFonts w:ascii="Times New Roman" w:hAnsi="Times New Roman" w:cs="Times New Roman"/>
          <w:sz w:val="24"/>
          <w:szCs w:val="24"/>
        </w:rPr>
        <w:t>• Création, modification et personnalisation des autorisations</w:t>
      </w:r>
    </w:p>
    <w:p w:rsidR="00AB6397" w:rsidRDefault="00AB6397">
      <w:pPr>
        <w:rPr>
          <w:rFonts w:ascii="Times New Roman" w:hAnsi="Times New Roman" w:cs="Times New Roman"/>
          <w:sz w:val="24"/>
          <w:szCs w:val="24"/>
        </w:rPr>
      </w:pPr>
      <w:r>
        <w:rPr>
          <w:rFonts w:ascii="Times New Roman" w:hAnsi="Times New Roman" w:cs="Times New Roman"/>
          <w:sz w:val="24"/>
          <w:szCs w:val="24"/>
        </w:rPr>
        <w:t>• Gestion et contrôles des licences</w:t>
      </w:r>
    </w:p>
    <w:p w:rsidR="00AB6397" w:rsidRDefault="00AB6397">
      <w:pPr>
        <w:rPr>
          <w:rFonts w:ascii="Times New Roman" w:hAnsi="Times New Roman" w:cs="Times New Roman"/>
          <w:sz w:val="24"/>
          <w:szCs w:val="24"/>
        </w:rPr>
      </w:pPr>
      <w:r>
        <w:rPr>
          <w:rFonts w:ascii="Times New Roman" w:hAnsi="Times New Roman" w:cs="Times New Roman"/>
          <w:sz w:val="24"/>
          <w:szCs w:val="24"/>
        </w:rPr>
        <w:t>• Génération de rapports d'avancement</w:t>
      </w:r>
    </w:p>
    <w:p w:rsidR="00AB6397" w:rsidRDefault="00AB6397">
      <w:pPr>
        <w:rPr>
          <w:rFonts w:ascii="Times New Roman" w:hAnsi="Times New Roman" w:cs="Times New Roman"/>
          <w:sz w:val="24"/>
          <w:szCs w:val="24"/>
        </w:rPr>
      </w:pPr>
      <w:r>
        <w:rPr>
          <w:rFonts w:ascii="Times New Roman" w:hAnsi="Times New Roman" w:cs="Times New Roman"/>
          <w:b/>
          <w:bCs/>
          <w:sz w:val="24"/>
          <w:szCs w:val="24"/>
        </w:rPr>
        <w:t>Automatisation des tests avec Quick Test Pro 9</w:t>
      </w:r>
      <w:r>
        <w:rPr>
          <w:rFonts w:ascii="Times New Roman" w:hAnsi="Times New Roman" w:cs="Times New Roman"/>
          <w:sz w:val="24"/>
          <w:szCs w:val="24"/>
        </w:rPr>
        <w:t xml:space="preserve"> (Mercury) sur trois référentiels internes Back Office (BDR/SIR/SIB) utilisant la norme ISO 15022 (SWIFT)</w:t>
      </w:r>
    </w:p>
    <w:p w:rsidR="00AB6397" w:rsidRDefault="00AB6397">
      <w:pPr>
        <w:rPr>
          <w:rFonts w:ascii="Times New Roman" w:hAnsi="Times New Roman" w:cs="Times New Roman"/>
          <w:sz w:val="24"/>
          <w:szCs w:val="24"/>
        </w:rPr>
      </w:pPr>
      <w:r>
        <w:rPr>
          <w:rFonts w:ascii="Times New Roman" w:hAnsi="Times New Roman" w:cs="Times New Roman"/>
          <w:sz w:val="24"/>
          <w:szCs w:val="24"/>
        </w:rPr>
        <w:t>• Test de cas de messages SWIFT couvrant la totalité du cycle de dénouement d’une opération sur valeur mobilière:</w:t>
      </w:r>
    </w:p>
    <w:p w:rsidR="00AB6397" w:rsidRDefault="00AB6397">
      <w:pPr>
        <w:ind w:firstLine="709"/>
        <w:rPr>
          <w:rFonts w:ascii="Times New Roman" w:hAnsi="Times New Roman" w:cs="Times New Roman"/>
          <w:sz w:val="24"/>
          <w:szCs w:val="24"/>
        </w:rPr>
      </w:pPr>
      <w:r>
        <w:rPr>
          <w:rFonts w:ascii="Times New Roman" w:hAnsi="Times New Roman" w:cs="Times New Roman"/>
          <w:sz w:val="24"/>
          <w:szCs w:val="24"/>
        </w:rPr>
        <w:t>- messages d’instructions de règlement/livraison franco ou contre paiement avec les confirmations associées</w:t>
      </w:r>
    </w:p>
    <w:p w:rsidR="00AB6397" w:rsidRDefault="00AB6397">
      <w:pPr>
        <w:ind w:firstLine="709"/>
        <w:rPr>
          <w:rFonts w:ascii="Times New Roman" w:hAnsi="Times New Roman" w:cs="Times New Roman"/>
          <w:sz w:val="24"/>
          <w:szCs w:val="24"/>
        </w:rPr>
      </w:pPr>
      <w:r>
        <w:rPr>
          <w:rFonts w:ascii="Times New Roman" w:hAnsi="Times New Roman" w:cs="Times New Roman"/>
          <w:sz w:val="24"/>
          <w:szCs w:val="24"/>
        </w:rPr>
        <w:t>- messages de réconciliation et de contrôle</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i/>
          <w:iCs/>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Banque / Back-office titres – </w:t>
      </w:r>
      <w:r>
        <w:rPr>
          <w:rFonts w:ascii="Times New Roman" w:hAnsi="Times New Roman" w:cs="Times New Roman"/>
          <w:b/>
          <w:bCs/>
          <w:i/>
          <w:iCs/>
          <w:sz w:val="24"/>
          <w:szCs w:val="24"/>
        </w:rPr>
        <w:t xml:space="preserve">Suite </w:t>
      </w:r>
      <w:proofErr w:type="spellStart"/>
      <w:r>
        <w:rPr>
          <w:rFonts w:ascii="Times New Roman" w:hAnsi="Times New Roman" w:cs="Times New Roman"/>
          <w:b/>
          <w:bCs/>
          <w:i/>
          <w:iCs/>
          <w:sz w:val="24"/>
          <w:szCs w:val="24"/>
        </w:rPr>
        <w:t>Mercury</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QualityCenter</w:t>
      </w:r>
      <w:proofErr w:type="spellEnd"/>
      <w:r>
        <w:rPr>
          <w:rFonts w:ascii="Times New Roman" w:hAnsi="Times New Roman" w:cs="Times New Roman"/>
          <w:b/>
          <w:bCs/>
          <w:i/>
          <w:iCs/>
          <w:sz w:val="24"/>
          <w:szCs w:val="24"/>
        </w:rPr>
        <w:t xml:space="preserve"> 9</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TestDirector</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Quicktest</w:t>
      </w:r>
      <w:proofErr w:type="spellEnd"/>
      <w:r>
        <w:rPr>
          <w:rFonts w:ascii="Times New Roman" w:hAnsi="Times New Roman" w:cs="Times New Roman"/>
          <w:i/>
          <w:iCs/>
          <w:sz w:val="24"/>
          <w:szCs w:val="24"/>
        </w:rPr>
        <w:t xml:space="preserve"> Pro) - Base de données Oracle – Norme Swift 15022</w:t>
      </w:r>
    </w:p>
    <w:p w:rsidR="00AB6397" w:rsidRDefault="00AB6397">
      <w:pPr>
        <w:rPr>
          <w:rFonts w:ascii="Times New Roman" w:hAnsi="Times New Roman" w:cs="Times New Roman"/>
          <w:sz w:val="24"/>
          <w:szCs w:val="24"/>
        </w:rPr>
      </w:pPr>
      <w:r>
        <w:rPr>
          <w:rFonts w:ascii="Times New Roman" w:hAnsi="Times New Roman" w:cs="Times New Roman"/>
          <w:i/>
          <w:iCs/>
          <w:sz w:val="24"/>
          <w:szCs w:val="24"/>
          <w:u w:val="single"/>
        </w:rPr>
        <w:t>Niveau de maturité </w:t>
      </w:r>
      <w:r>
        <w:rPr>
          <w:rFonts w:ascii="Times New Roman" w:hAnsi="Times New Roman" w:cs="Times New Roman"/>
          <w:sz w:val="24"/>
          <w:szCs w:val="24"/>
        </w:rPr>
        <w:t>: bonne pratique utilisée, CMMI niveau 2 voir 3</w:t>
      </w:r>
    </w:p>
    <w:p w:rsidR="00AB6397" w:rsidRDefault="00AB6397">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EB31AC">
      <w:pPr>
        <w:rPr>
          <w:rFonts w:ascii="Times New Roman" w:hAnsi="Times New Roman" w:cs="Times New Roman"/>
          <w:sz w:val="24"/>
          <w:szCs w:val="24"/>
        </w:rPr>
      </w:pPr>
      <w:r>
        <w:rPr>
          <w:noProof/>
          <w:lang w:eastAsia="ja-JP"/>
        </w:rPr>
        <w:drawing>
          <wp:anchor distT="0" distB="0" distL="114300" distR="114300" simplePos="0" relativeHeight="251655168" behindDoc="1" locked="0" layoutInCell="0" allowOverlap="1">
            <wp:simplePos x="0" y="0"/>
            <wp:positionH relativeFrom="column">
              <wp:posOffset>4932045</wp:posOffset>
            </wp:positionH>
            <wp:positionV relativeFrom="paragraph">
              <wp:posOffset>110490</wp:posOffset>
            </wp:positionV>
            <wp:extent cx="1485900" cy="285750"/>
            <wp:effectExtent l="0" t="0" r="0" b="0"/>
            <wp:wrapThrough wrapText="bothSides">
              <wp:wrapPolygon edited="0">
                <wp:start x="0" y="0"/>
                <wp:lineTo x="0" y="20160"/>
                <wp:lineTo x="21323" y="20160"/>
                <wp:lineTo x="21323"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59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AB6397">
        <w:rPr>
          <w:rFonts w:ascii="Times New Roman" w:hAnsi="Times New Roman" w:cs="Times New Roman"/>
          <w:sz w:val="24"/>
          <w:szCs w:val="24"/>
          <w:u w:val="single"/>
        </w:rPr>
        <w:t>Mars / Décembre 2007</w:t>
      </w:r>
      <w:r w:rsidR="00AB6397">
        <w:rPr>
          <w:rFonts w:ascii="Times New Roman" w:hAnsi="Times New Roman" w:cs="Times New Roman"/>
          <w:sz w:val="24"/>
          <w:szCs w:val="24"/>
        </w:rPr>
        <w:tab/>
      </w:r>
      <w:r w:rsidR="00AB6397">
        <w:rPr>
          <w:rFonts w:ascii="Times New Roman" w:hAnsi="Times New Roman" w:cs="Times New Roman"/>
          <w:b/>
          <w:bCs/>
          <w:sz w:val="24"/>
          <w:szCs w:val="24"/>
        </w:rPr>
        <w:t xml:space="preserve">Chef de Projet QA – </w:t>
      </w:r>
      <w:proofErr w:type="spellStart"/>
      <w:r w:rsidR="00AB6397">
        <w:rPr>
          <w:rFonts w:ascii="Times New Roman" w:hAnsi="Times New Roman" w:cs="Times New Roman"/>
          <w:b/>
          <w:bCs/>
          <w:sz w:val="24"/>
          <w:szCs w:val="24"/>
        </w:rPr>
        <w:t>Sungard</w:t>
      </w:r>
      <w:proofErr w:type="spellEnd"/>
      <w:r w:rsidR="00AB6397">
        <w:rPr>
          <w:rFonts w:ascii="Times New Roman" w:hAnsi="Times New Roman" w:cs="Times New Roman"/>
          <w:b/>
          <w:bCs/>
          <w:sz w:val="24"/>
          <w:szCs w:val="24"/>
        </w:rPr>
        <w:t xml:space="preserve"> Finance France</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preserve">• </w:t>
      </w:r>
      <w:r>
        <w:rPr>
          <w:rFonts w:ascii="Times New Roman" w:hAnsi="Times New Roman" w:cs="Times New Roman"/>
          <w:b/>
          <w:bCs/>
          <w:color w:val="000000"/>
          <w:sz w:val="24"/>
          <w:szCs w:val="24"/>
        </w:rPr>
        <w:t>Assurance Qualité</w:t>
      </w:r>
      <w:r>
        <w:rPr>
          <w:rFonts w:ascii="Times New Roman" w:hAnsi="Times New Roman" w:cs="Times New Roman"/>
          <w:color w:val="000000"/>
          <w:sz w:val="24"/>
          <w:szCs w:val="24"/>
        </w:rPr>
        <w:t xml:space="preserve"> : </w:t>
      </w:r>
    </w:p>
    <w:p w:rsidR="00AB6397" w:rsidRDefault="00AB6397">
      <w:pPr>
        <w:ind w:firstLine="709"/>
        <w:rPr>
          <w:rFonts w:ascii="Times New Roman" w:hAnsi="Times New Roman" w:cs="Times New Roman"/>
          <w:sz w:val="24"/>
          <w:szCs w:val="24"/>
        </w:rPr>
      </w:pPr>
      <w:r>
        <w:rPr>
          <w:rFonts w:ascii="Times New Roman" w:hAnsi="Times New Roman" w:cs="Times New Roman"/>
          <w:sz w:val="24"/>
          <w:szCs w:val="24"/>
        </w:rPr>
        <w:t xml:space="preserve">- sur l'activité financière Back Office du produit </w:t>
      </w:r>
      <w:r>
        <w:rPr>
          <w:rFonts w:ascii="Times New Roman" w:hAnsi="Times New Roman" w:cs="Times New Roman"/>
          <w:b/>
          <w:bCs/>
          <w:sz w:val="24"/>
          <w:szCs w:val="24"/>
        </w:rPr>
        <w:t>Sungard-GP3</w:t>
      </w:r>
    </w:p>
    <w:p w:rsidR="00AB6397" w:rsidRDefault="00AB6397">
      <w:pPr>
        <w:ind w:firstLine="709"/>
        <w:rPr>
          <w:rFonts w:ascii="Times New Roman" w:hAnsi="Times New Roman" w:cs="Times New Roman"/>
          <w:sz w:val="24"/>
          <w:szCs w:val="24"/>
        </w:rPr>
      </w:pPr>
      <w:r>
        <w:rPr>
          <w:rFonts w:ascii="Times New Roman" w:hAnsi="Times New Roman" w:cs="Times New Roman"/>
          <w:sz w:val="24"/>
          <w:szCs w:val="24"/>
        </w:rPr>
        <w:t xml:space="preserve">- sur l'activité du contrôle </w:t>
      </w:r>
      <w:proofErr w:type="spellStart"/>
      <w:r>
        <w:rPr>
          <w:rFonts w:ascii="Times New Roman" w:hAnsi="Times New Roman" w:cs="Times New Roman"/>
          <w:sz w:val="24"/>
          <w:szCs w:val="24"/>
        </w:rPr>
        <w:t>pre</w:t>
      </w:r>
      <w:proofErr w:type="spellEnd"/>
      <w:r>
        <w:rPr>
          <w:rFonts w:ascii="Times New Roman" w:hAnsi="Times New Roman" w:cs="Times New Roman"/>
          <w:sz w:val="24"/>
          <w:szCs w:val="24"/>
        </w:rPr>
        <w:t xml:space="preserve"> et post NAV pour des clients de type "</w:t>
      </w:r>
      <w:proofErr w:type="spellStart"/>
      <w:r>
        <w:rPr>
          <w:rFonts w:ascii="Times New Roman" w:hAnsi="Times New Roman" w:cs="Times New Roman"/>
          <w:sz w:val="24"/>
          <w:szCs w:val="24"/>
        </w:rPr>
        <w:t>Valorisateur</w:t>
      </w:r>
      <w:proofErr w:type="spellEnd"/>
      <w:r>
        <w:rPr>
          <w:rFonts w:ascii="Times New Roman" w:hAnsi="Times New Roman" w:cs="Times New Roman"/>
          <w:sz w:val="24"/>
          <w:szCs w:val="24"/>
        </w:rPr>
        <w:t>"</w:t>
      </w:r>
    </w:p>
    <w:p w:rsidR="00AB6397" w:rsidRDefault="00AB6397">
      <w:pPr>
        <w:rPr>
          <w:rFonts w:ascii="Times New Roman" w:hAnsi="Times New Roman" w:cs="Times New Roman"/>
          <w:sz w:val="24"/>
          <w:szCs w:val="24"/>
        </w:rPr>
      </w:pPr>
      <w:r>
        <w:rPr>
          <w:rFonts w:ascii="Times New Roman" w:hAnsi="Times New Roman" w:cs="Times New Roman"/>
          <w:sz w:val="24"/>
          <w:szCs w:val="24"/>
        </w:rPr>
        <w:t>• Élaboration des stratégies de test</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Identification des besoins et demande d'évolution pour automatiser les tests avec </w:t>
      </w:r>
      <w:r>
        <w:rPr>
          <w:rFonts w:ascii="Times New Roman" w:hAnsi="Times New Roman" w:cs="Times New Roman"/>
          <w:b/>
          <w:bCs/>
          <w:sz w:val="24"/>
          <w:szCs w:val="24"/>
        </w:rPr>
        <w:t>GP3Tester</w:t>
      </w:r>
    </w:p>
    <w:p w:rsidR="00AB6397" w:rsidRDefault="00AB6397">
      <w:pPr>
        <w:rPr>
          <w:rFonts w:ascii="Times New Roman" w:hAnsi="Times New Roman" w:cs="Times New Roman"/>
          <w:sz w:val="24"/>
          <w:szCs w:val="24"/>
        </w:rPr>
      </w:pPr>
      <w:r>
        <w:rPr>
          <w:rFonts w:ascii="Times New Roman" w:hAnsi="Times New Roman" w:cs="Times New Roman"/>
          <w:sz w:val="24"/>
          <w:szCs w:val="24"/>
        </w:rPr>
        <w:t>• Écriture des plans de tests en fonction des spécifications techniques</w:t>
      </w:r>
    </w:p>
    <w:p w:rsidR="00AB6397" w:rsidRDefault="00AB6397">
      <w:pPr>
        <w:rPr>
          <w:rFonts w:ascii="Times New Roman" w:hAnsi="Times New Roman" w:cs="Times New Roman"/>
          <w:sz w:val="24"/>
          <w:szCs w:val="24"/>
        </w:rPr>
      </w:pPr>
      <w:r>
        <w:rPr>
          <w:rFonts w:ascii="Times New Roman" w:hAnsi="Times New Roman" w:cs="Times New Roman"/>
          <w:sz w:val="24"/>
          <w:szCs w:val="24"/>
        </w:rPr>
        <w:t>• Identification des composants à tester puis création de matrices fonctionnelles</w:t>
      </w:r>
    </w:p>
    <w:p w:rsidR="00AB6397" w:rsidRDefault="00AB6397">
      <w:pPr>
        <w:rPr>
          <w:rFonts w:ascii="Times New Roman" w:hAnsi="Times New Roman" w:cs="Times New Roman"/>
          <w:sz w:val="24"/>
          <w:szCs w:val="24"/>
        </w:rPr>
      </w:pPr>
      <w:r>
        <w:rPr>
          <w:rFonts w:ascii="Times New Roman" w:hAnsi="Times New Roman" w:cs="Times New Roman"/>
          <w:sz w:val="24"/>
          <w:szCs w:val="24"/>
        </w:rPr>
        <w:t>• Définition de la couverture fonctionnelle</w:t>
      </w:r>
    </w:p>
    <w:p w:rsidR="00AB6397" w:rsidRDefault="00AB6397">
      <w:pPr>
        <w:rPr>
          <w:rFonts w:ascii="Times New Roman" w:hAnsi="Times New Roman" w:cs="Times New Roman"/>
          <w:sz w:val="24"/>
          <w:szCs w:val="24"/>
        </w:rPr>
      </w:pPr>
      <w:r>
        <w:rPr>
          <w:rFonts w:ascii="Times New Roman" w:hAnsi="Times New Roman" w:cs="Times New Roman"/>
          <w:sz w:val="24"/>
          <w:szCs w:val="24"/>
        </w:rPr>
        <w:lastRenderedPageBreak/>
        <w:t>• Gestion d’une équipe QA constituée de 4 collaborateurs</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i/>
          <w:iCs/>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Éditeur de progiciel financier Sungard-GP3-Decalog – Environnement client serveur (IBM-AIX / Sun-Solaris / HP-UX) – Base de données Sybase 15/Oracle 10 - Langage de programmation ADL – Suite </w:t>
      </w:r>
      <w:proofErr w:type="spellStart"/>
      <w:r>
        <w:rPr>
          <w:rFonts w:ascii="Times New Roman" w:hAnsi="Times New Roman" w:cs="Times New Roman"/>
          <w:i/>
          <w:iCs/>
          <w:sz w:val="24"/>
          <w:szCs w:val="24"/>
        </w:rPr>
        <w:t>Mercury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QualityCenter</w:t>
      </w:r>
      <w:proofErr w:type="spellEnd"/>
    </w:p>
    <w:p w:rsidR="00AB6397" w:rsidRDefault="00AB6397">
      <w:pPr>
        <w:rPr>
          <w:rFonts w:ascii="Times New Roman" w:hAnsi="Times New Roman" w:cs="Times New Roman"/>
          <w:sz w:val="24"/>
          <w:szCs w:val="24"/>
        </w:rPr>
      </w:pPr>
      <w:r>
        <w:rPr>
          <w:rFonts w:ascii="Times New Roman" w:hAnsi="Times New Roman" w:cs="Times New Roman"/>
          <w:i/>
          <w:iCs/>
          <w:sz w:val="24"/>
          <w:szCs w:val="24"/>
          <w:u w:val="single"/>
        </w:rPr>
        <w:t>Niveau de maturité </w:t>
      </w:r>
      <w:r>
        <w:rPr>
          <w:rFonts w:ascii="Times New Roman" w:hAnsi="Times New Roman" w:cs="Times New Roman"/>
          <w:sz w:val="24"/>
          <w:szCs w:val="24"/>
        </w:rPr>
        <w:t>: faible en cours d’amélioration</w:t>
      </w:r>
    </w:p>
    <w:p w:rsidR="00AB6397" w:rsidRDefault="00AB6397">
      <w:pPr>
        <w:rPr>
          <w:rFonts w:ascii="Times New Roman" w:hAnsi="Times New Roman" w:cs="Times New Roman"/>
          <w:sz w:val="24"/>
          <w:szCs w:val="24"/>
        </w:rPr>
      </w:pPr>
    </w:p>
    <w:p w:rsidR="00225359" w:rsidRDefault="00225359">
      <w:pPr>
        <w:autoSpaceDE/>
        <w:autoSpaceDN/>
        <w:rPr>
          <w:rFonts w:ascii="Times New Roman" w:hAnsi="Times New Roman" w:cs="Times New Roman"/>
          <w:sz w:val="24"/>
          <w:szCs w:val="24"/>
        </w:rPr>
      </w:pPr>
    </w:p>
    <w:p w:rsidR="00AB6397" w:rsidRDefault="00EB31AC">
      <w:pPr>
        <w:rPr>
          <w:rFonts w:ascii="Times New Roman" w:hAnsi="Times New Roman" w:cs="Times New Roman"/>
          <w:b/>
          <w:bCs/>
          <w:sz w:val="24"/>
          <w:szCs w:val="24"/>
        </w:rPr>
      </w:pPr>
      <w:r>
        <w:rPr>
          <w:noProof/>
          <w:lang w:eastAsia="ja-JP"/>
        </w:rPr>
        <w:drawing>
          <wp:anchor distT="0" distB="0" distL="114300" distR="114300" simplePos="0" relativeHeight="251654144" behindDoc="1" locked="0" layoutInCell="0" allowOverlap="1">
            <wp:simplePos x="0" y="0"/>
            <wp:positionH relativeFrom="column">
              <wp:posOffset>5084445</wp:posOffset>
            </wp:positionH>
            <wp:positionV relativeFrom="paragraph">
              <wp:posOffset>27940</wp:posOffset>
            </wp:positionV>
            <wp:extent cx="1285875" cy="354330"/>
            <wp:effectExtent l="0" t="0" r="9525" b="7620"/>
            <wp:wrapTight wrapText="bothSides">
              <wp:wrapPolygon edited="0">
                <wp:start x="0" y="0"/>
                <wp:lineTo x="0" y="20903"/>
                <wp:lineTo x="21440" y="20903"/>
                <wp:lineTo x="2144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85875" cy="354330"/>
                    </a:xfrm>
                    <a:prstGeom prst="rect">
                      <a:avLst/>
                    </a:prstGeom>
                    <a:noFill/>
                    <a:ln>
                      <a:noFill/>
                    </a:ln>
                  </pic:spPr>
                </pic:pic>
              </a:graphicData>
            </a:graphic>
            <wp14:sizeRelH relativeFrom="page">
              <wp14:pctWidth>0</wp14:pctWidth>
            </wp14:sizeRelH>
            <wp14:sizeRelV relativeFrom="page">
              <wp14:pctHeight>0</wp14:pctHeight>
            </wp14:sizeRelV>
          </wp:anchor>
        </w:drawing>
      </w:r>
      <w:r w:rsidR="00AB6397">
        <w:rPr>
          <w:rFonts w:ascii="Times New Roman" w:hAnsi="Times New Roman" w:cs="Times New Roman"/>
          <w:sz w:val="24"/>
          <w:szCs w:val="24"/>
          <w:u w:val="single"/>
        </w:rPr>
        <w:t>Août 2004 / Février 2007</w:t>
      </w:r>
      <w:r w:rsidR="00AB6397">
        <w:rPr>
          <w:rFonts w:ascii="Times New Roman" w:hAnsi="Times New Roman" w:cs="Times New Roman"/>
          <w:sz w:val="24"/>
          <w:szCs w:val="24"/>
        </w:rPr>
        <w:tab/>
      </w:r>
      <w:r w:rsidR="00AB6397">
        <w:rPr>
          <w:rFonts w:ascii="Times New Roman" w:hAnsi="Times New Roman" w:cs="Times New Roman"/>
          <w:b/>
          <w:bCs/>
          <w:sz w:val="24"/>
          <w:szCs w:val="24"/>
        </w:rPr>
        <w:t>Consultant QA</w:t>
      </w:r>
      <w:r w:rsidR="00AB6397">
        <w:rPr>
          <w:rFonts w:ascii="Times New Roman" w:hAnsi="Times New Roman" w:cs="Times New Roman"/>
          <w:sz w:val="24"/>
          <w:szCs w:val="24"/>
        </w:rPr>
        <w:t xml:space="preserve"> – </w:t>
      </w:r>
      <w:r w:rsidR="00AB6397">
        <w:rPr>
          <w:rFonts w:ascii="Times New Roman" w:hAnsi="Times New Roman" w:cs="Times New Roman"/>
          <w:b/>
          <w:bCs/>
          <w:sz w:val="24"/>
          <w:szCs w:val="24"/>
        </w:rPr>
        <w:t>Reuters Financial Software</w:t>
      </w:r>
    </w:p>
    <w:p w:rsidR="00AB6397" w:rsidRDefault="00AB6397">
      <w:pPr>
        <w:rPr>
          <w:rFonts w:ascii="Times New Roman" w:hAnsi="Times New Roman" w:cs="Times New Roman"/>
          <w:sz w:val="16"/>
          <w:szCs w:val="16"/>
        </w:rPr>
      </w:pPr>
      <w:r>
        <w:rPr>
          <w:rFonts w:ascii="Times New Roman" w:hAnsi="Times New Roman" w:cs="Times New Roman"/>
          <w:sz w:val="16"/>
          <w:szCs w:val="16"/>
        </w:rPr>
        <w:t>(</w:t>
      </w:r>
      <w:r w:rsidR="0074144D">
        <w:rPr>
          <w:rFonts w:ascii="Times New Roman" w:hAnsi="Times New Roman" w:cs="Times New Roman"/>
          <w:sz w:val="16"/>
          <w:szCs w:val="16"/>
        </w:rPr>
        <w:t>Hormis</w:t>
      </w:r>
      <w:r>
        <w:rPr>
          <w:rFonts w:ascii="Times New Roman" w:hAnsi="Times New Roman" w:cs="Times New Roman"/>
          <w:sz w:val="16"/>
          <w:szCs w:val="16"/>
        </w:rPr>
        <w:t xml:space="preserve"> la période Mai 2005 à Septembre 2005</w:t>
      </w:r>
      <w:r w:rsidR="0074144D">
        <w:rPr>
          <w:rFonts w:ascii="Times New Roman" w:hAnsi="Times New Roman" w:cs="Times New Roman"/>
          <w:sz w:val="16"/>
          <w:szCs w:val="16"/>
        </w:rPr>
        <w:t xml:space="preserve"> &gt; </w:t>
      </w:r>
      <w:proofErr w:type="spellStart"/>
      <w:r w:rsidR="0074144D">
        <w:rPr>
          <w:rFonts w:ascii="Times New Roman" w:hAnsi="Times New Roman" w:cs="Times New Roman"/>
          <w:sz w:val="16"/>
          <w:szCs w:val="16"/>
        </w:rPr>
        <w:t>Telintrans</w:t>
      </w:r>
      <w:proofErr w:type="spellEnd"/>
      <w:r>
        <w:rPr>
          <w:rFonts w:ascii="Times New Roman" w:hAnsi="Times New Roman" w:cs="Times New Roman"/>
          <w:sz w:val="16"/>
          <w:szCs w:val="16"/>
        </w:rPr>
        <w:t>)</w:t>
      </w:r>
    </w:p>
    <w:p w:rsidR="00AB6397" w:rsidRDefault="00AB6397">
      <w:pPr>
        <w:rPr>
          <w:rFonts w:ascii="Times New Roman" w:hAnsi="Times New Roman" w:cs="Times New Roman"/>
          <w:sz w:val="24"/>
          <w:szCs w:val="24"/>
        </w:rPr>
      </w:pP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 xml:space="preserve">Mettre en place des processus internes et externes afin d'améliorer la qualité des logiciels financiers Front Office développés par Reuters (Suite Reuters 3000 </w:t>
      </w:r>
      <w:proofErr w:type="spellStart"/>
      <w:r>
        <w:rPr>
          <w:rFonts w:ascii="Times New Roman" w:hAnsi="Times New Roman" w:cs="Times New Roman"/>
          <w:sz w:val="24"/>
          <w:szCs w:val="24"/>
        </w:rPr>
        <w:t>Xtra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PPPro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Kobra</w:t>
      </w:r>
      <w:proofErr w:type="spellEnd"/>
      <w:r>
        <w:rPr>
          <w:rFonts w:ascii="Times New Roman" w:hAnsi="Times New Roman" w:cs="Times New Roman"/>
          <w:sz w:val="24"/>
          <w:szCs w:val="24"/>
        </w:rPr>
        <w:t xml:space="preserve"> et Reuters Trader).</w:t>
      </w:r>
    </w:p>
    <w:p w:rsidR="00AB6397" w:rsidRDefault="00AB6397">
      <w:pPr>
        <w:jc w:val="both"/>
        <w:rPr>
          <w:rFonts w:ascii="Times New Roman" w:hAnsi="Times New Roman" w:cs="Times New Roman"/>
          <w:sz w:val="24"/>
          <w:szCs w:val="24"/>
        </w:rPr>
      </w:pP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Première phase </w:t>
      </w:r>
      <w:r>
        <w:rPr>
          <w:rFonts w:ascii="Times New Roman" w:hAnsi="Times New Roman" w:cs="Times New Roman"/>
          <w:sz w:val="24"/>
          <w:szCs w:val="24"/>
        </w:rPr>
        <w:t>: Appropriation des produits et des référentiels techniques utilisés sur l'étude de trois projets :</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d'un outil d’installation, de configuration et de déploiement (Reuters Desktop Management Console)</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d’un outil de mise à jour semi-automatique de logiciel financier (</w:t>
      </w:r>
      <w:proofErr w:type="spellStart"/>
      <w:r>
        <w:rPr>
          <w:rFonts w:ascii="Times New Roman" w:hAnsi="Times New Roman" w:cs="Times New Roman"/>
          <w:sz w:val="24"/>
          <w:szCs w:val="24"/>
        </w:rPr>
        <w:t>Xtra</w:t>
      </w:r>
      <w:proofErr w:type="spellEnd"/>
      <w:r>
        <w:rPr>
          <w:rFonts w:ascii="Times New Roman" w:hAnsi="Times New Roman" w:cs="Times New Roman"/>
          <w:sz w:val="24"/>
          <w:szCs w:val="24"/>
        </w:rPr>
        <w:t xml:space="preserve"> Update System)</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d’un logiciel pour “ Traders itinérants ” (Reuters Trader)</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Élaboration de la stratégie de test, plan de test</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Analyse de risques</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Conception du plan de test</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Élaboration et rédaction des tests scripts en fonction des spécifications techniques</w:t>
      </w:r>
    </w:p>
    <w:p w:rsidR="00AB6397" w:rsidRDefault="00AB6397">
      <w:pPr>
        <w:jc w:val="both"/>
        <w:rPr>
          <w:rFonts w:ascii="Times New Roman" w:hAnsi="Times New Roman" w:cs="Times New Roman"/>
          <w:sz w:val="24"/>
          <w:szCs w:val="24"/>
        </w:rPr>
      </w:pP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Deuxième phase</w:t>
      </w:r>
      <w:r>
        <w:rPr>
          <w:rFonts w:ascii="Times New Roman" w:hAnsi="Times New Roman" w:cs="Times New Roman"/>
          <w:sz w:val="24"/>
          <w:szCs w:val="24"/>
        </w:rPr>
        <w:t> : Mise en place du processus d’externalisation : 25 personnes</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Planification des tests : estimation des charges et répartition des taches pour la campagne de tests</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Gestion et encadrement de l’équipe externe durant toute la validation des tests</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xml:space="preserve">• Coordination : Organisation, gestion des réunions d’équipe, </w:t>
      </w:r>
      <w:proofErr w:type="spellStart"/>
      <w:r>
        <w:rPr>
          <w:rFonts w:ascii="Times New Roman" w:hAnsi="Times New Roman" w:cs="Times New Roman"/>
          <w:sz w:val="24"/>
          <w:szCs w:val="24"/>
        </w:rPr>
        <w:t>reporting</w:t>
      </w:r>
      <w:proofErr w:type="spellEnd"/>
      <w:r>
        <w:rPr>
          <w:rFonts w:ascii="Times New Roman" w:hAnsi="Times New Roman" w:cs="Times New Roman"/>
          <w:sz w:val="24"/>
          <w:szCs w:val="24"/>
        </w:rPr>
        <w:t>, planning</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Suivi et gestion des anomalies</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Préparation du rapport de test</w:t>
      </w:r>
    </w:p>
    <w:p w:rsidR="00AB6397" w:rsidRDefault="00AB6397">
      <w:pPr>
        <w:jc w:val="both"/>
        <w:rPr>
          <w:rFonts w:ascii="Times New Roman" w:hAnsi="Times New Roman" w:cs="Times New Roman"/>
          <w:sz w:val="24"/>
          <w:szCs w:val="24"/>
        </w:rPr>
      </w:pP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Troisième phase</w:t>
      </w:r>
      <w:r>
        <w:rPr>
          <w:rFonts w:ascii="Times New Roman" w:hAnsi="Times New Roman" w:cs="Times New Roman"/>
          <w:sz w:val="24"/>
          <w:szCs w:val="24"/>
        </w:rPr>
        <w:t> : Définir et mettre en œuvre la fonction d’Assurance Qualité en utilisant SEI/CMMI pour améliorer le processus QUALITE des projets (retour sur expérience et optimisation des processus) :</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Mise en place de processus complémentaires :</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xml:space="preserve">- Tests de </w:t>
      </w:r>
      <w:proofErr w:type="spellStart"/>
      <w:r>
        <w:rPr>
          <w:rFonts w:ascii="Times New Roman" w:hAnsi="Times New Roman" w:cs="Times New Roman"/>
          <w:sz w:val="24"/>
          <w:szCs w:val="24"/>
        </w:rPr>
        <w:t>Pre-Load</w:t>
      </w:r>
      <w:proofErr w:type="spellEnd"/>
      <w:r>
        <w:rPr>
          <w:rFonts w:ascii="Times New Roman" w:hAnsi="Times New Roman" w:cs="Times New Roman"/>
          <w:sz w:val="24"/>
          <w:szCs w:val="24"/>
        </w:rPr>
        <w:t xml:space="preserve"> : s'assurer que la </w:t>
      </w:r>
      <w:proofErr w:type="spellStart"/>
      <w:r>
        <w:rPr>
          <w:rFonts w:ascii="Times New Roman" w:hAnsi="Times New Roman" w:cs="Times New Roman"/>
          <w:sz w:val="24"/>
          <w:szCs w:val="24"/>
        </w:rPr>
        <w:t>Load</w:t>
      </w:r>
      <w:proofErr w:type="spellEnd"/>
      <w:r>
        <w:rPr>
          <w:rFonts w:ascii="Times New Roman" w:hAnsi="Times New Roman" w:cs="Times New Roman"/>
          <w:sz w:val="24"/>
          <w:szCs w:val="24"/>
        </w:rPr>
        <w:t xml:space="preserve"> livré ne présente aucun défaut d'installation (avec quelques tests fonctionnels basiques réalisés) ne retardant pas ainsi la campagne de test préétabli.</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Tests rapides des spécifications techniques : s'assurer que les équipes de développement ont bien intégré toutes les spécifications techniques souhaitées (</w:t>
      </w:r>
      <w:proofErr w:type="spellStart"/>
      <w:r>
        <w:rPr>
          <w:rFonts w:ascii="Times New Roman" w:hAnsi="Times New Roman" w:cs="Times New Roman"/>
          <w:sz w:val="24"/>
          <w:szCs w:val="24"/>
        </w:rPr>
        <w:t>Sanity</w:t>
      </w:r>
      <w:proofErr w:type="spellEnd"/>
      <w:r>
        <w:rPr>
          <w:rFonts w:ascii="Times New Roman" w:hAnsi="Times New Roman" w:cs="Times New Roman"/>
          <w:sz w:val="24"/>
          <w:szCs w:val="24"/>
        </w:rPr>
        <w:t xml:space="preserve"> Check).</w:t>
      </w:r>
    </w:p>
    <w:p w:rsidR="00AB6397" w:rsidRDefault="00AB6397">
      <w:pPr>
        <w:pStyle w:val="Corpsdetexte2"/>
      </w:pPr>
      <w:r>
        <w:tab/>
        <w:t>- Tests automatisés : augmenter l’efficacité globale des tests en ayant une couverture de tests plus grandes (inconvénients : mise en œuvre, développement)</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Tests de performances : refonte complète de ces derniers</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Tests de consommation mémoires : refonte complète de ces derniers</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Amélioration de l’organisation et de la communication. Revu :</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du processus d’échange entre toutes les équipes actrices aux projets et formalisation des fichiers d’échange</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du processus de livraison</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des critères de qualités</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des métriques permettant de visualiser l’évolution des projets et des campagnes de test</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des tableaux de bords “ temps réels ”</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i/>
          <w:iCs/>
          <w:sz w:val="24"/>
          <w:szCs w:val="24"/>
        </w:rPr>
      </w:pPr>
      <w:r>
        <w:rPr>
          <w:rFonts w:ascii="Times New Roman" w:hAnsi="Times New Roman" w:cs="Times New Roman"/>
          <w:i/>
          <w:iCs/>
          <w:sz w:val="24"/>
          <w:szCs w:val="24"/>
          <w:u w:val="single"/>
        </w:rPr>
        <w:lastRenderedPageBreak/>
        <w:t>Environnement technique</w:t>
      </w:r>
      <w:r>
        <w:rPr>
          <w:rFonts w:ascii="Times New Roman" w:hAnsi="Times New Roman" w:cs="Times New Roman"/>
          <w:i/>
          <w:iCs/>
          <w:sz w:val="24"/>
          <w:szCs w:val="24"/>
        </w:rPr>
        <w:t xml:space="preserve"> : Éditeur de logiciel financier dont Reuters 3000 </w:t>
      </w:r>
      <w:proofErr w:type="spellStart"/>
      <w:r>
        <w:rPr>
          <w:rFonts w:ascii="Times New Roman" w:hAnsi="Times New Roman" w:cs="Times New Roman"/>
          <w:i/>
          <w:iCs/>
          <w:sz w:val="24"/>
          <w:szCs w:val="24"/>
        </w:rPr>
        <w:t>Xtra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Kobra</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PPPro</w:t>
      </w:r>
      <w:proofErr w:type="spellEnd"/>
      <w:r>
        <w:rPr>
          <w:rFonts w:ascii="Times New Roman" w:hAnsi="Times New Roman" w:cs="Times New Roman"/>
          <w:i/>
          <w:iCs/>
          <w:sz w:val="24"/>
          <w:szCs w:val="24"/>
        </w:rPr>
        <w:t xml:space="preserve">) et Reuters Trader –Architectures temps réel : </w:t>
      </w:r>
      <w:proofErr w:type="spellStart"/>
      <w:r>
        <w:rPr>
          <w:rFonts w:ascii="Times New Roman" w:hAnsi="Times New Roman" w:cs="Times New Roman"/>
          <w:i/>
          <w:iCs/>
          <w:sz w:val="24"/>
          <w:szCs w:val="24"/>
        </w:rPr>
        <w:t>Triarch</w:t>
      </w:r>
      <w:proofErr w:type="spellEnd"/>
      <w:r>
        <w:rPr>
          <w:rFonts w:ascii="Times New Roman" w:hAnsi="Times New Roman" w:cs="Times New Roman"/>
          <w:i/>
          <w:iCs/>
          <w:sz w:val="24"/>
          <w:szCs w:val="24"/>
        </w:rPr>
        <w:t xml:space="preserve"> (P2Ps)/RMDS (RTIC) - Windows NT/2K/XP - MS Office XP/2K3 - Packaging MSI – Suite </w:t>
      </w:r>
      <w:proofErr w:type="spellStart"/>
      <w:r>
        <w:rPr>
          <w:rFonts w:ascii="Times New Roman" w:hAnsi="Times New Roman" w:cs="Times New Roman"/>
          <w:i/>
          <w:iCs/>
          <w:sz w:val="24"/>
          <w:szCs w:val="24"/>
        </w:rPr>
        <w:t>Mercury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QualityCenter</w:t>
      </w:r>
      <w:proofErr w:type="spellEnd"/>
    </w:p>
    <w:p w:rsidR="00AB6397" w:rsidRDefault="00AB6397">
      <w:pPr>
        <w:rPr>
          <w:rFonts w:ascii="Times New Roman" w:hAnsi="Times New Roman" w:cs="Times New Roman"/>
          <w:i/>
          <w:iCs/>
          <w:sz w:val="24"/>
          <w:szCs w:val="24"/>
        </w:rPr>
      </w:pPr>
      <w:r>
        <w:rPr>
          <w:rFonts w:ascii="Times New Roman" w:hAnsi="Times New Roman" w:cs="Times New Roman"/>
          <w:i/>
          <w:iCs/>
          <w:sz w:val="24"/>
          <w:szCs w:val="24"/>
          <w:u w:val="single"/>
        </w:rPr>
        <w:t>Niveau de maturité </w:t>
      </w:r>
      <w:r>
        <w:rPr>
          <w:rFonts w:ascii="Times New Roman" w:hAnsi="Times New Roman" w:cs="Times New Roman"/>
          <w:sz w:val="24"/>
          <w:szCs w:val="24"/>
        </w:rPr>
        <w:t xml:space="preserve">: CMMI </w:t>
      </w:r>
      <w:proofErr w:type="spellStart"/>
      <w:r>
        <w:rPr>
          <w:rFonts w:ascii="Times New Roman" w:hAnsi="Times New Roman" w:cs="Times New Roman"/>
          <w:sz w:val="24"/>
          <w:szCs w:val="24"/>
        </w:rPr>
        <w:t>Niv</w:t>
      </w:r>
      <w:proofErr w:type="spellEnd"/>
      <w:r>
        <w:rPr>
          <w:rFonts w:ascii="Times New Roman" w:hAnsi="Times New Roman" w:cs="Times New Roman"/>
          <w:sz w:val="24"/>
          <w:szCs w:val="24"/>
        </w:rPr>
        <w:t xml:space="preserve"> 3+</w:t>
      </w:r>
    </w:p>
    <w:p w:rsidR="00AB6397" w:rsidRDefault="00AB6397">
      <w:pPr>
        <w:rPr>
          <w:rFonts w:ascii="Times New Roman" w:hAnsi="Times New Roman" w:cs="Times New Roman"/>
          <w:color w:val="000000"/>
          <w:sz w:val="24"/>
          <w:szCs w:val="24"/>
        </w:rPr>
      </w:pPr>
    </w:p>
    <w:p w:rsidR="00225359" w:rsidRDefault="00225359">
      <w:pPr>
        <w:autoSpaceDE/>
        <w:autoSpaceDN/>
        <w:rPr>
          <w:rFonts w:ascii="Times New Roman" w:hAnsi="Times New Roman" w:cs="Times New Roman"/>
          <w:color w:val="000000"/>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u w:val="single"/>
        </w:rPr>
        <w:t>Mai / Septembre 2005</w:t>
      </w:r>
      <w:r>
        <w:rPr>
          <w:rFonts w:ascii="Times New Roman" w:hAnsi="Times New Roman" w:cs="Times New Roman"/>
          <w:sz w:val="24"/>
          <w:szCs w:val="24"/>
        </w:rPr>
        <w:tab/>
      </w:r>
      <w:r>
        <w:rPr>
          <w:rFonts w:ascii="Times New Roman" w:hAnsi="Times New Roman" w:cs="Times New Roman"/>
          <w:b/>
          <w:bCs/>
          <w:color w:val="000000"/>
          <w:sz w:val="24"/>
          <w:szCs w:val="24"/>
        </w:rPr>
        <w:t xml:space="preserve">Consultant QA - </w:t>
      </w:r>
      <w:proofErr w:type="spellStart"/>
      <w:r>
        <w:rPr>
          <w:rFonts w:ascii="Times New Roman" w:hAnsi="Times New Roman" w:cs="Times New Roman"/>
          <w:b/>
          <w:bCs/>
          <w:sz w:val="24"/>
          <w:szCs w:val="24"/>
        </w:rPr>
        <w:t>Telintrans</w:t>
      </w:r>
      <w:proofErr w:type="spellEnd"/>
    </w:p>
    <w:p w:rsidR="00AB6397" w:rsidRDefault="00AB6397">
      <w:pPr>
        <w:rPr>
          <w:rFonts w:ascii="Times New Roman" w:hAnsi="Times New Roman" w:cs="Times New Roman"/>
          <w:color w:val="000000"/>
          <w:sz w:val="24"/>
          <w:szCs w:val="24"/>
        </w:rPr>
      </w:pPr>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preserve">• </w:t>
      </w:r>
      <w:r>
        <w:rPr>
          <w:rFonts w:ascii="Times New Roman" w:hAnsi="Times New Roman" w:cs="Times New Roman"/>
          <w:b/>
          <w:bCs/>
          <w:color w:val="000000"/>
          <w:sz w:val="24"/>
          <w:szCs w:val="24"/>
        </w:rPr>
        <w:t>Assurance Qualité</w:t>
      </w:r>
      <w:r>
        <w:rPr>
          <w:rFonts w:ascii="Times New Roman" w:hAnsi="Times New Roman" w:cs="Times New Roman"/>
          <w:color w:val="000000"/>
          <w:sz w:val="24"/>
          <w:szCs w:val="24"/>
        </w:rPr>
        <w:t> :</w:t>
      </w:r>
    </w:p>
    <w:p w:rsidR="00AB6397" w:rsidRDefault="00AB6397">
      <w:pPr>
        <w:ind w:firstLine="709"/>
        <w:rPr>
          <w:rFonts w:ascii="Times New Roman" w:hAnsi="Times New Roman" w:cs="Times New Roman"/>
          <w:color w:val="000000"/>
          <w:sz w:val="24"/>
          <w:szCs w:val="24"/>
        </w:rPr>
      </w:pPr>
      <w:r>
        <w:rPr>
          <w:rFonts w:ascii="Times New Roman" w:hAnsi="Times New Roman" w:cs="Times New Roman"/>
          <w:color w:val="000000"/>
          <w:sz w:val="24"/>
          <w:szCs w:val="24"/>
        </w:rPr>
        <w:t>- des développements logiciels basés sur l’ensemble des activités informatiques du métier du transport et de la logistique de colis (</w:t>
      </w:r>
      <w:proofErr w:type="spellStart"/>
      <w:r>
        <w:rPr>
          <w:rFonts w:ascii="Times New Roman" w:hAnsi="Times New Roman" w:cs="Times New Roman"/>
          <w:color w:val="000000"/>
          <w:sz w:val="24"/>
          <w:szCs w:val="24"/>
        </w:rPr>
        <w:t>ColiPoste</w:t>
      </w:r>
      <w:proofErr w:type="spellEnd"/>
      <w:r>
        <w:rPr>
          <w:rFonts w:ascii="Times New Roman" w:hAnsi="Times New Roman" w:cs="Times New Roman"/>
          <w:color w:val="000000"/>
          <w:sz w:val="24"/>
          <w:szCs w:val="24"/>
        </w:rPr>
        <w:t xml:space="preserve">, Chronopost International et de TAT Express) : étiquetage, flashage, triage, suivi de Colis... </w:t>
      </w:r>
    </w:p>
    <w:p w:rsidR="00AB6397" w:rsidRDefault="00AB6397">
      <w:pPr>
        <w:ind w:firstLine="709"/>
        <w:rPr>
          <w:rFonts w:ascii="Times New Roman" w:hAnsi="Times New Roman" w:cs="Times New Roman"/>
          <w:color w:val="000000"/>
          <w:sz w:val="24"/>
          <w:szCs w:val="24"/>
        </w:rPr>
      </w:pPr>
      <w:r>
        <w:rPr>
          <w:rFonts w:ascii="Times New Roman" w:hAnsi="Times New Roman" w:cs="Times New Roman"/>
          <w:color w:val="000000"/>
          <w:sz w:val="24"/>
          <w:szCs w:val="24"/>
        </w:rPr>
        <w:t>- d'un produit (CRM) de gestion de la relation client : prospection, constitution d’offres et de contrats, service après vente, facturation...</w:t>
      </w:r>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preserve">• </w:t>
      </w:r>
      <w:r>
        <w:rPr>
          <w:rFonts w:ascii="Times New Roman" w:hAnsi="Times New Roman" w:cs="Times New Roman"/>
          <w:b/>
          <w:bCs/>
          <w:color w:val="000000"/>
          <w:sz w:val="24"/>
          <w:szCs w:val="24"/>
        </w:rPr>
        <w:t>Élaboration des stratégies de test</w:t>
      </w:r>
      <w:r>
        <w:rPr>
          <w:rFonts w:ascii="Times New Roman" w:hAnsi="Times New Roman" w:cs="Times New Roman"/>
          <w:color w:val="000000"/>
          <w:sz w:val="24"/>
          <w:szCs w:val="24"/>
        </w:rPr>
        <w:t xml:space="preserve"> sous Test </w:t>
      </w:r>
      <w:proofErr w:type="spellStart"/>
      <w:r>
        <w:rPr>
          <w:rFonts w:ascii="Times New Roman" w:hAnsi="Times New Roman" w:cs="Times New Roman"/>
          <w:color w:val="000000"/>
          <w:sz w:val="24"/>
          <w:szCs w:val="24"/>
        </w:rPr>
        <w:t>Director</w:t>
      </w:r>
      <w:proofErr w:type="spellEnd"/>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preserve">• </w:t>
      </w:r>
      <w:r>
        <w:rPr>
          <w:rFonts w:ascii="Times New Roman" w:hAnsi="Times New Roman" w:cs="Times New Roman"/>
          <w:b/>
          <w:bCs/>
          <w:color w:val="000000"/>
          <w:sz w:val="24"/>
          <w:szCs w:val="24"/>
        </w:rPr>
        <w:t>Écriture des plans de tests</w:t>
      </w:r>
      <w:r>
        <w:rPr>
          <w:rFonts w:ascii="Times New Roman" w:hAnsi="Times New Roman" w:cs="Times New Roman"/>
          <w:color w:val="000000"/>
          <w:sz w:val="24"/>
          <w:szCs w:val="24"/>
        </w:rPr>
        <w:t xml:space="preserve"> en fonction des spécifications techniques</w:t>
      </w:r>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preserve">• </w:t>
      </w:r>
      <w:r>
        <w:rPr>
          <w:rFonts w:ascii="Times New Roman" w:hAnsi="Times New Roman" w:cs="Times New Roman"/>
          <w:b/>
          <w:bCs/>
          <w:color w:val="000000"/>
          <w:sz w:val="24"/>
          <w:szCs w:val="24"/>
        </w:rPr>
        <w:t>Création des jeux de test</w:t>
      </w:r>
      <w:r>
        <w:rPr>
          <w:rFonts w:ascii="Times New Roman" w:hAnsi="Times New Roman" w:cs="Times New Roman"/>
          <w:color w:val="000000"/>
          <w:sz w:val="24"/>
          <w:szCs w:val="24"/>
        </w:rPr>
        <w:t xml:space="preserve"> afin d'avoir une couverture de test suffisante</w:t>
      </w:r>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preserve">• </w:t>
      </w:r>
      <w:r>
        <w:rPr>
          <w:rFonts w:ascii="Times New Roman" w:hAnsi="Times New Roman" w:cs="Times New Roman"/>
          <w:color w:val="000000"/>
          <w:sz w:val="24"/>
          <w:szCs w:val="24"/>
        </w:rPr>
        <w:t>Suivi des anomalies, interface avec les équipes de développement</w:t>
      </w:r>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preserve">• </w:t>
      </w:r>
      <w:r>
        <w:rPr>
          <w:rFonts w:ascii="Times New Roman" w:hAnsi="Times New Roman" w:cs="Times New Roman"/>
          <w:b/>
          <w:bCs/>
          <w:color w:val="000000"/>
          <w:sz w:val="24"/>
          <w:szCs w:val="24"/>
        </w:rPr>
        <w:t>Écriture des rapports de test</w:t>
      </w:r>
      <w:r>
        <w:rPr>
          <w:rFonts w:ascii="Times New Roman" w:hAnsi="Times New Roman" w:cs="Times New Roman"/>
          <w:color w:val="000000"/>
          <w:sz w:val="24"/>
          <w:szCs w:val="24"/>
        </w:rPr>
        <w:t>.</w:t>
      </w:r>
    </w:p>
    <w:p w:rsidR="00AB6397" w:rsidRDefault="00AB6397">
      <w:pPr>
        <w:rPr>
          <w:rFonts w:ascii="Times New Roman" w:hAnsi="Times New Roman" w:cs="Times New Roman"/>
          <w:color w:val="000000"/>
          <w:sz w:val="24"/>
          <w:szCs w:val="24"/>
        </w:rPr>
      </w:pPr>
    </w:p>
    <w:p w:rsidR="00AB6397" w:rsidRDefault="00AB6397">
      <w:pPr>
        <w:rPr>
          <w:rFonts w:ascii="Times New Roman" w:hAnsi="Times New Roman" w:cs="Times New Roman"/>
          <w:i/>
          <w:iCs/>
          <w:sz w:val="24"/>
          <w:szCs w:val="24"/>
        </w:rPr>
      </w:pPr>
      <w:r>
        <w:rPr>
          <w:rFonts w:ascii="Times New Roman" w:hAnsi="Times New Roman" w:cs="Times New Roman"/>
          <w:i/>
          <w:iCs/>
          <w:color w:val="000000"/>
          <w:sz w:val="24"/>
          <w:szCs w:val="24"/>
          <w:u w:val="single"/>
        </w:rPr>
        <w:t>Environnement technique</w:t>
      </w:r>
      <w:r>
        <w:rPr>
          <w:rFonts w:ascii="Times New Roman" w:hAnsi="Times New Roman" w:cs="Times New Roman"/>
          <w:i/>
          <w:iCs/>
          <w:color w:val="000000"/>
          <w:sz w:val="24"/>
          <w:szCs w:val="24"/>
        </w:rPr>
        <w:t xml:space="preserve"> : Unix - Oracle 9i/SQL - Siebel 7.7 – Test </w:t>
      </w:r>
      <w:proofErr w:type="spellStart"/>
      <w:r>
        <w:rPr>
          <w:rFonts w:ascii="Times New Roman" w:hAnsi="Times New Roman" w:cs="Times New Roman"/>
          <w:i/>
          <w:iCs/>
          <w:color w:val="000000"/>
          <w:sz w:val="24"/>
          <w:szCs w:val="24"/>
        </w:rPr>
        <w:t>Director</w:t>
      </w:r>
      <w:proofErr w:type="spellEnd"/>
      <w:r>
        <w:rPr>
          <w:rFonts w:ascii="Times New Roman" w:hAnsi="Times New Roman" w:cs="Times New Roman"/>
          <w:i/>
          <w:iCs/>
          <w:color w:val="000000"/>
          <w:sz w:val="24"/>
          <w:szCs w:val="24"/>
        </w:rPr>
        <w:t xml:space="preserve"> - </w:t>
      </w:r>
      <w:proofErr w:type="spellStart"/>
      <w:r>
        <w:rPr>
          <w:rFonts w:ascii="Times New Roman" w:hAnsi="Times New Roman" w:cs="Times New Roman"/>
          <w:i/>
          <w:iCs/>
          <w:color w:val="000000"/>
          <w:sz w:val="24"/>
          <w:szCs w:val="24"/>
        </w:rPr>
        <w:t>Winrunner</w:t>
      </w:r>
      <w:proofErr w:type="spellEnd"/>
      <w:r>
        <w:rPr>
          <w:rFonts w:ascii="Times New Roman" w:hAnsi="Times New Roman" w:cs="Times New Roman"/>
          <w:i/>
          <w:iCs/>
          <w:color w:val="000000"/>
          <w:sz w:val="24"/>
          <w:szCs w:val="24"/>
        </w:rPr>
        <w:t xml:space="preserve"> 7.5.</w:t>
      </w:r>
    </w:p>
    <w:p w:rsidR="00AB6397" w:rsidRDefault="00AB6397">
      <w:pPr>
        <w:rPr>
          <w:rFonts w:ascii="Times New Roman" w:hAnsi="Times New Roman" w:cs="Times New Roman"/>
          <w:sz w:val="24"/>
          <w:szCs w:val="24"/>
        </w:rPr>
      </w:pPr>
      <w:r>
        <w:rPr>
          <w:rFonts w:ascii="Times New Roman" w:hAnsi="Times New Roman" w:cs="Times New Roman"/>
          <w:i/>
          <w:iCs/>
          <w:sz w:val="24"/>
          <w:szCs w:val="24"/>
          <w:u w:val="single"/>
        </w:rPr>
        <w:t>Niveau de maturité </w:t>
      </w:r>
      <w:r>
        <w:rPr>
          <w:rFonts w:ascii="Times New Roman" w:hAnsi="Times New Roman" w:cs="Times New Roman"/>
          <w:sz w:val="24"/>
          <w:szCs w:val="24"/>
        </w:rPr>
        <w:t>: au balbutiement d’une progression certaine</w:t>
      </w:r>
    </w:p>
    <w:p w:rsidR="002D786B" w:rsidRDefault="002D786B">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AB6397">
      <w:pPr>
        <w:rPr>
          <w:rFonts w:ascii="Times New Roman" w:hAnsi="Times New Roman" w:cs="Times New Roman"/>
          <w:b/>
          <w:bCs/>
          <w:sz w:val="24"/>
          <w:szCs w:val="24"/>
        </w:rPr>
      </w:pPr>
      <w:proofErr w:type="spellStart"/>
      <w:r>
        <w:rPr>
          <w:rFonts w:ascii="Times New Roman" w:hAnsi="Times New Roman" w:cs="Times New Roman"/>
          <w:sz w:val="24"/>
          <w:szCs w:val="24"/>
          <w:u w:val="single"/>
        </w:rPr>
        <w:t>Nov</w:t>
      </w:r>
      <w:proofErr w:type="spellEnd"/>
      <w:r>
        <w:rPr>
          <w:rFonts w:ascii="Times New Roman" w:hAnsi="Times New Roman" w:cs="Times New Roman"/>
          <w:sz w:val="24"/>
          <w:szCs w:val="24"/>
          <w:u w:val="single"/>
        </w:rPr>
        <w:t xml:space="preserve"> 2003 / Juillet 2004</w:t>
      </w:r>
      <w:r>
        <w:rPr>
          <w:rFonts w:ascii="Times New Roman" w:hAnsi="Times New Roman" w:cs="Times New Roman"/>
          <w:sz w:val="24"/>
          <w:szCs w:val="24"/>
        </w:rPr>
        <w:tab/>
      </w:r>
      <w:r>
        <w:rPr>
          <w:rFonts w:ascii="Times New Roman" w:hAnsi="Times New Roman" w:cs="Times New Roman"/>
          <w:b/>
          <w:bCs/>
          <w:sz w:val="24"/>
          <w:szCs w:val="24"/>
        </w:rPr>
        <w:t xml:space="preserve">Ingénieur Intégration Validation - </w:t>
      </w:r>
      <w:proofErr w:type="spellStart"/>
      <w:r>
        <w:rPr>
          <w:rFonts w:ascii="Times New Roman" w:hAnsi="Times New Roman" w:cs="Times New Roman"/>
          <w:b/>
          <w:bCs/>
          <w:sz w:val="24"/>
          <w:szCs w:val="24"/>
        </w:rPr>
        <w:t>HdG</w:t>
      </w:r>
      <w:proofErr w:type="spellEnd"/>
      <w:r>
        <w:rPr>
          <w:rFonts w:ascii="Times New Roman" w:hAnsi="Times New Roman" w:cs="Times New Roman"/>
          <w:b/>
          <w:bCs/>
          <w:sz w:val="24"/>
          <w:szCs w:val="24"/>
        </w:rPr>
        <w:t>-Solutions / SGT</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Intégration</w:t>
      </w:r>
      <w:r>
        <w:rPr>
          <w:rFonts w:ascii="Times New Roman" w:hAnsi="Times New Roman" w:cs="Times New Roman"/>
          <w:sz w:val="24"/>
          <w:szCs w:val="24"/>
        </w:rPr>
        <w:t xml:space="preserve"> d’une plateforme mise en service départ moteur développé en C++ pour Schneider-Electric : outil permettant la configuration, le réglage, la commande et la surveillance des équipements de Schneider –Electric.</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Rédaction du cahier d’intégration, de procédures de tests et d’installation</w:t>
      </w:r>
      <w:r>
        <w:rPr>
          <w:rFonts w:ascii="Times New Roman" w:hAnsi="Times New Roman" w:cs="Times New Roman"/>
          <w:sz w:val="24"/>
          <w:szCs w:val="24"/>
        </w:rPr>
        <w:t>.</w:t>
      </w:r>
    </w:p>
    <w:p w:rsidR="00AB6397" w:rsidRDefault="00AB6397">
      <w:pPr>
        <w:rPr>
          <w:rFonts w:ascii="Times New Roman" w:hAnsi="Times New Roman" w:cs="Times New Roman"/>
          <w:sz w:val="24"/>
          <w:szCs w:val="24"/>
        </w:rPr>
      </w:pPr>
      <w:r>
        <w:rPr>
          <w:rFonts w:ascii="Times New Roman" w:hAnsi="Times New Roman" w:cs="Times New Roman"/>
          <w:sz w:val="24"/>
          <w:szCs w:val="24"/>
        </w:rPr>
        <w:t>• Génération de CD d’installation pour le déploiement de l’application avec Wise Installer.</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Gestion de configurations et des versions avec </w:t>
      </w:r>
      <w:proofErr w:type="spellStart"/>
      <w:r>
        <w:rPr>
          <w:rFonts w:ascii="Times New Roman" w:hAnsi="Times New Roman" w:cs="Times New Roman"/>
          <w:sz w:val="24"/>
          <w:szCs w:val="24"/>
        </w:rPr>
        <w:t>ClearCase</w:t>
      </w:r>
      <w:proofErr w:type="spellEnd"/>
      <w:r>
        <w:rPr>
          <w:rFonts w:ascii="Times New Roman" w:hAnsi="Times New Roman" w:cs="Times New Roman"/>
          <w:sz w:val="24"/>
          <w:szCs w:val="24"/>
        </w:rPr>
        <w:t xml:space="preserve"> et CVS, </w:t>
      </w:r>
      <w:r>
        <w:rPr>
          <w:rFonts w:ascii="Times New Roman" w:hAnsi="Times New Roman" w:cs="Times New Roman"/>
          <w:b/>
          <w:bCs/>
          <w:sz w:val="24"/>
          <w:szCs w:val="24"/>
        </w:rPr>
        <w:t>contrôle de non-régression</w:t>
      </w:r>
      <w:r>
        <w:rPr>
          <w:rFonts w:ascii="Times New Roman" w:hAnsi="Times New Roman" w:cs="Times New Roman"/>
          <w:sz w:val="24"/>
          <w:szCs w:val="24"/>
        </w:rPr>
        <w:t xml:space="preserve">, </w:t>
      </w:r>
      <w:r>
        <w:rPr>
          <w:rFonts w:ascii="Times New Roman" w:hAnsi="Times New Roman" w:cs="Times New Roman"/>
          <w:b/>
          <w:bCs/>
          <w:sz w:val="24"/>
          <w:szCs w:val="24"/>
        </w:rPr>
        <w:t>validation, suivi des anomalies</w:t>
      </w:r>
      <w:r>
        <w:rPr>
          <w:rFonts w:ascii="Times New Roman" w:hAnsi="Times New Roman" w:cs="Times New Roman"/>
          <w:sz w:val="24"/>
          <w:szCs w:val="24"/>
        </w:rPr>
        <w:t>.</w:t>
      </w:r>
    </w:p>
    <w:p w:rsidR="00AB6397" w:rsidRDefault="00AB6397">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AB6397">
      <w:pPr>
        <w:rPr>
          <w:rFonts w:ascii="Times New Roman" w:hAnsi="Times New Roman" w:cs="Times New Roman"/>
          <w:b/>
          <w:bCs/>
          <w:sz w:val="24"/>
          <w:szCs w:val="24"/>
        </w:rPr>
      </w:pPr>
      <w:r>
        <w:rPr>
          <w:rFonts w:ascii="Times New Roman" w:hAnsi="Times New Roman" w:cs="Times New Roman"/>
          <w:sz w:val="24"/>
          <w:szCs w:val="24"/>
          <w:u w:val="single"/>
        </w:rPr>
        <w:t>Février / Septembre 2003</w:t>
      </w:r>
      <w:r>
        <w:rPr>
          <w:rFonts w:ascii="Times New Roman" w:hAnsi="Times New Roman" w:cs="Times New Roman"/>
          <w:b/>
          <w:bCs/>
          <w:sz w:val="24"/>
          <w:szCs w:val="24"/>
        </w:rPr>
        <w:tab/>
        <w:t>Ingénieur d'Études à l’Institut d’Électronique Fondamentale</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Réalisation d’un banc de mesure sous </w:t>
      </w:r>
      <w:proofErr w:type="spellStart"/>
      <w:r>
        <w:rPr>
          <w:rFonts w:ascii="Times New Roman" w:hAnsi="Times New Roman" w:cs="Times New Roman"/>
          <w:sz w:val="24"/>
          <w:szCs w:val="24"/>
        </w:rPr>
        <w:t>LabView</w:t>
      </w:r>
      <w:proofErr w:type="spellEnd"/>
      <w:r>
        <w:rPr>
          <w:rFonts w:ascii="Times New Roman" w:hAnsi="Times New Roman" w:cs="Times New Roman"/>
          <w:color w:val="000000"/>
          <w:sz w:val="24"/>
          <w:szCs w:val="24"/>
        </w:rPr>
        <w:t xml:space="preserve"> pour un thésard afin</w:t>
      </w:r>
      <w:r>
        <w:rPr>
          <w:rFonts w:ascii="Times New Roman" w:hAnsi="Times New Roman" w:cs="Times New Roman"/>
          <w:sz w:val="24"/>
          <w:szCs w:val="24"/>
        </w:rPr>
        <w:t xml:space="preserve"> de mettre en  évidence les effets de l’auto-échauffement dans les composants actifs ultra-rapides.</w:t>
      </w:r>
    </w:p>
    <w:p w:rsidR="00AB6397" w:rsidRDefault="00AB6397">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AB6397">
      <w:pPr>
        <w:rPr>
          <w:rFonts w:ascii="Times New Roman" w:hAnsi="Times New Roman" w:cs="Times New Roman"/>
          <w:sz w:val="24"/>
          <w:szCs w:val="24"/>
        </w:rPr>
      </w:pPr>
      <w:proofErr w:type="spellStart"/>
      <w:r>
        <w:rPr>
          <w:rFonts w:ascii="Times New Roman" w:hAnsi="Times New Roman" w:cs="Times New Roman"/>
          <w:sz w:val="24"/>
          <w:szCs w:val="24"/>
          <w:u w:val="single"/>
        </w:rPr>
        <w:t>Nov</w:t>
      </w:r>
      <w:proofErr w:type="spellEnd"/>
      <w:r>
        <w:rPr>
          <w:rFonts w:ascii="Times New Roman" w:hAnsi="Times New Roman" w:cs="Times New Roman"/>
          <w:sz w:val="24"/>
          <w:szCs w:val="24"/>
          <w:u w:val="single"/>
        </w:rPr>
        <w:t xml:space="preserve"> 2002 / Janvier 2003</w:t>
      </w:r>
      <w:r>
        <w:rPr>
          <w:rFonts w:ascii="Times New Roman" w:hAnsi="Times New Roman" w:cs="Times New Roman"/>
          <w:sz w:val="24"/>
          <w:szCs w:val="24"/>
        </w:rPr>
        <w:tab/>
      </w:r>
      <w:r>
        <w:rPr>
          <w:rFonts w:ascii="Times New Roman" w:hAnsi="Times New Roman" w:cs="Times New Roman"/>
          <w:b/>
          <w:bCs/>
          <w:sz w:val="24"/>
          <w:szCs w:val="24"/>
        </w:rPr>
        <w:t>Consultant Informatique et Intervenant à l’ISCPA.</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Études, réalisations de la sécurisation des réseaux d’entreprises et des données (VPN </w:t>
      </w:r>
      <w:proofErr w:type="spellStart"/>
      <w:r>
        <w:rPr>
          <w:rFonts w:ascii="Times New Roman" w:hAnsi="Times New Roman" w:cs="Times New Roman"/>
          <w:sz w:val="24"/>
          <w:szCs w:val="24"/>
        </w:rPr>
        <w:t>IPSec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FireWall</w:t>
      </w:r>
      <w:proofErr w:type="spellEnd"/>
      <w:r>
        <w:rPr>
          <w:rFonts w:ascii="Times New Roman" w:hAnsi="Times New Roman" w:cs="Times New Roman"/>
          <w:sz w:val="24"/>
          <w:szCs w:val="24"/>
        </w:rPr>
        <w:t xml:space="preserve"> Antivirus).</w:t>
      </w:r>
    </w:p>
    <w:p w:rsidR="00AB6397" w:rsidRDefault="00AB6397">
      <w:pPr>
        <w:rPr>
          <w:rFonts w:ascii="Times New Roman" w:hAnsi="Times New Roman" w:cs="Times New Roman"/>
          <w:sz w:val="24"/>
          <w:szCs w:val="24"/>
        </w:rPr>
      </w:pPr>
      <w:r>
        <w:rPr>
          <w:rFonts w:ascii="Times New Roman" w:hAnsi="Times New Roman" w:cs="Times New Roman"/>
          <w:sz w:val="24"/>
          <w:szCs w:val="24"/>
        </w:rPr>
        <w:t>• Formation aux utilisateurs d’outils informatiques et techniques.</w:t>
      </w:r>
    </w:p>
    <w:p w:rsidR="00AB6397" w:rsidRDefault="00AB6397">
      <w:pPr>
        <w:rPr>
          <w:rFonts w:ascii="Times New Roman" w:hAnsi="Times New Roman" w:cs="Times New Roman"/>
          <w:sz w:val="24"/>
          <w:szCs w:val="24"/>
        </w:rPr>
      </w:pPr>
    </w:p>
    <w:p w:rsidR="005A4A3C" w:rsidRDefault="005A4A3C">
      <w:pPr>
        <w:autoSpaceDE/>
        <w:autoSpaceDN/>
        <w:rPr>
          <w:rFonts w:ascii="Times New Roman" w:hAnsi="Times New Roman" w:cs="Times New Roman"/>
          <w:sz w:val="24"/>
          <w:szCs w:val="24"/>
        </w:rPr>
      </w:pPr>
      <w:r>
        <w:rPr>
          <w:rFonts w:ascii="Times New Roman" w:hAnsi="Times New Roman" w:cs="Times New Roman"/>
          <w:sz w:val="24"/>
          <w:szCs w:val="24"/>
        </w:rPr>
        <w:br w:type="page"/>
      </w:r>
    </w:p>
    <w:p w:rsidR="0074144D" w:rsidRDefault="0074144D">
      <w:pPr>
        <w:rPr>
          <w:rFonts w:ascii="Times New Roman" w:hAnsi="Times New Roman" w:cs="Times New Roman"/>
          <w:sz w:val="24"/>
          <w:szCs w:val="24"/>
        </w:rPr>
      </w:pPr>
    </w:p>
    <w:p w:rsidR="00AB6397" w:rsidRDefault="00AB6397">
      <w:pPr>
        <w:rPr>
          <w:rFonts w:ascii="Times New Roman" w:hAnsi="Times New Roman" w:cs="Times New Roman"/>
          <w:b/>
          <w:bCs/>
          <w:sz w:val="24"/>
          <w:szCs w:val="24"/>
        </w:rPr>
      </w:pPr>
      <w:r>
        <w:rPr>
          <w:rFonts w:ascii="Times New Roman" w:hAnsi="Times New Roman" w:cs="Times New Roman"/>
          <w:sz w:val="24"/>
          <w:szCs w:val="24"/>
          <w:u w:val="single"/>
        </w:rPr>
        <w:t>Juillet / Décembre 2001</w:t>
      </w:r>
      <w:r>
        <w:rPr>
          <w:rFonts w:ascii="Times New Roman" w:hAnsi="Times New Roman" w:cs="Times New Roman"/>
          <w:sz w:val="24"/>
          <w:szCs w:val="24"/>
        </w:rPr>
        <w:tab/>
      </w:r>
      <w:r>
        <w:rPr>
          <w:rFonts w:ascii="Times New Roman" w:hAnsi="Times New Roman" w:cs="Times New Roman"/>
          <w:b/>
          <w:bCs/>
          <w:sz w:val="24"/>
          <w:szCs w:val="24"/>
        </w:rPr>
        <w:t xml:space="preserve">Ingénieur d'Études Télécoms à EADS </w:t>
      </w:r>
      <w:proofErr w:type="spellStart"/>
      <w:r>
        <w:rPr>
          <w:rFonts w:ascii="Times New Roman" w:hAnsi="Times New Roman" w:cs="Times New Roman"/>
          <w:b/>
          <w:bCs/>
          <w:sz w:val="24"/>
          <w:szCs w:val="24"/>
        </w:rPr>
        <w:t>Defense</w:t>
      </w:r>
      <w:proofErr w:type="spellEnd"/>
      <w:r>
        <w:rPr>
          <w:rFonts w:ascii="Times New Roman" w:hAnsi="Times New Roman" w:cs="Times New Roman"/>
          <w:b/>
          <w:bCs/>
          <w:sz w:val="24"/>
          <w:szCs w:val="24"/>
        </w:rPr>
        <w:t xml:space="preserve"> and Security </w:t>
      </w:r>
    </w:p>
    <w:p w:rsidR="00AB6397" w:rsidRDefault="00AB6397">
      <w:pPr>
        <w:ind w:left="2127" w:firstLine="709"/>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Networks (EDSN) </w:t>
      </w:r>
      <w:proofErr w:type="gramStart"/>
      <w:r>
        <w:rPr>
          <w:rFonts w:ascii="Times New Roman" w:hAnsi="Times New Roman" w:cs="Times New Roman"/>
          <w:b/>
          <w:bCs/>
          <w:sz w:val="24"/>
          <w:szCs w:val="24"/>
          <w:lang w:val="en-GB"/>
        </w:rPr>
        <w:t>et</w:t>
      </w:r>
      <w:proofErr w:type="gramEnd"/>
      <w:r>
        <w:rPr>
          <w:rFonts w:ascii="Times New Roman" w:hAnsi="Times New Roman" w:cs="Times New Roman"/>
          <w:b/>
          <w:bCs/>
          <w:sz w:val="24"/>
          <w:szCs w:val="24"/>
          <w:lang w:val="en-GB"/>
        </w:rPr>
        <w:t xml:space="preserve"> Nortel Networks.</w:t>
      </w:r>
    </w:p>
    <w:p w:rsidR="00AB6397" w:rsidRDefault="00EB31AC">
      <w:pPr>
        <w:rPr>
          <w:rFonts w:ascii="Times New Roman" w:hAnsi="Times New Roman" w:cs="Times New Roman"/>
          <w:sz w:val="24"/>
          <w:szCs w:val="24"/>
          <w:lang w:val="en-GB"/>
        </w:rPr>
      </w:pPr>
      <w:r>
        <w:rPr>
          <w:noProof/>
          <w:lang w:eastAsia="ja-JP"/>
        </w:rPr>
        <w:drawing>
          <wp:anchor distT="0" distB="0" distL="114300" distR="114300" simplePos="0" relativeHeight="251650048" behindDoc="1" locked="0" layoutInCell="0" allowOverlap="1">
            <wp:simplePos x="0" y="0"/>
            <wp:positionH relativeFrom="column">
              <wp:posOffset>4857750</wp:posOffset>
            </wp:positionH>
            <wp:positionV relativeFrom="paragraph">
              <wp:posOffset>15875</wp:posOffset>
            </wp:positionV>
            <wp:extent cx="1144905" cy="479425"/>
            <wp:effectExtent l="0" t="0" r="0" b="0"/>
            <wp:wrapTight wrapText="bothSides">
              <wp:wrapPolygon edited="0">
                <wp:start x="0" y="0"/>
                <wp:lineTo x="0" y="20599"/>
                <wp:lineTo x="21205" y="20599"/>
                <wp:lineTo x="2120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4905" cy="479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Intégration</w:t>
      </w:r>
      <w:r>
        <w:rPr>
          <w:rFonts w:ascii="Times New Roman" w:hAnsi="Times New Roman" w:cs="Times New Roman"/>
          <w:sz w:val="24"/>
          <w:szCs w:val="24"/>
        </w:rPr>
        <w:t xml:space="preserve"> de nouvelles fonctionnalités pour les postes CLASS (Normes finlandaises, danoises et françaises) sur des PABX du type MATRACOM MC6500.</w:t>
      </w:r>
    </w:p>
    <w:p w:rsidR="00AB6397" w:rsidRDefault="00AB6397">
      <w:pPr>
        <w:rPr>
          <w:rFonts w:ascii="Times New Roman" w:hAnsi="Times New Roman" w:cs="Times New Roman"/>
          <w:sz w:val="24"/>
          <w:szCs w:val="24"/>
        </w:rPr>
      </w:pPr>
      <w:r>
        <w:rPr>
          <w:rFonts w:ascii="Times New Roman" w:hAnsi="Times New Roman" w:cs="Times New Roman"/>
          <w:b/>
          <w:bCs/>
          <w:sz w:val="24"/>
          <w:szCs w:val="24"/>
        </w:rPr>
        <w:t>• Rédaction du cahier d’intégration, des procédures de tests et des résultats</w:t>
      </w:r>
      <w:r>
        <w:rPr>
          <w:rFonts w:ascii="Times New Roman" w:hAnsi="Times New Roman" w:cs="Times New Roman"/>
          <w:sz w:val="24"/>
          <w:szCs w:val="24"/>
        </w:rPr>
        <w:t>.</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Évolution d'OCT3B vers OCT4, </w:t>
      </w:r>
      <w:r>
        <w:rPr>
          <w:rFonts w:ascii="Times New Roman" w:hAnsi="Times New Roman" w:cs="Times New Roman"/>
          <w:b/>
          <w:bCs/>
          <w:sz w:val="24"/>
          <w:szCs w:val="24"/>
        </w:rPr>
        <w:t>gestion et correction des anomalies, contrôle de non-régression, validation</w:t>
      </w:r>
      <w:r>
        <w:rPr>
          <w:rFonts w:ascii="Times New Roman" w:hAnsi="Times New Roman" w:cs="Times New Roman"/>
          <w:sz w:val="24"/>
          <w:szCs w:val="24"/>
        </w:rPr>
        <w:t>.</w:t>
      </w:r>
    </w:p>
    <w:p w:rsidR="00AB6397" w:rsidRDefault="00AB6397">
      <w:pPr>
        <w:rPr>
          <w:rFonts w:ascii="Times New Roman" w:hAnsi="Times New Roman" w:cs="Times New Roman"/>
          <w:sz w:val="24"/>
          <w:szCs w:val="24"/>
        </w:rPr>
      </w:pPr>
      <w:r>
        <w:rPr>
          <w:rFonts w:ascii="Times New Roman" w:hAnsi="Times New Roman" w:cs="Times New Roman"/>
          <w:sz w:val="24"/>
          <w:szCs w:val="24"/>
        </w:rPr>
        <w:t>• Gestion de projet / ARTEMIS (absence prolongée du chef du projet), encadrement d’une équipe d’une dizaine de collaborateurs.</w:t>
      </w:r>
    </w:p>
    <w:p w:rsidR="00AB6397" w:rsidRDefault="00AB6397">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EB31AC">
      <w:pPr>
        <w:rPr>
          <w:rFonts w:ascii="Times New Roman" w:hAnsi="Times New Roman" w:cs="Times New Roman"/>
          <w:b/>
          <w:bCs/>
          <w:sz w:val="24"/>
          <w:szCs w:val="24"/>
        </w:rPr>
      </w:pPr>
      <w:r>
        <w:rPr>
          <w:noProof/>
          <w:lang w:eastAsia="ja-JP"/>
        </w:rPr>
        <w:drawing>
          <wp:anchor distT="0" distB="0" distL="114300" distR="114300" simplePos="0" relativeHeight="251652096" behindDoc="1" locked="0" layoutInCell="0" allowOverlap="1">
            <wp:simplePos x="0" y="0"/>
            <wp:positionH relativeFrom="column">
              <wp:posOffset>5389245</wp:posOffset>
            </wp:positionH>
            <wp:positionV relativeFrom="paragraph">
              <wp:posOffset>318770</wp:posOffset>
            </wp:positionV>
            <wp:extent cx="655320" cy="642620"/>
            <wp:effectExtent l="0" t="0" r="0" b="5080"/>
            <wp:wrapTight wrapText="bothSides">
              <wp:wrapPolygon edited="0">
                <wp:start x="0" y="0"/>
                <wp:lineTo x="0" y="21130"/>
                <wp:lineTo x="20721" y="21130"/>
                <wp:lineTo x="20721"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5320" cy="642620"/>
                    </a:xfrm>
                    <a:prstGeom prst="rect">
                      <a:avLst/>
                    </a:prstGeom>
                    <a:noFill/>
                    <a:ln>
                      <a:noFill/>
                    </a:ln>
                  </pic:spPr>
                </pic:pic>
              </a:graphicData>
            </a:graphic>
            <wp14:sizeRelH relativeFrom="page">
              <wp14:pctWidth>0</wp14:pctWidth>
            </wp14:sizeRelH>
            <wp14:sizeRelV relativeFrom="page">
              <wp14:pctHeight>0</wp14:pctHeight>
            </wp14:sizeRelV>
          </wp:anchor>
        </w:drawing>
      </w:r>
      <w:r w:rsidR="00AB6397">
        <w:rPr>
          <w:rFonts w:ascii="Times New Roman" w:hAnsi="Times New Roman" w:cs="Times New Roman"/>
          <w:sz w:val="24"/>
          <w:szCs w:val="24"/>
          <w:u w:val="single"/>
        </w:rPr>
        <w:t>Novembre 1995 / Juin 2001</w:t>
      </w:r>
      <w:r w:rsidR="00AB6397">
        <w:rPr>
          <w:rFonts w:ascii="Times New Roman" w:hAnsi="Times New Roman" w:cs="Times New Roman"/>
          <w:sz w:val="24"/>
          <w:szCs w:val="24"/>
        </w:rPr>
        <w:tab/>
      </w:r>
      <w:r w:rsidR="00AB6397">
        <w:rPr>
          <w:rFonts w:ascii="Times New Roman" w:hAnsi="Times New Roman" w:cs="Times New Roman"/>
          <w:b/>
          <w:bCs/>
          <w:sz w:val="24"/>
          <w:szCs w:val="24"/>
        </w:rPr>
        <w:t>Administrateur Réseaux et Télécoms à l’École Supérieure</w:t>
      </w:r>
    </w:p>
    <w:p w:rsidR="00AB6397" w:rsidRDefault="00AB6397">
      <w:pPr>
        <w:ind w:left="2127" w:firstLine="709"/>
        <w:rPr>
          <w:rFonts w:ascii="Times New Roman" w:hAnsi="Times New Roman" w:cs="Times New Roman"/>
          <w:b/>
          <w:bCs/>
          <w:sz w:val="24"/>
          <w:szCs w:val="24"/>
        </w:rPr>
      </w:pPr>
      <w:proofErr w:type="gramStart"/>
      <w:r>
        <w:rPr>
          <w:rFonts w:ascii="Times New Roman" w:hAnsi="Times New Roman" w:cs="Times New Roman"/>
          <w:b/>
          <w:bCs/>
          <w:sz w:val="24"/>
          <w:szCs w:val="24"/>
        </w:rPr>
        <w:t>d’Électricité</w:t>
      </w:r>
      <w:proofErr w:type="gramEnd"/>
      <w:r>
        <w:rPr>
          <w:rFonts w:ascii="Times New Roman" w:hAnsi="Times New Roman" w:cs="Times New Roman"/>
          <w:b/>
          <w:bCs/>
          <w:sz w:val="24"/>
          <w:szCs w:val="24"/>
        </w:rPr>
        <w:t xml:space="preserve"> (Supélec).</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Interventions auprès des services vitaux de </w:t>
      </w:r>
      <w:proofErr w:type="spellStart"/>
      <w:r>
        <w:rPr>
          <w:rFonts w:ascii="Times New Roman" w:hAnsi="Times New Roman" w:cs="Times New Roman"/>
          <w:sz w:val="24"/>
          <w:szCs w:val="24"/>
        </w:rPr>
        <w:t>Supéléc</w:t>
      </w:r>
      <w:proofErr w:type="spellEnd"/>
      <w:r>
        <w:rPr>
          <w:rFonts w:ascii="Times New Roman" w:hAnsi="Times New Roman" w:cs="Times New Roman"/>
          <w:sz w:val="24"/>
          <w:szCs w:val="24"/>
        </w:rPr>
        <w:t xml:space="preserve"> (Ressources Humaines, Direction des Études, Direction Générales, Direction de la Recherche, Direction des Affaires Internationales, Secrétariat Général, Service des Finances).</w:t>
      </w:r>
    </w:p>
    <w:p w:rsidR="00AB6397" w:rsidRDefault="00AB6397">
      <w:pPr>
        <w:pStyle w:val="Corpsdetexte"/>
      </w:pPr>
      <w:r>
        <w:t>• Gestion du parc informatique : planification et renouvellement de l'équipement, prospections, appel d’offres, négociations, achats, mise en service (Mac OS - Windows 9x/2000/NT) - Gestion des configurations, des performances, des sécurités (antivirus, sauvegardes).</w:t>
      </w:r>
    </w:p>
    <w:p w:rsidR="00AB6397" w:rsidRDefault="00AB6397">
      <w:pPr>
        <w:rPr>
          <w:rFonts w:ascii="Times New Roman" w:hAnsi="Times New Roman" w:cs="Times New Roman"/>
          <w:sz w:val="24"/>
          <w:szCs w:val="24"/>
        </w:rPr>
      </w:pPr>
      <w:r>
        <w:rPr>
          <w:rFonts w:ascii="Times New Roman" w:hAnsi="Times New Roman" w:cs="Times New Roman"/>
          <w:sz w:val="24"/>
          <w:szCs w:val="24"/>
        </w:rPr>
        <w:t>• Interconnexions de réseaux - Adressage et analyse de protocoles. Sécurisation et Routages IP (Hubs, Routeurs …)</w:t>
      </w:r>
    </w:p>
    <w:p w:rsidR="00AB6397" w:rsidRDefault="00AB6397">
      <w:pPr>
        <w:rPr>
          <w:rFonts w:ascii="Times New Roman" w:hAnsi="Times New Roman" w:cs="Times New Roman"/>
          <w:sz w:val="24"/>
          <w:szCs w:val="24"/>
        </w:rPr>
      </w:pPr>
      <w:r>
        <w:rPr>
          <w:rFonts w:ascii="Times New Roman" w:hAnsi="Times New Roman" w:cs="Times New Roman"/>
          <w:sz w:val="24"/>
          <w:szCs w:val="24"/>
        </w:rPr>
        <w:t>• Gestion informatisée du PABX privé de type ALCATEL 4400 : plan de numérotation, définition et attribution des catégories d'accès, parc de postes analogiques - numériques - RNIS, mise en place et configuration des services complémentaires.</w:t>
      </w:r>
    </w:p>
    <w:p w:rsidR="00AB6397" w:rsidRDefault="00AB6397">
      <w:pPr>
        <w:rPr>
          <w:rFonts w:ascii="Times New Roman" w:hAnsi="Times New Roman" w:cs="Times New Roman"/>
          <w:sz w:val="24"/>
          <w:szCs w:val="24"/>
        </w:rPr>
      </w:pPr>
      <w:r>
        <w:rPr>
          <w:rFonts w:ascii="Times New Roman" w:hAnsi="Times New Roman" w:cs="Times New Roman"/>
          <w:sz w:val="24"/>
          <w:szCs w:val="24"/>
        </w:rPr>
        <w:t>• Organisation des grands événements de la vie de l’école :</w:t>
      </w:r>
    </w:p>
    <w:p w:rsidR="00AB6397" w:rsidRDefault="00AB6397">
      <w:pPr>
        <w:ind w:firstLine="611"/>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Gala de </w:t>
      </w:r>
      <w:proofErr w:type="spellStart"/>
      <w:r>
        <w:rPr>
          <w:rFonts w:ascii="Times New Roman" w:hAnsi="Times New Roman" w:cs="Times New Roman"/>
          <w:i/>
          <w:iCs/>
          <w:sz w:val="24"/>
          <w:szCs w:val="24"/>
        </w:rPr>
        <w:t>Supéléc</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utilisation du réseau téléphonique pour assurer la sécurité</w:t>
      </w:r>
    </w:p>
    <w:p w:rsidR="00AB6397" w:rsidRDefault="00AB6397">
      <w:pPr>
        <w:ind w:left="611"/>
        <w:rPr>
          <w:rFonts w:ascii="Times New Roman" w:hAnsi="Times New Roman" w:cs="Times New Roman"/>
          <w:i/>
          <w:iCs/>
          <w:sz w:val="24"/>
          <w:szCs w:val="24"/>
        </w:rPr>
      </w:pPr>
      <w:r>
        <w:rPr>
          <w:rFonts w:ascii="Times New Roman" w:hAnsi="Times New Roman" w:cs="Times New Roman"/>
          <w:i/>
          <w:iCs/>
          <w:sz w:val="24"/>
          <w:szCs w:val="24"/>
        </w:rPr>
        <w:t>- Forum de Supélec : </w:t>
      </w:r>
      <w:r>
        <w:rPr>
          <w:rFonts w:ascii="Times New Roman" w:hAnsi="Times New Roman" w:cs="Times New Roman"/>
          <w:sz w:val="24"/>
          <w:szCs w:val="24"/>
        </w:rPr>
        <w:t>acheminement d’une centaine de lignes téléphoniques et du réseau sur les stands des entreprises</w:t>
      </w:r>
    </w:p>
    <w:p w:rsidR="00AB6397" w:rsidRDefault="00AB6397">
      <w:pPr>
        <w:rPr>
          <w:rFonts w:ascii="Times New Roman" w:hAnsi="Times New Roman" w:cs="Times New Roman"/>
          <w:sz w:val="24"/>
          <w:szCs w:val="24"/>
        </w:rPr>
      </w:pPr>
      <w:r>
        <w:rPr>
          <w:rFonts w:ascii="Times New Roman" w:hAnsi="Times New Roman" w:cs="Times New Roman"/>
          <w:sz w:val="24"/>
          <w:szCs w:val="24"/>
        </w:rPr>
        <w:t>• Projet d’implémentation d'une solution informatique complète de Ressources Humaines, formation aux utilisateurs (solution CCMX).</w:t>
      </w:r>
    </w:p>
    <w:p w:rsidR="00AB6397" w:rsidRDefault="00AB6397">
      <w:pPr>
        <w:rPr>
          <w:rFonts w:ascii="Times New Roman" w:hAnsi="Times New Roman" w:cs="Times New Roman"/>
          <w:sz w:val="24"/>
          <w:szCs w:val="24"/>
        </w:rPr>
      </w:pPr>
    </w:p>
    <w:p w:rsidR="00225359" w:rsidRDefault="00225359">
      <w:pPr>
        <w:rPr>
          <w:rFonts w:ascii="Times New Roman" w:hAnsi="Times New Roman" w:cs="Times New Roman"/>
          <w:sz w:val="24"/>
          <w:szCs w:val="24"/>
        </w:rPr>
      </w:pPr>
    </w:p>
    <w:p w:rsidR="00AB6397" w:rsidRDefault="00AB6397">
      <w:pPr>
        <w:rPr>
          <w:rFonts w:ascii="Times New Roman" w:hAnsi="Times New Roman" w:cs="Times New Roman"/>
          <w:b/>
          <w:bCs/>
          <w:sz w:val="24"/>
          <w:szCs w:val="24"/>
        </w:rPr>
      </w:pPr>
      <w:r>
        <w:rPr>
          <w:rFonts w:ascii="Times New Roman" w:hAnsi="Times New Roman" w:cs="Times New Roman"/>
          <w:sz w:val="24"/>
          <w:szCs w:val="24"/>
          <w:u w:val="single"/>
        </w:rPr>
        <w:t>Avril / Juin 1994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Stage Universitaire au Commissariat à l'Energie Atomique (CEA)</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rPr>
        <w:t>Sujet : Caractérisation de composants micro-électroniques.</w:t>
      </w:r>
    </w:p>
    <w:p w:rsidR="00AB6397" w:rsidRDefault="00AB6397">
      <w:pPr>
        <w:rPr>
          <w:rFonts w:ascii="Times New Roman" w:hAnsi="Times New Roman" w:cs="Times New Roman"/>
          <w:sz w:val="24"/>
          <w:szCs w:val="24"/>
        </w:rPr>
      </w:pPr>
      <w:r>
        <w:rPr>
          <w:rFonts w:ascii="Times New Roman" w:hAnsi="Times New Roman" w:cs="Times New Roman"/>
          <w:sz w:val="24"/>
          <w:szCs w:val="24"/>
        </w:rPr>
        <w:t>• Étude de la sensibilité des composants aux effets d’environnements radiatifs ayant pour objectif de l’identifier, de la modéliser et d’améliorer la technique du durcissement.</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Mesures pilotées par ordinateur avec logiciels (Langage ASYST - </w:t>
      </w:r>
      <w:proofErr w:type="spellStart"/>
      <w:r>
        <w:rPr>
          <w:rFonts w:ascii="Times New Roman" w:hAnsi="Times New Roman" w:cs="Times New Roman"/>
          <w:sz w:val="24"/>
          <w:szCs w:val="24"/>
        </w:rPr>
        <w:t>LabView</w:t>
      </w:r>
      <w:proofErr w:type="spellEnd"/>
      <w:r>
        <w:rPr>
          <w:rFonts w:ascii="Times New Roman" w:hAnsi="Times New Roman" w:cs="Times New Roman"/>
          <w:sz w:val="24"/>
          <w:szCs w:val="24"/>
        </w:rPr>
        <w:t>) - Interface HPIB.</w:t>
      </w:r>
    </w:p>
    <w:p w:rsidR="00AB6397" w:rsidRPr="00171208" w:rsidRDefault="00AB6397">
      <w:pPr>
        <w:rPr>
          <w:rFonts w:ascii="Times New Roman" w:hAnsi="Times New Roman" w:cs="Times New Roman"/>
          <w:sz w:val="24"/>
          <w:szCs w:val="24"/>
        </w:rPr>
      </w:pPr>
      <w:r>
        <w:rPr>
          <w:rFonts w:ascii="Times New Roman" w:hAnsi="Times New Roman" w:cs="Times New Roman"/>
          <w:sz w:val="24"/>
          <w:szCs w:val="24"/>
        </w:rPr>
        <w:br w:type="page"/>
      </w:r>
    </w:p>
    <w:p w:rsidR="00AB6397" w:rsidRDefault="00AB6397">
      <w:pPr>
        <w:pBdr>
          <w:top w:val="single" w:sz="4" w:space="1" w:color="auto"/>
          <w:left w:val="single" w:sz="4" w:space="4" w:color="auto"/>
          <w:bottom w:val="single" w:sz="4" w:space="1" w:color="auto"/>
          <w:right w:val="single" w:sz="4" w:space="4" w:color="auto"/>
        </w:pBdr>
        <w:shd w:val="pct12" w:color="auto" w:fill="auto"/>
        <w:jc w:val="center"/>
        <w:outlineLvl w:val="0"/>
        <w:rPr>
          <w:rFonts w:ascii="Times New Roman" w:hAnsi="Times New Roman" w:cs="Times New Roman"/>
          <w:b/>
          <w:bCs/>
          <w:sz w:val="24"/>
          <w:szCs w:val="24"/>
        </w:rPr>
      </w:pPr>
      <w:r>
        <w:rPr>
          <w:rFonts w:ascii="Times New Roman" w:hAnsi="Times New Roman" w:cs="Times New Roman"/>
          <w:b/>
          <w:bCs/>
          <w:spacing w:val="40"/>
          <w:sz w:val="24"/>
          <w:szCs w:val="24"/>
        </w:rPr>
        <w:lastRenderedPageBreak/>
        <w:t>FORMATIONS</w:t>
      </w:r>
    </w:p>
    <w:p w:rsidR="00AB6397" w:rsidRDefault="00AB6397">
      <w:pPr>
        <w:jc w:val="center"/>
        <w:rPr>
          <w:rFonts w:ascii="Times New Roman" w:hAnsi="Times New Roman" w:cs="Times New Roman"/>
          <w:sz w:val="10"/>
          <w:szCs w:val="10"/>
        </w:rPr>
      </w:pPr>
    </w:p>
    <w:p w:rsidR="00AB6397" w:rsidRDefault="00AB6397">
      <w:pPr>
        <w:pBdr>
          <w:top w:val="single" w:sz="4" w:space="1" w:color="auto"/>
          <w:left w:val="single" w:sz="4" w:space="4" w:color="auto"/>
          <w:bottom w:val="single" w:sz="4" w:space="1" w:color="auto"/>
          <w:right w:val="single" w:sz="4" w:space="4" w:color="auto"/>
        </w:pBdr>
        <w:shd w:val="pct12" w:color="auto" w:fill="auto"/>
        <w:ind w:left="567" w:right="566"/>
        <w:jc w:val="center"/>
        <w:outlineLvl w:val="0"/>
        <w:rPr>
          <w:rFonts w:ascii="Times New Roman" w:hAnsi="Times New Roman" w:cs="Times New Roman"/>
          <w:b/>
          <w:bCs/>
          <w:spacing w:val="40"/>
          <w:sz w:val="16"/>
          <w:szCs w:val="16"/>
        </w:rPr>
      </w:pPr>
      <w:r>
        <w:rPr>
          <w:rFonts w:ascii="Times New Roman" w:hAnsi="Times New Roman" w:cs="Times New Roman"/>
          <w:b/>
          <w:bCs/>
          <w:spacing w:val="40"/>
          <w:sz w:val="16"/>
          <w:szCs w:val="16"/>
        </w:rPr>
        <w:t>INITIALE</w:t>
      </w:r>
    </w:p>
    <w:p w:rsidR="00AB6397" w:rsidRDefault="00AB6397">
      <w:pPr>
        <w:jc w:val="both"/>
        <w:rPr>
          <w:rFonts w:ascii="Times New Roman" w:hAnsi="Times New Roman" w:cs="Times New Roman"/>
          <w:sz w:val="16"/>
          <w:szCs w:val="16"/>
        </w:rPr>
      </w:pPr>
    </w:p>
    <w:p w:rsidR="00AB6397" w:rsidRDefault="00EB31AC">
      <w:pPr>
        <w:ind w:left="1276" w:hanging="1276"/>
        <w:jc w:val="both"/>
        <w:rPr>
          <w:rFonts w:ascii="Times New Roman" w:hAnsi="Times New Roman" w:cs="Times New Roman"/>
          <w:i/>
          <w:iCs/>
          <w:sz w:val="24"/>
          <w:szCs w:val="24"/>
        </w:rPr>
      </w:pPr>
      <w:r>
        <w:rPr>
          <w:noProof/>
          <w:lang w:eastAsia="ja-JP"/>
        </w:rPr>
        <w:drawing>
          <wp:anchor distT="0" distB="0" distL="114300" distR="114300" simplePos="0" relativeHeight="251651072" behindDoc="1" locked="0" layoutInCell="0" allowOverlap="1">
            <wp:simplePos x="0" y="0"/>
            <wp:positionH relativeFrom="column">
              <wp:posOffset>4674870</wp:posOffset>
            </wp:positionH>
            <wp:positionV relativeFrom="paragraph">
              <wp:posOffset>483870</wp:posOffset>
            </wp:positionV>
            <wp:extent cx="1300480" cy="44704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00480" cy="447040"/>
                    </a:xfrm>
                    <a:prstGeom prst="rect">
                      <a:avLst/>
                    </a:prstGeom>
                    <a:noFill/>
                    <a:ln>
                      <a:noFill/>
                    </a:ln>
                  </pic:spPr>
                </pic:pic>
              </a:graphicData>
            </a:graphic>
            <wp14:sizeRelH relativeFrom="page">
              <wp14:pctWidth>0</wp14:pctWidth>
            </wp14:sizeRelH>
            <wp14:sizeRelV relativeFrom="page">
              <wp14:pctHeight>0</wp14:pctHeight>
            </wp14:sizeRelV>
          </wp:anchor>
        </w:drawing>
      </w:r>
      <w:r w:rsidR="00AB6397">
        <w:rPr>
          <w:rFonts w:ascii="Times New Roman" w:hAnsi="Times New Roman" w:cs="Times New Roman"/>
          <w:sz w:val="24"/>
          <w:szCs w:val="24"/>
          <w:u w:val="single"/>
        </w:rPr>
        <w:t>1998/2002</w:t>
      </w:r>
      <w:r w:rsidR="00AB6397">
        <w:rPr>
          <w:rFonts w:ascii="Times New Roman" w:hAnsi="Times New Roman" w:cs="Times New Roman"/>
          <w:sz w:val="24"/>
          <w:szCs w:val="24"/>
        </w:rPr>
        <w:tab/>
      </w:r>
      <w:r w:rsidR="00AB6397">
        <w:rPr>
          <w:rFonts w:ascii="Times New Roman" w:hAnsi="Times New Roman" w:cs="Times New Roman"/>
          <w:b/>
          <w:bCs/>
          <w:sz w:val="24"/>
          <w:szCs w:val="24"/>
        </w:rPr>
        <w:t>INT Télécom &amp; Management -</w:t>
      </w:r>
      <w:r w:rsidR="00AB6397">
        <w:rPr>
          <w:rFonts w:ascii="Times New Roman" w:hAnsi="Times New Roman" w:cs="Times New Roman"/>
          <w:sz w:val="24"/>
          <w:szCs w:val="24"/>
        </w:rPr>
        <w:t xml:space="preserve"> Ingénieur INT - </w:t>
      </w:r>
      <w:r w:rsidR="00AB6397">
        <w:rPr>
          <w:rFonts w:ascii="Times New Roman" w:hAnsi="Times New Roman" w:cs="Times New Roman"/>
          <w:i/>
          <w:iCs/>
          <w:sz w:val="24"/>
          <w:szCs w:val="24"/>
        </w:rPr>
        <w:t xml:space="preserve">Option : Intégration des Systèmes Télécoms et Multimédia </w:t>
      </w:r>
      <w:r w:rsidR="00AB6397">
        <w:rPr>
          <w:rFonts w:ascii="Times New Roman" w:hAnsi="Times New Roman" w:cs="Times New Roman"/>
          <w:b/>
          <w:bCs/>
          <w:i/>
          <w:iCs/>
          <w:sz w:val="24"/>
          <w:szCs w:val="24"/>
        </w:rPr>
        <w:t>(Techniques numériques, Codage, Sécurité et Cryptage, Gestion de Projet, Aspects managériaux – juridiques – économiques – marketing – commerciaux …</w:t>
      </w:r>
      <w:r w:rsidR="00AB6397">
        <w:rPr>
          <w:rFonts w:ascii="Times New Roman" w:hAnsi="Times New Roman" w:cs="Times New Roman"/>
          <w:i/>
          <w:iCs/>
          <w:sz w:val="24"/>
          <w:szCs w:val="24"/>
        </w:rPr>
        <w:t>)</w:t>
      </w:r>
    </w:p>
    <w:p w:rsidR="00AB6397" w:rsidRDefault="00AB6397">
      <w:pPr>
        <w:ind w:left="1276" w:right="-232"/>
        <w:rPr>
          <w:rFonts w:ascii="Times New Roman" w:hAnsi="Times New Roman" w:cs="Times New Roman"/>
          <w:sz w:val="24"/>
          <w:szCs w:val="24"/>
        </w:rPr>
      </w:pPr>
      <w:r>
        <w:rPr>
          <w:rFonts w:ascii="Times New Roman" w:hAnsi="Times New Roman" w:cs="Times New Roman"/>
          <w:sz w:val="24"/>
          <w:szCs w:val="24"/>
        </w:rPr>
        <w:t>Institut National des Télécommunications – Evry.</w:t>
      </w:r>
    </w:p>
    <w:p w:rsidR="00AB6397" w:rsidRDefault="00AB6397">
      <w:pPr>
        <w:ind w:left="1276" w:right="-232"/>
        <w:rPr>
          <w:rFonts w:ascii="Times New Roman" w:hAnsi="Times New Roman" w:cs="Times New Roman"/>
          <w:b/>
          <w:bCs/>
          <w:sz w:val="24"/>
          <w:szCs w:val="24"/>
          <w:u w:val="single"/>
        </w:rPr>
      </w:pPr>
      <w:r>
        <w:rPr>
          <w:rFonts w:ascii="Times New Roman" w:hAnsi="Times New Roman" w:cs="Times New Roman"/>
          <w:b/>
          <w:bCs/>
          <w:sz w:val="24"/>
          <w:szCs w:val="24"/>
          <w:u w:val="single"/>
        </w:rPr>
        <w:t>PROJETS RÉALISÉS</w:t>
      </w:r>
    </w:p>
    <w:p w:rsidR="00AB6397" w:rsidRDefault="00AB6397">
      <w:pPr>
        <w:ind w:left="1276" w:right="-232"/>
        <w:rPr>
          <w:rFonts w:ascii="Times New Roman" w:hAnsi="Times New Roman" w:cs="Times New Roman"/>
          <w:sz w:val="24"/>
          <w:szCs w:val="24"/>
        </w:rPr>
      </w:pPr>
      <w:r>
        <w:rPr>
          <w:rFonts w:ascii="Times New Roman" w:hAnsi="Times New Roman" w:cs="Times New Roman"/>
          <w:sz w:val="24"/>
          <w:szCs w:val="24"/>
        </w:rPr>
        <w:t xml:space="preserve">• Automatiser le déploiement de Linux par réseau (Linux </w:t>
      </w:r>
      <w:proofErr w:type="spellStart"/>
      <w:r>
        <w:rPr>
          <w:rFonts w:ascii="Times New Roman" w:hAnsi="Times New Roman" w:cs="Times New Roman"/>
          <w:sz w:val="24"/>
          <w:szCs w:val="24"/>
        </w:rPr>
        <w:t>RedHat</w:t>
      </w:r>
      <w:proofErr w:type="spellEnd"/>
      <w:r>
        <w:rPr>
          <w:rFonts w:ascii="Times New Roman" w:hAnsi="Times New Roman" w:cs="Times New Roman"/>
          <w:sz w:val="24"/>
          <w:szCs w:val="24"/>
        </w:rPr>
        <w:t xml:space="preserve"> 7.1)</w:t>
      </w:r>
    </w:p>
    <w:p w:rsidR="00AB6397" w:rsidRDefault="00AB6397">
      <w:pPr>
        <w:ind w:left="1276"/>
        <w:rPr>
          <w:rFonts w:ascii="Times New Roman" w:hAnsi="Times New Roman" w:cs="Times New Roman"/>
          <w:sz w:val="24"/>
          <w:szCs w:val="24"/>
        </w:rPr>
      </w:pPr>
      <w:r>
        <w:rPr>
          <w:rFonts w:ascii="Times New Roman" w:hAnsi="Times New Roman" w:cs="Times New Roman"/>
          <w:sz w:val="24"/>
          <w:szCs w:val="24"/>
        </w:rPr>
        <w:t>• "La voix sur IP : perspectives de développement et acteurs en présence"</w:t>
      </w:r>
    </w:p>
    <w:p w:rsidR="00AB6397" w:rsidRDefault="00AB6397">
      <w:pPr>
        <w:ind w:left="1276"/>
        <w:rPr>
          <w:rFonts w:ascii="Times New Roman" w:hAnsi="Times New Roman" w:cs="Times New Roman"/>
          <w:sz w:val="24"/>
          <w:szCs w:val="24"/>
        </w:rPr>
      </w:pPr>
      <w:r>
        <w:rPr>
          <w:rFonts w:ascii="Times New Roman" w:hAnsi="Times New Roman" w:cs="Times New Roman"/>
          <w:sz w:val="24"/>
          <w:szCs w:val="24"/>
        </w:rPr>
        <w:t>• "Vers le tout optique, la voie de la lumière" : marchés, stratégies, résultats et évolution de la fibre optique</w:t>
      </w:r>
    </w:p>
    <w:p w:rsidR="00AB6397" w:rsidRDefault="00AB6397">
      <w:pPr>
        <w:ind w:left="1276" w:right="-232"/>
        <w:rPr>
          <w:rFonts w:ascii="Times New Roman" w:hAnsi="Times New Roman" w:cs="Times New Roman"/>
          <w:sz w:val="24"/>
          <w:szCs w:val="24"/>
        </w:rPr>
      </w:pPr>
      <w:r>
        <w:rPr>
          <w:rFonts w:ascii="Times New Roman" w:hAnsi="Times New Roman" w:cs="Times New Roman"/>
          <w:sz w:val="24"/>
          <w:szCs w:val="24"/>
        </w:rPr>
        <w:t>• Projet Multimédia en collaboration avec Canal+ : "La Vision du Budget".</w:t>
      </w:r>
    </w:p>
    <w:p w:rsidR="00AB6397" w:rsidRDefault="00AB6397">
      <w:pPr>
        <w:jc w:val="both"/>
        <w:rPr>
          <w:rFonts w:ascii="Times New Roman" w:hAnsi="Times New Roman" w:cs="Times New Roman"/>
          <w:sz w:val="24"/>
          <w:szCs w:val="24"/>
        </w:rPr>
      </w:pPr>
    </w:p>
    <w:p w:rsidR="00AB6397" w:rsidRDefault="00AB6397">
      <w:pPr>
        <w:ind w:left="1276" w:right="-234" w:hanging="1276"/>
        <w:rPr>
          <w:rFonts w:ascii="Times New Roman" w:hAnsi="Times New Roman" w:cs="Times New Roman"/>
          <w:sz w:val="24"/>
          <w:szCs w:val="24"/>
        </w:rPr>
      </w:pPr>
      <w:r>
        <w:rPr>
          <w:rFonts w:ascii="Times New Roman" w:hAnsi="Times New Roman" w:cs="Times New Roman"/>
          <w:sz w:val="24"/>
          <w:szCs w:val="24"/>
          <w:u w:val="single"/>
        </w:rPr>
        <w:t>1992/1994</w:t>
      </w:r>
      <w:r>
        <w:rPr>
          <w:rFonts w:ascii="Times New Roman" w:hAnsi="Times New Roman" w:cs="Times New Roman"/>
          <w:sz w:val="24"/>
          <w:szCs w:val="24"/>
        </w:rPr>
        <w:tab/>
      </w:r>
      <w:r>
        <w:rPr>
          <w:rFonts w:ascii="Times New Roman" w:hAnsi="Times New Roman" w:cs="Times New Roman"/>
          <w:b/>
          <w:bCs/>
          <w:sz w:val="24"/>
          <w:szCs w:val="24"/>
        </w:rPr>
        <w:t>D.U.T. Génie Électrique et Informatique Industrielle</w:t>
      </w:r>
      <w:r>
        <w:rPr>
          <w:rFonts w:ascii="Times New Roman" w:hAnsi="Times New Roman" w:cs="Times New Roman"/>
          <w:sz w:val="24"/>
          <w:szCs w:val="24"/>
        </w:rPr>
        <w:t xml:space="preserve"> - Option Automatismes &amp; Systèmes</w:t>
      </w:r>
    </w:p>
    <w:p w:rsidR="00AB6397" w:rsidRDefault="00AB6397">
      <w:pPr>
        <w:ind w:left="1276" w:right="-234" w:hanging="1276"/>
        <w:rPr>
          <w:rFonts w:ascii="Times New Roman" w:hAnsi="Times New Roman" w:cs="Times New Roman"/>
          <w:sz w:val="24"/>
          <w:szCs w:val="24"/>
        </w:rPr>
      </w:pPr>
      <w:r>
        <w:rPr>
          <w:rFonts w:ascii="Times New Roman" w:hAnsi="Times New Roman" w:cs="Times New Roman"/>
          <w:sz w:val="24"/>
          <w:szCs w:val="24"/>
        </w:rPr>
        <w:tab/>
        <w:t>Université Paris XII</w:t>
      </w:r>
    </w:p>
    <w:p w:rsidR="00AB6397" w:rsidRDefault="00AB6397">
      <w:pPr>
        <w:ind w:left="1276" w:right="-234" w:hanging="1276"/>
        <w:jc w:val="center"/>
        <w:rPr>
          <w:rFonts w:ascii="Times New Roman" w:hAnsi="Times New Roman" w:cs="Times New Roman"/>
          <w:sz w:val="10"/>
          <w:szCs w:val="10"/>
        </w:rPr>
      </w:pPr>
    </w:p>
    <w:p w:rsidR="00AB6397" w:rsidRDefault="00AB6397">
      <w:pPr>
        <w:pBdr>
          <w:top w:val="single" w:sz="4" w:space="1" w:color="auto"/>
          <w:left w:val="single" w:sz="4" w:space="4" w:color="auto"/>
          <w:bottom w:val="single" w:sz="4" w:space="1" w:color="auto"/>
          <w:right w:val="single" w:sz="4" w:space="4" w:color="auto"/>
        </w:pBdr>
        <w:shd w:val="pct12" w:color="auto" w:fill="auto"/>
        <w:ind w:left="567" w:right="566"/>
        <w:jc w:val="center"/>
        <w:outlineLvl w:val="0"/>
        <w:rPr>
          <w:rFonts w:ascii="Times New Roman" w:hAnsi="Times New Roman" w:cs="Times New Roman"/>
          <w:b/>
          <w:bCs/>
          <w:spacing w:val="40"/>
          <w:sz w:val="24"/>
          <w:szCs w:val="24"/>
        </w:rPr>
      </w:pPr>
      <w:r>
        <w:rPr>
          <w:rFonts w:ascii="Times New Roman" w:hAnsi="Times New Roman" w:cs="Times New Roman"/>
          <w:b/>
          <w:bCs/>
          <w:spacing w:val="40"/>
          <w:sz w:val="16"/>
          <w:szCs w:val="16"/>
        </w:rPr>
        <w:t>CONTINUE</w:t>
      </w:r>
    </w:p>
    <w:p w:rsidR="00AB6397" w:rsidRDefault="00AB6397">
      <w:pPr>
        <w:jc w:val="both"/>
        <w:rPr>
          <w:rFonts w:ascii="Times New Roman" w:hAnsi="Times New Roman" w:cs="Times New Roman"/>
          <w:sz w:val="16"/>
          <w:szCs w:val="16"/>
        </w:rPr>
      </w:pPr>
    </w:p>
    <w:p w:rsidR="001063D8" w:rsidRPr="001063D8" w:rsidRDefault="001063D8" w:rsidP="001063D8">
      <w:pPr>
        <w:ind w:left="1276" w:right="-234" w:hanging="1276"/>
        <w:jc w:val="both"/>
        <w:rPr>
          <w:rFonts w:ascii="Times New Roman" w:hAnsi="Times New Roman" w:cs="Times New Roman"/>
          <w:b/>
          <w:sz w:val="24"/>
          <w:szCs w:val="24"/>
        </w:rPr>
      </w:pPr>
      <w:r w:rsidRPr="005A4A3C">
        <w:rPr>
          <w:rFonts w:ascii="Times New Roman" w:hAnsi="Times New Roman" w:cs="Times New Roman"/>
          <w:sz w:val="24"/>
          <w:szCs w:val="24"/>
          <w:u w:val="single"/>
        </w:rPr>
        <w:t>2017</w:t>
      </w:r>
      <w:r w:rsidRPr="00225359">
        <w:rPr>
          <w:rFonts w:ascii="Times New Roman" w:hAnsi="Times New Roman" w:cs="Times New Roman"/>
          <w:sz w:val="24"/>
          <w:szCs w:val="24"/>
        </w:rPr>
        <w:tab/>
      </w:r>
      <w:r w:rsidRPr="001063D8">
        <w:rPr>
          <w:rFonts w:ascii="Times New Roman" w:hAnsi="Times New Roman" w:cs="Times New Roman"/>
          <w:b/>
          <w:sz w:val="24"/>
          <w:szCs w:val="24"/>
        </w:rPr>
        <w:t xml:space="preserve">Formations aux </w:t>
      </w:r>
      <w:r w:rsidRPr="001063D8">
        <w:rPr>
          <w:rFonts w:ascii="Times New Roman" w:hAnsi="Times New Roman" w:cs="Times New Roman"/>
          <w:b/>
          <w:sz w:val="24"/>
          <w:szCs w:val="24"/>
        </w:rPr>
        <w:t xml:space="preserve">outils </w:t>
      </w:r>
      <w:r w:rsidRPr="001063D8">
        <w:rPr>
          <w:rFonts w:ascii="Times New Roman" w:hAnsi="Times New Roman" w:cs="Times New Roman"/>
          <w:b/>
          <w:sz w:val="24"/>
          <w:szCs w:val="24"/>
        </w:rPr>
        <w:t xml:space="preserve">RPA : </w:t>
      </w:r>
      <w:proofErr w:type="spellStart"/>
      <w:r w:rsidRPr="001063D8">
        <w:rPr>
          <w:rFonts w:ascii="Times New Roman" w:hAnsi="Times New Roman" w:cs="Times New Roman"/>
          <w:b/>
          <w:sz w:val="24"/>
          <w:szCs w:val="24"/>
        </w:rPr>
        <w:t>UiPath</w:t>
      </w:r>
      <w:proofErr w:type="spellEnd"/>
      <w:r w:rsidRPr="001063D8">
        <w:rPr>
          <w:rFonts w:ascii="Times New Roman" w:hAnsi="Times New Roman" w:cs="Times New Roman"/>
          <w:b/>
          <w:sz w:val="24"/>
          <w:szCs w:val="24"/>
        </w:rPr>
        <w:t xml:space="preserve">, Blue </w:t>
      </w:r>
      <w:proofErr w:type="spellStart"/>
      <w:r w:rsidRPr="001063D8">
        <w:rPr>
          <w:rFonts w:ascii="Times New Roman" w:hAnsi="Times New Roman" w:cs="Times New Roman"/>
          <w:b/>
          <w:sz w:val="24"/>
          <w:szCs w:val="24"/>
        </w:rPr>
        <w:t>Prism</w:t>
      </w:r>
      <w:proofErr w:type="spellEnd"/>
      <w:r w:rsidRPr="001063D8">
        <w:rPr>
          <w:rFonts w:ascii="Times New Roman" w:hAnsi="Times New Roman" w:cs="Times New Roman"/>
          <w:b/>
          <w:sz w:val="24"/>
          <w:szCs w:val="24"/>
        </w:rPr>
        <w:t xml:space="preserve">, Automation </w:t>
      </w:r>
      <w:proofErr w:type="spellStart"/>
      <w:r w:rsidRPr="001063D8">
        <w:rPr>
          <w:rFonts w:ascii="Times New Roman" w:hAnsi="Times New Roman" w:cs="Times New Roman"/>
          <w:b/>
          <w:sz w:val="24"/>
          <w:szCs w:val="24"/>
        </w:rPr>
        <w:t>Anywhere</w:t>
      </w:r>
      <w:proofErr w:type="spellEnd"/>
    </w:p>
    <w:p w:rsidR="002A36FC" w:rsidRDefault="002A36FC">
      <w:pPr>
        <w:ind w:left="1276" w:right="-234" w:hanging="1276"/>
        <w:jc w:val="both"/>
        <w:rPr>
          <w:rFonts w:ascii="Times New Roman" w:hAnsi="Times New Roman" w:cs="Times New Roman"/>
          <w:sz w:val="24"/>
          <w:szCs w:val="24"/>
          <w:u w:val="single"/>
        </w:rPr>
      </w:pPr>
      <w:r>
        <w:rPr>
          <w:rFonts w:ascii="Times New Roman" w:hAnsi="Times New Roman" w:cs="Times New Roman"/>
          <w:sz w:val="24"/>
          <w:szCs w:val="24"/>
          <w:u w:val="single"/>
        </w:rPr>
        <w:t>2012</w:t>
      </w:r>
      <w:r w:rsidRPr="002A36FC">
        <w:rPr>
          <w:rFonts w:ascii="Times New Roman" w:hAnsi="Times New Roman" w:cs="Times New Roman"/>
          <w:sz w:val="24"/>
          <w:szCs w:val="24"/>
        </w:rPr>
        <w:tab/>
        <w:t xml:space="preserve">Formation à la Monétique bancaire – </w:t>
      </w:r>
      <w:proofErr w:type="spellStart"/>
      <w:r w:rsidRPr="002A36FC">
        <w:rPr>
          <w:rFonts w:ascii="Times New Roman" w:hAnsi="Times New Roman" w:cs="Times New Roman"/>
          <w:sz w:val="24"/>
          <w:szCs w:val="24"/>
        </w:rPr>
        <w:t>Galitt</w:t>
      </w:r>
      <w:proofErr w:type="spellEnd"/>
      <w:r w:rsidRPr="002A36FC">
        <w:rPr>
          <w:rFonts w:ascii="Times New Roman" w:hAnsi="Times New Roman" w:cs="Times New Roman"/>
          <w:sz w:val="24"/>
          <w:szCs w:val="24"/>
        </w:rPr>
        <w:t xml:space="preserve"> (Editeur logiciel de plusieurs outils tel que </w:t>
      </w:r>
      <w:proofErr w:type="spellStart"/>
      <w:r w:rsidRPr="002A36FC">
        <w:rPr>
          <w:rFonts w:ascii="Times New Roman" w:hAnsi="Times New Roman" w:cs="Times New Roman"/>
          <w:sz w:val="24"/>
          <w:szCs w:val="24"/>
        </w:rPr>
        <w:t>KaNest</w:t>
      </w:r>
      <w:proofErr w:type="spellEnd"/>
      <w:r w:rsidRPr="002A36FC">
        <w:rPr>
          <w:rFonts w:ascii="Times New Roman" w:hAnsi="Times New Roman" w:cs="Times New Roman"/>
          <w:sz w:val="24"/>
          <w:szCs w:val="24"/>
        </w:rPr>
        <w:t>-File)</w:t>
      </w:r>
    </w:p>
    <w:p w:rsidR="00AB6397" w:rsidRDefault="00AB6397">
      <w:pPr>
        <w:ind w:left="1276" w:right="-234" w:hanging="1276"/>
        <w:jc w:val="both"/>
        <w:rPr>
          <w:rFonts w:ascii="Times New Roman" w:hAnsi="Times New Roman" w:cs="Times New Roman"/>
          <w:sz w:val="24"/>
          <w:szCs w:val="24"/>
        </w:rPr>
      </w:pPr>
      <w:r>
        <w:rPr>
          <w:rFonts w:ascii="Times New Roman" w:hAnsi="Times New Roman" w:cs="Times New Roman"/>
          <w:sz w:val="24"/>
          <w:szCs w:val="24"/>
          <w:u w:val="single"/>
        </w:rPr>
        <w:t>2006</w:t>
      </w:r>
      <w:r>
        <w:rPr>
          <w:rFonts w:ascii="Times New Roman" w:hAnsi="Times New Roman" w:cs="Times New Roman"/>
          <w:sz w:val="24"/>
          <w:szCs w:val="24"/>
        </w:rPr>
        <w:tab/>
        <w:t xml:space="preserve">Initiation au BPM : cartographie et urbanisation des SI avec l’outil </w:t>
      </w:r>
      <w:proofErr w:type="spellStart"/>
      <w:r>
        <w:rPr>
          <w:rFonts w:ascii="Times New Roman" w:hAnsi="Times New Roman" w:cs="Times New Roman"/>
          <w:sz w:val="24"/>
          <w:szCs w:val="24"/>
        </w:rPr>
        <w:t>SoluQiq</w:t>
      </w:r>
      <w:proofErr w:type="spellEnd"/>
    </w:p>
    <w:p w:rsidR="00AB6397" w:rsidRDefault="00AB6397">
      <w:pPr>
        <w:ind w:left="1276" w:right="-234"/>
        <w:jc w:val="both"/>
        <w:rPr>
          <w:rFonts w:ascii="Times New Roman" w:hAnsi="Times New Roman" w:cs="Times New Roman"/>
          <w:sz w:val="24"/>
          <w:szCs w:val="24"/>
        </w:rPr>
      </w:pPr>
      <w:r>
        <w:rPr>
          <w:rFonts w:ascii="Times New Roman" w:hAnsi="Times New Roman" w:cs="Times New Roman"/>
          <w:sz w:val="24"/>
          <w:szCs w:val="24"/>
        </w:rPr>
        <w:t>La gestion des risques dans le cadre d’un plan d’Assurance Qualité (CMMI Niveau 3)</w:t>
      </w:r>
    </w:p>
    <w:p w:rsidR="00AB6397" w:rsidRDefault="00AB6397">
      <w:pPr>
        <w:ind w:left="1276" w:right="-234"/>
        <w:jc w:val="both"/>
        <w:rPr>
          <w:rFonts w:ascii="Times New Roman" w:hAnsi="Times New Roman" w:cs="Times New Roman"/>
          <w:sz w:val="24"/>
          <w:szCs w:val="24"/>
        </w:rPr>
      </w:pPr>
      <w:r>
        <w:rPr>
          <w:rFonts w:ascii="Times New Roman" w:hAnsi="Times New Roman" w:cs="Times New Roman"/>
          <w:sz w:val="24"/>
          <w:szCs w:val="24"/>
        </w:rPr>
        <w:t xml:space="preserve">Formation aux outils de </w:t>
      </w:r>
      <w:proofErr w:type="spellStart"/>
      <w:r>
        <w:rPr>
          <w:rFonts w:ascii="Times New Roman" w:hAnsi="Times New Roman" w:cs="Times New Roman"/>
          <w:sz w:val="24"/>
          <w:szCs w:val="24"/>
        </w:rPr>
        <w:t>Compuware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QADirector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QARun</w:t>
      </w:r>
      <w:proofErr w:type="spellEnd"/>
    </w:p>
    <w:p w:rsidR="00AB6397" w:rsidRDefault="00AB6397">
      <w:pPr>
        <w:ind w:left="1276" w:right="-234"/>
        <w:jc w:val="both"/>
        <w:rPr>
          <w:rFonts w:ascii="Times New Roman" w:hAnsi="Times New Roman" w:cs="Times New Roman"/>
          <w:sz w:val="24"/>
          <w:szCs w:val="24"/>
        </w:rPr>
      </w:pPr>
      <w:r>
        <w:rPr>
          <w:rFonts w:ascii="Times New Roman" w:hAnsi="Times New Roman" w:cs="Times New Roman"/>
          <w:sz w:val="24"/>
          <w:szCs w:val="24"/>
        </w:rPr>
        <w:t xml:space="preserve">Formation par RATIONAL aux outils de Rational : Rational </w:t>
      </w:r>
      <w:proofErr w:type="spellStart"/>
      <w:r>
        <w:rPr>
          <w:rFonts w:ascii="Times New Roman" w:hAnsi="Times New Roman" w:cs="Times New Roman"/>
          <w:sz w:val="24"/>
          <w:szCs w:val="24"/>
        </w:rPr>
        <w:t>Functional</w:t>
      </w:r>
      <w:proofErr w:type="spellEnd"/>
      <w:r>
        <w:rPr>
          <w:rFonts w:ascii="Times New Roman" w:hAnsi="Times New Roman" w:cs="Times New Roman"/>
          <w:sz w:val="24"/>
          <w:szCs w:val="24"/>
        </w:rPr>
        <w:t xml:space="preserve"> Tester (RFT), Rational </w:t>
      </w:r>
      <w:proofErr w:type="spellStart"/>
      <w:r>
        <w:rPr>
          <w:rFonts w:ascii="Times New Roman" w:hAnsi="Times New Roman" w:cs="Times New Roman"/>
          <w:sz w:val="24"/>
          <w:szCs w:val="24"/>
        </w:rPr>
        <w:t>Manual</w:t>
      </w:r>
      <w:proofErr w:type="spellEnd"/>
      <w:r>
        <w:rPr>
          <w:rFonts w:ascii="Times New Roman" w:hAnsi="Times New Roman" w:cs="Times New Roman"/>
          <w:sz w:val="24"/>
          <w:szCs w:val="24"/>
        </w:rPr>
        <w:t xml:space="preserve"> Tester et Rational </w:t>
      </w:r>
      <w:proofErr w:type="spellStart"/>
      <w:r>
        <w:rPr>
          <w:rFonts w:ascii="Times New Roman" w:hAnsi="Times New Roman" w:cs="Times New Roman"/>
          <w:sz w:val="24"/>
          <w:szCs w:val="24"/>
        </w:rPr>
        <w:t>TestManager</w:t>
      </w:r>
      <w:proofErr w:type="spellEnd"/>
    </w:p>
    <w:p w:rsidR="00AB6397" w:rsidRDefault="00AB6397">
      <w:pPr>
        <w:ind w:left="1276" w:right="-234" w:hanging="1276"/>
        <w:jc w:val="both"/>
        <w:rPr>
          <w:rFonts w:ascii="Times New Roman" w:hAnsi="Times New Roman" w:cs="Times New Roman"/>
          <w:sz w:val="24"/>
          <w:szCs w:val="24"/>
        </w:rPr>
      </w:pPr>
      <w:r>
        <w:rPr>
          <w:rFonts w:ascii="Times New Roman" w:hAnsi="Times New Roman" w:cs="Times New Roman"/>
          <w:sz w:val="24"/>
          <w:szCs w:val="24"/>
          <w:u w:val="single"/>
        </w:rPr>
        <w:t>2005</w:t>
      </w:r>
      <w:r>
        <w:rPr>
          <w:rFonts w:ascii="Times New Roman" w:hAnsi="Times New Roman" w:cs="Times New Roman"/>
          <w:sz w:val="24"/>
          <w:szCs w:val="24"/>
        </w:rPr>
        <w:tab/>
        <w:t xml:space="preserve">Formations aux outils de la Suite </w:t>
      </w:r>
      <w:proofErr w:type="spellStart"/>
      <w:r>
        <w:rPr>
          <w:rFonts w:ascii="Times New Roman" w:hAnsi="Times New Roman" w:cs="Times New Roman"/>
          <w:sz w:val="24"/>
          <w:szCs w:val="24"/>
        </w:rPr>
        <w:t>Mercury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QualityCenter</w:t>
      </w:r>
      <w:proofErr w:type="spellEnd"/>
      <w:r>
        <w:rPr>
          <w:rFonts w:ascii="Times New Roman" w:hAnsi="Times New Roman" w:cs="Times New Roman"/>
          <w:sz w:val="24"/>
          <w:szCs w:val="24"/>
        </w:rPr>
        <w:t xml:space="preserve"> 8: Test </w:t>
      </w:r>
      <w:proofErr w:type="spellStart"/>
      <w:r>
        <w:rPr>
          <w:rFonts w:ascii="Times New Roman" w:hAnsi="Times New Roman" w:cs="Times New Roman"/>
          <w:sz w:val="24"/>
          <w:szCs w:val="24"/>
        </w:rPr>
        <w:t>Director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WinRunner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QuickTest</w:t>
      </w:r>
      <w:proofErr w:type="spellEnd"/>
      <w:r>
        <w:rPr>
          <w:rFonts w:ascii="Times New Roman" w:hAnsi="Times New Roman" w:cs="Times New Roman"/>
          <w:sz w:val="24"/>
          <w:szCs w:val="24"/>
        </w:rPr>
        <w:t xml:space="preserve"> Pro</w:t>
      </w:r>
    </w:p>
    <w:p w:rsidR="00AB6397" w:rsidRDefault="00AB6397">
      <w:pPr>
        <w:ind w:left="1276" w:right="-234" w:hanging="1276"/>
        <w:jc w:val="both"/>
        <w:rPr>
          <w:rFonts w:ascii="Times New Roman" w:hAnsi="Times New Roman" w:cs="Times New Roman"/>
          <w:sz w:val="24"/>
          <w:szCs w:val="24"/>
        </w:rPr>
      </w:pPr>
      <w:r>
        <w:rPr>
          <w:rFonts w:ascii="Times New Roman" w:hAnsi="Times New Roman" w:cs="Times New Roman"/>
          <w:sz w:val="24"/>
          <w:szCs w:val="24"/>
          <w:u w:val="single"/>
        </w:rPr>
        <w:t>2004</w:t>
      </w:r>
      <w:r>
        <w:rPr>
          <w:rFonts w:ascii="Times New Roman" w:hAnsi="Times New Roman" w:cs="Times New Roman"/>
          <w:sz w:val="24"/>
          <w:szCs w:val="24"/>
        </w:rPr>
        <w:tab/>
        <w:t xml:space="preserve">Initiation et formation à l’utilisation de différentes techniques, méthodes pour une assurance qualité réussie – Norme ISO 9000 :2000 - </w:t>
      </w:r>
      <w:proofErr w:type="spellStart"/>
      <w:r>
        <w:rPr>
          <w:rFonts w:ascii="Times New Roman" w:hAnsi="Times New Roman" w:cs="Times New Roman"/>
          <w:sz w:val="24"/>
          <w:szCs w:val="24"/>
        </w:rPr>
        <w:t>Référenciel</w:t>
      </w:r>
      <w:proofErr w:type="spellEnd"/>
      <w:r>
        <w:rPr>
          <w:rFonts w:ascii="Times New Roman" w:hAnsi="Times New Roman" w:cs="Times New Roman"/>
          <w:sz w:val="24"/>
          <w:szCs w:val="24"/>
        </w:rPr>
        <w:t xml:space="preserve"> ITIL CMMI</w:t>
      </w:r>
    </w:p>
    <w:p w:rsidR="00225359" w:rsidRDefault="00225359">
      <w:pPr>
        <w:autoSpaceDE/>
        <w:autoSpaceDN/>
        <w:rPr>
          <w:rFonts w:ascii="Times New Roman" w:hAnsi="Times New Roman" w:cs="Times New Roman"/>
          <w:sz w:val="24"/>
          <w:szCs w:val="24"/>
        </w:rPr>
      </w:pPr>
      <w:r>
        <w:rPr>
          <w:rFonts w:ascii="Times New Roman" w:hAnsi="Times New Roman" w:cs="Times New Roman"/>
          <w:sz w:val="24"/>
          <w:szCs w:val="24"/>
        </w:rPr>
        <w:br w:type="page"/>
      </w:r>
    </w:p>
    <w:tbl>
      <w:tblPr>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37"/>
        <w:gridCol w:w="1524"/>
        <w:gridCol w:w="3374"/>
        <w:gridCol w:w="3572"/>
      </w:tblGrid>
      <w:tr w:rsidR="00AB6397" w:rsidTr="00171208">
        <w:trPr>
          <w:cantSplit/>
        </w:trPr>
        <w:tc>
          <w:tcPr>
            <w:tcW w:w="10207" w:type="dxa"/>
            <w:gridSpan w:val="4"/>
            <w:shd w:val="pct12" w:color="auto" w:fill="auto"/>
          </w:tcPr>
          <w:p w:rsidR="00AB6397" w:rsidRDefault="00AB6397" w:rsidP="00171208">
            <w:pPr>
              <w:framePr w:hSpace="141" w:wrap="auto" w:vAnchor="text" w:hAnchor="margin" w:x="-214" w:y="71"/>
              <w:jc w:val="center"/>
              <w:rPr>
                <w:rFonts w:ascii="Times New Roman" w:hAnsi="Times New Roman" w:cs="Times New Roman"/>
                <w:spacing w:val="40"/>
                <w:sz w:val="24"/>
                <w:szCs w:val="24"/>
              </w:rPr>
            </w:pPr>
            <w:r>
              <w:rPr>
                <w:rFonts w:ascii="Times New Roman" w:hAnsi="Times New Roman" w:cs="Times New Roman"/>
                <w:b/>
                <w:bCs/>
                <w:spacing w:val="40"/>
                <w:sz w:val="24"/>
                <w:szCs w:val="24"/>
              </w:rPr>
              <w:lastRenderedPageBreak/>
              <w:t>COMPÉTENCES INFORMATIQUES</w:t>
            </w:r>
          </w:p>
        </w:tc>
      </w:tr>
      <w:tr w:rsidR="00AB6397" w:rsidRPr="00225359" w:rsidTr="00171208">
        <w:tc>
          <w:tcPr>
            <w:tcW w:w="3261" w:type="dxa"/>
            <w:gridSpan w:val="2"/>
          </w:tcPr>
          <w:p w:rsidR="00AB6397" w:rsidRPr="00225359" w:rsidRDefault="00AB6397" w:rsidP="00171208">
            <w:pPr>
              <w:framePr w:hSpace="141" w:wrap="auto" w:vAnchor="text" w:hAnchor="margin" w:x="-214" w:y="71"/>
              <w:rPr>
                <w:rFonts w:ascii="Times New Roman" w:hAnsi="Times New Roman" w:cs="Times New Roman"/>
                <w:b/>
                <w:bCs/>
                <w:sz w:val="24"/>
                <w:szCs w:val="24"/>
              </w:rPr>
            </w:pPr>
            <w:r w:rsidRPr="00225359">
              <w:rPr>
                <w:rFonts w:ascii="Times New Roman" w:hAnsi="Times New Roman" w:cs="Times New Roman"/>
                <w:b/>
                <w:bCs/>
                <w:sz w:val="24"/>
                <w:szCs w:val="24"/>
              </w:rPr>
              <w:t>Matériels et systèmes </w:t>
            </w:r>
          </w:p>
        </w:tc>
        <w:tc>
          <w:tcPr>
            <w:tcW w:w="6946" w:type="dxa"/>
            <w:gridSpan w:val="2"/>
          </w:tcPr>
          <w:p w:rsidR="00AB6397" w:rsidRDefault="00AB6397" w:rsidP="00171208">
            <w:pPr>
              <w:framePr w:hSpace="141" w:wrap="auto" w:vAnchor="text" w:hAnchor="margin" w:x="-214" w:y="71"/>
              <w:rPr>
                <w:rFonts w:ascii="Times New Roman" w:hAnsi="Times New Roman" w:cs="Times New Roman"/>
                <w:sz w:val="24"/>
                <w:szCs w:val="24"/>
              </w:rPr>
            </w:pPr>
            <w:r w:rsidRPr="00225359">
              <w:rPr>
                <w:rFonts w:ascii="Times New Roman" w:hAnsi="Times New Roman" w:cs="Times New Roman"/>
                <w:sz w:val="24"/>
                <w:szCs w:val="24"/>
              </w:rPr>
              <w:t>Macintosh (</w:t>
            </w:r>
            <w:proofErr w:type="spellStart"/>
            <w:r w:rsidRPr="00225359">
              <w:rPr>
                <w:rFonts w:ascii="Times New Roman" w:hAnsi="Times New Roman" w:cs="Times New Roman"/>
                <w:sz w:val="24"/>
                <w:szCs w:val="24"/>
              </w:rPr>
              <w:t>MacOS</w:t>
            </w:r>
            <w:proofErr w:type="spellEnd"/>
            <w:r w:rsidRPr="00225359">
              <w:rPr>
                <w:rFonts w:ascii="Times New Roman" w:hAnsi="Times New Roman" w:cs="Times New Roman"/>
                <w:sz w:val="24"/>
                <w:szCs w:val="24"/>
              </w:rPr>
              <w:t xml:space="preserve"> 7 à </w:t>
            </w:r>
            <w:proofErr w:type="spellStart"/>
            <w:r w:rsidRPr="00225359">
              <w:rPr>
                <w:rFonts w:ascii="Times New Roman" w:hAnsi="Times New Roman" w:cs="Times New Roman"/>
                <w:sz w:val="24"/>
                <w:szCs w:val="24"/>
              </w:rPr>
              <w:t>MacOS</w:t>
            </w:r>
            <w:proofErr w:type="spellEnd"/>
            <w:r w:rsidRPr="00225359">
              <w:rPr>
                <w:rFonts w:ascii="Times New Roman" w:hAnsi="Times New Roman" w:cs="Times New Roman"/>
                <w:sz w:val="24"/>
                <w:szCs w:val="24"/>
              </w:rPr>
              <w:t xml:space="preserve"> X) et PC (Unix Linux Windows 9x/2K/NT/XP</w:t>
            </w:r>
            <w:r w:rsidR="00B43C4C" w:rsidRPr="00225359">
              <w:rPr>
                <w:rFonts w:ascii="Times New Roman" w:hAnsi="Times New Roman" w:cs="Times New Roman"/>
                <w:sz w:val="24"/>
                <w:szCs w:val="24"/>
              </w:rPr>
              <w:t>/7</w:t>
            </w:r>
            <w:r w:rsidR="00225359">
              <w:rPr>
                <w:rFonts w:ascii="Times New Roman" w:hAnsi="Times New Roman" w:cs="Times New Roman"/>
                <w:sz w:val="24"/>
                <w:szCs w:val="24"/>
              </w:rPr>
              <w:t>/10</w:t>
            </w:r>
            <w:r w:rsidRPr="00225359">
              <w:rPr>
                <w:rFonts w:ascii="Times New Roman" w:hAnsi="Times New Roman" w:cs="Times New Roman"/>
                <w:sz w:val="24"/>
                <w:szCs w:val="24"/>
              </w:rPr>
              <w:t>)</w:t>
            </w:r>
          </w:p>
          <w:p w:rsidR="003408D7" w:rsidRPr="00225359" w:rsidRDefault="003408D7" w:rsidP="00171208">
            <w:pPr>
              <w:framePr w:hSpace="141" w:wrap="auto" w:vAnchor="text" w:hAnchor="margin" w:x="-214" w:y="71"/>
              <w:rPr>
                <w:rFonts w:ascii="Times New Roman" w:hAnsi="Times New Roman" w:cs="Times New Roman"/>
                <w:sz w:val="24"/>
                <w:szCs w:val="24"/>
              </w:rPr>
            </w:pPr>
          </w:p>
        </w:tc>
      </w:tr>
      <w:tr w:rsidR="00AB6397" w:rsidRPr="00225359" w:rsidTr="00171208">
        <w:tc>
          <w:tcPr>
            <w:tcW w:w="3261" w:type="dxa"/>
            <w:gridSpan w:val="2"/>
          </w:tcPr>
          <w:p w:rsidR="00AB6397" w:rsidRPr="00225359" w:rsidRDefault="00AB6397" w:rsidP="00171208">
            <w:pPr>
              <w:framePr w:hSpace="141" w:wrap="auto" w:vAnchor="text" w:hAnchor="margin" w:x="-214" w:y="71"/>
              <w:rPr>
                <w:rFonts w:ascii="Times New Roman" w:hAnsi="Times New Roman" w:cs="Times New Roman"/>
                <w:b/>
                <w:bCs/>
                <w:sz w:val="24"/>
                <w:szCs w:val="24"/>
                <w:lang w:val="en-GB"/>
              </w:rPr>
            </w:pPr>
            <w:r w:rsidRPr="00225359">
              <w:rPr>
                <w:rFonts w:ascii="Times New Roman" w:hAnsi="Times New Roman" w:cs="Times New Roman"/>
                <w:b/>
                <w:bCs/>
                <w:sz w:val="24"/>
                <w:szCs w:val="24"/>
                <w:lang w:val="en-GB"/>
              </w:rPr>
              <w:t>Langages</w:t>
            </w:r>
          </w:p>
        </w:tc>
        <w:tc>
          <w:tcPr>
            <w:tcW w:w="6946" w:type="dxa"/>
            <w:gridSpan w:val="2"/>
          </w:tcPr>
          <w:p w:rsidR="00AB6397" w:rsidRDefault="00AB6397" w:rsidP="00171208">
            <w:pPr>
              <w:framePr w:hSpace="141" w:wrap="auto" w:vAnchor="text" w:hAnchor="margin" w:x="-214" w:y="71"/>
              <w:rPr>
                <w:rFonts w:ascii="Times New Roman" w:hAnsi="Times New Roman" w:cs="Times New Roman"/>
                <w:sz w:val="24"/>
                <w:szCs w:val="24"/>
                <w:lang w:val="en-GB"/>
              </w:rPr>
            </w:pPr>
            <w:r w:rsidRPr="00225359">
              <w:rPr>
                <w:rFonts w:ascii="Times New Roman" w:hAnsi="Times New Roman" w:cs="Times New Roman"/>
                <w:sz w:val="24"/>
                <w:szCs w:val="24"/>
                <w:lang w:val="en-GB"/>
              </w:rPr>
              <w:t>Visual Basic C++  Java ASM68000 et PowerPC SQL HTML XML</w:t>
            </w:r>
          </w:p>
          <w:p w:rsidR="00225359" w:rsidRDefault="00225359" w:rsidP="00171208">
            <w:pPr>
              <w:framePr w:hSpace="141" w:wrap="auto" w:vAnchor="text" w:hAnchor="margin" w:x="-214" w:y="71"/>
              <w:rPr>
                <w:rFonts w:ascii="Times New Roman" w:hAnsi="Times New Roman" w:cs="Times New Roman"/>
                <w:sz w:val="24"/>
                <w:szCs w:val="24"/>
                <w:lang w:val="en-GB"/>
              </w:rPr>
            </w:pPr>
            <w:r>
              <w:rPr>
                <w:rFonts w:ascii="Times New Roman" w:hAnsi="Times New Roman" w:cs="Times New Roman"/>
                <w:sz w:val="24"/>
                <w:szCs w:val="24"/>
                <w:lang w:val="en-GB"/>
              </w:rPr>
              <w:t>.NET</w:t>
            </w:r>
          </w:p>
          <w:p w:rsidR="003408D7" w:rsidRPr="00225359" w:rsidRDefault="003408D7" w:rsidP="00171208">
            <w:pPr>
              <w:framePr w:hSpace="141" w:wrap="auto" w:vAnchor="text" w:hAnchor="margin" w:x="-214" w:y="71"/>
              <w:rPr>
                <w:rFonts w:ascii="Times New Roman" w:hAnsi="Times New Roman" w:cs="Times New Roman"/>
                <w:sz w:val="24"/>
                <w:szCs w:val="24"/>
                <w:lang w:val="en-GB"/>
              </w:rPr>
            </w:pPr>
          </w:p>
        </w:tc>
      </w:tr>
      <w:tr w:rsidR="00AB6397" w:rsidRPr="00324B77" w:rsidTr="00171208">
        <w:tc>
          <w:tcPr>
            <w:tcW w:w="3261" w:type="dxa"/>
            <w:gridSpan w:val="2"/>
          </w:tcPr>
          <w:p w:rsidR="00AB6397" w:rsidRPr="00225359" w:rsidRDefault="00AB6397" w:rsidP="00171208">
            <w:pPr>
              <w:framePr w:hSpace="141" w:wrap="auto" w:vAnchor="text" w:hAnchor="margin" w:x="-214" w:y="71"/>
              <w:rPr>
                <w:rFonts w:ascii="Times New Roman" w:hAnsi="Times New Roman" w:cs="Times New Roman"/>
                <w:b/>
                <w:bCs/>
                <w:sz w:val="24"/>
                <w:szCs w:val="24"/>
                <w:lang w:val="en-GB"/>
              </w:rPr>
            </w:pPr>
            <w:proofErr w:type="spellStart"/>
            <w:r w:rsidRPr="00225359">
              <w:rPr>
                <w:rFonts w:ascii="Times New Roman" w:hAnsi="Times New Roman" w:cs="Times New Roman"/>
                <w:b/>
                <w:bCs/>
                <w:sz w:val="24"/>
                <w:szCs w:val="24"/>
                <w:lang w:val="en-GB"/>
              </w:rPr>
              <w:t>Réseaux</w:t>
            </w:r>
            <w:proofErr w:type="spellEnd"/>
            <w:r w:rsidRPr="00225359">
              <w:rPr>
                <w:rFonts w:ascii="Times New Roman" w:hAnsi="Times New Roman" w:cs="Times New Roman"/>
                <w:b/>
                <w:bCs/>
                <w:sz w:val="24"/>
                <w:szCs w:val="24"/>
                <w:lang w:val="en-GB"/>
              </w:rPr>
              <w:t xml:space="preserve"> &amp; </w:t>
            </w:r>
            <w:proofErr w:type="spellStart"/>
            <w:r w:rsidRPr="00225359">
              <w:rPr>
                <w:rFonts w:ascii="Times New Roman" w:hAnsi="Times New Roman" w:cs="Times New Roman"/>
                <w:b/>
                <w:bCs/>
                <w:sz w:val="24"/>
                <w:szCs w:val="24"/>
                <w:lang w:val="en-GB"/>
              </w:rPr>
              <w:t>Télécoms</w:t>
            </w:r>
            <w:proofErr w:type="spellEnd"/>
          </w:p>
        </w:tc>
        <w:tc>
          <w:tcPr>
            <w:tcW w:w="6946" w:type="dxa"/>
            <w:gridSpan w:val="2"/>
          </w:tcPr>
          <w:p w:rsidR="003408D7" w:rsidRDefault="00AB6397" w:rsidP="00171208">
            <w:pPr>
              <w:framePr w:hSpace="141" w:wrap="auto" w:vAnchor="text" w:hAnchor="margin" w:x="-214" w:y="71"/>
              <w:rPr>
                <w:rFonts w:ascii="Times New Roman" w:hAnsi="Times New Roman" w:cs="Times New Roman"/>
                <w:i/>
                <w:iCs/>
                <w:sz w:val="24"/>
                <w:szCs w:val="24"/>
                <w:lang w:val="en-GB"/>
              </w:rPr>
            </w:pPr>
            <w:r w:rsidRPr="00225359">
              <w:rPr>
                <w:rFonts w:ascii="Times New Roman" w:hAnsi="Times New Roman" w:cs="Times New Roman"/>
                <w:sz w:val="24"/>
                <w:szCs w:val="24"/>
                <w:lang w:val="en-GB"/>
              </w:rPr>
              <w:t xml:space="preserve">PABX (Alcatel 4400 MatralNortel 6500) - Routages (RIP OSPF EGP BGP / Cisco) </w:t>
            </w:r>
            <w:r w:rsidR="00B43C4C" w:rsidRPr="00225359">
              <w:rPr>
                <w:rFonts w:ascii="Times New Roman" w:hAnsi="Times New Roman" w:cs="Times New Roman"/>
                <w:sz w:val="24"/>
                <w:szCs w:val="24"/>
                <w:lang w:val="en-GB"/>
              </w:rPr>
              <w:t>Equipments</w:t>
            </w:r>
            <w:r w:rsidRPr="00225359">
              <w:rPr>
                <w:rFonts w:ascii="Times New Roman" w:hAnsi="Times New Roman" w:cs="Times New Roman"/>
                <w:sz w:val="24"/>
                <w:szCs w:val="24"/>
                <w:lang w:val="en-GB"/>
              </w:rPr>
              <w:t xml:space="preserve"> </w:t>
            </w:r>
            <w:r w:rsidR="00B43C4C" w:rsidRPr="00225359">
              <w:rPr>
                <w:rFonts w:ascii="Times New Roman" w:hAnsi="Times New Roman" w:cs="Times New Roman"/>
                <w:sz w:val="24"/>
                <w:szCs w:val="24"/>
                <w:lang w:val="en-GB"/>
              </w:rPr>
              <w:t>r</w:t>
            </w:r>
            <w:r w:rsidRPr="00225359">
              <w:rPr>
                <w:rFonts w:ascii="Times New Roman" w:hAnsi="Times New Roman" w:cs="Times New Roman"/>
                <w:sz w:val="24"/>
                <w:szCs w:val="24"/>
                <w:lang w:val="en-GB"/>
              </w:rPr>
              <w:t xml:space="preserve">éseaux (HUB Routeurs FireWall Proxy VPN) - Protocoles (TCP/IP X25 RNIS) - Adressages (IP DNS DHCP NAT ARP ) – </w:t>
            </w:r>
            <w:r w:rsidRPr="00225359">
              <w:rPr>
                <w:rFonts w:ascii="Times New Roman" w:hAnsi="Times New Roman" w:cs="Times New Roman"/>
                <w:i/>
                <w:iCs/>
                <w:sz w:val="24"/>
                <w:szCs w:val="24"/>
                <w:lang w:val="en-GB"/>
              </w:rPr>
              <w:t>OSI Model</w:t>
            </w:r>
          </w:p>
          <w:p w:rsidR="003408D7" w:rsidRPr="003408D7" w:rsidRDefault="003408D7" w:rsidP="00171208">
            <w:pPr>
              <w:framePr w:hSpace="141" w:wrap="auto" w:vAnchor="text" w:hAnchor="margin" w:x="-214" w:y="71"/>
              <w:rPr>
                <w:rFonts w:ascii="Times New Roman" w:hAnsi="Times New Roman" w:cs="Times New Roman"/>
                <w:i/>
                <w:iCs/>
                <w:sz w:val="24"/>
                <w:szCs w:val="24"/>
                <w:lang w:val="en-GB"/>
              </w:rPr>
            </w:pPr>
          </w:p>
        </w:tc>
      </w:tr>
      <w:tr w:rsidR="00AB6397" w:rsidRPr="00225359" w:rsidTr="00171208">
        <w:tc>
          <w:tcPr>
            <w:tcW w:w="3261" w:type="dxa"/>
            <w:gridSpan w:val="2"/>
          </w:tcPr>
          <w:p w:rsidR="00AB6397" w:rsidRPr="00225359" w:rsidRDefault="00AB6397" w:rsidP="00171208">
            <w:pPr>
              <w:framePr w:hSpace="141" w:wrap="auto" w:vAnchor="text" w:hAnchor="margin" w:x="-214" w:y="71"/>
              <w:rPr>
                <w:rFonts w:ascii="Times New Roman" w:hAnsi="Times New Roman" w:cs="Times New Roman"/>
                <w:b/>
                <w:bCs/>
                <w:sz w:val="24"/>
                <w:szCs w:val="24"/>
              </w:rPr>
            </w:pPr>
            <w:r w:rsidRPr="00225359">
              <w:rPr>
                <w:rFonts w:ascii="Times New Roman" w:hAnsi="Times New Roman" w:cs="Times New Roman"/>
                <w:b/>
                <w:bCs/>
                <w:sz w:val="24"/>
                <w:szCs w:val="24"/>
              </w:rPr>
              <w:t>Méthodes</w:t>
            </w:r>
          </w:p>
        </w:tc>
        <w:tc>
          <w:tcPr>
            <w:tcW w:w="6946" w:type="dxa"/>
            <w:gridSpan w:val="2"/>
          </w:tcPr>
          <w:p w:rsidR="00AB6397" w:rsidRDefault="00AB6397" w:rsidP="00171208">
            <w:pPr>
              <w:framePr w:hSpace="141" w:wrap="auto" w:vAnchor="text" w:hAnchor="margin" w:x="-214" w:y="71"/>
              <w:rPr>
                <w:rFonts w:ascii="Times New Roman" w:hAnsi="Times New Roman" w:cs="Times New Roman"/>
                <w:sz w:val="24"/>
                <w:szCs w:val="24"/>
              </w:rPr>
            </w:pPr>
            <w:r w:rsidRPr="00225359">
              <w:rPr>
                <w:rFonts w:ascii="Times New Roman" w:hAnsi="Times New Roman" w:cs="Times New Roman"/>
                <w:sz w:val="24"/>
                <w:szCs w:val="24"/>
              </w:rPr>
              <w:t>UML Java - Gant Pert</w:t>
            </w:r>
            <w:r w:rsidR="00225359">
              <w:rPr>
                <w:rFonts w:ascii="Times New Roman" w:hAnsi="Times New Roman" w:cs="Times New Roman"/>
                <w:sz w:val="24"/>
                <w:szCs w:val="24"/>
              </w:rPr>
              <w:t xml:space="preserve"> – Agile </w:t>
            </w:r>
            <w:r w:rsidR="003408D7">
              <w:rPr>
                <w:rFonts w:ascii="Times New Roman" w:hAnsi="Times New Roman" w:cs="Times New Roman"/>
                <w:sz w:val="24"/>
                <w:szCs w:val="24"/>
              </w:rPr>
              <w:t>–</w:t>
            </w:r>
            <w:r w:rsidR="00225359">
              <w:rPr>
                <w:rFonts w:ascii="Times New Roman" w:hAnsi="Times New Roman" w:cs="Times New Roman"/>
                <w:sz w:val="24"/>
                <w:szCs w:val="24"/>
              </w:rPr>
              <w:t xml:space="preserve"> </w:t>
            </w:r>
            <w:proofErr w:type="spellStart"/>
            <w:r w:rsidR="003408D7" w:rsidRPr="003408D7">
              <w:rPr>
                <w:rFonts w:ascii="Times New Roman" w:hAnsi="Times New Roman" w:cs="Times New Roman"/>
                <w:sz w:val="24"/>
                <w:szCs w:val="24"/>
              </w:rPr>
              <w:t>DevOps</w:t>
            </w:r>
            <w:proofErr w:type="spellEnd"/>
          </w:p>
          <w:p w:rsidR="003408D7" w:rsidRPr="00225359" w:rsidRDefault="003408D7" w:rsidP="00171208">
            <w:pPr>
              <w:framePr w:hSpace="141" w:wrap="auto" w:vAnchor="text" w:hAnchor="margin" w:x="-214" w:y="71"/>
              <w:rPr>
                <w:rFonts w:ascii="Times New Roman" w:hAnsi="Times New Roman" w:cs="Times New Roman"/>
                <w:sz w:val="24"/>
                <w:szCs w:val="24"/>
              </w:rPr>
            </w:pPr>
          </w:p>
        </w:tc>
      </w:tr>
      <w:tr w:rsidR="00AB6397" w:rsidRPr="00225359" w:rsidTr="00171208">
        <w:tc>
          <w:tcPr>
            <w:tcW w:w="3261" w:type="dxa"/>
            <w:gridSpan w:val="2"/>
          </w:tcPr>
          <w:p w:rsidR="00AB6397" w:rsidRPr="00225359" w:rsidRDefault="00AB6397" w:rsidP="00171208">
            <w:pPr>
              <w:framePr w:hSpace="141" w:wrap="auto" w:vAnchor="text" w:hAnchor="margin" w:x="-214" w:y="71"/>
              <w:rPr>
                <w:rFonts w:ascii="Times New Roman" w:hAnsi="Times New Roman" w:cs="Times New Roman"/>
                <w:b/>
                <w:bCs/>
                <w:sz w:val="24"/>
                <w:szCs w:val="24"/>
              </w:rPr>
            </w:pPr>
            <w:r w:rsidRPr="00225359">
              <w:rPr>
                <w:rFonts w:ascii="Times New Roman" w:hAnsi="Times New Roman" w:cs="Times New Roman"/>
                <w:b/>
                <w:bCs/>
                <w:sz w:val="24"/>
                <w:szCs w:val="24"/>
              </w:rPr>
              <w:t xml:space="preserve">Gestion de configuration </w:t>
            </w:r>
          </w:p>
        </w:tc>
        <w:tc>
          <w:tcPr>
            <w:tcW w:w="6946" w:type="dxa"/>
            <w:gridSpan w:val="2"/>
          </w:tcPr>
          <w:p w:rsidR="00AB6397" w:rsidRDefault="00AB6397" w:rsidP="00171208">
            <w:pPr>
              <w:framePr w:hSpace="141" w:wrap="auto" w:vAnchor="text" w:hAnchor="margin" w:x="-214" w:y="71"/>
              <w:rPr>
                <w:rFonts w:ascii="Times New Roman" w:hAnsi="Times New Roman" w:cs="Times New Roman"/>
                <w:sz w:val="24"/>
                <w:szCs w:val="24"/>
                <w:lang w:val="en-GB"/>
              </w:rPr>
            </w:pPr>
            <w:r w:rsidRPr="00225359">
              <w:rPr>
                <w:rFonts w:ascii="Times New Roman" w:hAnsi="Times New Roman" w:cs="Times New Roman"/>
                <w:sz w:val="24"/>
                <w:szCs w:val="24"/>
                <w:lang w:val="en-GB"/>
              </w:rPr>
              <w:t xml:space="preserve">Rational </w:t>
            </w:r>
            <w:proofErr w:type="spellStart"/>
            <w:r w:rsidRPr="00225359">
              <w:rPr>
                <w:rFonts w:ascii="Times New Roman" w:hAnsi="Times New Roman" w:cs="Times New Roman"/>
                <w:sz w:val="24"/>
                <w:szCs w:val="24"/>
                <w:lang w:val="en-GB"/>
              </w:rPr>
              <w:t>ClearCase</w:t>
            </w:r>
            <w:proofErr w:type="spellEnd"/>
            <w:r w:rsidRPr="00225359">
              <w:rPr>
                <w:rFonts w:ascii="Times New Roman" w:hAnsi="Times New Roman" w:cs="Times New Roman"/>
                <w:sz w:val="24"/>
                <w:szCs w:val="24"/>
                <w:lang w:val="en-GB"/>
              </w:rPr>
              <w:t xml:space="preserve"> </w:t>
            </w:r>
            <w:r w:rsidR="005A4A3C">
              <w:rPr>
                <w:rFonts w:ascii="Times New Roman" w:hAnsi="Times New Roman" w:cs="Times New Roman"/>
                <w:sz w:val="24"/>
                <w:szCs w:val="24"/>
                <w:lang w:val="en-GB"/>
              </w:rPr>
              <w:t xml:space="preserve">SVN </w:t>
            </w:r>
            <w:r w:rsidRPr="00225359">
              <w:rPr>
                <w:rFonts w:ascii="Times New Roman" w:hAnsi="Times New Roman" w:cs="Times New Roman"/>
                <w:sz w:val="24"/>
                <w:szCs w:val="24"/>
                <w:lang w:val="en-GB"/>
              </w:rPr>
              <w:t>CVS (Concurrent Versions System)</w:t>
            </w:r>
          </w:p>
          <w:p w:rsidR="003408D7" w:rsidRPr="00225359" w:rsidRDefault="003408D7" w:rsidP="00171208">
            <w:pPr>
              <w:framePr w:hSpace="141" w:wrap="auto" w:vAnchor="text" w:hAnchor="margin" w:x="-214" w:y="71"/>
              <w:rPr>
                <w:rFonts w:ascii="Times New Roman" w:hAnsi="Times New Roman" w:cs="Times New Roman"/>
                <w:sz w:val="24"/>
                <w:szCs w:val="24"/>
              </w:rPr>
            </w:pPr>
          </w:p>
        </w:tc>
      </w:tr>
      <w:tr w:rsidR="00AB6397" w:rsidRPr="00225359" w:rsidTr="00171208">
        <w:tc>
          <w:tcPr>
            <w:tcW w:w="3261" w:type="dxa"/>
            <w:gridSpan w:val="2"/>
          </w:tcPr>
          <w:p w:rsidR="00AB6397" w:rsidRPr="00225359" w:rsidRDefault="00AB6397" w:rsidP="00171208">
            <w:pPr>
              <w:framePr w:hSpace="141" w:wrap="auto" w:vAnchor="text" w:hAnchor="margin" w:x="-214" w:y="71"/>
              <w:rPr>
                <w:rFonts w:ascii="Times New Roman" w:hAnsi="Times New Roman" w:cs="Times New Roman"/>
                <w:b/>
                <w:bCs/>
                <w:sz w:val="24"/>
                <w:szCs w:val="24"/>
              </w:rPr>
            </w:pPr>
            <w:r w:rsidRPr="00225359">
              <w:rPr>
                <w:rFonts w:ascii="Times New Roman" w:hAnsi="Times New Roman" w:cs="Times New Roman"/>
                <w:b/>
                <w:bCs/>
                <w:sz w:val="24"/>
                <w:szCs w:val="24"/>
              </w:rPr>
              <w:t>Base de données </w:t>
            </w:r>
          </w:p>
        </w:tc>
        <w:tc>
          <w:tcPr>
            <w:tcW w:w="6946" w:type="dxa"/>
            <w:gridSpan w:val="2"/>
          </w:tcPr>
          <w:p w:rsidR="00AB6397" w:rsidRDefault="00AB6397" w:rsidP="00171208">
            <w:pPr>
              <w:framePr w:hSpace="141" w:wrap="auto" w:vAnchor="text" w:hAnchor="margin" w:x="-214" w:y="71"/>
              <w:rPr>
                <w:rFonts w:ascii="Times New Roman" w:hAnsi="Times New Roman" w:cs="Times New Roman"/>
                <w:sz w:val="24"/>
                <w:szCs w:val="24"/>
                <w:lang w:val="en-GB"/>
              </w:rPr>
            </w:pPr>
            <w:r w:rsidRPr="00225359">
              <w:rPr>
                <w:rFonts w:ascii="Times New Roman" w:hAnsi="Times New Roman" w:cs="Times New Roman"/>
                <w:sz w:val="24"/>
                <w:szCs w:val="24"/>
                <w:lang w:val="en-GB"/>
              </w:rPr>
              <w:t xml:space="preserve">Oracle </w:t>
            </w:r>
            <w:proofErr w:type="spellStart"/>
            <w:r w:rsidRPr="00225359">
              <w:rPr>
                <w:rFonts w:ascii="Times New Roman" w:hAnsi="Times New Roman" w:cs="Times New Roman"/>
                <w:sz w:val="24"/>
                <w:szCs w:val="24"/>
                <w:lang w:val="en-GB"/>
              </w:rPr>
              <w:t>FileMakerPro</w:t>
            </w:r>
            <w:proofErr w:type="spellEnd"/>
            <w:r w:rsidRPr="00225359">
              <w:rPr>
                <w:rFonts w:ascii="Times New Roman" w:hAnsi="Times New Roman" w:cs="Times New Roman"/>
                <w:sz w:val="24"/>
                <w:szCs w:val="24"/>
                <w:lang w:val="en-GB"/>
              </w:rPr>
              <w:t xml:space="preserve"> Access AMC*Designer</w:t>
            </w:r>
          </w:p>
          <w:p w:rsidR="003408D7" w:rsidRPr="00225359" w:rsidRDefault="003408D7" w:rsidP="00171208">
            <w:pPr>
              <w:framePr w:hSpace="141" w:wrap="auto" w:vAnchor="text" w:hAnchor="margin" w:x="-214" w:y="71"/>
              <w:rPr>
                <w:rFonts w:ascii="Times New Roman" w:hAnsi="Times New Roman" w:cs="Times New Roman"/>
                <w:sz w:val="24"/>
                <w:szCs w:val="24"/>
                <w:lang w:val="en-GB"/>
              </w:rPr>
            </w:pPr>
          </w:p>
        </w:tc>
      </w:tr>
      <w:tr w:rsidR="00AB6397" w:rsidRPr="00324B77" w:rsidTr="00171208">
        <w:tc>
          <w:tcPr>
            <w:tcW w:w="3261" w:type="dxa"/>
            <w:gridSpan w:val="2"/>
          </w:tcPr>
          <w:p w:rsidR="00AB6397" w:rsidRPr="00225359" w:rsidRDefault="00AB6397" w:rsidP="00171208">
            <w:pPr>
              <w:framePr w:hSpace="141" w:wrap="auto" w:vAnchor="text" w:hAnchor="margin" w:x="-214" w:y="71"/>
              <w:rPr>
                <w:rFonts w:ascii="Times New Roman" w:hAnsi="Times New Roman" w:cs="Times New Roman"/>
                <w:b/>
                <w:bCs/>
                <w:sz w:val="24"/>
                <w:szCs w:val="24"/>
              </w:rPr>
            </w:pPr>
            <w:r w:rsidRPr="00225359">
              <w:rPr>
                <w:rFonts w:ascii="Times New Roman" w:hAnsi="Times New Roman" w:cs="Times New Roman"/>
                <w:b/>
                <w:bCs/>
                <w:sz w:val="24"/>
                <w:szCs w:val="24"/>
              </w:rPr>
              <w:t>Outils scientifiques et techniques </w:t>
            </w:r>
          </w:p>
        </w:tc>
        <w:tc>
          <w:tcPr>
            <w:tcW w:w="6946" w:type="dxa"/>
            <w:gridSpan w:val="2"/>
          </w:tcPr>
          <w:p w:rsidR="005A4A3C" w:rsidRDefault="00AB6397" w:rsidP="00171208">
            <w:pPr>
              <w:framePr w:hSpace="141" w:wrap="auto" w:vAnchor="text" w:hAnchor="margin" w:x="-214" w:y="71"/>
              <w:rPr>
                <w:rFonts w:ascii="Times New Roman" w:hAnsi="Times New Roman" w:cs="Times New Roman"/>
                <w:sz w:val="24"/>
                <w:szCs w:val="24"/>
                <w:lang w:val="en-GB"/>
              </w:rPr>
            </w:pPr>
            <w:proofErr w:type="spellStart"/>
            <w:r w:rsidRPr="00225359">
              <w:rPr>
                <w:rFonts w:ascii="Times New Roman" w:hAnsi="Times New Roman" w:cs="Times New Roman"/>
                <w:sz w:val="24"/>
                <w:szCs w:val="24"/>
                <w:lang w:val="en-GB"/>
              </w:rPr>
              <w:t>PSpice</w:t>
            </w:r>
            <w:proofErr w:type="spellEnd"/>
            <w:r w:rsidRPr="00225359">
              <w:rPr>
                <w:rFonts w:ascii="Times New Roman" w:hAnsi="Times New Roman" w:cs="Times New Roman"/>
                <w:sz w:val="24"/>
                <w:szCs w:val="24"/>
                <w:lang w:val="en-GB"/>
              </w:rPr>
              <w:t xml:space="preserve"> ORCAD </w:t>
            </w:r>
            <w:proofErr w:type="spellStart"/>
            <w:r w:rsidRPr="00225359">
              <w:rPr>
                <w:rFonts w:ascii="Times New Roman" w:hAnsi="Times New Roman" w:cs="Times New Roman"/>
                <w:sz w:val="24"/>
                <w:szCs w:val="24"/>
                <w:lang w:val="en-GB"/>
              </w:rPr>
              <w:t>MathLab</w:t>
            </w:r>
            <w:proofErr w:type="spellEnd"/>
            <w:r w:rsidRPr="00225359">
              <w:rPr>
                <w:rFonts w:ascii="Times New Roman" w:hAnsi="Times New Roman" w:cs="Times New Roman"/>
                <w:sz w:val="24"/>
                <w:szCs w:val="24"/>
                <w:lang w:val="en-GB"/>
              </w:rPr>
              <w:t xml:space="preserve"> </w:t>
            </w:r>
            <w:proofErr w:type="spellStart"/>
            <w:r w:rsidRPr="00225359">
              <w:rPr>
                <w:rFonts w:ascii="Times New Roman" w:hAnsi="Times New Roman" w:cs="Times New Roman"/>
                <w:sz w:val="24"/>
                <w:szCs w:val="24"/>
                <w:lang w:val="en-GB"/>
              </w:rPr>
              <w:t>Mathematica</w:t>
            </w:r>
            <w:proofErr w:type="spellEnd"/>
            <w:r w:rsidRPr="00225359">
              <w:rPr>
                <w:rFonts w:ascii="Times New Roman" w:hAnsi="Times New Roman" w:cs="Times New Roman"/>
                <w:sz w:val="24"/>
                <w:szCs w:val="24"/>
                <w:lang w:val="en-GB"/>
              </w:rPr>
              <w:t xml:space="preserve"> </w:t>
            </w:r>
            <w:proofErr w:type="spellStart"/>
            <w:r w:rsidRPr="00225359">
              <w:rPr>
                <w:rFonts w:ascii="Times New Roman" w:hAnsi="Times New Roman" w:cs="Times New Roman"/>
                <w:sz w:val="24"/>
                <w:szCs w:val="24"/>
                <w:lang w:val="en-GB"/>
              </w:rPr>
              <w:t>LabView</w:t>
            </w:r>
            <w:proofErr w:type="spellEnd"/>
          </w:p>
          <w:p w:rsidR="003408D7" w:rsidRDefault="00AB6397" w:rsidP="005A4A3C">
            <w:pPr>
              <w:framePr w:hSpace="141" w:wrap="auto" w:vAnchor="text" w:hAnchor="margin" w:x="-214" w:y="71"/>
              <w:rPr>
                <w:rFonts w:ascii="Times New Roman" w:hAnsi="Times New Roman" w:cs="Times New Roman"/>
                <w:sz w:val="24"/>
                <w:szCs w:val="24"/>
                <w:lang w:val="en-GB"/>
              </w:rPr>
            </w:pPr>
            <w:r w:rsidRPr="00225359">
              <w:rPr>
                <w:rFonts w:ascii="Times New Roman" w:hAnsi="Times New Roman" w:cs="Times New Roman"/>
                <w:sz w:val="24"/>
                <w:szCs w:val="24"/>
                <w:lang w:val="en-GB"/>
              </w:rPr>
              <w:t xml:space="preserve">Wise Installer </w:t>
            </w:r>
            <w:proofErr w:type="spellStart"/>
            <w:r w:rsidRPr="00225359">
              <w:rPr>
                <w:rFonts w:ascii="Times New Roman" w:hAnsi="Times New Roman" w:cs="Times New Roman"/>
                <w:sz w:val="24"/>
                <w:szCs w:val="24"/>
                <w:lang w:val="en-GB"/>
              </w:rPr>
              <w:t>InstallShield</w:t>
            </w:r>
            <w:proofErr w:type="spellEnd"/>
          </w:p>
          <w:p w:rsidR="005A4A3C" w:rsidRPr="00225359" w:rsidRDefault="005A4A3C" w:rsidP="005A4A3C">
            <w:pPr>
              <w:framePr w:hSpace="141" w:wrap="auto" w:vAnchor="text" w:hAnchor="margin" w:x="-214" w:y="71"/>
              <w:rPr>
                <w:rFonts w:ascii="Times New Roman" w:hAnsi="Times New Roman" w:cs="Times New Roman"/>
                <w:sz w:val="24"/>
                <w:szCs w:val="24"/>
                <w:lang w:val="en-GB"/>
              </w:rPr>
            </w:pPr>
          </w:p>
        </w:tc>
      </w:tr>
      <w:tr w:rsidR="00AB6397" w:rsidRPr="00324B77" w:rsidTr="00171208">
        <w:tc>
          <w:tcPr>
            <w:tcW w:w="3261" w:type="dxa"/>
            <w:gridSpan w:val="2"/>
          </w:tcPr>
          <w:p w:rsidR="00AB6397" w:rsidRPr="00225359" w:rsidRDefault="00AB6397" w:rsidP="00171208">
            <w:pPr>
              <w:framePr w:hSpace="141" w:wrap="auto" w:vAnchor="text" w:hAnchor="margin" w:x="-214" w:y="71"/>
              <w:rPr>
                <w:rFonts w:ascii="Times New Roman" w:hAnsi="Times New Roman" w:cs="Times New Roman"/>
                <w:b/>
                <w:bCs/>
                <w:sz w:val="24"/>
                <w:szCs w:val="24"/>
              </w:rPr>
            </w:pPr>
            <w:r w:rsidRPr="00225359">
              <w:rPr>
                <w:rFonts w:ascii="Times New Roman" w:hAnsi="Times New Roman" w:cs="Times New Roman"/>
                <w:b/>
                <w:bCs/>
                <w:sz w:val="24"/>
                <w:szCs w:val="24"/>
              </w:rPr>
              <w:t>Outils de tests et qualités</w:t>
            </w:r>
          </w:p>
        </w:tc>
        <w:tc>
          <w:tcPr>
            <w:tcW w:w="6946" w:type="dxa"/>
            <w:gridSpan w:val="2"/>
          </w:tcPr>
          <w:p w:rsidR="00AB6397" w:rsidRPr="00225359" w:rsidRDefault="00B43C4C" w:rsidP="00171208">
            <w:pPr>
              <w:framePr w:hSpace="141" w:wrap="auto" w:vAnchor="text" w:hAnchor="margin" w:x="-214" w:y="71"/>
              <w:rPr>
                <w:rFonts w:ascii="Times New Roman" w:hAnsi="Times New Roman" w:cs="Times New Roman"/>
                <w:sz w:val="24"/>
                <w:szCs w:val="24"/>
                <w:lang w:val="en-GB"/>
              </w:rPr>
            </w:pPr>
            <w:r w:rsidRPr="00225359">
              <w:rPr>
                <w:rFonts w:ascii="Times New Roman" w:hAnsi="Times New Roman" w:cs="Times New Roman"/>
                <w:sz w:val="24"/>
                <w:szCs w:val="24"/>
                <w:lang w:val="en-GB"/>
              </w:rPr>
              <w:t>Suite HP/Mercury QualityCenter</w:t>
            </w:r>
            <w:r w:rsidR="00AB6397" w:rsidRPr="00225359">
              <w:rPr>
                <w:rFonts w:ascii="Times New Roman" w:hAnsi="Times New Roman" w:cs="Times New Roman"/>
                <w:sz w:val="24"/>
                <w:szCs w:val="24"/>
                <w:lang w:val="en-GB"/>
              </w:rPr>
              <w:t xml:space="preserve"> : Test Director, </w:t>
            </w:r>
            <w:proofErr w:type="spellStart"/>
            <w:r w:rsidR="00AB6397" w:rsidRPr="00225359">
              <w:rPr>
                <w:rFonts w:ascii="Times New Roman" w:hAnsi="Times New Roman" w:cs="Times New Roman"/>
                <w:sz w:val="24"/>
                <w:szCs w:val="24"/>
                <w:lang w:val="en-GB"/>
              </w:rPr>
              <w:t>WinRunner</w:t>
            </w:r>
            <w:proofErr w:type="spellEnd"/>
            <w:r w:rsidR="00AB6397" w:rsidRPr="00225359">
              <w:rPr>
                <w:rFonts w:ascii="Times New Roman" w:hAnsi="Times New Roman" w:cs="Times New Roman"/>
                <w:sz w:val="24"/>
                <w:szCs w:val="24"/>
                <w:lang w:val="en-GB"/>
              </w:rPr>
              <w:t xml:space="preserve">, </w:t>
            </w:r>
            <w:proofErr w:type="spellStart"/>
            <w:r w:rsidR="00AB6397" w:rsidRPr="00225359">
              <w:rPr>
                <w:rFonts w:ascii="Times New Roman" w:hAnsi="Times New Roman" w:cs="Times New Roman"/>
                <w:sz w:val="24"/>
                <w:szCs w:val="24"/>
                <w:lang w:val="en-GB"/>
              </w:rPr>
              <w:t>QuickTest</w:t>
            </w:r>
            <w:proofErr w:type="spellEnd"/>
            <w:r w:rsidR="00AB6397" w:rsidRPr="00225359">
              <w:rPr>
                <w:rFonts w:ascii="Times New Roman" w:hAnsi="Times New Roman" w:cs="Times New Roman"/>
                <w:sz w:val="24"/>
                <w:szCs w:val="24"/>
                <w:lang w:val="en-GB"/>
              </w:rPr>
              <w:t xml:space="preserve"> Pro</w:t>
            </w:r>
            <w:r w:rsidR="00210ACD" w:rsidRPr="00225359">
              <w:rPr>
                <w:rFonts w:ascii="Times New Roman" w:hAnsi="Times New Roman" w:cs="Times New Roman"/>
                <w:sz w:val="24"/>
                <w:szCs w:val="24"/>
                <w:lang w:val="en-GB"/>
              </w:rPr>
              <w:t xml:space="preserve"> (QTP)</w:t>
            </w:r>
            <w:r w:rsidR="005363BE" w:rsidRPr="00225359">
              <w:rPr>
                <w:rFonts w:ascii="Times New Roman" w:hAnsi="Times New Roman" w:cs="Times New Roman"/>
                <w:sz w:val="24"/>
                <w:szCs w:val="24"/>
                <w:lang w:val="en-GB"/>
              </w:rPr>
              <w:t xml:space="preserve"> </w:t>
            </w:r>
            <w:r w:rsidR="00210ACD" w:rsidRPr="00225359">
              <w:rPr>
                <w:rFonts w:ascii="Times New Roman" w:hAnsi="Times New Roman" w:cs="Times New Roman"/>
                <w:sz w:val="24"/>
                <w:szCs w:val="24"/>
                <w:lang w:val="en-GB"/>
              </w:rPr>
              <w:t>Unified Functional Testing (UFT)</w:t>
            </w:r>
          </w:p>
          <w:p w:rsidR="00AB6397" w:rsidRDefault="00B43C4C" w:rsidP="00171208">
            <w:pPr>
              <w:framePr w:hSpace="141" w:wrap="auto" w:vAnchor="text" w:hAnchor="margin" w:x="-214" w:y="71"/>
              <w:rPr>
                <w:rFonts w:ascii="Times New Roman" w:hAnsi="Times New Roman" w:cs="Times New Roman"/>
                <w:sz w:val="24"/>
                <w:szCs w:val="24"/>
                <w:lang w:val="en-GB"/>
              </w:rPr>
            </w:pPr>
            <w:r w:rsidRPr="00225359">
              <w:rPr>
                <w:rFonts w:ascii="Times New Roman" w:hAnsi="Times New Roman" w:cs="Times New Roman"/>
                <w:sz w:val="24"/>
                <w:szCs w:val="24"/>
                <w:lang w:val="en-GB"/>
              </w:rPr>
              <w:t>Suite Compuware - Sui</w:t>
            </w:r>
            <w:r w:rsidR="00AB6397" w:rsidRPr="00225359">
              <w:rPr>
                <w:rFonts w:ascii="Times New Roman" w:hAnsi="Times New Roman" w:cs="Times New Roman"/>
                <w:sz w:val="24"/>
                <w:szCs w:val="24"/>
                <w:lang w:val="en-GB"/>
              </w:rPr>
              <w:t xml:space="preserve">te Rational : Functional Tester (RFT), Manual Tester et Rational </w:t>
            </w:r>
            <w:proofErr w:type="spellStart"/>
            <w:r w:rsidR="00AB6397" w:rsidRPr="00225359">
              <w:rPr>
                <w:rFonts w:ascii="Times New Roman" w:hAnsi="Times New Roman" w:cs="Times New Roman"/>
                <w:sz w:val="24"/>
                <w:szCs w:val="24"/>
                <w:lang w:val="en-GB"/>
              </w:rPr>
              <w:t>TestManager</w:t>
            </w:r>
            <w:proofErr w:type="spellEnd"/>
            <w:r w:rsidRPr="00225359">
              <w:rPr>
                <w:rFonts w:ascii="Times New Roman" w:hAnsi="Times New Roman" w:cs="Times New Roman"/>
                <w:sz w:val="24"/>
                <w:szCs w:val="24"/>
                <w:lang w:val="en-GB"/>
              </w:rPr>
              <w:t xml:space="preserve"> – </w:t>
            </w:r>
            <w:proofErr w:type="spellStart"/>
            <w:r w:rsidRPr="00225359">
              <w:rPr>
                <w:rFonts w:ascii="Times New Roman" w:hAnsi="Times New Roman" w:cs="Times New Roman"/>
                <w:sz w:val="24"/>
                <w:szCs w:val="24"/>
                <w:lang w:val="en-GB"/>
              </w:rPr>
              <w:t>SmartTesting</w:t>
            </w:r>
            <w:proofErr w:type="spellEnd"/>
            <w:r w:rsidRPr="00225359">
              <w:rPr>
                <w:rFonts w:ascii="Times New Roman" w:hAnsi="Times New Roman" w:cs="Times New Roman"/>
                <w:sz w:val="24"/>
                <w:szCs w:val="24"/>
                <w:lang w:val="en-GB"/>
              </w:rPr>
              <w:t xml:space="preserve"> – </w:t>
            </w:r>
            <w:proofErr w:type="spellStart"/>
            <w:r w:rsidRPr="00225359">
              <w:rPr>
                <w:rFonts w:ascii="Times New Roman" w:hAnsi="Times New Roman" w:cs="Times New Roman"/>
                <w:sz w:val="24"/>
                <w:szCs w:val="24"/>
                <w:lang w:val="en-GB"/>
              </w:rPr>
              <w:t>OpenSource</w:t>
            </w:r>
            <w:proofErr w:type="spellEnd"/>
            <w:r w:rsidRPr="00225359">
              <w:rPr>
                <w:rFonts w:ascii="Times New Roman" w:hAnsi="Times New Roman" w:cs="Times New Roman"/>
                <w:sz w:val="24"/>
                <w:szCs w:val="24"/>
                <w:lang w:val="en-GB"/>
              </w:rPr>
              <w:t xml:space="preserve"> (Mantis, </w:t>
            </w:r>
            <w:proofErr w:type="spellStart"/>
            <w:r w:rsidRPr="00225359">
              <w:rPr>
                <w:rFonts w:ascii="Times New Roman" w:hAnsi="Times New Roman" w:cs="Times New Roman"/>
                <w:sz w:val="24"/>
                <w:szCs w:val="24"/>
                <w:lang w:val="en-GB"/>
              </w:rPr>
              <w:t>TestLink</w:t>
            </w:r>
            <w:proofErr w:type="spellEnd"/>
            <w:r w:rsidRPr="00225359">
              <w:rPr>
                <w:rFonts w:ascii="Times New Roman" w:hAnsi="Times New Roman" w:cs="Times New Roman"/>
                <w:sz w:val="24"/>
                <w:szCs w:val="24"/>
                <w:lang w:val="en-GB"/>
              </w:rPr>
              <w:t>, Salomé, Selenium</w:t>
            </w:r>
            <w:r w:rsidR="00171208" w:rsidRPr="00225359">
              <w:rPr>
                <w:rFonts w:ascii="Times New Roman" w:hAnsi="Times New Roman" w:cs="Times New Roman"/>
                <w:sz w:val="24"/>
                <w:szCs w:val="24"/>
                <w:lang w:val="en-GB"/>
              </w:rPr>
              <w:t xml:space="preserve">, </w:t>
            </w:r>
            <w:proofErr w:type="spellStart"/>
            <w:r w:rsidR="00171208" w:rsidRPr="00225359">
              <w:rPr>
                <w:rFonts w:ascii="Times New Roman" w:hAnsi="Times New Roman" w:cs="Times New Roman"/>
                <w:sz w:val="24"/>
                <w:szCs w:val="24"/>
                <w:lang w:val="en-GB"/>
              </w:rPr>
              <w:t>Jira</w:t>
            </w:r>
            <w:proofErr w:type="spellEnd"/>
            <w:r w:rsidR="00AB0193" w:rsidRPr="00225359">
              <w:rPr>
                <w:rFonts w:ascii="Times New Roman" w:hAnsi="Times New Roman" w:cs="Times New Roman"/>
                <w:sz w:val="24"/>
                <w:szCs w:val="24"/>
                <w:lang w:val="en-GB"/>
              </w:rPr>
              <w:t xml:space="preserve">, </w:t>
            </w:r>
            <w:proofErr w:type="spellStart"/>
            <w:r w:rsidR="00AB0193" w:rsidRPr="00225359">
              <w:rPr>
                <w:rFonts w:ascii="Times New Roman" w:hAnsi="Times New Roman" w:cs="Times New Roman"/>
                <w:sz w:val="24"/>
                <w:szCs w:val="24"/>
                <w:lang w:val="en-GB"/>
              </w:rPr>
              <w:t>SquashTA</w:t>
            </w:r>
            <w:proofErr w:type="spellEnd"/>
            <w:r w:rsidR="00AB0193" w:rsidRPr="00225359">
              <w:rPr>
                <w:rFonts w:ascii="Times New Roman" w:hAnsi="Times New Roman" w:cs="Times New Roman"/>
                <w:sz w:val="24"/>
                <w:szCs w:val="24"/>
                <w:lang w:val="en-GB"/>
              </w:rPr>
              <w:t>/TM</w:t>
            </w:r>
            <w:r w:rsidR="00171208" w:rsidRPr="00225359">
              <w:rPr>
                <w:rFonts w:ascii="Times New Roman" w:hAnsi="Times New Roman" w:cs="Times New Roman"/>
                <w:sz w:val="24"/>
                <w:szCs w:val="24"/>
                <w:lang w:val="en-GB"/>
              </w:rPr>
              <w:t xml:space="preserve">… </w:t>
            </w:r>
            <w:proofErr w:type="spellStart"/>
            <w:r w:rsidR="00171208" w:rsidRPr="00225359">
              <w:rPr>
                <w:rFonts w:ascii="Times New Roman" w:hAnsi="Times New Roman" w:cs="Times New Roman"/>
                <w:sz w:val="24"/>
                <w:szCs w:val="24"/>
                <w:lang w:val="en-GB"/>
              </w:rPr>
              <w:t>etc</w:t>
            </w:r>
            <w:proofErr w:type="spellEnd"/>
            <w:r w:rsidR="00171208" w:rsidRPr="00225359">
              <w:rPr>
                <w:rFonts w:ascii="Times New Roman" w:hAnsi="Times New Roman" w:cs="Times New Roman"/>
                <w:sz w:val="24"/>
                <w:szCs w:val="24"/>
                <w:lang w:val="en-GB"/>
              </w:rPr>
              <w:t>)</w:t>
            </w:r>
            <w:r w:rsidR="008475B3" w:rsidRPr="00225359">
              <w:rPr>
                <w:rFonts w:ascii="Times New Roman" w:hAnsi="Times New Roman" w:cs="Times New Roman"/>
                <w:sz w:val="24"/>
                <w:szCs w:val="24"/>
                <w:lang w:val="en-GB"/>
              </w:rPr>
              <w:t xml:space="preserve"> – Test Complete (SmartBear)</w:t>
            </w:r>
          </w:p>
          <w:p w:rsidR="003408D7" w:rsidRPr="00225359" w:rsidRDefault="003408D7" w:rsidP="00171208">
            <w:pPr>
              <w:framePr w:hSpace="141" w:wrap="auto" w:vAnchor="text" w:hAnchor="margin" w:x="-214" w:y="71"/>
              <w:rPr>
                <w:rFonts w:ascii="Times New Roman" w:hAnsi="Times New Roman" w:cs="Times New Roman"/>
                <w:sz w:val="24"/>
                <w:szCs w:val="24"/>
                <w:lang w:val="en-GB"/>
              </w:rPr>
            </w:pPr>
          </w:p>
        </w:tc>
      </w:tr>
      <w:tr w:rsidR="003408D7" w:rsidRPr="005A4A3C" w:rsidTr="00171208">
        <w:tc>
          <w:tcPr>
            <w:tcW w:w="3261" w:type="dxa"/>
            <w:gridSpan w:val="2"/>
          </w:tcPr>
          <w:p w:rsidR="0039131B" w:rsidRDefault="0039131B" w:rsidP="00171208">
            <w:pPr>
              <w:framePr w:hSpace="141" w:wrap="auto" w:vAnchor="text" w:hAnchor="margin" w:x="-214" w:y="71"/>
              <w:rPr>
                <w:rFonts w:ascii="Times New Roman" w:hAnsi="Times New Roman" w:cs="Times New Roman"/>
                <w:b/>
                <w:bCs/>
                <w:sz w:val="24"/>
                <w:szCs w:val="24"/>
              </w:rPr>
            </w:pPr>
            <w:proofErr w:type="spellStart"/>
            <w:r>
              <w:rPr>
                <w:rFonts w:ascii="Times New Roman" w:hAnsi="Times New Roman" w:cs="Times New Roman"/>
                <w:b/>
                <w:bCs/>
                <w:sz w:val="24"/>
                <w:szCs w:val="24"/>
              </w:rPr>
              <w:t>Robotic</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Process</w:t>
            </w:r>
            <w:proofErr w:type="spellEnd"/>
            <w:r>
              <w:rPr>
                <w:rFonts w:ascii="Times New Roman" w:hAnsi="Times New Roman" w:cs="Times New Roman"/>
                <w:b/>
                <w:bCs/>
                <w:sz w:val="24"/>
                <w:szCs w:val="24"/>
              </w:rPr>
              <w:t xml:space="preserve"> Automation</w:t>
            </w:r>
          </w:p>
          <w:p w:rsidR="003408D7" w:rsidRPr="00225359" w:rsidRDefault="003408D7" w:rsidP="0039131B">
            <w:pPr>
              <w:framePr w:hSpace="141" w:wrap="auto" w:vAnchor="text" w:hAnchor="margin" w:x="-214" w:y="71"/>
              <w:jc w:val="center"/>
              <w:rPr>
                <w:rFonts w:ascii="Times New Roman" w:hAnsi="Times New Roman" w:cs="Times New Roman"/>
                <w:b/>
                <w:bCs/>
                <w:sz w:val="24"/>
                <w:szCs w:val="24"/>
              </w:rPr>
            </w:pPr>
            <w:r>
              <w:rPr>
                <w:rFonts w:ascii="Times New Roman" w:hAnsi="Times New Roman" w:cs="Times New Roman"/>
                <w:b/>
                <w:bCs/>
                <w:sz w:val="24"/>
                <w:szCs w:val="24"/>
              </w:rPr>
              <w:t>RPA</w:t>
            </w:r>
          </w:p>
        </w:tc>
        <w:tc>
          <w:tcPr>
            <w:tcW w:w="6946" w:type="dxa"/>
            <w:gridSpan w:val="2"/>
          </w:tcPr>
          <w:p w:rsidR="003408D7" w:rsidRPr="005A4A3C" w:rsidRDefault="003408D7" w:rsidP="0039131B">
            <w:pPr>
              <w:framePr w:hSpace="141" w:wrap="auto" w:vAnchor="text" w:hAnchor="margin" w:x="-214" w:y="71"/>
              <w:ind w:left="1276" w:right="-234" w:hanging="1276"/>
              <w:jc w:val="both"/>
              <w:rPr>
                <w:rFonts w:ascii="Times New Roman" w:hAnsi="Times New Roman" w:cs="Times New Roman"/>
                <w:sz w:val="24"/>
                <w:szCs w:val="24"/>
                <w:lang w:val="en-US"/>
              </w:rPr>
            </w:pPr>
            <w:proofErr w:type="spellStart"/>
            <w:r w:rsidRPr="005A4A3C">
              <w:rPr>
                <w:rFonts w:ascii="Times New Roman" w:hAnsi="Times New Roman" w:cs="Times New Roman"/>
                <w:sz w:val="24"/>
                <w:szCs w:val="24"/>
                <w:lang w:val="en-US"/>
              </w:rPr>
              <w:t>UiPath</w:t>
            </w:r>
            <w:proofErr w:type="spellEnd"/>
            <w:r w:rsidRPr="005A4A3C">
              <w:rPr>
                <w:rFonts w:ascii="Times New Roman" w:hAnsi="Times New Roman" w:cs="Times New Roman"/>
                <w:sz w:val="24"/>
                <w:szCs w:val="24"/>
                <w:lang w:val="en-US"/>
              </w:rPr>
              <w:t>, Blue Prism, Automation Anywhere</w:t>
            </w:r>
          </w:p>
          <w:p w:rsidR="003408D7" w:rsidRDefault="005A4A3C" w:rsidP="00171208">
            <w:pPr>
              <w:framePr w:hSpace="141" w:wrap="auto" w:vAnchor="text" w:hAnchor="margin" w:x="-214" w:y="71"/>
              <w:rPr>
                <w:rFonts w:ascii="Times New Roman" w:hAnsi="Times New Roman" w:cs="Times New Roman"/>
                <w:sz w:val="24"/>
                <w:szCs w:val="24"/>
                <w:lang w:val="en-US"/>
              </w:rPr>
            </w:pPr>
            <w:proofErr w:type="spellStart"/>
            <w:r w:rsidRPr="005A4A3C">
              <w:rPr>
                <w:rFonts w:ascii="Times New Roman" w:hAnsi="Times New Roman" w:cs="Times New Roman"/>
                <w:sz w:val="24"/>
                <w:szCs w:val="24"/>
                <w:lang w:val="en-US"/>
              </w:rPr>
              <w:t>WorkFusion</w:t>
            </w:r>
            <w:proofErr w:type="spellEnd"/>
            <w:r w:rsidRPr="005A4A3C">
              <w:rPr>
                <w:rFonts w:ascii="Times New Roman" w:hAnsi="Times New Roman" w:cs="Times New Roman"/>
                <w:sz w:val="24"/>
                <w:szCs w:val="24"/>
                <w:lang w:val="en-US"/>
              </w:rPr>
              <w:t xml:space="preserve">, </w:t>
            </w:r>
            <w:proofErr w:type="spellStart"/>
            <w:r w:rsidRPr="005A4A3C">
              <w:rPr>
                <w:rFonts w:ascii="Times New Roman" w:hAnsi="Times New Roman" w:cs="Times New Roman"/>
                <w:sz w:val="24"/>
                <w:szCs w:val="24"/>
                <w:lang w:val="en-US"/>
              </w:rPr>
              <w:t>Pegasystems</w:t>
            </w:r>
            <w:proofErr w:type="spellEnd"/>
            <w:r w:rsidRPr="005A4A3C">
              <w:rPr>
                <w:rFonts w:ascii="Times New Roman" w:hAnsi="Times New Roman" w:cs="Times New Roman"/>
                <w:sz w:val="24"/>
                <w:szCs w:val="24"/>
                <w:lang w:val="en-US"/>
              </w:rPr>
              <w:t xml:space="preserve">, NICE, </w:t>
            </w:r>
            <w:proofErr w:type="spellStart"/>
            <w:r w:rsidRPr="005A4A3C">
              <w:rPr>
                <w:rFonts w:ascii="Times New Roman" w:hAnsi="Times New Roman" w:cs="Times New Roman"/>
                <w:sz w:val="24"/>
                <w:szCs w:val="24"/>
                <w:lang w:val="en-US"/>
              </w:rPr>
              <w:t>Kryon</w:t>
            </w:r>
            <w:proofErr w:type="spellEnd"/>
            <w:r w:rsidRPr="005A4A3C">
              <w:rPr>
                <w:rFonts w:ascii="Times New Roman" w:hAnsi="Times New Roman" w:cs="Times New Roman"/>
                <w:sz w:val="24"/>
                <w:szCs w:val="24"/>
                <w:lang w:val="en-US"/>
              </w:rPr>
              <w:t xml:space="preserve">, </w:t>
            </w:r>
            <w:proofErr w:type="spellStart"/>
            <w:r w:rsidRPr="005A4A3C">
              <w:rPr>
                <w:rFonts w:ascii="Times New Roman" w:hAnsi="Times New Roman" w:cs="Times New Roman"/>
                <w:sz w:val="24"/>
                <w:szCs w:val="24"/>
                <w:lang w:val="en-US"/>
              </w:rPr>
              <w:t>Kofax</w:t>
            </w:r>
            <w:proofErr w:type="spellEnd"/>
          </w:p>
          <w:p w:rsidR="005A4A3C" w:rsidRPr="005A4A3C" w:rsidRDefault="005A4A3C" w:rsidP="00171208">
            <w:pPr>
              <w:framePr w:hSpace="141" w:wrap="auto" w:vAnchor="text" w:hAnchor="margin" w:x="-214" w:y="71"/>
              <w:rPr>
                <w:rFonts w:ascii="Times New Roman" w:hAnsi="Times New Roman" w:cs="Times New Roman"/>
                <w:sz w:val="24"/>
                <w:szCs w:val="24"/>
                <w:lang w:val="en-US"/>
              </w:rPr>
            </w:pPr>
          </w:p>
        </w:tc>
      </w:tr>
      <w:tr w:rsidR="00AB6397" w:rsidRPr="00225359" w:rsidTr="00171208">
        <w:tc>
          <w:tcPr>
            <w:tcW w:w="1737" w:type="dxa"/>
          </w:tcPr>
          <w:p w:rsidR="00AB6397" w:rsidRPr="00225359" w:rsidRDefault="00AB6397" w:rsidP="00171208">
            <w:pPr>
              <w:framePr w:hSpace="141" w:wrap="auto" w:vAnchor="text" w:hAnchor="margin" w:x="-214" w:y="71"/>
              <w:rPr>
                <w:rFonts w:ascii="Times New Roman" w:hAnsi="Times New Roman" w:cs="Times New Roman"/>
                <w:b/>
                <w:bCs/>
                <w:sz w:val="24"/>
                <w:szCs w:val="24"/>
              </w:rPr>
            </w:pPr>
            <w:r w:rsidRPr="00225359">
              <w:rPr>
                <w:rFonts w:ascii="Times New Roman" w:hAnsi="Times New Roman" w:cs="Times New Roman"/>
                <w:b/>
                <w:bCs/>
                <w:sz w:val="24"/>
                <w:szCs w:val="24"/>
              </w:rPr>
              <w:t>Bureautique </w:t>
            </w:r>
          </w:p>
        </w:tc>
        <w:tc>
          <w:tcPr>
            <w:tcW w:w="1524" w:type="dxa"/>
          </w:tcPr>
          <w:p w:rsidR="00AB6397" w:rsidRPr="00225359" w:rsidRDefault="00B43C4C" w:rsidP="00171208">
            <w:pPr>
              <w:framePr w:hSpace="141" w:wrap="auto" w:vAnchor="text" w:hAnchor="margin" w:x="-214" w:y="71"/>
              <w:rPr>
                <w:rFonts w:ascii="Times New Roman" w:hAnsi="Times New Roman" w:cs="Times New Roman"/>
                <w:b/>
                <w:bCs/>
                <w:sz w:val="24"/>
                <w:szCs w:val="24"/>
              </w:rPr>
            </w:pPr>
            <w:r w:rsidRPr="00225359">
              <w:rPr>
                <w:rFonts w:ascii="Times New Roman" w:hAnsi="Times New Roman" w:cs="Times New Roman"/>
                <w:b/>
                <w:bCs/>
                <w:sz w:val="24"/>
                <w:szCs w:val="24"/>
              </w:rPr>
              <w:t>Temps réel</w:t>
            </w:r>
          </w:p>
        </w:tc>
        <w:tc>
          <w:tcPr>
            <w:tcW w:w="3374" w:type="dxa"/>
          </w:tcPr>
          <w:p w:rsidR="005A4A3C" w:rsidRDefault="00AB6397" w:rsidP="00171208">
            <w:pPr>
              <w:framePr w:hSpace="141" w:wrap="auto" w:vAnchor="text" w:hAnchor="margin" w:x="-214" w:y="71"/>
              <w:rPr>
                <w:rFonts w:ascii="Times New Roman" w:hAnsi="Times New Roman" w:cs="Times New Roman"/>
                <w:sz w:val="24"/>
                <w:szCs w:val="24"/>
              </w:rPr>
            </w:pPr>
            <w:proofErr w:type="spellStart"/>
            <w:r w:rsidRPr="00225359">
              <w:rPr>
                <w:rFonts w:ascii="Times New Roman" w:hAnsi="Times New Roman" w:cs="Times New Roman"/>
                <w:sz w:val="24"/>
                <w:szCs w:val="24"/>
              </w:rPr>
              <w:t>StarOffice</w:t>
            </w:r>
            <w:proofErr w:type="spellEnd"/>
          </w:p>
          <w:p w:rsidR="00AB6397" w:rsidRDefault="00AB6397" w:rsidP="00171208">
            <w:pPr>
              <w:framePr w:hSpace="141" w:wrap="auto" w:vAnchor="text" w:hAnchor="margin" w:x="-214" w:y="71"/>
              <w:rPr>
                <w:rFonts w:ascii="Times New Roman" w:hAnsi="Times New Roman" w:cs="Times New Roman"/>
                <w:sz w:val="24"/>
                <w:szCs w:val="24"/>
              </w:rPr>
            </w:pPr>
            <w:proofErr w:type="spellStart"/>
            <w:r w:rsidRPr="00225359">
              <w:rPr>
                <w:rFonts w:ascii="Times New Roman" w:hAnsi="Times New Roman" w:cs="Times New Roman"/>
                <w:sz w:val="24"/>
                <w:szCs w:val="24"/>
              </w:rPr>
              <w:t>PackOffice</w:t>
            </w:r>
            <w:proofErr w:type="spellEnd"/>
            <w:r w:rsidRPr="00225359">
              <w:rPr>
                <w:rFonts w:ascii="Times New Roman" w:hAnsi="Times New Roman" w:cs="Times New Roman"/>
                <w:sz w:val="24"/>
                <w:szCs w:val="24"/>
              </w:rPr>
              <w:t xml:space="preserve"> Microsoft</w:t>
            </w:r>
          </w:p>
          <w:p w:rsidR="005A4A3C" w:rsidRPr="00225359" w:rsidRDefault="005A4A3C" w:rsidP="00171208">
            <w:pPr>
              <w:framePr w:hSpace="141" w:wrap="auto" w:vAnchor="text" w:hAnchor="margin" w:x="-214" w:y="71"/>
              <w:rPr>
                <w:rFonts w:ascii="Times New Roman" w:hAnsi="Times New Roman" w:cs="Times New Roman"/>
                <w:sz w:val="24"/>
                <w:szCs w:val="24"/>
              </w:rPr>
            </w:pPr>
          </w:p>
        </w:tc>
        <w:tc>
          <w:tcPr>
            <w:tcW w:w="3572" w:type="dxa"/>
          </w:tcPr>
          <w:p w:rsidR="00AB6397" w:rsidRPr="00225359" w:rsidRDefault="00AB6397" w:rsidP="00171208">
            <w:pPr>
              <w:framePr w:hSpace="141" w:wrap="auto" w:vAnchor="text" w:hAnchor="margin" w:x="-214" w:y="71"/>
              <w:rPr>
                <w:rFonts w:ascii="Times New Roman" w:hAnsi="Times New Roman" w:cs="Times New Roman"/>
                <w:sz w:val="24"/>
                <w:szCs w:val="24"/>
              </w:rPr>
            </w:pPr>
            <w:r w:rsidRPr="00225359">
              <w:rPr>
                <w:rFonts w:ascii="Times New Roman" w:hAnsi="Times New Roman" w:cs="Times New Roman"/>
                <w:sz w:val="24"/>
                <w:szCs w:val="24"/>
              </w:rPr>
              <w:t>OS9 IRMX</w:t>
            </w:r>
          </w:p>
        </w:tc>
      </w:tr>
    </w:tbl>
    <w:p w:rsidR="00AB6397" w:rsidRPr="00225359" w:rsidRDefault="00AB6397">
      <w:pPr>
        <w:ind w:left="1276" w:right="-234" w:hanging="1276"/>
        <w:rPr>
          <w:rFonts w:ascii="Times New Roman" w:hAnsi="Times New Roman" w:cs="Times New Roman"/>
          <w:sz w:val="24"/>
          <w:szCs w:val="24"/>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07"/>
      </w:tblGrid>
      <w:tr w:rsidR="00AB6397" w:rsidRPr="00225359" w:rsidTr="00171208">
        <w:tc>
          <w:tcPr>
            <w:tcW w:w="10207" w:type="dxa"/>
            <w:shd w:val="pct12" w:color="auto" w:fill="auto"/>
          </w:tcPr>
          <w:p w:rsidR="00AB6397" w:rsidRPr="00225359" w:rsidRDefault="00AB6397">
            <w:pPr>
              <w:shd w:val="pct12" w:color="auto" w:fill="auto"/>
              <w:jc w:val="center"/>
              <w:outlineLvl w:val="0"/>
              <w:rPr>
                <w:rFonts w:ascii="Times New Roman" w:hAnsi="Times New Roman" w:cs="Times New Roman"/>
                <w:b/>
                <w:bCs/>
                <w:spacing w:val="40"/>
                <w:sz w:val="24"/>
                <w:szCs w:val="24"/>
              </w:rPr>
            </w:pPr>
            <w:r w:rsidRPr="00225359">
              <w:rPr>
                <w:rFonts w:ascii="Times New Roman" w:hAnsi="Times New Roman" w:cs="Times New Roman"/>
                <w:b/>
                <w:bCs/>
                <w:spacing w:val="40"/>
                <w:sz w:val="24"/>
                <w:szCs w:val="24"/>
              </w:rPr>
              <w:t>INFORMATIONS COMPLÉMENTAIRES</w:t>
            </w:r>
          </w:p>
        </w:tc>
      </w:tr>
      <w:tr w:rsidR="00AB6397" w:rsidRPr="00225359" w:rsidTr="00171208">
        <w:tc>
          <w:tcPr>
            <w:tcW w:w="10207" w:type="dxa"/>
          </w:tcPr>
          <w:p w:rsidR="00AB6397" w:rsidRPr="00225359" w:rsidRDefault="00AB6397">
            <w:pPr>
              <w:rPr>
                <w:rFonts w:ascii="Times New Roman" w:hAnsi="Times New Roman" w:cs="Times New Roman"/>
                <w:sz w:val="24"/>
                <w:szCs w:val="24"/>
              </w:rPr>
            </w:pPr>
            <w:r w:rsidRPr="00225359">
              <w:rPr>
                <w:rFonts w:ascii="Times New Roman" w:hAnsi="Times New Roman" w:cs="Times New Roman"/>
                <w:sz w:val="24"/>
                <w:szCs w:val="24"/>
                <w:u w:val="single"/>
              </w:rPr>
              <w:t>Sport et loisirs </w:t>
            </w:r>
            <w:r w:rsidRPr="00225359">
              <w:rPr>
                <w:rFonts w:ascii="Times New Roman" w:hAnsi="Times New Roman" w:cs="Times New Roman"/>
                <w:sz w:val="24"/>
                <w:szCs w:val="24"/>
              </w:rPr>
              <w:t>: foot, randonnées VTT, sports mécaniques 2 et 4 roues</w:t>
            </w:r>
          </w:p>
          <w:p w:rsidR="00AB6397" w:rsidRPr="00225359" w:rsidRDefault="00AB6397">
            <w:pPr>
              <w:rPr>
                <w:rFonts w:ascii="Times New Roman" w:hAnsi="Times New Roman" w:cs="Times New Roman"/>
                <w:sz w:val="24"/>
                <w:szCs w:val="24"/>
              </w:rPr>
            </w:pPr>
            <w:r w:rsidRPr="00225359">
              <w:rPr>
                <w:rFonts w:ascii="Times New Roman" w:hAnsi="Times New Roman" w:cs="Times New Roman"/>
                <w:sz w:val="24"/>
                <w:szCs w:val="24"/>
                <w:u w:val="single"/>
              </w:rPr>
              <w:t>Voyages</w:t>
            </w:r>
            <w:r w:rsidRPr="00225359">
              <w:rPr>
                <w:rFonts w:ascii="Times New Roman" w:hAnsi="Times New Roman" w:cs="Times New Roman"/>
                <w:sz w:val="24"/>
                <w:szCs w:val="24"/>
              </w:rPr>
              <w:t> : Etats-Unis, République Dominicaine, Tunisie, Turquie</w:t>
            </w:r>
            <w:r w:rsidR="005A4A3C">
              <w:rPr>
                <w:rFonts w:ascii="Times New Roman" w:hAnsi="Times New Roman" w:cs="Times New Roman"/>
                <w:sz w:val="24"/>
                <w:szCs w:val="24"/>
              </w:rPr>
              <w:t>, Canaries</w:t>
            </w:r>
          </w:p>
          <w:p w:rsidR="00AB6397" w:rsidRPr="00225359" w:rsidRDefault="00AB6397">
            <w:pPr>
              <w:rPr>
                <w:rFonts w:ascii="Times New Roman" w:hAnsi="Times New Roman" w:cs="Times New Roman"/>
                <w:sz w:val="24"/>
                <w:szCs w:val="24"/>
              </w:rPr>
            </w:pPr>
            <w:r w:rsidRPr="00225359">
              <w:rPr>
                <w:rFonts w:ascii="Times New Roman" w:hAnsi="Times New Roman" w:cs="Times New Roman"/>
                <w:sz w:val="24"/>
                <w:szCs w:val="24"/>
              </w:rPr>
              <w:t>Anglais courant en contexte professionnel.</w:t>
            </w:r>
          </w:p>
          <w:p w:rsidR="00AB6397" w:rsidRPr="00225359" w:rsidRDefault="00AB6397">
            <w:pPr>
              <w:rPr>
                <w:rFonts w:ascii="Times New Roman" w:hAnsi="Times New Roman" w:cs="Times New Roman"/>
                <w:color w:val="000000"/>
                <w:sz w:val="24"/>
                <w:szCs w:val="24"/>
              </w:rPr>
            </w:pPr>
            <w:r w:rsidRPr="00225359">
              <w:rPr>
                <w:rFonts w:ascii="Times New Roman" w:hAnsi="Times New Roman" w:cs="Times New Roman"/>
                <w:b/>
                <w:bCs/>
                <w:color w:val="000000"/>
                <w:sz w:val="24"/>
                <w:szCs w:val="24"/>
              </w:rPr>
              <w:t>Expériences commerciales</w:t>
            </w:r>
            <w:r w:rsidRPr="00225359">
              <w:rPr>
                <w:rFonts w:ascii="Times New Roman" w:hAnsi="Times New Roman" w:cs="Times New Roman"/>
                <w:color w:val="000000"/>
                <w:sz w:val="24"/>
                <w:szCs w:val="24"/>
              </w:rPr>
              <w:t xml:space="preserve"> : APPLE Expo, meilleur vendeur Alcatel (Gamme </w:t>
            </w:r>
            <w:r w:rsidRPr="00225359">
              <w:rPr>
                <w:rFonts w:ascii="Times New Roman" w:hAnsi="Times New Roman" w:cs="Times New Roman"/>
                <w:i/>
                <w:iCs/>
                <w:color w:val="000000"/>
                <w:sz w:val="24"/>
                <w:szCs w:val="24"/>
              </w:rPr>
              <w:t xml:space="preserve">One </w:t>
            </w:r>
            <w:proofErr w:type="spellStart"/>
            <w:r w:rsidRPr="00225359">
              <w:rPr>
                <w:rFonts w:ascii="Times New Roman" w:hAnsi="Times New Roman" w:cs="Times New Roman"/>
                <w:i/>
                <w:iCs/>
                <w:color w:val="000000"/>
                <w:sz w:val="24"/>
                <w:szCs w:val="24"/>
              </w:rPr>
              <w:t>Touch</w:t>
            </w:r>
            <w:proofErr w:type="spellEnd"/>
            <w:proofErr w:type="gramStart"/>
            <w:r w:rsidRPr="00225359">
              <w:rPr>
                <w:rFonts w:ascii="Times New Roman" w:hAnsi="Times New Roman" w:cs="Times New Roman"/>
                <w:color w:val="000000"/>
                <w:sz w:val="24"/>
                <w:szCs w:val="24"/>
              </w:rPr>
              <w:t>) ,</w:t>
            </w:r>
            <w:proofErr w:type="gramEnd"/>
            <w:r w:rsidRPr="00225359">
              <w:rPr>
                <w:rFonts w:ascii="Times New Roman" w:hAnsi="Times New Roman" w:cs="Times New Roman"/>
                <w:color w:val="000000"/>
                <w:sz w:val="24"/>
                <w:szCs w:val="24"/>
              </w:rPr>
              <w:t xml:space="preserve"> KOBBY</w:t>
            </w:r>
          </w:p>
          <w:p w:rsidR="00AB6397" w:rsidRPr="00225359" w:rsidRDefault="00AB6397">
            <w:pPr>
              <w:rPr>
                <w:rFonts w:ascii="Times New Roman" w:hAnsi="Times New Roman" w:cs="Times New Roman"/>
                <w:sz w:val="24"/>
                <w:szCs w:val="24"/>
              </w:rPr>
            </w:pPr>
            <w:r w:rsidRPr="00225359">
              <w:rPr>
                <w:rFonts w:ascii="Times New Roman" w:hAnsi="Times New Roman" w:cs="Times New Roman"/>
                <w:sz w:val="24"/>
                <w:szCs w:val="24"/>
              </w:rPr>
              <w:t>Dégagé OM - Titulaire du Permis A-B</w:t>
            </w:r>
          </w:p>
        </w:tc>
      </w:tr>
    </w:tbl>
    <w:p w:rsidR="00AB6397" w:rsidRPr="00AF7FFE" w:rsidRDefault="00AB6397">
      <w:pPr>
        <w:ind w:left="1276" w:right="-234" w:hanging="1276"/>
        <w:rPr>
          <w:rFonts w:ascii="Times New Roman" w:hAnsi="Times New Roman" w:cs="Times New Roman"/>
          <w:sz w:val="12"/>
        </w:rPr>
      </w:pPr>
    </w:p>
    <w:sectPr w:rsidR="00AB6397" w:rsidRPr="00AF7FFE">
      <w:pgSz w:w="11906" w:h="16838"/>
      <w:pgMar w:top="1134" w:right="1134" w:bottom="1134" w:left="1134" w:header="709" w:footer="709" w:gutter="0"/>
      <w:cols w:space="709"/>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HO Futura HeavyOblique">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numFmt w:val="bullet"/>
      <w:lvlText w:val="-"/>
      <w:lvlJc w:val="left"/>
      <w:pPr>
        <w:tabs>
          <w:tab w:val="num" w:pos="360"/>
        </w:tabs>
        <w:ind w:left="360" w:hanging="360"/>
      </w:pPr>
      <w:rPr>
        <w:rFonts w:ascii="Times New Roman" w:hAnsi="Times New Roman" w:hint="default"/>
        <w:color w:val="auto"/>
      </w:rPr>
    </w:lvl>
  </w:abstractNum>
  <w:abstractNum w:abstractNumId="1">
    <w:nsid w:val="00BE3535"/>
    <w:multiLevelType w:val="multilevel"/>
    <w:tmpl w:val="C57E2ABE"/>
    <w:lvl w:ilvl="0">
      <w:start w:val="2005"/>
      <w:numFmt w:val="decimal"/>
      <w:lvlText w:val="%1"/>
      <w:lvlJc w:val="left"/>
      <w:pPr>
        <w:tabs>
          <w:tab w:val="num" w:pos="720"/>
        </w:tabs>
        <w:ind w:left="720" w:hanging="360"/>
      </w:pPr>
      <w:rPr>
        <w:rFonts w:cs="Times New Roman" w:hint="default"/>
        <w:u w:val="singl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nsid w:val="062E481F"/>
    <w:multiLevelType w:val="hybridMultilevel"/>
    <w:tmpl w:val="883A7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323707"/>
    <w:multiLevelType w:val="multilevel"/>
    <w:tmpl w:val="90D6D1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D5577FD"/>
    <w:multiLevelType w:val="hybridMultilevel"/>
    <w:tmpl w:val="E4F08A9C"/>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5">
    <w:nsid w:val="1FDC79DF"/>
    <w:multiLevelType w:val="multilevel"/>
    <w:tmpl w:val="80DE45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01C2479"/>
    <w:multiLevelType w:val="hybridMultilevel"/>
    <w:tmpl w:val="F418DDA0"/>
    <w:lvl w:ilvl="0" w:tplc="040C0003">
      <w:start w:val="1"/>
      <w:numFmt w:val="bullet"/>
      <w:lvlText w:val="o"/>
      <w:lvlJc w:val="left"/>
      <w:pPr>
        <w:ind w:left="2138" w:hanging="360"/>
      </w:pPr>
      <w:rPr>
        <w:rFonts w:ascii="Courier New" w:hAnsi="Courier New" w:cs="Courier New"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7">
    <w:nsid w:val="46352F31"/>
    <w:multiLevelType w:val="multilevel"/>
    <w:tmpl w:val="37480C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48C97F13"/>
    <w:multiLevelType w:val="multilevel"/>
    <w:tmpl w:val="AF0C04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C760147"/>
    <w:multiLevelType w:val="multilevel"/>
    <w:tmpl w:val="77187978"/>
    <w:lvl w:ilvl="0">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53CA24D5"/>
    <w:multiLevelType w:val="hybridMultilevel"/>
    <w:tmpl w:val="83E803FC"/>
    <w:lvl w:ilvl="0" w:tplc="040C0003">
      <w:start w:val="1"/>
      <w:numFmt w:val="bullet"/>
      <w:lvlText w:val="o"/>
      <w:lvlJc w:val="left"/>
      <w:pPr>
        <w:ind w:left="2138" w:hanging="360"/>
      </w:pPr>
      <w:rPr>
        <w:rFonts w:ascii="Courier New" w:hAnsi="Courier New" w:cs="Courier New"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1">
    <w:nsid w:val="5E523B3A"/>
    <w:multiLevelType w:val="multilevel"/>
    <w:tmpl w:val="007CEF94"/>
    <w:lvl w:ilvl="0">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648A5F7E"/>
    <w:multiLevelType w:val="multilevel"/>
    <w:tmpl w:val="47FE5B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C041B28"/>
    <w:multiLevelType w:val="multilevel"/>
    <w:tmpl w:val="5922E994"/>
    <w:lvl w:ilvl="0">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7D550B98"/>
    <w:multiLevelType w:val="multilevel"/>
    <w:tmpl w:val="1018C0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3"/>
  </w:num>
  <w:num w:numId="3">
    <w:abstractNumId w:val="9"/>
  </w:num>
  <w:num w:numId="4">
    <w:abstractNumId w:val="12"/>
  </w:num>
  <w:num w:numId="5">
    <w:abstractNumId w:val="11"/>
  </w:num>
  <w:num w:numId="6">
    <w:abstractNumId w:val="8"/>
  </w:num>
  <w:num w:numId="7">
    <w:abstractNumId w:val="7"/>
  </w:num>
  <w:num w:numId="8">
    <w:abstractNumId w:val="5"/>
  </w:num>
  <w:num w:numId="9">
    <w:abstractNumId w:val="3"/>
  </w:num>
  <w:num w:numId="10">
    <w:abstractNumId w:val="14"/>
  </w:num>
  <w:num w:numId="11">
    <w:abstractNumId w:val="1"/>
  </w:num>
  <w:num w:numId="12">
    <w:abstractNumId w:val="2"/>
  </w:num>
  <w:num w:numId="13">
    <w:abstractNumId w:val="4"/>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DD2"/>
    <w:rsid w:val="00004602"/>
    <w:rsid w:val="00007614"/>
    <w:rsid w:val="00017F98"/>
    <w:rsid w:val="00027C8C"/>
    <w:rsid w:val="00056BE7"/>
    <w:rsid w:val="000A7250"/>
    <w:rsid w:val="000C2A54"/>
    <w:rsid w:val="00104FCE"/>
    <w:rsid w:val="001063D8"/>
    <w:rsid w:val="00134141"/>
    <w:rsid w:val="00147A9F"/>
    <w:rsid w:val="00171208"/>
    <w:rsid w:val="00184266"/>
    <w:rsid w:val="001B5BCE"/>
    <w:rsid w:val="001C57D8"/>
    <w:rsid w:val="001E119A"/>
    <w:rsid w:val="00210ACD"/>
    <w:rsid w:val="002159F7"/>
    <w:rsid w:val="00224A59"/>
    <w:rsid w:val="00225359"/>
    <w:rsid w:val="002819B8"/>
    <w:rsid w:val="00286723"/>
    <w:rsid w:val="002A36FC"/>
    <w:rsid w:val="002D786B"/>
    <w:rsid w:val="00324B77"/>
    <w:rsid w:val="00330BF9"/>
    <w:rsid w:val="003408D7"/>
    <w:rsid w:val="00345BDF"/>
    <w:rsid w:val="0039131B"/>
    <w:rsid w:val="00395DC3"/>
    <w:rsid w:val="00396D38"/>
    <w:rsid w:val="003E7AB7"/>
    <w:rsid w:val="004023F1"/>
    <w:rsid w:val="00430710"/>
    <w:rsid w:val="00440620"/>
    <w:rsid w:val="004476CB"/>
    <w:rsid w:val="004761C6"/>
    <w:rsid w:val="004B71F1"/>
    <w:rsid w:val="005363BE"/>
    <w:rsid w:val="00556DAA"/>
    <w:rsid w:val="005A4A22"/>
    <w:rsid w:val="005A4A3C"/>
    <w:rsid w:val="005B6751"/>
    <w:rsid w:val="005D1DAA"/>
    <w:rsid w:val="005E5C1C"/>
    <w:rsid w:val="006419BF"/>
    <w:rsid w:val="00641D60"/>
    <w:rsid w:val="00644192"/>
    <w:rsid w:val="00696CA5"/>
    <w:rsid w:val="006F3083"/>
    <w:rsid w:val="0074144D"/>
    <w:rsid w:val="00751F66"/>
    <w:rsid w:val="0078512D"/>
    <w:rsid w:val="007869AD"/>
    <w:rsid w:val="007D4DD2"/>
    <w:rsid w:val="007F3C2A"/>
    <w:rsid w:val="008475B3"/>
    <w:rsid w:val="00877E2B"/>
    <w:rsid w:val="008B714C"/>
    <w:rsid w:val="008D3054"/>
    <w:rsid w:val="009020C2"/>
    <w:rsid w:val="00906D39"/>
    <w:rsid w:val="009246AE"/>
    <w:rsid w:val="00935C31"/>
    <w:rsid w:val="0098780B"/>
    <w:rsid w:val="009B7D87"/>
    <w:rsid w:val="00A150D1"/>
    <w:rsid w:val="00A25390"/>
    <w:rsid w:val="00A35902"/>
    <w:rsid w:val="00A53400"/>
    <w:rsid w:val="00A6530A"/>
    <w:rsid w:val="00AA5EA6"/>
    <w:rsid w:val="00AB0193"/>
    <w:rsid w:val="00AB5AF2"/>
    <w:rsid w:val="00AB6397"/>
    <w:rsid w:val="00AE22AF"/>
    <w:rsid w:val="00AF7FFE"/>
    <w:rsid w:val="00B25C49"/>
    <w:rsid w:val="00B43C4C"/>
    <w:rsid w:val="00B959F4"/>
    <w:rsid w:val="00BA1227"/>
    <w:rsid w:val="00BD2B52"/>
    <w:rsid w:val="00C03F50"/>
    <w:rsid w:val="00C4432C"/>
    <w:rsid w:val="00C66043"/>
    <w:rsid w:val="00C94019"/>
    <w:rsid w:val="00CB657E"/>
    <w:rsid w:val="00D319A1"/>
    <w:rsid w:val="00D34589"/>
    <w:rsid w:val="00D462C3"/>
    <w:rsid w:val="00D57354"/>
    <w:rsid w:val="00D622BF"/>
    <w:rsid w:val="00D936F2"/>
    <w:rsid w:val="00D96EB7"/>
    <w:rsid w:val="00DC77F3"/>
    <w:rsid w:val="00DD2E72"/>
    <w:rsid w:val="00E66A4E"/>
    <w:rsid w:val="00E95B29"/>
    <w:rsid w:val="00EB31AC"/>
    <w:rsid w:val="00EC3D09"/>
    <w:rsid w:val="00EE27C6"/>
    <w:rsid w:val="00F418DC"/>
    <w:rsid w:val="00F841AA"/>
    <w:rsid w:val="00FC5ECE"/>
    <w:rsid w:val="00FF200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rFonts w:ascii="Times" w:hAnsi="Times" w:cs="Times"/>
    </w:rPr>
  </w:style>
  <w:style w:type="paragraph" w:styleId="Titre1">
    <w:name w:val="heading 1"/>
    <w:basedOn w:val="Normal"/>
    <w:next w:val="Normal"/>
    <w:link w:val="Titre1Car"/>
    <w:uiPriority w:val="99"/>
    <w:qFormat/>
    <w:pPr>
      <w:keepNext/>
      <w:jc w:val="center"/>
      <w:outlineLvl w:val="0"/>
    </w:pPr>
    <w:rPr>
      <w:rFonts w:ascii="HO Futura HeavyOblique" w:hAnsi="HO Futura HeavyOblique" w:cs="HO Futura HeavyOblique"/>
      <w:b/>
      <w:bCs/>
      <w:sz w:val="18"/>
      <w:szCs w:val="18"/>
    </w:rPr>
  </w:style>
  <w:style w:type="paragraph" w:styleId="Titre2">
    <w:name w:val="heading 2"/>
    <w:basedOn w:val="Normal"/>
    <w:next w:val="Normal"/>
    <w:link w:val="Titre2Car"/>
    <w:uiPriority w:val="99"/>
    <w:qFormat/>
    <w:pPr>
      <w:keepNext/>
      <w:jc w:val="center"/>
      <w:outlineLvl w:val="1"/>
    </w:pPr>
    <w:rPr>
      <w:b/>
      <w:bCs/>
      <w:sz w:val="18"/>
      <w:szCs w:val="18"/>
      <w:u w:val="single"/>
    </w:rPr>
  </w:style>
  <w:style w:type="paragraph" w:styleId="Titre3">
    <w:name w:val="heading 3"/>
    <w:basedOn w:val="Normal"/>
    <w:next w:val="Normal"/>
    <w:link w:val="Titre3Car"/>
    <w:uiPriority w:val="99"/>
    <w:qFormat/>
    <w:pPr>
      <w:keepNext/>
      <w:jc w:val="center"/>
      <w:outlineLvl w:val="2"/>
    </w:pPr>
    <w:rPr>
      <w:b/>
      <w:bCs/>
      <w:sz w:val="22"/>
      <w:szCs w:val="22"/>
    </w:rPr>
  </w:style>
  <w:style w:type="paragraph" w:styleId="Titre4">
    <w:name w:val="heading 4"/>
    <w:basedOn w:val="Normal"/>
    <w:next w:val="Normal"/>
    <w:link w:val="Titre4Car"/>
    <w:uiPriority w:val="99"/>
    <w:qFormat/>
    <w:pPr>
      <w:keepNext/>
      <w:pBdr>
        <w:top w:val="double" w:sz="4" w:space="1" w:color="auto"/>
        <w:left w:val="double" w:sz="4" w:space="4" w:color="auto"/>
        <w:bottom w:val="double" w:sz="4" w:space="1" w:color="auto"/>
        <w:right w:val="double" w:sz="4" w:space="4" w:color="auto"/>
      </w:pBdr>
      <w:shd w:val="pct10" w:color="auto" w:fill="auto"/>
      <w:ind w:left="1985" w:right="1982"/>
      <w:jc w:val="center"/>
      <w:outlineLvl w:val="3"/>
    </w:pPr>
    <w:rPr>
      <w:b/>
      <w:bCs/>
    </w:rPr>
  </w:style>
  <w:style w:type="paragraph" w:styleId="Titre5">
    <w:name w:val="heading 5"/>
    <w:basedOn w:val="Normal"/>
    <w:next w:val="Normal"/>
    <w:link w:val="Titre5Car"/>
    <w:uiPriority w:val="99"/>
    <w:qFormat/>
    <w:pPr>
      <w:keepNext/>
      <w:outlineLvl w:val="4"/>
    </w:pPr>
    <w:rPr>
      <w:sz w:val="18"/>
      <w:szCs w:val="18"/>
      <w:u w:val="single"/>
    </w:rPr>
  </w:style>
  <w:style w:type="paragraph" w:styleId="Titre6">
    <w:name w:val="heading 6"/>
    <w:basedOn w:val="Normal"/>
    <w:next w:val="Normal"/>
    <w:link w:val="Titre6Car"/>
    <w:uiPriority w:val="99"/>
    <w:qFormat/>
    <w:pPr>
      <w:keepNext/>
      <w:outlineLvl w:val="5"/>
    </w:pPr>
    <w:rPr>
      <w:color w:val="000000"/>
      <w:sz w:val="18"/>
      <w:szCs w:val="18"/>
      <w:u w:val="single"/>
    </w:rPr>
  </w:style>
  <w:style w:type="paragraph" w:styleId="Titre7">
    <w:name w:val="heading 7"/>
    <w:basedOn w:val="Normal"/>
    <w:next w:val="Normal"/>
    <w:link w:val="Titre7Car"/>
    <w:uiPriority w:val="99"/>
    <w:qFormat/>
    <w:pPr>
      <w:keepNext/>
      <w:outlineLvl w:val="6"/>
    </w:pPr>
    <w:rPr>
      <w:u w:val="single"/>
    </w:rPr>
  </w:style>
  <w:style w:type="paragraph" w:styleId="Titre8">
    <w:name w:val="heading 8"/>
    <w:basedOn w:val="Normal"/>
    <w:next w:val="Normal"/>
    <w:link w:val="Titre8Car"/>
    <w:uiPriority w:val="99"/>
    <w:qFormat/>
    <w:pPr>
      <w:keepNext/>
      <w:outlineLvl w:val="7"/>
    </w:pPr>
    <w:rPr>
      <w:sz w:val="16"/>
      <w:szCs w:val="16"/>
      <w:u w:val="single"/>
    </w:rPr>
  </w:style>
  <w:style w:type="paragraph" w:styleId="Titre9">
    <w:name w:val="heading 9"/>
    <w:basedOn w:val="Normal"/>
    <w:next w:val="Normal"/>
    <w:link w:val="Titre9Car"/>
    <w:uiPriority w:val="99"/>
    <w:qFormat/>
    <w:pPr>
      <w:keepNext/>
      <w:outlineLvl w:val="8"/>
    </w:pPr>
    <w:rPr>
      <w:b/>
      <w:bCs/>
      <w:sz w:val="16"/>
      <w:szCs w:val="1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Pr>
      <w:rFonts w:cs="Times New Roman"/>
      <w:b/>
      <w:bCs/>
      <w:kern w:val="32"/>
      <w:sz w:val="32"/>
      <w:szCs w:val="32"/>
    </w:rPr>
  </w:style>
  <w:style w:type="character" w:customStyle="1" w:styleId="Titre2Car">
    <w:name w:val="Titre 2 Car"/>
    <w:link w:val="Titre2"/>
    <w:uiPriority w:val="99"/>
    <w:rPr>
      <w:rFonts w:cs="Times New Roman"/>
      <w:b/>
      <w:bCs/>
      <w:i/>
      <w:iCs/>
      <w:sz w:val="28"/>
      <w:szCs w:val="28"/>
    </w:rPr>
  </w:style>
  <w:style w:type="character" w:customStyle="1" w:styleId="Titre3Car">
    <w:name w:val="Titre 3 Car"/>
    <w:link w:val="Titre3"/>
    <w:uiPriority w:val="99"/>
    <w:rPr>
      <w:rFonts w:cs="Times New Roman"/>
      <w:b/>
      <w:bCs/>
      <w:sz w:val="26"/>
      <w:szCs w:val="26"/>
    </w:rPr>
  </w:style>
  <w:style w:type="character" w:customStyle="1" w:styleId="Titre4Car">
    <w:name w:val="Titre 4 Car"/>
    <w:link w:val="Titre4"/>
    <w:uiPriority w:val="99"/>
    <w:rPr>
      <w:rFonts w:cs="Times New Roman"/>
      <w:b/>
      <w:bCs/>
      <w:sz w:val="28"/>
      <w:szCs w:val="28"/>
    </w:rPr>
  </w:style>
  <w:style w:type="character" w:customStyle="1" w:styleId="Titre5Car">
    <w:name w:val="Titre 5 Car"/>
    <w:link w:val="Titre5"/>
    <w:uiPriority w:val="99"/>
    <w:rPr>
      <w:rFonts w:cs="Times New Roman"/>
      <w:b/>
      <w:bCs/>
      <w:i/>
      <w:iCs/>
      <w:sz w:val="26"/>
      <w:szCs w:val="26"/>
    </w:rPr>
  </w:style>
  <w:style w:type="character" w:customStyle="1" w:styleId="Titre6Car">
    <w:name w:val="Titre 6 Car"/>
    <w:link w:val="Titre6"/>
    <w:uiPriority w:val="99"/>
    <w:rPr>
      <w:rFonts w:cs="Times New Roman"/>
      <w:b/>
      <w:bCs/>
    </w:rPr>
  </w:style>
  <w:style w:type="character" w:customStyle="1" w:styleId="Titre7Car">
    <w:name w:val="Titre 7 Car"/>
    <w:link w:val="Titre7"/>
    <w:uiPriority w:val="99"/>
    <w:rPr>
      <w:rFonts w:cs="Times New Roman"/>
      <w:sz w:val="24"/>
      <w:szCs w:val="24"/>
    </w:rPr>
  </w:style>
  <w:style w:type="character" w:customStyle="1" w:styleId="Titre8Car">
    <w:name w:val="Titre 8 Car"/>
    <w:link w:val="Titre8"/>
    <w:uiPriority w:val="99"/>
    <w:rPr>
      <w:rFonts w:cs="Times New Roman"/>
      <w:i/>
      <w:iCs/>
      <w:sz w:val="24"/>
      <w:szCs w:val="24"/>
    </w:rPr>
  </w:style>
  <w:style w:type="character" w:customStyle="1" w:styleId="Titre9Car">
    <w:name w:val="Titre 9 Car"/>
    <w:link w:val="Titre9"/>
    <w:uiPriority w:val="99"/>
    <w:rPr>
      <w:rFonts w:cs="Times New Roman"/>
    </w:rPr>
  </w:style>
  <w:style w:type="paragraph" w:styleId="Corpsdetexte">
    <w:name w:val="Body Text"/>
    <w:basedOn w:val="Normal"/>
    <w:link w:val="CorpsdetexteCar"/>
    <w:uiPriority w:val="99"/>
    <w:rPr>
      <w:sz w:val="24"/>
      <w:szCs w:val="24"/>
    </w:rPr>
  </w:style>
  <w:style w:type="character" w:customStyle="1" w:styleId="CorpsdetexteCar">
    <w:name w:val="Corps de texte Car"/>
    <w:link w:val="Corpsdetexte"/>
    <w:uiPriority w:val="99"/>
    <w:rPr>
      <w:rFonts w:ascii="Times" w:hAnsi="Times" w:cs="Times"/>
      <w:sz w:val="20"/>
      <w:szCs w:val="20"/>
    </w:rPr>
  </w:style>
  <w:style w:type="paragraph" w:styleId="Corpsdetexte2">
    <w:name w:val="Body Text 2"/>
    <w:basedOn w:val="Normal"/>
    <w:link w:val="Corpsdetexte2Car"/>
    <w:uiPriority w:val="99"/>
    <w:pPr>
      <w:jc w:val="both"/>
    </w:pPr>
    <w:rPr>
      <w:sz w:val="24"/>
      <w:szCs w:val="24"/>
    </w:rPr>
  </w:style>
  <w:style w:type="character" w:customStyle="1" w:styleId="Corpsdetexte2Car">
    <w:name w:val="Corps de texte 2 Car"/>
    <w:link w:val="Corpsdetexte2"/>
    <w:uiPriority w:val="99"/>
    <w:rPr>
      <w:rFonts w:ascii="Times" w:hAnsi="Times" w:cs="Times"/>
      <w:sz w:val="20"/>
      <w:szCs w:val="20"/>
    </w:rPr>
  </w:style>
  <w:style w:type="table" w:styleId="Grilledutableau">
    <w:name w:val="Table Grid"/>
    <w:basedOn w:val="TableauNormal"/>
    <w:uiPriority w:val="99"/>
    <w:rsid w:val="0098780B"/>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unhideWhenUsed/>
    <w:rsid w:val="007869AD"/>
    <w:rPr>
      <w:color w:val="0000FF"/>
      <w:u w:val="single"/>
    </w:rPr>
  </w:style>
  <w:style w:type="paragraph" w:styleId="Textedebulles">
    <w:name w:val="Balloon Text"/>
    <w:basedOn w:val="Normal"/>
    <w:link w:val="TextedebullesCar"/>
    <w:uiPriority w:val="99"/>
    <w:semiHidden/>
    <w:unhideWhenUsed/>
    <w:rsid w:val="00324B77"/>
    <w:rPr>
      <w:rFonts w:ascii="Tahoma" w:hAnsi="Tahoma" w:cs="Tahoma"/>
      <w:sz w:val="16"/>
      <w:szCs w:val="16"/>
    </w:rPr>
  </w:style>
  <w:style w:type="character" w:customStyle="1" w:styleId="TextedebullesCar">
    <w:name w:val="Texte de bulles Car"/>
    <w:basedOn w:val="Policepardfaut"/>
    <w:link w:val="Textedebulles"/>
    <w:uiPriority w:val="99"/>
    <w:semiHidden/>
    <w:rsid w:val="00324B77"/>
    <w:rPr>
      <w:rFonts w:ascii="Tahoma" w:hAnsi="Tahoma" w:cs="Tahoma"/>
      <w:sz w:val="16"/>
      <w:szCs w:val="16"/>
    </w:rPr>
  </w:style>
  <w:style w:type="character" w:styleId="Accentuation">
    <w:name w:val="Emphasis"/>
    <w:basedOn w:val="Policepardfaut"/>
    <w:uiPriority w:val="20"/>
    <w:qFormat/>
    <w:rsid w:val="005A4A3C"/>
    <w:rPr>
      <w:b/>
      <w:bCs/>
      <w:i w:val="0"/>
      <w:iCs w:val="0"/>
    </w:rPr>
  </w:style>
  <w:style w:type="character" w:customStyle="1" w:styleId="st1">
    <w:name w:val="st1"/>
    <w:basedOn w:val="Policepardfaut"/>
    <w:rsid w:val="005A4A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rFonts w:ascii="Times" w:hAnsi="Times" w:cs="Times"/>
    </w:rPr>
  </w:style>
  <w:style w:type="paragraph" w:styleId="Titre1">
    <w:name w:val="heading 1"/>
    <w:basedOn w:val="Normal"/>
    <w:next w:val="Normal"/>
    <w:link w:val="Titre1Car"/>
    <w:uiPriority w:val="99"/>
    <w:qFormat/>
    <w:pPr>
      <w:keepNext/>
      <w:jc w:val="center"/>
      <w:outlineLvl w:val="0"/>
    </w:pPr>
    <w:rPr>
      <w:rFonts w:ascii="HO Futura HeavyOblique" w:hAnsi="HO Futura HeavyOblique" w:cs="HO Futura HeavyOblique"/>
      <w:b/>
      <w:bCs/>
      <w:sz w:val="18"/>
      <w:szCs w:val="18"/>
    </w:rPr>
  </w:style>
  <w:style w:type="paragraph" w:styleId="Titre2">
    <w:name w:val="heading 2"/>
    <w:basedOn w:val="Normal"/>
    <w:next w:val="Normal"/>
    <w:link w:val="Titre2Car"/>
    <w:uiPriority w:val="99"/>
    <w:qFormat/>
    <w:pPr>
      <w:keepNext/>
      <w:jc w:val="center"/>
      <w:outlineLvl w:val="1"/>
    </w:pPr>
    <w:rPr>
      <w:b/>
      <w:bCs/>
      <w:sz w:val="18"/>
      <w:szCs w:val="18"/>
      <w:u w:val="single"/>
    </w:rPr>
  </w:style>
  <w:style w:type="paragraph" w:styleId="Titre3">
    <w:name w:val="heading 3"/>
    <w:basedOn w:val="Normal"/>
    <w:next w:val="Normal"/>
    <w:link w:val="Titre3Car"/>
    <w:uiPriority w:val="99"/>
    <w:qFormat/>
    <w:pPr>
      <w:keepNext/>
      <w:jc w:val="center"/>
      <w:outlineLvl w:val="2"/>
    </w:pPr>
    <w:rPr>
      <w:b/>
      <w:bCs/>
      <w:sz w:val="22"/>
      <w:szCs w:val="22"/>
    </w:rPr>
  </w:style>
  <w:style w:type="paragraph" w:styleId="Titre4">
    <w:name w:val="heading 4"/>
    <w:basedOn w:val="Normal"/>
    <w:next w:val="Normal"/>
    <w:link w:val="Titre4Car"/>
    <w:uiPriority w:val="99"/>
    <w:qFormat/>
    <w:pPr>
      <w:keepNext/>
      <w:pBdr>
        <w:top w:val="double" w:sz="4" w:space="1" w:color="auto"/>
        <w:left w:val="double" w:sz="4" w:space="4" w:color="auto"/>
        <w:bottom w:val="double" w:sz="4" w:space="1" w:color="auto"/>
        <w:right w:val="double" w:sz="4" w:space="4" w:color="auto"/>
      </w:pBdr>
      <w:shd w:val="pct10" w:color="auto" w:fill="auto"/>
      <w:ind w:left="1985" w:right="1982"/>
      <w:jc w:val="center"/>
      <w:outlineLvl w:val="3"/>
    </w:pPr>
    <w:rPr>
      <w:b/>
      <w:bCs/>
    </w:rPr>
  </w:style>
  <w:style w:type="paragraph" w:styleId="Titre5">
    <w:name w:val="heading 5"/>
    <w:basedOn w:val="Normal"/>
    <w:next w:val="Normal"/>
    <w:link w:val="Titre5Car"/>
    <w:uiPriority w:val="99"/>
    <w:qFormat/>
    <w:pPr>
      <w:keepNext/>
      <w:outlineLvl w:val="4"/>
    </w:pPr>
    <w:rPr>
      <w:sz w:val="18"/>
      <w:szCs w:val="18"/>
      <w:u w:val="single"/>
    </w:rPr>
  </w:style>
  <w:style w:type="paragraph" w:styleId="Titre6">
    <w:name w:val="heading 6"/>
    <w:basedOn w:val="Normal"/>
    <w:next w:val="Normal"/>
    <w:link w:val="Titre6Car"/>
    <w:uiPriority w:val="99"/>
    <w:qFormat/>
    <w:pPr>
      <w:keepNext/>
      <w:outlineLvl w:val="5"/>
    </w:pPr>
    <w:rPr>
      <w:color w:val="000000"/>
      <w:sz w:val="18"/>
      <w:szCs w:val="18"/>
      <w:u w:val="single"/>
    </w:rPr>
  </w:style>
  <w:style w:type="paragraph" w:styleId="Titre7">
    <w:name w:val="heading 7"/>
    <w:basedOn w:val="Normal"/>
    <w:next w:val="Normal"/>
    <w:link w:val="Titre7Car"/>
    <w:uiPriority w:val="99"/>
    <w:qFormat/>
    <w:pPr>
      <w:keepNext/>
      <w:outlineLvl w:val="6"/>
    </w:pPr>
    <w:rPr>
      <w:u w:val="single"/>
    </w:rPr>
  </w:style>
  <w:style w:type="paragraph" w:styleId="Titre8">
    <w:name w:val="heading 8"/>
    <w:basedOn w:val="Normal"/>
    <w:next w:val="Normal"/>
    <w:link w:val="Titre8Car"/>
    <w:uiPriority w:val="99"/>
    <w:qFormat/>
    <w:pPr>
      <w:keepNext/>
      <w:outlineLvl w:val="7"/>
    </w:pPr>
    <w:rPr>
      <w:sz w:val="16"/>
      <w:szCs w:val="16"/>
      <w:u w:val="single"/>
    </w:rPr>
  </w:style>
  <w:style w:type="paragraph" w:styleId="Titre9">
    <w:name w:val="heading 9"/>
    <w:basedOn w:val="Normal"/>
    <w:next w:val="Normal"/>
    <w:link w:val="Titre9Car"/>
    <w:uiPriority w:val="99"/>
    <w:qFormat/>
    <w:pPr>
      <w:keepNext/>
      <w:outlineLvl w:val="8"/>
    </w:pPr>
    <w:rPr>
      <w:b/>
      <w:bCs/>
      <w:sz w:val="16"/>
      <w:szCs w:val="1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Pr>
      <w:rFonts w:cs="Times New Roman"/>
      <w:b/>
      <w:bCs/>
      <w:kern w:val="32"/>
      <w:sz w:val="32"/>
      <w:szCs w:val="32"/>
    </w:rPr>
  </w:style>
  <w:style w:type="character" w:customStyle="1" w:styleId="Titre2Car">
    <w:name w:val="Titre 2 Car"/>
    <w:link w:val="Titre2"/>
    <w:uiPriority w:val="99"/>
    <w:rPr>
      <w:rFonts w:cs="Times New Roman"/>
      <w:b/>
      <w:bCs/>
      <w:i/>
      <w:iCs/>
      <w:sz w:val="28"/>
      <w:szCs w:val="28"/>
    </w:rPr>
  </w:style>
  <w:style w:type="character" w:customStyle="1" w:styleId="Titre3Car">
    <w:name w:val="Titre 3 Car"/>
    <w:link w:val="Titre3"/>
    <w:uiPriority w:val="99"/>
    <w:rPr>
      <w:rFonts w:cs="Times New Roman"/>
      <w:b/>
      <w:bCs/>
      <w:sz w:val="26"/>
      <w:szCs w:val="26"/>
    </w:rPr>
  </w:style>
  <w:style w:type="character" w:customStyle="1" w:styleId="Titre4Car">
    <w:name w:val="Titre 4 Car"/>
    <w:link w:val="Titre4"/>
    <w:uiPriority w:val="99"/>
    <w:rPr>
      <w:rFonts w:cs="Times New Roman"/>
      <w:b/>
      <w:bCs/>
      <w:sz w:val="28"/>
      <w:szCs w:val="28"/>
    </w:rPr>
  </w:style>
  <w:style w:type="character" w:customStyle="1" w:styleId="Titre5Car">
    <w:name w:val="Titre 5 Car"/>
    <w:link w:val="Titre5"/>
    <w:uiPriority w:val="99"/>
    <w:rPr>
      <w:rFonts w:cs="Times New Roman"/>
      <w:b/>
      <w:bCs/>
      <w:i/>
      <w:iCs/>
      <w:sz w:val="26"/>
      <w:szCs w:val="26"/>
    </w:rPr>
  </w:style>
  <w:style w:type="character" w:customStyle="1" w:styleId="Titre6Car">
    <w:name w:val="Titre 6 Car"/>
    <w:link w:val="Titre6"/>
    <w:uiPriority w:val="99"/>
    <w:rPr>
      <w:rFonts w:cs="Times New Roman"/>
      <w:b/>
      <w:bCs/>
    </w:rPr>
  </w:style>
  <w:style w:type="character" w:customStyle="1" w:styleId="Titre7Car">
    <w:name w:val="Titre 7 Car"/>
    <w:link w:val="Titre7"/>
    <w:uiPriority w:val="99"/>
    <w:rPr>
      <w:rFonts w:cs="Times New Roman"/>
      <w:sz w:val="24"/>
      <w:szCs w:val="24"/>
    </w:rPr>
  </w:style>
  <w:style w:type="character" w:customStyle="1" w:styleId="Titre8Car">
    <w:name w:val="Titre 8 Car"/>
    <w:link w:val="Titre8"/>
    <w:uiPriority w:val="99"/>
    <w:rPr>
      <w:rFonts w:cs="Times New Roman"/>
      <w:i/>
      <w:iCs/>
      <w:sz w:val="24"/>
      <w:szCs w:val="24"/>
    </w:rPr>
  </w:style>
  <w:style w:type="character" w:customStyle="1" w:styleId="Titre9Car">
    <w:name w:val="Titre 9 Car"/>
    <w:link w:val="Titre9"/>
    <w:uiPriority w:val="99"/>
    <w:rPr>
      <w:rFonts w:cs="Times New Roman"/>
    </w:rPr>
  </w:style>
  <w:style w:type="paragraph" w:styleId="Corpsdetexte">
    <w:name w:val="Body Text"/>
    <w:basedOn w:val="Normal"/>
    <w:link w:val="CorpsdetexteCar"/>
    <w:uiPriority w:val="99"/>
    <w:rPr>
      <w:sz w:val="24"/>
      <w:szCs w:val="24"/>
    </w:rPr>
  </w:style>
  <w:style w:type="character" w:customStyle="1" w:styleId="CorpsdetexteCar">
    <w:name w:val="Corps de texte Car"/>
    <w:link w:val="Corpsdetexte"/>
    <w:uiPriority w:val="99"/>
    <w:rPr>
      <w:rFonts w:ascii="Times" w:hAnsi="Times" w:cs="Times"/>
      <w:sz w:val="20"/>
      <w:szCs w:val="20"/>
    </w:rPr>
  </w:style>
  <w:style w:type="paragraph" w:styleId="Corpsdetexte2">
    <w:name w:val="Body Text 2"/>
    <w:basedOn w:val="Normal"/>
    <w:link w:val="Corpsdetexte2Car"/>
    <w:uiPriority w:val="99"/>
    <w:pPr>
      <w:jc w:val="both"/>
    </w:pPr>
    <w:rPr>
      <w:sz w:val="24"/>
      <w:szCs w:val="24"/>
    </w:rPr>
  </w:style>
  <w:style w:type="character" w:customStyle="1" w:styleId="Corpsdetexte2Car">
    <w:name w:val="Corps de texte 2 Car"/>
    <w:link w:val="Corpsdetexte2"/>
    <w:uiPriority w:val="99"/>
    <w:rPr>
      <w:rFonts w:ascii="Times" w:hAnsi="Times" w:cs="Times"/>
      <w:sz w:val="20"/>
      <w:szCs w:val="20"/>
    </w:rPr>
  </w:style>
  <w:style w:type="table" w:styleId="Grilledutableau">
    <w:name w:val="Table Grid"/>
    <w:basedOn w:val="TableauNormal"/>
    <w:uiPriority w:val="99"/>
    <w:rsid w:val="0098780B"/>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unhideWhenUsed/>
    <w:rsid w:val="007869AD"/>
    <w:rPr>
      <w:color w:val="0000FF"/>
      <w:u w:val="single"/>
    </w:rPr>
  </w:style>
  <w:style w:type="paragraph" w:styleId="Textedebulles">
    <w:name w:val="Balloon Text"/>
    <w:basedOn w:val="Normal"/>
    <w:link w:val="TextedebullesCar"/>
    <w:uiPriority w:val="99"/>
    <w:semiHidden/>
    <w:unhideWhenUsed/>
    <w:rsid w:val="00324B77"/>
    <w:rPr>
      <w:rFonts w:ascii="Tahoma" w:hAnsi="Tahoma" w:cs="Tahoma"/>
      <w:sz w:val="16"/>
      <w:szCs w:val="16"/>
    </w:rPr>
  </w:style>
  <w:style w:type="character" w:customStyle="1" w:styleId="TextedebullesCar">
    <w:name w:val="Texte de bulles Car"/>
    <w:basedOn w:val="Policepardfaut"/>
    <w:link w:val="Textedebulles"/>
    <w:uiPriority w:val="99"/>
    <w:semiHidden/>
    <w:rsid w:val="00324B77"/>
    <w:rPr>
      <w:rFonts w:ascii="Tahoma" w:hAnsi="Tahoma" w:cs="Tahoma"/>
      <w:sz w:val="16"/>
      <w:szCs w:val="16"/>
    </w:rPr>
  </w:style>
  <w:style w:type="character" w:styleId="Accentuation">
    <w:name w:val="Emphasis"/>
    <w:basedOn w:val="Policepardfaut"/>
    <w:uiPriority w:val="20"/>
    <w:qFormat/>
    <w:rsid w:val="005A4A3C"/>
    <w:rPr>
      <w:b/>
      <w:bCs/>
      <w:i w:val="0"/>
      <w:iCs w:val="0"/>
    </w:rPr>
  </w:style>
  <w:style w:type="character" w:customStyle="1" w:styleId="st1">
    <w:name w:val="st1"/>
    <w:basedOn w:val="Policepardfaut"/>
    <w:rsid w:val="005A4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92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formatys.fr/media/visuels/visu_1337115375.jpg"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hyperlink" Target="mailto:0681628247@laposte.net" TargetMode="External"/><Relationship Id="rId12" Type="http://schemas.openxmlformats.org/officeDocument/2006/relationships/image" Target="media/image5.jpeg"/><Relationship Id="rId17" Type="http://schemas.openxmlformats.org/officeDocument/2006/relationships/image" Target="https://static.societegenerale.fr/pri/PRI/Multimedias/logo_et_copyright/logo_header_refonte_2010.gif"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yperlink" Target="https://particuliers.societegenerale.fr/index.html" TargetMode="Externa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BC14A-8E5A-4C08-970D-EAFB7916E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4078</Words>
  <Characters>22431</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Laurent PASTEAU</vt:lpstr>
    </vt:vector>
  </TitlesOfParts>
  <Company>Supélec</Company>
  <LinksUpToDate>false</LinksUpToDate>
  <CharactersWithSpaces>26457</CharactersWithSpaces>
  <SharedDoc>false</SharedDoc>
  <HLinks>
    <vt:vector size="24" baseType="variant">
      <vt:variant>
        <vt:i4>2162718</vt:i4>
      </vt:variant>
      <vt:variant>
        <vt:i4>0</vt:i4>
      </vt:variant>
      <vt:variant>
        <vt:i4>0</vt:i4>
      </vt:variant>
      <vt:variant>
        <vt:i4>5</vt:i4>
      </vt:variant>
      <vt:variant>
        <vt:lpwstr>mailto:0681628247@laposte.net</vt:lpwstr>
      </vt:variant>
      <vt:variant>
        <vt:lpwstr/>
      </vt:variant>
      <vt:variant>
        <vt:i4>8192034</vt:i4>
      </vt:variant>
      <vt:variant>
        <vt:i4>-1</vt:i4>
      </vt:variant>
      <vt:variant>
        <vt:i4>1041</vt:i4>
      </vt:variant>
      <vt:variant>
        <vt:i4>4</vt:i4>
      </vt:variant>
      <vt:variant>
        <vt:lpwstr>https://particuliers.societegenerale.fr/index.html</vt:lpwstr>
      </vt:variant>
      <vt:variant>
        <vt:lpwstr/>
      </vt:variant>
      <vt:variant>
        <vt:i4>7864341</vt:i4>
      </vt:variant>
      <vt:variant>
        <vt:i4>-1</vt:i4>
      </vt:variant>
      <vt:variant>
        <vt:i4>1041</vt:i4>
      </vt:variant>
      <vt:variant>
        <vt:i4>1</vt:i4>
      </vt:variant>
      <vt:variant>
        <vt:lpwstr>https://static.societegenerale.fr/pri/PRI/Multimedias/logo_et_copyright/logo_header_refonte_2010.gif</vt:lpwstr>
      </vt:variant>
      <vt:variant>
        <vt:lpwstr/>
      </vt:variant>
      <vt:variant>
        <vt:i4>6553674</vt:i4>
      </vt:variant>
      <vt:variant>
        <vt:i4>-1</vt:i4>
      </vt:variant>
      <vt:variant>
        <vt:i4>1043</vt:i4>
      </vt:variant>
      <vt:variant>
        <vt:i4>1</vt:i4>
      </vt:variant>
      <vt:variant>
        <vt:lpwstr>http://formatys.fr/media/visuels/visu_1337115375.jpg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Laurent PASTEAU</dc:title>
  <dc:creator>Secrétariat Général</dc:creator>
  <cp:lastModifiedBy>PASTEAU Laurent</cp:lastModifiedBy>
  <cp:revision>2</cp:revision>
  <cp:lastPrinted>2010-05-03T15:49:00Z</cp:lastPrinted>
  <dcterms:created xsi:type="dcterms:W3CDTF">2018-07-31T16:02:00Z</dcterms:created>
  <dcterms:modified xsi:type="dcterms:W3CDTF">2018-07-31T16:02:00Z</dcterms:modified>
</cp:coreProperties>
</file>