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Unterrichtsverlaufsplan</w:t>
      </w:r>
    </w:p>
    <w:tbl>
      <w:tblPr>
        <w:tblStyle w:val="Tabellenraster"/>
        <w:tblW w:w="142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7"/>
        <w:gridCol w:w="4609"/>
        <w:gridCol w:w="2579"/>
        <w:gridCol w:w="2594"/>
        <w:gridCol w:w="2569"/>
      </w:tblGrid>
      <w:tr>
        <w:trPr>
          <w:trHeight w:val="672" w:hRule="atLeast"/>
        </w:trPr>
        <w:tc>
          <w:tcPr>
            <w:tcW w:w="1927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FFFF" w:themeColor="background1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de-DE" w:eastAsia="en-US" w:bidi="ar-SA"/>
              </w:rPr>
              <w:t>Phase</w:t>
            </w:r>
          </w:p>
        </w:tc>
        <w:tc>
          <w:tcPr>
            <w:tcW w:w="460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FFFF" w:themeColor="background1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de-DE" w:eastAsia="en-US" w:bidi="ar-SA"/>
              </w:rPr>
              <w:t>Unterrichtsstruktur</w:t>
              <w:br/>
            </w:r>
            <w:r>
              <w:rPr>
                <w:rFonts w:eastAsia="Calibri" w:cs=""/>
                <w:color w:val="FFFFFF" w:themeColor="background1"/>
                <w:kern w:val="0"/>
                <w:sz w:val="22"/>
                <w:szCs w:val="22"/>
                <w:lang w:val="de-DE" w:eastAsia="en-US" w:bidi="ar-SA"/>
              </w:rPr>
              <w:t>(mit Zeitplanung)</w:t>
            </w:r>
          </w:p>
        </w:tc>
        <w:tc>
          <w:tcPr>
            <w:tcW w:w="257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FFFF" w:themeColor="background1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de-DE" w:eastAsia="en-US" w:bidi="ar-SA"/>
              </w:rPr>
              <w:t>Lehrerhandeln</w:t>
            </w:r>
          </w:p>
        </w:tc>
        <w:tc>
          <w:tcPr>
            <w:tcW w:w="2594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FFFF" w:themeColor="background1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de-DE" w:eastAsia="en-US" w:bidi="ar-SA"/>
              </w:rPr>
              <w:t>Schülerhandeln</w:t>
            </w:r>
          </w:p>
        </w:tc>
        <w:tc>
          <w:tcPr>
            <w:tcW w:w="2569" w:type="dxa"/>
            <w:tcBorders/>
            <w:shd w:color="auto" w:fill="595959" w:themeFill="text1" w:themeFillTint="a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FFFFFF" w:themeColor="background1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2"/>
                <w:lang w:val="de-DE" w:eastAsia="en-US" w:bidi="ar-SA"/>
              </w:rPr>
              <w:t>Lernziele</w:t>
              <w:br/>
            </w:r>
            <w:r>
              <w:rPr>
                <w:rFonts w:eastAsia="Calibri" w:cs=""/>
                <w:color w:val="FFFFFF" w:themeColor="background1"/>
                <w:kern w:val="0"/>
                <w:sz w:val="22"/>
                <w:szCs w:val="22"/>
                <w:lang w:val="de-DE" w:eastAsia="en-US" w:bidi="ar-SA"/>
              </w:rPr>
              <w:t>(fachliche und überfachliche)</w:t>
            </w:r>
          </w:p>
        </w:tc>
      </w:tr>
      <w:tr>
        <w:trPr>
          <w:trHeight w:val="2576" w:hRule="atLeast"/>
        </w:trPr>
        <w:tc>
          <w:tcPr>
            <w:tcW w:w="19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Unterrichtseinstieg</w:t>
            </w:r>
          </w:p>
        </w:tc>
        <w:tc>
          <w:tcPr>
            <w:tcW w:w="460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Begrüßung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Organisatorisches: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Lehrkraft weiterhin krank</w:t>
              <w:br/>
              <w:t>Zeitplanung bis zu den Weihnachtsferien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br/>
              <w:t>(5m)</w:t>
              <w:br/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Wiederholung: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Nutzung von Listen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97" w:right="0" w:hanging="34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Fragestellung: Was machen bisher verwendete Funktionen? Wofür brauchen wir Funktionen überhaupt?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(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5-10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m)</w:t>
            </w:r>
          </w:p>
        </w:tc>
        <w:tc>
          <w:tcPr>
            <w:tcW w:w="25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Nur eine Stunde bis zu Ferien, nächste Stunde Rückgabe KA, Vorschläge Weih-nachtsstunde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Aufrufen der SuS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Sammeln von Lösungsvorschlägen,</w:t>
              <w:br/>
              <w:t>Moderation der Diskussion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Erinnern: Wie funktionieren Listen in Javascript?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Wie waren Funktionen in Python aufgebaut?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Vorwissensakti-vierung</w:t>
              <w:b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Identifikation des Problems, Motivationsaufbau für die Stunde</w:t>
            </w:r>
          </w:p>
        </w:tc>
      </w:tr>
      <w:tr>
        <w:trPr>
          <w:trHeight w:val="2864" w:hRule="atLeast"/>
        </w:trPr>
        <w:tc>
          <w:tcPr>
            <w:tcW w:w="19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Erarbeitung</w:t>
            </w:r>
          </w:p>
        </w:tc>
        <w:tc>
          <w:tcPr>
            <w:tcW w:w="46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Gemeinsame Erarbeitung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Funktionen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br/>
              <w:t>(15m)</w:t>
            </w:r>
          </w:p>
        </w:tc>
        <w:tc>
          <w:tcPr>
            <w:tcW w:w="25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Wie waren Funktionen in Python denn aufgebaut?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Was sind Ähnlichkeiten, was ist unterschiedlich?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Einführung der Begriffe "Parameter", "Rückgabewert" etc.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/>
            </w:pPr>
            <w:r>
              <w:rPr/>
              <w:t>Vergleich des neuen Problems mit bisher bekannter Lösung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/>
            </w:pPr>
            <w:r>
              <w:rPr/>
              <w:t>Nennen von Beispielen für gesuchte Situationen (z.B. Funktionsaufruf mit 2 Parametern)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/>
            </w:pPr>
            <w:r>
              <w:rPr/>
              <w:t>Fragen stellen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Die SuS identifizieren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Gemeinsamkeiten und Unterschiede von Funktionen in Python und Javascript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ie SuS kennen den syntaktischen Aufbau von Funktionen in Javascript</w:t>
            </w:r>
          </w:p>
        </w:tc>
      </w:tr>
      <w:tr>
        <w:trPr>
          <w:trHeight w:val="2679" w:hRule="atLeast"/>
        </w:trPr>
        <w:tc>
          <w:tcPr>
            <w:tcW w:w="19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Übung und Anwendung</w:t>
            </w:r>
          </w:p>
        </w:tc>
        <w:tc>
          <w:tcPr>
            <w:tcW w:w="46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Übungsblatt zu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Funktionen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br/>
              <w:t>(4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m)</w:t>
              <w:br/>
              <w:br/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Puffer</w:t>
              <w:br/>
              <w:t>(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10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m)</w:t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Sicherung Übungsblatt</w:t>
              <w:br/>
              <w:t>(10m)</w:t>
              <w:br/>
              <w:br/>
              <w:br/>
              <w:br/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Feedbackrunde (5m)</w:t>
            </w:r>
          </w:p>
        </w:tc>
        <w:tc>
          <w:tcPr>
            <w:tcW w:w="257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Erklärung der Aufgaben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Fragen beantworten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technische Hilfestellung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Je na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c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h Leistungs-niveau der SuS Tipps oder Hinweise geben</w:t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Sammeln von Lösungsvorschlägen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Moderation der Diskussion zwischen den SuS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Verbesserung der präsentierten Lösungsvorschläge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br/>
              <w:br/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Dank an die SuS für Mitarbeit trotz (teilweise) fehlender Lehrkraft!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Bearbeitung der Aufgaben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Stellen von Verständisfragen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Bei schnelleren SuS: Hilfestellung für schwächere SuS</w:t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Präsentation der eigenen Lösung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Bewertung und Verbesserung der präsentierten Lösungsvorschläge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br/>
              <w:br/>
              <w:br/>
              <w:br/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Welche Teile der Einheit haben Spaß gemacht, welche nicht?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Was ließe sich verbessern?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97" w:right="0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Was war zu schwer, was war zu leicht, was angemessen?</w:t>
            </w:r>
          </w:p>
        </w:tc>
        <w:tc>
          <w:tcPr>
            <w:tcW w:w="256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 xml:space="preserve">Die SuS implementieren </w:t>
            </w: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Funktionsrümpfe in Javascript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Die SuS nutzen Funktionsaufrufe korrekt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Die SuS kennen die Bedeutung rele-vanter Fachbegriffe</w:t>
              <w:br/>
              <w:br/>
              <w:b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Die SuS fassen zusammen, welche Programme sie entwickelt haben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Die SuS erklären, wie der geschriebene Code funktioniert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40" w:before="0" w:after="0"/>
              <w:ind w:left="340" w:right="113" w:hanging="3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DE" w:eastAsia="en-US" w:bidi="ar-SA"/>
              </w:rPr>
              <w:t>Die SuS bewerten den vorgestellten Code in Hinsicht auf Qualität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417" w:gutter="0" w:header="0" w:top="851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13e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b0a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LibreOffice/7.4.7.2$Linux_X86_64 LibreOffice_project/40$Build-2</Application>
  <AppVersion>15.0000</AppVersion>
  <Pages>2</Pages>
  <Words>337</Words>
  <Characters>2124</Characters>
  <CharactersWithSpaces>2406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2023-12-05T01:00:00Z</dcterms:created>
  <dc:creator>Neele Weber</dc:creator>
  <dc:description/>
  <dc:language>de-DE</dc:language>
  <cp:lastModifiedBy>Lorenz Bung</cp:lastModifiedBy>
  <dcterms:modified xsi:type="dcterms:W3CDTF">2024-08-01T08:29:04Z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