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58F9" w14:textId="7717766D" w:rsidR="004A2552" w:rsidRDefault="00F67915">
      <w:r>
        <w:t>E</w:t>
      </w:r>
      <w:r>
        <w:rPr>
          <w:rFonts w:hint="eastAsia"/>
        </w:rPr>
        <w:t>mbedding生成方面，编写了存储训练后的模型model，构造出的图graph，以及图中所有结点</w:t>
      </w:r>
      <w:proofErr w:type="spellStart"/>
      <w:r>
        <w:rPr>
          <w:rFonts w:hint="eastAsia"/>
        </w:rPr>
        <w:t>totalNodes</w:t>
      </w:r>
      <w:proofErr w:type="spellEnd"/>
      <w:r>
        <w:rPr>
          <w:rFonts w:hint="eastAsia"/>
        </w:rPr>
        <w:t>的接口。对于相同数据的</w:t>
      </w:r>
      <w:proofErr w:type="gramStart"/>
      <w:r>
        <w:rPr>
          <w:rFonts w:hint="eastAsia"/>
        </w:rPr>
        <w:t>不同超参实验</w:t>
      </w:r>
      <w:proofErr w:type="gramEnd"/>
      <w:r>
        <w:rPr>
          <w:rFonts w:hint="eastAsia"/>
        </w:rPr>
        <w:t>测试，可以复用存储的图graph，减少构造时间；对于</w:t>
      </w:r>
      <w:proofErr w:type="spellStart"/>
      <w:r>
        <w:rPr>
          <w:rFonts w:hint="eastAsia"/>
        </w:rPr>
        <w:t>ctd</w:t>
      </w:r>
      <w:proofErr w:type="spellEnd"/>
      <w:r>
        <w:rPr>
          <w:rFonts w:hint="eastAsia"/>
        </w:rPr>
        <w:t>等真值发现算法，</w:t>
      </w:r>
      <w:r w:rsidR="00BB3A9D">
        <w:rPr>
          <w:rFonts w:hint="eastAsia"/>
        </w:rPr>
        <w:t>内部主要有两类操作：（1）</w:t>
      </w:r>
      <w:proofErr w:type="gramStart"/>
      <w:r w:rsidR="00BB3A9D">
        <w:rPr>
          <w:rFonts w:hint="eastAsia"/>
        </w:rPr>
        <w:t>图内容</w:t>
      </w:r>
      <w:proofErr w:type="gramEnd"/>
      <w:r w:rsidR="00BB3A9D">
        <w:rPr>
          <w:rFonts w:hint="eastAsia"/>
        </w:rPr>
        <w:t>不变的情况下，计算权重时，需要计算两点间的距离，此时可以复用第一次训练存储的model，直接调用distance函数获取距离，解决了多层循环中可能存在的重复训练的问题；（2）</w:t>
      </w:r>
      <w:proofErr w:type="spellStart"/>
      <w:r w:rsidR="00BB3A9D">
        <w:rPr>
          <w:rFonts w:hint="eastAsia"/>
        </w:rPr>
        <w:t>ctd</w:t>
      </w:r>
      <w:proofErr w:type="spellEnd"/>
      <w:r w:rsidR="00BB3A9D">
        <w:rPr>
          <w:rFonts w:hint="eastAsia"/>
        </w:rPr>
        <w:t>中计算了每轮迭代后的error（利用</w:t>
      </w:r>
      <w:r w:rsidR="00E00492">
        <w:rPr>
          <w:rFonts w:hint="eastAsia"/>
        </w:rPr>
        <w:t>矩阵中不同元素个数表征的</w:t>
      </w:r>
      <w:r w:rsidR="00BB3A9D">
        <w:rPr>
          <w:rFonts w:hint="eastAsia"/>
        </w:rPr>
        <w:t>）</w:t>
      </w:r>
      <w:r w:rsidR="00E00492">
        <w:rPr>
          <w:rFonts w:hint="eastAsia"/>
        </w:rPr>
        <w:t>，然后以error为收敛条件，利用</w:t>
      </w:r>
      <w:proofErr w:type="spellStart"/>
      <w:r w:rsidR="00E00492">
        <w:rPr>
          <w:rFonts w:hint="eastAsia"/>
        </w:rPr>
        <w:t>ctd</w:t>
      </w:r>
      <w:proofErr w:type="spellEnd"/>
      <w:r w:rsidR="00E00492">
        <w:rPr>
          <w:rFonts w:hint="eastAsia"/>
        </w:rPr>
        <w:t>中的算法更改数据源中的数值。此时图的内容发生变化，需要从头训练</w:t>
      </w:r>
      <w:r w:rsidR="00984BA8">
        <w:rPr>
          <w:rFonts w:hint="eastAsia"/>
        </w:rPr>
        <w:t>。</w:t>
      </w:r>
    </w:p>
    <w:p w14:paraId="6A5D89C0" w14:textId="77777777" w:rsidR="00655197" w:rsidRDefault="00984BA8">
      <w:r>
        <w:rPr>
          <w:rFonts w:hint="eastAsia"/>
        </w:rPr>
        <w:t>解决的问题：</w:t>
      </w:r>
    </w:p>
    <w:p w14:paraId="5A272736" w14:textId="72C1FDBF" w:rsidR="00984BA8" w:rsidRDefault="00655197">
      <w:r>
        <w:rPr>
          <w:rFonts w:hint="eastAsia"/>
        </w:rPr>
        <w:t>（1）</w:t>
      </w:r>
      <w:proofErr w:type="spellStart"/>
      <w:r w:rsidR="00984BA8">
        <w:rPr>
          <w:rFonts w:hint="eastAsia"/>
        </w:rPr>
        <w:t>jvm</w:t>
      </w:r>
      <w:proofErr w:type="spellEnd"/>
      <w:r w:rsidR="00984BA8">
        <w:rPr>
          <w:rFonts w:hint="eastAsia"/>
        </w:rPr>
        <w:t>内核的内存问题，现在可以支持任意大的内存了。目前实验用的1</w:t>
      </w:r>
      <w:r w:rsidR="00984BA8">
        <w:t>500M</w:t>
      </w:r>
      <w:r w:rsidR="00984BA8">
        <w:rPr>
          <w:rFonts w:hint="eastAsia"/>
        </w:rPr>
        <w:t>，</w:t>
      </w:r>
      <w:r>
        <w:rPr>
          <w:rFonts w:hint="eastAsia"/>
        </w:rPr>
        <w:t>测试用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6</w:t>
      </w:r>
      <w:r>
        <w:t>0</w:t>
      </w:r>
      <w:r>
        <w:rPr>
          <w:rFonts w:hint="eastAsia"/>
        </w:rPr>
        <w:t>步长的随机游走，</w:t>
      </w:r>
      <w:r w:rsidR="00984BA8">
        <w:rPr>
          <w:rFonts w:hint="eastAsia"/>
        </w:rPr>
        <w:t>没有溢出现象。</w:t>
      </w:r>
    </w:p>
    <w:p w14:paraId="7C4BA524" w14:textId="4082EF36" w:rsidR="00655197" w:rsidRDefault="00655197">
      <w:r>
        <w:rPr>
          <w:rFonts w:hint="eastAsia"/>
        </w:rPr>
        <w:t>（2）游走时随机dropout边引发的部分点采集不到的问题：在dropout过程中，添加正则项，保证每条路径有需要采集的信息（目前是保证了有数据源</w:t>
      </w:r>
      <w:proofErr w:type="spellStart"/>
      <w:r>
        <w:rPr>
          <w:rFonts w:hint="eastAsia"/>
        </w:rPr>
        <w:t>source</w:t>
      </w:r>
      <w:r>
        <w:t>_i</w:t>
      </w:r>
      <w:proofErr w:type="spellEnd"/>
      <w:r>
        <w:rPr>
          <w:rFonts w:hint="eastAsia"/>
        </w:rPr>
        <w:t>以及样本点）</w:t>
      </w:r>
    </w:p>
    <w:p w14:paraId="65CDF042" w14:textId="2886F4B6" w:rsidR="00EB4C23" w:rsidRDefault="00EB4C23" w:rsidP="00301AD9">
      <w:pPr>
        <w:ind w:left="420" w:hanging="420"/>
      </w:pPr>
    </w:p>
    <w:p w14:paraId="5C66B0B3" w14:textId="16BC10CC" w:rsidR="00EB4C23" w:rsidRDefault="00EB4C23" w:rsidP="00301AD9">
      <w:pPr>
        <w:ind w:left="420" w:hanging="420"/>
      </w:pPr>
      <w:r>
        <w:rPr>
          <w:rFonts w:hint="eastAsia"/>
        </w:rPr>
        <w:t>存在的问题：</w:t>
      </w:r>
    </w:p>
    <w:p w14:paraId="47DD179C" w14:textId="5D642678" w:rsidR="00EB4C23" w:rsidRPr="00655197" w:rsidRDefault="00EB4C23" w:rsidP="00301AD9">
      <w:pPr>
        <w:ind w:left="420" w:hanging="420"/>
        <w:rPr>
          <w:rFonts w:hint="eastAsia"/>
        </w:rPr>
      </w:pPr>
      <w:r>
        <w:rPr>
          <w:rFonts w:hint="eastAsia"/>
        </w:rPr>
        <w:t>（1）是否需要保存游走的路径。游走路径在保存时出现了array的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序列化失败的error，未能解决。原来的embedding是将生成游走路径与训练分离了，现在由于无法保存路径，已经耦合在一起了。</w:t>
      </w:r>
      <w:r w:rsidR="003E325E">
        <w:rPr>
          <w:rFonts w:hint="eastAsia"/>
        </w:rPr>
        <w:t>游走路径的作用是查看一些特殊类型的点是否游走到了（游走到才有embedding）。</w:t>
      </w:r>
    </w:p>
    <w:p w14:paraId="262CA4AD" w14:textId="65C6DA27" w:rsidR="00B45C43" w:rsidRDefault="00B45C43" w:rsidP="00B45C43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ctd</w:t>
      </w:r>
      <w:proofErr w:type="spellEnd"/>
      <w:r>
        <w:rPr>
          <w:rFonts w:hint="eastAsia"/>
        </w:rPr>
        <w:t>中distance函数的特殊情况。目前采用的时，如果待比较的两个字符，如果任意一个为空，返回0，否则：（1）</w:t>
      </w:r>
      <w:proofErr w:type="spellStart"/>
      <w:r w:rsidRPr="00517F4C">
        <w:rPr>
          <w:rFonts w:hint="eastAsia"/>
          <w:color w:val="FF0000"/>
        </w:rPr>
        <w:t>ctd</w:t>
      </w:r>
      <w:proofErr w:type="spellEnd"/>
      <w:r w:rsidRPr="00517F4C">
        <w:rPr>
          <w:rFonts w:hint="eastAsia"/>
          <w:color w:val="FF0000"/>
        </w:rPr>
        <w:t>算法（不太清晰）</w:t>
      </w:r>
      <w:r>
        <w:rPr>
          <w:rFonts w:hint="eastAsia"/>
        </w:rPr>
        <w:t>（2）采用embedding计算。</w:t>
      </w:r>
    </w:p>
    <w:p w14:paraId="19B63FDD" w14:textId="77777777" w:rsidR="00B45C43" w:rsidRDefault="00B45C43" w:rsidP="00B45C43">
      <w:proofErr w:type="spellStart"/>
      <w:r>
        <w:t>C</w:t>
      </w:r>
      <w:r>
        <w:rPr>
          <w:rFonts w:hint="eastAsia"/>
        </w:rPr>
        <w:t>td</w:t>
      </w:r>
      <w:proofErr w:type="spellEnd"/>
      <w:r>
        <w:rPr>
          <w:rFonts w:hint="eastAsia"/>
        </w:rPr>
        <w:t>算法原文：</w:t>
      </w:r>
    </w:p>
    <w:p w14:paraId="7FBCD1E8" w14:textId="77777777" w:rsidR="00B45C43" w:rsidRDefault="00B45C43" w:rsidP="00B45C43">
      <w:pPr>
        <w:ind w:left="420" w:hanging="420"/>
      </w:pPr>
      <w:r>
        <w:t>W</w:t>
      </w:r>
      <w:r>
        <w:rPr>
          <w:rFonts w:hint="eastAsia"/>
        </w:rPr>
        <w:t>hen</w:t>
      </w:r>
      <w:r>
        <w:t xml:space="preserve"> the number of values provided by different sources is quite different, we can normalize the overall distance of each source by the number of its providing values.</w:t>
      </w:r>
    </w:p>
    <w:p w14:paraId="09CD9C35" w14:textId="7145EA91" w:rsidR="00B45C43" w:rsidRDefault="00B45C43" w:rsidP="00B45C43">
      <w:pPr>
        <w:ind w:left="420" w:hanging="420"/>
      </w:pPr>
      <w:r>
        <w:t>D</w:t>
      </w:r>
      <w:r>
        <w:rPr>
          <w:rFonts w:hint="eastAsia"/>
        </w:rPr>
        <w:t>istance内部实现也根据需要重新训练或读取现有模型，利用flag分成了两个部分。</w:t>
      </w:r>
    </w:p>
    <w:p w14:paraId="2244C1C0" w14:textId="77777777" w:rsidR="009603EB" w:rsidRDefault="009603EB" w:rsidP="00B45C43">
      <w:pPr>
        <w:ind w:left="420" w:hanging="420"/>
        <w:rPr>
          <w:rFonts w:hint="eastAsia"/>
        </w:rPr>
      </w:pPr>
    </w:p>
    <w:p w14:paraId="65225445" w14:textId="24D4E489" w:rsidR="00984BA8" w:rsidRDefault="00E715E7">
      <w:r>
        <w:rPr>
          <w:rFonts w:hint="eastAsia"/>
        </w:rPr>
        <w:t>遗传算法</w:t>
      </w:r>
      <w:r w:rsidR="005530A8">
        <w:rPr>
          <w:rFonts w:hint="eastAsia"/>
        </w:rPr>
        <w:t>部分：</w:t>
      </w:r>
    </w:p>
    <w:p w14:paraId="3B92A3A3" w14:textId="77777777" w:rsidR="008C1BCF" w:rsidRDefault="005530A8">
      <w:r>
        <w:rPr>
          <w:rFonts w:hint="eastAsia"/>
        </w:rPr>
        <w:t>已经实现了遗传算法和embedding的嵌套：遗传算法分</w:t>
      </w:r>
      <w:r w:rsidR="008C1BCF">
        <w:rPr>
          <w:rFonts w:hint="eastAsia"/>
        </w:rPr>
        <w:t>为</w:t>
      </w:r>
      <w:r>
        <w:rPr>
          <w:rFonts w:hint="eastAsia"/>
        </w:rPr>
        <w:t>=为染色体类和G</w:t>
      </w:r>
      <w:r>
        <w:t>A</w:t>
      </w:r>
      <w:r>
        <w:rPr>
          <w:rFonts w:hint="eastAsia"/>
        </w:rPr>
        <w:t>算法实现类</w:t>
      </w:r>
      <w:r w:rsidR="005935E8">
        <w:rPr>
          <w:rFonts w:hint="eastAsia"/>
        </w:rPr>
        <w:t>。</w:t>
      </w:r>
    </w:p>
    <w:p w14:paraId="7EAC692F" w14:textId="039C7F1B" w:rsidR="005530A8" w:rsidRDefault="005935E8" w:rsidP="008C1BCF">
      <w:pPr>
        <w:ind w:firstLine="420"/>
      </w:pPr>
      <w:r>
        <w:rPr>
          <w:rFonts w:hint="eastAsia"/>
        </w:rPr>
        <w:t>染色体类包括基因序列的生成（目前是随机生成，待改进），基因克隆，初始化（主要是长度，染色体长度是确定的，需要人为设定），交叉遗传产生下一代（交叉的分割点需要人为设定，不能破坏染色体携带</w:t>
      </w:r>
      <w:proofErr w:type="gramStart"/>
      <w:r>
        <w:rPr>
          <w:rFonts w:hint="eastAsia"/>
        </w:rPr>
        <w:t>的超参结构</w:t>
      </w:r>
      <w:proofErr w:type="gramEnd"/>
      <w:r>
        <w:rPr>
          <w:rFonts w:hint="eastAsia"/>
        </w:rPr>
        <w:t>），基因变异</w:t>
      </w:r>
      <w:r w:rsidR="008C1BCF">
        <w:rPr>
          <w:rFonts w:hint="eastAsia"/>
        </w:rPr>
        <w:t>，基因表达（把基因编码还原为超参数值）。</w:t>
      </w:r>
    </w:p>
    <w:p w14:paraId="25C4EEF3" w14:textId="440CEED5" w:rsidR="008C1BCF" w:rsidRDefault="008C1BCF" w:rsidP="008C1BCF">
      <w:pPr>
        <w:ind w:firstLine="420"/>
      </w:pPr>
      <w:r>
        <w:rPr>
          <w:rFonts w:hint="eastAsia"/>
        </w:rPr>
        <w:t>G</w:t>
      </w:r>
      <w:r>
        <w:t>A</w:t>
      </w:r>
      <w:r>
        <w:rPr>
          <w:rFonts w:hint="eastAsia"/>
        </w:rPr>
        <w:t>算法实现类：</w:t>
      </w:r>
      <w:proofErr w:type="gramStart"/>
      <w:r>
        <w:rPr>
          <w:rFonts w:hint="eastAsia"/>
        </w:rPr>
        <w:t>首先超参有</w:t>
      </w:r>
      <w:proofErr w:type="gramEnd"/>
      <w:r>
        <w:rPr>
          <w:rFonts w:hint="eastAsia"/>
        </w:rPr>
        <w:t>如下所示：</w:t>
      </w:r>
    </w:p>
    <w:p w14:paraId="3F33475B" w14:textId="46E3B268" w:rsidR="008C1BCF" w:rsidRDefault="008C1BCF" w:rsidP="008C1BCF">
      <w:pPr>
        <w:ind w:firstLine="420"/>
        <w:jc w:val="center"/>
      </w:pPr>
      <w:r w:rsidRPr="008C1BCF">
        <w:drawing>
          <wp:inline distT="0" distB="0" distL="0" distR="0" wp14:anchorId="13CAE41D" wp14:editId="0FC9AC4D">
            <wp:extent cx="2705100" cy="23716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756" cy="23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0E9C" w14:textId="1DAE451B" w:rsidR="008C1BCF" w:rsidRDefault="008C1BCF" w:rsidP="008C1BCF">
      <w:pPr>
        <w:ind w:firstLine="420"/>
      </w:pPr>
      <w:r>
        <w:rPr>
          <w:rFonts w:hint="eastAsia"/>
        </w:rPr>
        <w:lastRenderedPageBreak/>
        <w:t>可计算的数值包括：</w:t>
      </w:r>
    </w:p>
    <w:p w14:paraId="419DEDBB" w14:textId="6FF0A091" w:rsidR="008C1BCF" w:rsidRDefault="008C1BCF" w:rsidP="008C1BCF">
      <w:pPr>
        <w:ind w:firstLine="420"/>
      </w:pPr>
      <w:r w:rsidRPr="008C1BCF">
        <w:drawing>
          <wp:inline distT="0" distB="0" distL="0" distR="0" wp14:anchorId="60843928" wp14:editId="4B009212">
            <wp:extent cx="4140200" cy="191607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125" cy="19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C752" w14:textId="3FF4732E" w:rsidR="008C1BCF" w:rsidRDefault="008C1BCF" w:rsidP="008C1BCF">
      <w:pPr>
        <w:ind w:firstLine="420"/>
      </w:pPr>
      <w:r>
        <w:rPr>
          <w:rFonts w:hint="eastAsia"/>
        </w:rPr>
        <w:t>此部分最重要的是计算种群适应度，里面需要</w:t>
      </w:r>
      <w:r w:rsidR="007C5BFE">
        <w:rPr>
          <w:rFonts w:hint="eastAsia"/>
        </w:rPr>
        <w:t>首先将基因序列显示表示为超参，然后</w:t>
      </w:r>
      <w:proofErr w:type="gramStart"/>
      <w:r w:rsidR="007C5BFE">
        <w:rPr>
          <w:rFonts w:hint="eastAsia"/>
        </w:rPr>
        <w:t>把超参带入</w:t>
      </w:r>
      <w:proofErr w:type="gramEnd"/>
      <w:r w:rsidR="007C5BFE">
        <w:rPr>
          <w:rFonts w:hint="eastAsia"/>
        </w:rPr>
        <w:t>我们的embedding模型中，作为参数进行训练（</w:t>
      </w:r>
      <w:r w:rsidR="007C5BFE" w:rsidRPr="007C5BFE">
        <w:rPr>
          <w:rFonts w:hint="eastAsia"/>
          <w:color w:val="FF0000"/>
        </w:rPr>
        <w:t>注意，这里需要保存模型，文件吗，例如图之类的，需要</w:t>
      </w:r>
      <w:proofErr w:type="gramStart"/>
      <w:r w:rsidR="007C5BFE" w:rsidRPr="007C5BFE">
        <w:rPr>
          <w:rFonts w:hint="eastAsia"/>
          <w:color w:val="FF0000"/>
        </w:rPr>
        <w:t>捋</w:t>
      </w:r>
      <w:proofErr w:type="gramEnd"/>
      <w:r w:rsidR="007C5BFE" w:rsidRPr="007C5BFE">
        <w:rPr>
          <w:rFonts w:hint="eastAsia"/>
          <w:color w:val="FF0000"/>
        </w:rPr>
        <w:t>一下逻辑进一步更正</w:t>
      </w:r>
      <w:r w:rsidR="007C5BFE">
        <w:rPr>
          <w:rFonts w:hint="eastAsia"/>
        </w:rPr>
        <w:t>）这部分的显示工作可以通过命令行反馈提交给模型的信息，便于监督。</w:t>
      </w:r>
    </w:p>
    <w:p w14:paraId="31276DBA" w14:textId="4CCA622D" w:rsidR="00547342" w:rsidRDefault="00547342" w:rsidP="00547342">
      <w:pPr>
        <w:ind w:firstLine="420"/>
      </w:pPr>
      <w:r>
        <w:rPr>
          <w:rFonts w:hint="eastAsia"/>
        </w:rPr>
        <w:t>下一步，利用适应度函数计算种群中基因是否合适或被淘汰。这部分的输入信息是上一步模型反馈的结果，比如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>等，然后带入咱们论文中的适应度函数，包括尾测试和那个Q的函数，计算出数值赋给染色体。</w:t>
      </w:r>
      <w:r w:rsidR="004A0FF1">
        <w:rPr>
          <w:rFonts w:hint="eastAsia"/>
        </w:rPr>
        <w:t>最后优胜劣汰，迭代。</w:t>
      </w:r>
    </w:p>
    <w:p w14:paraId="0B253E2E" w14:textId="7929662D" w:rsidR="004A0FF1" w:rsidRPr="00B45C43" w:rsidRDefault="004A0FF1" w:rsidP="00547342">
      <w:pPr>
        <w:ind w:firstLine="420"/>
        <w:rPr>
          <w:rFonts w:hint="eastAsia"/>
        </w:rPr>
      </w:pPr>
      <w:r>
        <w:rPr>
          <w:rFonts w:hint="eastAsia"/>
        </w:rPr>
        <w:t>遗传算法套在</w:t>
      </w:r>
      <w:proofErr w:type="spellStart"/>
      <w:r>
        <w:rPr>
          <w:rFonts w:hint="eastAsia"/>
        </w:rPr>
        <w:t>ctd</w:t>
      </w:r>
      <w:proofErr w:type="spellEnd"/>
      <w:r>
        <w:rPr>
          <w:rFonts w:hint="eastAsia"/>
        </w:rPr>
        <w:t>的</w:t>
      </w:r>
      <w:r w:rsidR="00A95E82">
        <w:rPr>
          <w:rFonts w:hint="eastAsia"/>
        </w:rPr>
        <w:t>distance中，用于寻找每轮最好的参数组合（？</w:t>
      </w:r>
      <w:bookmarkStart w:id="0" w:name="_GoBack"/>
      <w:bookmarkEnd w:id="0"/>
    </w:p>
    <w:sectPr w:rsidR="004A0FF1" w:rsidRPr="00B4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B"/>
    <w:rsid w:val="00301AD9"/>
    <w:rsid w:val="003C0B9D"/>
    <w:rsid w:val="003E325E"/>
    <w:rsid w:val="004A0FF1"/>
    <w:rsid w:val="004A2552"/>
    <w:rsid w:val="00517F4C"/>
    <w:rsid w:val="00547342"/>
    <w:rsid w:val="005530A8"/>
    <w:rsid w:val="005935E8"/>
    <w:rsid w:val="00655197"/>
    <w:rsid w:val="00761D30"/>
    <w:rsid w:val="007C5BFE"/>
    <w:rsid w:val="008A192B"/>
    <w:rsid w:val="008C1BCF"/>
    <w:rsid w:val="009603EB"/>
    <w:rsid w:val="00984BA8"/>
    <w:rsid w:val="009E090A"/>
    <w:rsid w:val="00A95E82"/>
    <w:rsid w:val="00B45C43"/>
    <w:rsid w:val="00BB3A9D"/>
    <w:rsid w:val="00E00492"/>
    <w:rsid w:val="00E715E7"/>
    <w:rsid w:val="00EA6B1F"/>
    <w:rsid w:val="00EB4C23"/>
    <w:rsid w:val="00F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FEE"/>
  <w15:chartTrackingRefBased/>
  <w15:docId w15:val="{ABC08BCD-F7A1-4DD9-AC33-AB7DBC46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新闻稿"/>
    <w:basedOn w:val="a"/>
    <w:link w:val="a4"/>
    <w:qFormat/>
    <w:rsid w:val="00761D30"/>
    <w:pPr>
      <w:spacing w:line="560" w:lineRule="exact"/>
      <w:ind w:firstLineChars="200" w:firstLine="560"/>
    </w:pPr>
    <w:rPr>
      <w:rFonts w:ascii="宋体" w:eastAsia="宋体" w:hAnsi="宋体"/>
      <w:sz w:val="28"/>
      <w:szCs w:val="28"/>
    </w:rPr>
  </w:style>
  <w:style w:type="character" w:customStyle="1" w:styleId="a4">
    <w:name w:val="新闻稿 字符"/>
    <w:basedOn w:val="a0"/>
    <w:link w:val="a3"/>
    <w:rsid w:val="00761D30"/>
    <w:rPr>
      <w:rFonts w:ascii="宋体" w:eastAsia="宋体" w:hAnsi="宋体"/>
      <w:sz w:val="28"/>
      <w:szCs w:val="28"/>
    </w:rPr>
  </w:style>
  <w:style w:type="paragraph" w:customStyle="1" w:styleId="a5">
    <w:name w:val="新闻稿关键词"/>
    <w:basedOn w:val="2"/>
    <w:link w:val="a6"/>
    <w:qFormat/>
    <w:rsid w:val="00761D30"/>
    <w:pPr>
      <w:spacing w:beforeLines="50" w:before="156" w:afterLines="50" w:after="156"/>
      <w:jc w:val="center"/>
    </w:pPr>
    <w:rPr>
      <w:rFonts w:ascii="方正楷体简体" w:eastAsia="方正楷体简体"/>
      <w:b w:val="0"/>
      <w:sz w:val="28"/>
      <w:szCs w:val="28"/>
    </w:rPr>
  </w:style>
  <w:style w:type="character" w:customStyle="1" w:styleId="a6">
    <w:name w:val="新闻稿关键词 字符"/>
    <w:basedOn w:val="20"/>
    <w:link w:val="a5"/>
    <w:rsid w:val="00761D30"/>
    <w:rPr>
      <w:rFonts w:ascii="方正楷体简体" w:eastAsia="方正楷体简体" w:hAnsiTheme="majorHAnsi" w:cstheme="majorBidi"/>
      <w:b w:val="0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61D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5</cp:revision>
  <dcterms:created xsi:type="dcterms:W3CDTF">2021-11-23T05:15:00Z</dcterms:created>
  <dcterms:modified xsi:type="dcterms:W3CDTF">2021-11-23T07:33:00Z</dcterms:modified>
</cp:coreProperties>
</file>