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creare un server (devo aggiungerlo io per le risorse)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sistemare la versione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decidere il nome della mappa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zona centrale con 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creare vari stili per i LV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(LV 1 Difficoltà: Facile, Labirinto Inglese: Foglie,Muschio e casa in centro Spawn)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fare texture pack e data pack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 icona del mondo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fare tabella livelli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creare un premio (trofeo)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pulizia dell'archivio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