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01CF" w:rsidP="52D55BD1" w:rsidRDefault="000B606C" w14:paraId="2DC08235" w14:textId="22304092">
      <w:pPr>
        <w:pStyle w:val="Title"/>
      </w:pPr>
      <w:r>
        <w:t>Testo</w:t>
      </w:r>
      <w:r w:rsidR="3F0555EC">
        <w:t xml:space="preserve"> PCI</w:t>
      </w:r>
      <w:r>
        <w:t xml:space="preserve"> ai Giovani di Pasolini</w:t>
      </w:r>
    </w:p>
    <w:p w:rsidR="0F036CB0" w:rsidP="52D55BD1" w:rsidRDefault="0F036CB0" w14:paraId="1E97EE7D" w14:textId="219BE848"/>
    <w:p w:rsidR="00AA01CF" w:rsidP="52D55BD1" w:rsidRDefault="5BA0B893" w14:paraId="53EE6782" w14:textId="753B03A0">
      <w:pPr>
        <w:rPr>
          <w:rFonts w:ascii="Aptos" w:hAnsi="Aptos" w:eastAsia="Aptos" w:cs="Aptos"/>
          <w:sz w:val="22"/>
          <w:szCs w:val="22"/>
        </w:rPr>
      </w:pPr>
      <w:r w:rsidR="5BA0B893">
        <w:rPr/>
        <w:t>II PCI ai giovani!!</w:t>
      </w:r>
      <w:r>
        <w:br/>
      </w:r>
      <w:r w:rsidR="5BA0B893">
        <w:rPr/>
        <w:t>È</w:t>
      </w:r>
      <w:r w:rsidR="5BA0B893">
        <w:rPr/>
        <w:t xml:space="preserve"> triste. La polemica contro</w:t>
      </w:r>
      <w:r>
        <w:br/>
      </w:r>
      <w:r w:rsidR="5BA0B893">
        <w:rPr/>
        <w:t>il PCI andava fatta nella prima met</w:t>
      </w:r>
      <w:r w:rsidR="5BA0B893">
        <w:rPr/>
        <w:t>à</w:t>
      </w:r>
      <w:r>
        <w:br/>
      </w:r>
      <w:r w:rsidR="5BA0B893">
        <w:rPr/>
        <w:t>del decennio passato. Siete in ritardo, figli.</w:t>
      </w:r>
      <w:r>
        <w:br/>
      </w:r>
      <w:r w:rsidR="5BA0B893">
        <w:rPr/>
        <w:t>E non ha nessuna importanza se allora non eravate ancora nati...</w:t>
      </w:r>
      <w:r>
        <w:br/>
      </w:r>
      <w:r w:rsidR="5BA0B893">
        <w:rPr/>
        <w:t>Adesso i giornalisti di tutto il mondo (compresi</w:t>
      </w:r>
      <w:r>
        <w:br/>
      </w:r>
      <w:r w:rsidR="5BA0B893">
        <w:rPr/>
        <w:t>quelli delle televisioni)</w:t>
      </w:r>
      <w:r>
        <w:br/>
      </w:r>
      <w:r w:rsidR="5BA0B893">
        <w:rPr/>
        <w:t>vi leccano (come credo ancora si dica nel linguaggio</w:t>
      </w:r>
      <w:r>
        <w:br/>
      </w:r>
      <w:r w:rsidR="5BA0B893">
        <w:rPr/>
        <w:t>delle Universit</w:t>
      </w:r>
      <w:r w:rsidR="5BA0B893">
        <w:rPr/>
        <w:t>à</w:t>
      </w:r>
      <w:r w:rsidR="5BA0B893">
        <w:rPr/>
        <w:t xml:space="preserve">) il culo. </w:t>
      </w:r>
      <w:r w:rsidRPr="204D1918" w:rsidR="5BA0B893">
        <w:rPr>
          <w:highlight w:val="blue"/>
        </w:rPr>
        <w:t>Io no, amici.</w:t>
      </w:r>
      <w:r>
        <w:br/>
      </w:r>
      <w:r w:rsidRPr="204D1918" w:rsidR="5BA0B893">
        <w:rPr>
          <w:highlight w:val="blue"/>
        </w:rPr>
        <w:t>Avete facce di figli di pap</w:t>
      </w:r>
      <w:r w:rsidRPr="204D1918" w:rsidR="5BA0B893">
        <w:rPr>
          <w:highlight w:val="blue"/>
        </w:rPr>
        <w:t>à</w:t>
      </w:r>
      <w:r w:rsidR="5BA0B893">
        <w:rPr/>
        <w:t>.</w:t>
      </w:r>
      <w:r>
        <w:br/>
      </w:r>
      <w:r w:rsidR="5BA0B893">
        <w:rPr/>
        <w:t>Buona razza non mente.</w:t>
      </w:r>
      <w:r>
        <w:br/>
      </w:r>
      <w:r w:rsidR="5BA0B893">
        <w:rPr/>
        <w:t>Avete lo stesso occhio cattivo.</w:t>
      </w:r>
      <w:r>
        <w:br/>
      </w:r>
      <w:r w:rsidR="5BA0B893">
        <w:rPr/>
        <w:t>Siete paurosi, incerti, disperati</w:t>
      </w:r>
      <w:r>
        <w:br/>
      </w:r>
      <w:r w:rsidR="5BA0B893">
        <w:rPr/>
        <w:t>(benissimo) ma sapete anche come essere</w:t>
      </w:r>
      <w:r>
        <w:br/>
      </w:r>
      <w:r w:rsidR="5BA0B893">
        <w:rPr/>
        <w:t>prepotenti, ricattatori e sicuri:</w:t>
      </w:r>
      <w:r>
        <w:br/>
      </w:r>
      <w:r w:rsidR="5BA0B893">
        <w:rPr/>
        <w:t>prerogative piccoloborghesi, amici.</w:t>
      </w:r>
      <w:r>
        <w:br/>
      </w:r>
      <w:r w:rsidR="5BA0B893">
        <w:rPr/>
        <w:t>Quando ieri a Valle Giulia avete fatto a botte</w:t>
      </w:r>
      <w:r>
        <w:br/>
      </w:r>
      <w:r w:rsidR="5BA0B893">
        <w:rPr/>
        <w:t>coi poliziotti,</w:t>
      </w:r>
      <w:r>
        <w:br/>
      </w:r>
      <w:r w:rsidR="5BA0B893">
        <w:rPr/>
        <w:t>io simpatizzavo coi poliziotti!</w:t>
      </w:r>
      <w:r>
        <w:br/>
      </w:r>
      <w:r w:rsidRPr="204D1918" w:rsidR="5BA0B893">
        <w:rPr>
          <w:highlight w:val="blue"/>
        </w:rPr>
        <w:t>Perch</w:t>
      </w:r>
      <w:r w:rsidRPr="204D1918" w:rsidR="5BA0B893">
        <w:rPr>
          <w:highlight w:val="blue"/>
        </w:rPr>
        <w:t>é</w:t>
      </w:r>
      <w:r w:rsidRPr="204D1918" w:rsidR="5BA0B893">
        <w:rPr>
          <w:highlight w:val="blue"/>
        </w:rPr>
        <w:t xml:space="preserve"> i poliziotti sono figli di poveri</w:t>
      </w:r>
      <w:r w:rsidR="5BA0B893">
        <w:rPr/>
        <w:t>.</w:t>
      </w:r>
      <w:r>
        <w:br/>
      </w:r>
      <w:r w:rsidR="5BA0B893">
        <w:rPr/>
        <w:t>Vengono da periferie, contadine o urbane che siano.</w:t>
      </w:r>
      <w:r>
        <w:br/>
      </w:r>
      <w:r w:rsidR="5BA0B893">
        <w:rPr/>
        <w:t>Quanto a me, conosco assai bene</w:t>
      </w:r>
      <w:r>
        <w:br/>
      </w:r>
      <w:r w:rsidR="5BA0B893">
        <w:rPr/>
        <w:t>il loro modo di esser stati bambini e ragazzi,</w:t>
      </w:r>
      <w:r>
        <w:br/>
      </w:r>
      <w:r w:rsidR="5BA0B893">
        <w:rPr/>
        <w:t>le preziose mille lire, il padre rimasto ragazzo anche lui,</w:t>
      </w:r>
      <w:r>
        <w:br/>
      </w:r>
      <w:r w:rsidR="5BA0B893">
        <w:rPr/>
        <w:t>a causa della miseria, che non d</w:t>
      </w:r>
      <w:r w:rsidR="5BA0B893">
        <w:rPr/>
        <w:t>à</w:t>
      </w:r>
      <w:r w:rsidR="5BA0B893">
        <w:rPr/>
        <w:t xml:space="preserve"> autorit</w:t>
      </w:r>
      <w:r w:rsidR="5BA0B893">
        <w:rPr/>
        <w:t>à</w:t>
      </w:r>
      <w:r w:rsidR="5BA0B893">
        <w:rPr/>
        <w:t>.</w:t>
      </w:r>
      <w:r>
        <w:br/>
      </w:r>
      <w:r w:rsidR="5BA0B893">
        <w:rPr/>
        <w:t>La madre incallita come un facchino, o tenera,</w:t>
      </w:r>
      <w:r>
        <w:br/>
      </w:r>
      <w:r w:rsidR="5BA0B893">
        <w:rPr/>
        <w:t>per qualche malattia, come un uccellino;</w:t>
      </w:r>
      <w:r>
        <w:br/>
      </w:r>
      <w:r w:rsidR="5BA0B893">
        <w:rPr/>
        <w:t>i tanti fratelli, la casupola</w:t>
      </w:r>
      <w:r>
        <w:br/>
      </w:r>
      <w:r w:rsidR="5BA0B893">
        <w:rPr/>
        <w:t>tra gli orti con la salvia rossa (in terreni</w:t>
      </w:r>
      <w:r>
        <w:br/>
      </w:r>
      <w:r w:rsidR="5BA0B893">
        <w:rPr/>
        <w:t>altrui, lottizzati); i bassi</w:t>
      </w:r>
      <w:r>
        <w:br/>
      </w:r>
      <w:r w:rsidR="5BA0B893">
        <w:rPr/>
        <w:t>sulle cloache; o gli appartamenti nei grandi</w:t>
      </w:r>
      <w:r>
        <w:br/>
      </w:r>
      <w:r w:rsidR="5BA0B893">
        <w:rPr/>
        <w:t>caseggiati popolari, ecc. ecc.</w:t>
      </w:r>
      <w:r>
        <w:br/>
      </w:r>
      <w:r w:rsidR="5BA0B893">
        <w:rPr/>
        <w:t xml:space="preserve">E poi, </w:t>
      </w:r>
      <w:r w:rsidRPr="204D1918" w:rsidR="5BA0B893">
        <w:rPr>
          <w:highlight w:val="blue"/>
        </w:rPr>
        <w:t>guardateli come li vestono: come pagliacci,</w:t>
      </w:r>
      <w:r>
        <w:br/>
      </w:r>
      <w:r w:rsidRPr="204D1918" w:rsidR="5BA0B893">
        <w:rPr>
          <w:highlight w:val="blue"/>
        </w:rPr>
        <w:t>con quella stoffa ruvida che puzza di rancio</w:t>
      </w:r>
      <w:r>
        <w:br/>
      </w:r>
      <w:r w:rsidR="5BA0B893">
        <w:rPr/>
        <w:t>fureria e popolo. Peggio di tutto, naturalmente,</w:t>
      </w:r>
      <w:r>
        <w:br/>
      </w:r>
      <w:r w:rsidR="5BA0B893">
        <w:rPr/>
        <w:t>e lo stato psicologico cui sono ridotti</w:t>
      </w:r>
      <w:r>
        <w:br/>
      </w:r>
      <w:r w:rsidR="5BA0B893">
        <w:rPr/>
        <w:t>(per una quarantina di mille lire al mese):</w:t>
      </w:r>
      <w:r>
        <w:br/>
      </w:r>
      <w:r w:rsidR="5BA0B893">
        <w:rPr/>
        <w:t>senza pi</w:t>
      </w:r>
      <w:r w:rsidR="5BA0B893">
        <w:rPr/>
        <w:t>ù</w:t>
      </w:r>
      <w:r w:rsidR="5BA0B893">
        <w:rPr/>
        <w:t xml:space="preserve"> sorriso,</w:t>
      </w:r>
      <w:r>
        <w:br/>
      </w:r>
      <w:r w:rsidR="5BA0B893">
        <w:rPr/>
        <w:t>senza pi</w:t>
      </w:r>
      <w:r w:rsidR="5BA0B893">
        <w:rPr/>
        <w:t>ù</w:t>
      </w:r>
      <w:r w:rsidR="5BA0B893">
        <w:rPr/>
        <w:t xml:space="preserve"> amicizia col mondo,</w:t>
      </w:r>
      <w:r>
        <w:br/>
      </w:r>
      <w:r w:rsidR="5BA0B893">
        <w:rPr/>
        <w:t>separati,</w:t>
      </w:r>
      <w:r>
        <w:br/>
      </w:r>
      <w:r w:rsidR="5BA0B893">
        <w:rPr/>
        <w:t>esclusi (in una esclusione che non ha uguali);</w:t>
      </w:r>
      <w:r>
        <w:br/>
      </w:r>
      <w:r w:rsidR="5BA0B893">
        <w:rPr/>
        <w:t>umiliati dalla perdita della qualit</w:t>
      </w:r>
      <w:r w:rsidR="5BA0B893">
        <w:rPr/>
        <w:t>à</w:t>
      </w:r>
      <w:r w:rsidR="5BA0B893">
        <w:rPr/>
        <w:t xml:space="preserve"> di uomini</w:t>
      </w:r>
      <w:r>
        <w:br/>
      </w:r>
      <w:r w:rsidR="5BA0B893">
        <w:rPr/>
        <w:t>per quella di poliziotti (l</w:t>
      </w:r>
      <w:r w:rsidR="5BA0B893">
        <w:rPr/>
        <w:t>’</w:t>
      </w:r>
      <w:r w:rsidR="5BA0B893">
        <w:rPr/>
        <w:t>essere odiati fa odiare).</w:t>
      </w:r>
      <w:r>
        <w:br/>
      </w:r>
      <w:r w:rsidR="5BA0B893">
        <w:rPr/>
        <w:t>Hanno vent</w:t>
      </w:r>
      <w:r w:rsidR="5BA0B893">
        <w:rPr/>
        <w:t>’</w:t>
      </w:r>
      <w:r w:rsidR="5BA0B893">
        <w:rPr/>
        <w:t>anni, la vostra et</w:t>
      </w:r>
      <w:r w:rsidR="5BA0B893">
        <w:rPr/>
        <w:t>à</w:t>
      </w:r>
      <w:r w:rsidR="5BA0B893">
        <w:rPr/>
        <w:t>, cari e care.</w:t>
      </w:r>
      <w:r>
        <w:br/>
      </w:r>
      <w:r w:rsidR="5BA0B893">
        <w:rPr/>
        <w:t>Siamo ovviamente d</w:t>
      </w:r>
      <w:r w:rsidR="5BA0B893">
        <w:rPr/>
        <w:t>’</w:t>
      </w:r>
      <w:r w:rsidR="5BA0B893">
        <w:rPr/>
        <w:t>accordo contro l</w:t>
      </w:r>
      <w:r w:rsidR="5BA0B893">
        <w:rPr/>
        <w:t>’</w:t>
      </w:r>
      <w:r w:rsidR="5BA0B893">
        <w:rPr/>
        <w:t>istituzione della polizia.</w:t>
      </w:r>
      <w:r>
        <w:br/>
      </w:r>
      <w:r w:rsidR="5BA0B893">
        <w:rPr/>
        <w:t>Ma prendetevela contro la Magistratura, e vedrete!</w:t>
      </w:r>
      <w:r>
        <w:br/>
      </w:r>
      <w:r w:rsidR="5BA0B893">
        <w:rPr/>
        <w:t>I ragazzi poliziotti</w:t>
      </w:r>
      <w:r>
        <w:br/>
      </w:r>
      <w:r w:rsidR="5BA0B893">
        <w:rPr/>
        <w:t>che voi per sacro teppismo (di eletta tradizione</w:t>
      </w:r>
      <w:r>
        <w:br/>
      </w:r>
      <w:r w:rsidR="5BA0B893">
        <w:rPr/>
        <w:t>risorgimentale)</w:t>
      </w:r>
      <w:r>
        <w:br/>
      </w:r>
      <w:r w:rsidR="5BA0B893">
        <w:rPr/>
        <w:t>di figli di pap</w:t>
      </w:r>
      <w:r w:rsidR="5BA0B893">
        <w:rPr/>
        <w:t>à</w:t>
      </w:r>
      <w:r w:rsidR="5BA0B893">
        <w:rPr/>
        <w:t>, avete bastonato,</w:t>
      </w:r>
      <w:r>
        <w:br/>
      </w:r>
      <w:r w:rsidR="5BA0B893">
        <w:rPr/>
        <w:t>appartengono all</w:t>
      </w:r>
      <w:r w:rsidR="5BA0B893">
        <w:rPr/>
        <w:t>’</w:t>
      </w:r>
      <w:r w:rsidR="5BA0B893">
        <w:rPr/>
        <w:t>altra classe sociale.</w:t>
      </w:r>
      <w:r>
        <w:br/>
      </w:r>
      <w:r w:rsidRPr="204D1918" w:rsidR="5BA0B893">
        <w:rPr>
          <w:highlight w:val="blue"/>
        </w:rPr>
        <w:t xml:space="preserve">A Valle Giulia, ieri, si </w:t>
      </w:r>
      <w:r w:rsidRPr="204D1918" w:rsidR="5BA0B893">
        <w:rPr>
          <w:highlight w:val="blue"/>
        </w:rPr>
        <w:t>è</w:t>
      </w:r>
      <w:r w:rsidRPr="204D1918" w:rsidR="5BA0B893">
        <w:rPr>
          <w:highlight w:val="blue"/>
        </w:rPr>
        <w:t xml:space="preserve"> </w:t>
      </w:r>
      <w:r w:rsidRPr="204D1918" w:rsidR="5BA0B893">
        <w:rPr>
          <w:highlight w:val="blue"/>
        </w:rPr>
        <w:t>cosi</w:t>
      </w:r>
      <w:r w:rsidRPr="204D1918" w:rsidR="5BA0B893">
        <w:rPr>
          <w:highlight w:val="blue"/>
        </w:rPr>
        <w:t xml:space="preserve"> avuto un frammento</w:t>
      </w:r>
      <w:r>
        <w:br/>
      </w:r>
      <w:r w:rsidRPr="204D1918" w:rsidR="5BA0B893">
        <w:rPr>
          <w:highlight w:val="blue"/>
        </w:rPr>
        <w:t>di lotta di classe</w:t>
      </w:r>
      <w:r w:rsidR="5BA0B893">
        <w:rPr/>
        <w:t>: e voi, amici (bench</w:t>
      </w:r>
      <w:r w:rsidR="5BA0B893">
        <w:rPr/>
        <w:t>é</w:t>
      </w:r>
      <w:r w:rsidR="5BA0B893">
        <w:rPr/>
        <w:t xml:space="preserve"> dalla parte</w:t>
      </w:r>
      <w:r>
        <w:br/>
      </w:r>
      <w:r w:rsidR="5BA0B893">
        <w:rPr/>
        <w:t>della ragione) eravate i ricchi,</w:t>
      </w:r>
      <w:r>
        <w:br/>
      </w:r>
      <w:r w:rsidR="5BA0B893">
        <w:rPr/>
        <w:t>mentre i poliziotti (che erano dalla parte</w:t>
      </w:r>
      <w:r>
        <w:br/>
      </w:r>
      <w:r w:rsidR="5BA0B893">
        <w:rPr/>
        <w:t>del torto) erano i poveri. Bella vittoria, dunque,</w:t>
      </w:r>
      <w:r>
        <w:br/>
      </w:r>
      <w:r w:rsidR="5BA0B893">
        <w:rPr/>
        <w:t>la vostra! In questi casi,</w:t>
      </w:r>
      <w:r>
        <w:br/>
      </w:r>
      <w:r w:rsidR="5BA0B893">
        <w:rPr/>
        <w:t>ai poliziotti si danno i fiori, amici.</w:t>
      </w:r>
      <w:r>
        <w:br/>
      </w:r>
    </w:p>
    <w:sectPr w:rsidR="00AA01C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 Gothic Next">
    <w:panose1 w:val="020B0503040303020004"/>
    <w:charset w:val="00"/>
    <w:family w:val="swiss"/>
    <w:pitch w:val="variable"/>
    <w:sig w:usb0="8000002F" w:usb1="0000000A" w:usb2="00000000" w:usb3="00000000" w:csb0="00000001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normal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19BBD"/>
    <w:rsid w:val="000B606C"/>
    <w:rsid w:val="000C6399"/>
    <w:rsid w:val="001D421A"/>
    <w:rsid w:val="00202464"/>
    <w:rsid w:val="00206710"/>
    <w:rsid w:val="00295975"/>
    <w:rsid w:val="003345A8"/>
    <w:rsid w:val="00375CB8"/>
    <w:rsid w:val="00446DA7"/>
    <w:rsid w:val="005904BC"/>
    <w:rsid w:val="00820F9F"/>
    <w:rsid w:val="008C6919"/>
    <w:rsid w:val="00A71FCB"/>
    <w:rsid w:val="00AA01CF"/>
    <w:rsid w:val="00B7757C"/>
    <w:rsid w:val="00BC1D34"/>
    <w:rsid w:val="00C3749F"/>
    <w:rsid w:val="00C56872"/>
    <w:rsid w:val="00C702E4"/>
    <w:rsid w:val="00CA2DBE"/>
    <w:rsid w:val="00DF7775"/>
    <w:rsid w:val="00F419BC"/>
    <w:rsid w:val="00F719DC"/>
    <w:rsid w:val="00FC41D2"/>
    <w:rsid w:val="01BC091A"/>
    <w:rsid w:val="02D08698"/>
    <w:rsid w:val="036587FC"/>
    <w:rsid w:val="052B5D95"/>
    <w:rsid w:val="0ABD21F8"/>
    <w:rsid w:val="0F036CB0"/>
    <w:rsid w:val="177087E9"/>
    <w:rsid w:val="18DF6C20"/>
    <w:rsid w:val="1E40B29C"/>
    <w:rsid w:val="204D1918"/>
    <w:rsid w:val="2819A295"/>
    <w:rsid w:val="2BBDA712"/>
    <w:rsid w:val="31E8A086"/>
    <w:rsid w:val="37F751D0"/>
    <w:rsid w:val="3F0555EC"/>
    <w:rsid w:val="405B8F74"/>
    <w:rsid w:val="42B74284"/>
    <w:rsid w:val="43142053"/>
    <w:rsid w:val="4C3AF7F8"/>
    <w:rsid w:val="52D55BD1"/>
    <w:rsid w:val="57F960E7"/>
    <w:rsid w:val="59B639F7"/>
    <w:rsid w:val="5BA0B893"/>
    <w:rsid w:val="5CB6F2E0"/>
    <w:rsid w:val="605FB6EF"/>
    <w:rsid w:val="69EA7DAB"/>
    <w:rsid w:val="71DEA06F"/>
    <w:rsid w:val="78B19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19BBD"/>
  <w15:chartTrackingRefBased/>
  <w15:docId w15:val="{49496553-AB78-46E1-B95A-30524ED0BA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52D55BD1"/>
    <w:pPr>
      <w:spacing w:after="300"/>
    </w:pPr>
    <w:rPr>
      <w:rFonts w:ascii="Trade Gothic Next"/>
      <w:color w:val="262626" w:themeColor="text1" w:themeTint="D9"/>
    </w:rPr>
  </w:style>
  <w:style w:type="paragraph" w:styleId="Heading1">
    <w:name w:val="heading 1"/>
    <w:basedOn w:val="Normal"/>
    <w:next w:val="Normal"/>
    <w:uiPriority w:val="9"/>
    <w:qFormat/>
    <w:rsid w:val="52D55BD1"/>
    <w:pPr>
      <w:keepNext/>
      <w:keepLines/>
      <w:spacing w:before="600" w:after="100"/>
      <w:outlineLvl w:val="0"/>
    </w:pPr>
    <w:rPr>
      <w:rFonts w:ascii="Amasis MT Pro"/>
      <w:color w:val="007FAC"/>
      <w:sz w:val="42"/>
      <w:szCs w:val="42"/>
    </w:rPr>
  </w:style>
  <w:style w:type="paragraph" w:styleId="Heading2">
    <w:name w:val="heading 2"/>
    <w:basedOn w:val="Normal"/>
    <w:next w:val="Normal"/>
    <w:uiPriority w:val="9"/>
    <w:unhideWhenUsed/>
    <w:qFormat/>
    <w:rsid w:val="52D55BD1"/>
    <w:pPr>
      <w:keepNext/>
      <w:keepLines/>
      <w:spacing w:before="300" w:after="100"/>
      <w:outlineLvl w:val="1"/>
    </w:pPr>
    <w:rPr>
      <w:rFonts w:ascii="Amasis MT Pro"/>
      <w:color w:val="007FAC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52D55BD1"/>
    <w:pPr>
      <w:keepNext/>
      <w:keepLines/>
      <w:spacing w:before="300" w:after="100"/>
      <w:outlineLvl w:val="2"/>
    </w:pPr>
    <w:rPr>
      <w:rFonts w:ascii="Amasis MT Pro"/>
      <w:color w:val="007FAC"/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rsid w:val="52D55BD1"/>
    <w:pPr>
      <w:keepNext/>
      <w:keepLines/>
      <w:spacing w:before="300" w:after="100"/>
      <w:outlineLvl w:val="3"/>
    </w:pPr>
    <w:rPr>
      <w:rFonts w:ascii="Amasis MT Pro"/>
      <w:color w:val="007FAC"/>
      <w:sz w:val="29"/>
      <w:szCs w:val="29"/>
    </w:rPr>
  </w:style>
  <w:style w:type="paragraph" w:styleId="Heading5">
    <w:name w:val="heading 5"/>
    <w:basedOn w:val="Normal"/>
    <w:next w:val="Normal"/>
    <w:uiPriority w:val="9"/>
    <w:unhideWhenUsed/>
    <w:qFormat/>
    <w:rsid w:val="52D55BD1"/>
    <w:pPr>
      <w:keepNext/>
      <w:keepLines/>
      <w:spacing w:before="300" w:after="100"/>
      <w:outlineLvl w:val="4"/>
    </w:pPr>
    <w:rPr>
      <w:rFonts w:ascii="Amasis MT Pro"/>
      <w:color w:val="007FAC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rsid w:val="52D55BD1"/>
    <w:pPr>
      <w:keepNext/>
      <w:keepLines/>
      <w:spacing w:before="300" w:after="100"/>
      <w:outlineLvl w:val="5"/>
    </w:pPr>
    <w:rPr>
      <w:rFonts w:ascii="Amasis MT Pro"/>
      <w:color w:val="007FAC"/>
      <w:sz w:val="27"/>
      <w:szCs w:val="27"/>
    </w:rPr>
  </w:style>
  <w:style w:type="paragraph" w:styleId="Heading7">
    <w:name w:val="heading 7"/>
    <w:basedOn w:val="Normal"/>
    <w:next w:val="Normal"/>
    <w:uiPriority w:val="9"/>
    <w:unhideWhenUsed/>
    <w:qFormat/>
    <w:rsid w:val="52D55BD1"/>
    <w:pPr>
      <w:keepNext/>
      <w:keepLines/>
      <w:spacing w:before="300" w:after="100"/>
      <w:outlineLvl w:val="6"/>
    </w:pPr>
    <w:rPr>
      <w:rFonts w:ascii="Amasis MT Pro"/>
      <w:color w:val="007FAC"/>
      <w:sz w:val="26"/>
      <w:szCs w:val="26"/>
    </w:rPr>
  </w:style>
  <w:style w:type="paragraph" w:styleId="Heading8">
    <w:name w:val="heading 8"/>
    <w:basedOn w:val="Normal"/>
    <w:next w:val="Normal"/>
    <w:uiPriority w:val="9"/>
    <w:unhideWhenUsed/>
    <w:qFormat/>
    <w:rsid w:val="52D55BD1"/>
    <w:pPr>
      <w:keepNext/>
      <w:keepLines/>
      <w:spacing w:before="300" w:after="100"/>
      <w:outlineLvl w:val="7"/>
    </w:pPr>
    <w:rPr>
      <w:rFonts w:ascii="Amasis MT Pro"/>
      <w:color w:val="007FAC"/>
      <w:sz w:val="25"/>
      <w:szCs w:val="25"/>
    </w:rPr>
  </w:style>
  <w:style w:type="paragraph" w:styleId="Heading9">
    <w:name w:val="heading 9"/>
    <w:basedOn w:val="Normal"/>
    <w:next w:val="Normal"/>
    <w:uiPriority w:val="9"/>
    <w:unhideWhenUsed/>
    <w:qFormat/>
    <w:rsid w:val="52D55BD1"/>
    <w:pPr>
      <w:keepNext/>
      <w:keepLines/>
      <w:spacing w:before="300" w:after="100"/>
      <w:outlineLvl w:val="8"/>
    </w:pPr>
    <w:rPr>
      <w:rFonts w:ascii="Amasis MT Pro"/>
      <w:color w:val="007FAC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52D55BD1"/>
    <w:pPr>
      <w:spacing w:after="200"/>
    </w:pPr>
    <w:rPr>
      <w:rFonts w:ascii="Amasis MT Pro"/>
      <w:sz w:val="76"/>
      <w:szCs w:val="76"/>
    </w:rPr>
  </w:style>
  <w:style w:type="paragraph" w:styleId="Subtitle">
    <w:name w:val="Subtitle"/>
    <w:basedOn w:val="Normal"/>
    <w:next w:val="Normal"/>
    <w:uiPriority w:val="11"/>
    <w:qFormat/>
    <w:rsid w:val="52D55BD1"/>
    <w:pPr>
      <w:spacing w:after="500"/>
    </w:pPr>
    <w:rPr>
      <w:rFonts w:ascii="Amasis MT Pro"/>
      <w:color w:val="007FAC"/>
      <w:sz w:val="48"/>
      <w:szCs w:val="48"/>
    </w:rPr>
  </w:style>
  <w:style w:type="paragraph" w:styleId="ListParagraph">
    <w:name w:val="List Paragraph"/>
    <w:basedOn w:val="Normal"/>
    <w:uiPriority w:val="34"/>
    <w:qFormat/>
    <w:rsid w:val="52D55BD1"/>
    <w:pPr>
      <w:ind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LORENZO BERTINELLI</dc:creator>
  <keywords/>
  <dc:description/>
  <lastModifiedBy>LORENZO BERTINELLI</lastModifiedBy>
  <revision>3</revision>
  <dcterms:created xsi:type="dcterms:W3CDTF">2024-11-28T17:02:00.0000000Z</dcterms:created>
  <dcterms:modified xsi:type="dcterms:W3CDTF">2024-11-28T18:51:56.7348444Z</dcterms:modified>
</coreProperties>
</file>