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F9651" w14:textId="3CBD5E46" w:rsidR="00DC1747" w:rsidRDefault="0014774A" w:rsidP="0014774A">
      <w:pPr>
        <w:jc w:val="both"/>
      </w:pPr>
      <w:r>
        <w:t xml:space="preserve">Churn instances are not very common in my field of interest. As </w:t>
      </w:r>
      <w:r w:rsidR="00032A10">
        <w:t xml:space="preserve">described in </w:t>
      </w:r>
      <w:r>
        <w:t xml:space="preserve">chapter 2.10, churn </w:t>
      </w:r>
      <w:r w:rsidR="00032A10">
        <w:t xml:space="preserve">is more likely to </w:t>
      </w:r>
      <w:r>
        <w:t>occur</w:t>
      </w:r>
      <w:r w:rsidR="00032A10">
        <w:t xml:space="preserve"> in case of </w:t>
      </w:r>
      <w:r>
        <w:t>membership agreement</w:t>
      </w:r>
      <w:r w:rsidR="00032A10">
        <w:t>s/licences</w:t>
      </w:r>
      <w:r>
        <w:t xml:space="preserve"> between a customer and a provider. </w:t>
      </w:r>
    </w:p>
    <w:p w14:paraId="109C7209" w14:textId="35DDDCC3" w:rsidR="0014774A" w:rsidRDefault="0014774A" w:rsidP="0014774A">
      <w:pPr>
        <w:jc w:val="both"/>
      </w:pPr>
      <w:r>
        <w:t xml:space="preserve">In the field of drug discovery and pharmaceutical </w:t>
      </w:r>
      <w:r w:rsidR="00ED6286">
        <w:t>companies</w:t>
      </w:r>
      <w:r>
        <w:t xml:space="preserve">, churn is less evident compared to other critical sectors. It is </w:t>
      </w:r>
      <w:r w:rsidR="00ED6286">
        <w:t xml:space="preserve">a </w:t>
      </w:r>
      <w:r>
        <w:t xml:space="preserve">common experience that </w:t>
      </w:r>
      <w:r w:rsidR="00032A10">
        <w:t>patients</w:t>
      </w:r>
      <w:r>
        <w:t xml:space="preserve"> usually buy medicinal product</w:t>
      </w:r>
      <w:r w:rsidR="00DB34ED">
        <w:t>s</w:t>
      </w:r>
      <w:r>
        <w:t xml:space="preserve"> for their active principle, chemical composition</w:t>
      </w:r>
      <w:r w:rsidR="00ED6286">
        <w:t>,</w:t>
      </w:r>
      <w:r>
        <w:t xml:space="preserve"> and concentration</w:t>
      </w:r>
      <w:r w:rsidR="00032A10">
        <w:t xml:space="preserve"> as prescribed by doctors,</w:t>
      </w:r>
      <w:r>
        <w:t xml:space="preserve"> rather than establishing a periodical membership with </w:t>
      </w:r>
      <w:r w:rsidR="00F912DA">
        <w:t xml:space="preserve">a specific </w:t>
      </w:r>
      <w:r w:rsidR="00C9260D">
        <w:t xml:space="preserve">pharmaceutical company. </w:t>
      </w:r>
      <w:r w:rsidR="00C5283B">
        <w:t>Patients</w:t>
      </w:r>
      <w:r w:rsidR="0080386F">
        <w:t xml:space="preserve"> and institutions</w:t>
      </w:r>
      <w:r w:rsidR="00C5283B">
        <w:t xml:space="preserve"> may be influenced by the</w:t>
      </w:r>
      <w:r w:rsidR="0080386F">
        <w:t xml:space="preserve"> reputation</w:t>
      </w:r>
      <w:r w:rsidR="00C5283B">
        <w:t xml:space="preserve"> </w:t>
      </w:r>
      <w:r w:rsidR="0080386F">
        <w:t xml:space="preserve">of the pharmaceutical provider: big pharmaceutical companies (e.g., Novartis, Roche, GSK) can represent a more </w:t>
      </w:r>
      <w:r w:rsidR="00ED6286">
        <w:t>reliable</w:t>
      </w:r>
      <w:r w:rsidR="0080386F">
        <w:t xml:space="preserve"> provider as compared to smaller enterprises. However, this is not always the case. In this scenario, t</w:t>
      </w:r>
      <w:r w:rsidR="00F912DA">
        <w:t xml:space="preserve">he </w:t>
      </w:r>
      <w:r w:rsidR="0080386F">
        <w:t xml:space="preserve">main </w:t>
      </w:r>
      <w:r w:rsidR="00F912DA">
        <w:t>target</w:t>
      </w:r>
      <w:r w:rsidR="0080386F">
        <w:t xml:space="preserve"> </w:t>
      </w:r>
      <w:r w:rsidR="00F912DA">
        <w:t xml:space="preserve">is more focused on </w:t>
      </w:r>
      <w:r w:rsidR="00B3473C">
        <w:t xml:space="preserve">purchasing </w:t>
      </w:r>
      <w:r w:rsidR="00F912DA">
        <w:t xml:space="preserve">the compound that is </w:t>
      </w:r>
      <w:proofErr w:type="gramStart"/>
      <w:r w:rsidR="00F912DA">
        <w:t>actually needed</w:t>
      </w:r>
      <w:proofErr w:type="gramEnd"/>
      <w:r w:rsidR="00F912DA">
        <w:t xml:space="preserve">, rather than </w:t>
      </w:r>
      <w:r w:rsidR="0020052A">
        <w:t>purchasing</w:t>
      </w:r>
      <w:r w:rsidR="00F912DA">
        <w:t xml:space="preserve"> </w:t>
      </w:r>
      <w:r w:rsidR="0020052A">
        <w:t>a drug</w:t>
      </w:r>
      <w:r w:rsidR="00F912DA">
        <w:t xml:space="preserve"> from a specific provider. </w:t>
      </w:r>
    </w:p>
    <w:p w14:paraId="17B19137" w14:textId="66BD5AD4" w:rsidR="002F0EA5" w:rsidRDefault="00137814" w:rsidP="0014774A">
      <w:pPr>
        <w:jc w:val="both"/>
      </w:pPr>
      <w:r>
        <w:t>Herein, I would focus on a different field represented by image and video editing software. A possible case study could concern customer membership to one or more Adobe software. Adobe offers a wide range of application</w:t>
      </w:r>
      <w:r w:rsidR="00A33816">
        <w:t>s</w:t>
      </w:r>
      <w:r>
        <w:t>, widely used for professional photo and video editing. The most famous applications are Photoshop, InDesign</w:t>
      </w:r>
      <w:r w:rsidR="003F4E73">
        <w:t>,</w:t>
      </w:r>
      <w:r w:rsidR="00A33816">
        <w:t xml:space="preserve"> and</w:t>
      </w:r>
      <w:r>
        <w:t xml:space="preserve"> Illustrator. </w:t>
      </w:r>
      <w:r w:rsidR="002F0EA5">
        <w:t xml:space="preserve">Despite different purposes, Adobe applications can easily be connected </w:t>
      </w:r>
      <w:r w:rsidR="00A00D09">
        <w:t>to</w:t>
      </w:r>
      <w:r w:rsidR="002F0EA5">
        <w:t xml:space="preserve"> each other, therefore helping to develop </w:t>
      </w:r>
      <w:r w:rsidR="00421C60">
        <w:t>your personal</w:t>
      </w:r>
      <w:r w:rsidR="002F0EA5">
        <w:t xml:space="preserve"> portfolio more efficiently. </w:t>
      </w:r>
      <w:r w:rsidR="00CB2117">
        <w:t>The main critical aspect in this scenario is the cost:</w:t>
      </w:r>
      <w:r w:rsidR="002F0EA5">
        <w:t xml:space="preserve"> having the full license for all the different packages could be very expensive. </w:t>
      </w:r>
    </w:p>
    <w:p w14:paraId="55784278" w14:textId="2247DB5B" w:rsidR="00C60347" w:rsidRDefault="00C60347" w:rsidP="0014774A">
      <w:pPr>
        <w:jc w:val="both"/>
      </w:pPr>
      <w:r>
        <w:t xml:space="preserve">Herein, I </w:t>
      </w:r>
      <w:proofErr w:type="spellStart"/>
      <w:r w:rsidR="00A00D09">
        <w:t>analyze</w:t>
      </w:r>
      <w:proofErr w:type="spellEnd"/>
      <w:r>
        <w:t xml:space="preserve"> a decision tree aimed at finding alternative strategies to tackle customer churn. </w:t>
      </w:r>
    </w:p>
    <w:p w14:paraId="1A711FD6" w14:textId="39B7084D" w:rsidR="0076773E" w:rsidRDefault="0076773E" w:rsidP="0014774A">
      <w:pPr>
        <w:jc w:val="both"/>
      </w:pPr>
      <w:r>
        <w:t xml:space="preserve">The first important question could concern whether the customer </w:t>
      </w:r>
      <w:r w:rsidR="00E52048">
        <w:t xml:space="preserve">is </w:t>
      </w:r>
      <w:r w:rsidR="00DB34ED">
        <w:t xml:space="preserve">currently </w:t>
      </w:r>
      <w:r w:rsidR="00E52048">
        <w:t xml:space="preserve">in a free </w:t>
      </w:r>
      <w:r>
        <w:t xml:space="preserve">monthly trial for the </w:t>
      </w:r>
      <w:r w:rsidR="00E52048">
        <w:t xml:space="preserve">software </w:t>
      </w:r>
      <w:r>
        <w:t xml:space="preserve">license. </w:t>
      </w:r>
      <w:r w:rsidR="00E52048">
        <w:t>A considerable percentage of customer</w:t>
      </w:r>
      <w:r w:rsidR="00AA0064">
        <w:t>s</w:t>
      </w:r>
      <w:r w:rsidR="00E52048">
        <w:t xml:space="preserve"> in free monthly trials is likely to resign at the end of the </w:t>
      </w:r>
      <w:r w:rsidR="00AA0064">
        <w:t>period</w:t>
      </w:r>
      <w:r w:rsidR="00E52048">
        <w:t>. This is because some customer</w:t>
      </w:r>
      <w:r w:rsidR="00AA0064">
        <w:t>s</w:t>
      </w:r>
      <w:r w:rsidR="00E52048">
        <w:t xml:space="preserve"> may use the software just for the sake of </w:t>
      </w:r>
      <w:r w:rsidR="0041363C">
        <w:t>editing few photos or video</w:t>
      </w:r>
      <w:r w:rsidR="00AA0064">
        <w:t>s</w:t>
      </w:r>
      <w:r w:rsidR="0041363C">
        <w:t>,</w:t>
      </w:r>
      <w:r w:rsidR="00E52048">
        <w:t xml:space="preserve"> rather than having an extended license. </w:t>
      </w:r>
      <w:r w:rsidR="00EB4B88">
        <w:t xml:space="preserve">In this case, it would be worth proposing a discount for the monthly license of the same software </w:t>
      </w:r>
      <w:r w:rsidR="00DB34ED">
        <w:t>previously used by the customer</w:t>
      </w:r>
      <w:r w:rsidR="00EB4B88">
        <w:t xml:space="preserve">. </w:t>
      </w:r>
    </w:p>
    <w:p w14:paraId="71C25D30" w14:textId="53C63597" w:rsidR="001F153A" w:rsidRDefault="0041363C" w:rsidP="0014774A">
      <w:pPr>
        <w:jc w:val="both"/>
      </w:pPr>
      <w:r>
        <w:t xml:space="preserve">If the customer is not on a free monthly trial, it is more likely that he/she is a professional who needs more time to complete </w:t>
      </w:r>
      <w:r w:rsidR="00E04D7E">
        <w:t>the editing</w:t>
      </w:r>
      <w:r>
        <w:t xml:space="preserve"> work. </w:t>
      </w:r>
      <w:r w:rsidR="008A0268">
        <w:t xml:space="preserve">In that case, it could be worth investigating whether the customer </w:t>
      </w:r>
      <w:r w:rsidR="00E04D7E">
        <w:t>h</w:t>
      </w:r>
      <w:r w:rsidR="008A0268">
        <w:t>as</w:t>
      </w:r>
      <w:r w:rsidR="00E04D7E">
        <w:t xml:space="preserve"> active</w:t>
      </w:r>
      <w:r w:rsidR="008A0268">
        <w:t xml:space="preserve"> license</w:t>
      </w:r>
      <w:r w:rsidR="00E04D7E">
        <w:t>s</w:t>
      </w:r>
      <w:r w:rsidR="008A0268">
        <w:t xml:space="preserve"> to one or more software packages (e.g., only Photoshop software</w:t>
      </w:r>
      <w:r w:rsidR="00E04D7E">
        <w:t xml:space="preserve"> or Photoshop + Illustrator</w:t>
      </w:r>
      <w:r w:rsidR="008A0268">
        <w:t xml:space="preserve">). </w:t>
      </w:r>
    </w:p>
    <w:p w14:paraId="5EAA45B1" w14:textId="2860B24B" w:rsidR="001F153A" w:rsidRDefault="008A0268" w:rsidP="001F153A">
      <w:pPr>
        <w:jc w:val="both"/>
      </w:pPr>
      <w:r>
        <w:t xml:space="preserve">If the case of a multiple license subscriber, the customer </w:t>
      </w:r>
      <w:r w:rsidR="006301E9">
        <w:t>is probably</w:t>
      </w:r>
      <w:r>
        <w:t xml:space="preserve"> a real professional who </w:t>
      </w:r>
      <w:r w:rsidR="00AF14C0">
        <w:t>uses</w:t>
      </w:r>
      <w:r>
        <w:t xml:space="preserve"> these software applications as the main source of his/her working activity. </w:t>
      </w:r>
      <w:r w:rsidR="00EB5EF9">
        <w:t xml:space="preserve">The customer does not seem likely </w:t>
      </w:r>
      <w:r w:rsidR="00B459CC">
        <w:t xml:space="preserve">to leave the </w:t>
      </w:r>
      <w:r w:rsidR="003750AD">
        <w:t xml:space="preserve">Adobe license. </w:t>
      </w:r>
      <w:r w:rsidR="00B25F83">
        <w:t>[</w:t>
      </w:r>
      <w:r w:rsidR="003750AD">
        <w:t>However, it might be worth it to check when he/she started the license (e.g., Has he/she been a customer for more than 2/5 years</w:t>
      </w:r>
      <w:r w:rsidR="008102A0">
        <w:t>?</w:t>
      </w:r>
      <w:r w:rsidR="003750AD">
        <w:t>)</w:t>
      </w:r>
      <w:r w:rsidR="00B25F83">
        <w:t>]</w:t>
      </w:r>
      <w:r w:rsidR="003750AD">
        <w:t xml:space="preserve">. </w:t>
      </w:r>
      <w:r w:rsidR="00D2634B">
        <w:t xml:space="preserve">The case of a single license subscriber could be more critical. This could be represented by a user who needs to perform work greater than simply editing few images but still not to be considered as a full work activity. </w:t>
      </w:r>
      <w:r w:rsidR="005B645B">
        <w:t>T</w:t>
      </w:r>
      <w:r w:rsidR="00032A10">
        <w:t xml:space="preserve">he membership could be strengthened by proposing a discounted license for another Adobe software. This would allow the customer to get more </w:t>
      </w:r>
      <w:r w:rsidR="008102A0">
        <w:t xml:space="preserve">involved into </w:t>
      </w:r>
      <w:r w:rsidR="00032A10">
        <w:t xml:space="preserve">the Adobe framework, therefore reducing the possibility of eventual churn. </w:t>
      </w:r>
    </w:p>
    <w:p w14:paraId="585946C1" w14:textId="40BAE31C" w:rsidR="00F07F84" w:rsidRDefault="00F07F84" w:rsidP="001F153A">
      <w:pPr>
        <w:jc w:val="both"/>
      </w:pPr>
      <w:r>
        <w:t xml:space="preserve">Question: Rather than offering a discount on the monthly/yearly license, what would be an alternative valuable offer? Do you think a discount for a collaborating partner (e.g., discount on Spotify membership, given that Adobe and Spotify are collaborating company) could be a good choice? </w:t>
      </w:r>
    </w:p>
    <w:p w14:paraId="1FC5FDDD" w14:textId="4F3CC5D8" w:rsidR="00B25F83" w:rsidRDefault="00B25F83" w:rsidP="001F153A">
      <w:pPr>
        <w:jc w:val="both"/>
      </w:pPr>
    </w:p>
    <w:p w14:paraId="697EBC45" w14:textId="3E0983E0" w:rsidR="009322D4" w:rsidRDefault="009322D4" w:rsidP="001F153A">
      <w:pPr>
        <w:jc w:val="both"/>
      </w:pPr>
    </w:p>
    <w:p w14:paraId="0E14F5EE" w14:textId="552B5EDC" w:rsidR="009322D4" w:rsidRDefault="009322D4" w:rsidP="001F153A">
      <w:pPr>
        <w:jc w:val="both"/>
      </w:pPr>
    </w:p>
    <w:p w14:paraId="7BE30EFC" w14:textId="50C2DD6C" w:rsidR="009322D4" w:rsidRDefault="009322D4" w:rsidP="001F153A">
      <w:pPr>
        <w:jc w:val="both"/>
      </w:pPr>
    </w:p>
    <w:p w14:paraId="5EB54615" w14:textId="6B4E8944" w:rsidR="009322D4" w:rsidRDefault="009322D4" w:rsidP="001F153A">
      <w:pPr>
        <w:jc w:val="both"/>
      </w:pPr>
    </w:p>
    <w:p w14:paraId="3EF4D649" w14:textId="7F9F93CD" w:rsidR="009322D4" w:rsidRDefault="009322D4" w:rsidP="001F153A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BA0C3DA" wp14:editId="282CFEC3">
                <wp:simplePos x="0" y="0"/>
                <wp:positionH relativeFrom="column">
                  <wp:posOffset>3436620</wp:posOffset>
                </wp:positionH>
                <wp:positionV relativeFrom="paragraph">
                  <wp:posOffset>454855</wp:posOffset>
                </wp:positionV>
                <wp:extent cx="414997" cy="330591"/>
                <wp:effectExtent l="0" t="0" r="23495" b="1270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997" cy="3305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437E4D" w14:textId="02A9ED5A" w:rsidR="009322D4" w:rsidRDefault="009322D4" w:rsidP="009322D4">
                            <w:pPr>
                              <w:jc w:val="center"/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A0C3DA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270.6pt;margin-top:35.8pt;width:32.7pt;height:26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" fillcolor="white [3201]" strokeweight=".5pt">
                <v:textbox>
                  <w:txbxContent>
                    <w:p w14:paraId="32437E4D" w14:textId="02A9ED5A" w:rsidR="009322D4" w:rsidRDefault="009322D4" w:rsidP="009322D4">
                      <w:pPr>
                        <w:jc w:val="center"/>
                      </w:pPr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A1A519D" wp14:editId="45CBE67C">
                <wp:simplePos x="0" y="0"/>
                <wp:positionH relativeFrom="column">
                  <wp:posOffset>1273224</wp:posOffset>
                </wp:positionH>
                <wp:positionV relativeFrom="paragraph">
                  <wp:posOffset>456712</wp:posOffset>
                </wp:positionV>
                <wp:extent cx="414997" cy="330591"/>
                <wp:effectExtent l="0" t="0" r="23495" b="1270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997" cy="3305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65AC91" w14:textId="09CD4D8E" w:rsidR="009322D4" w:rsidRDefault="009322D4" w:rsidP="009322D4">
                            <w:pPr>
                              <w:jc w:val="center"/>
                            </w:pPr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1A519D" id="Text Box 5" o:spid="_x0000_s1027" type="#_x0000_t202" style="position:absolute;left:0;text-align:left;margin-left:100.25pt;margin-top:35.95pt;width:32.7pt;height:26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" fillcolor="white [3201]" strokeweight=".5pt">
                <v:textbox>
                  <w:txbxContent>
                    <w:p w14:paraId="6465AC91" w14:textId="09CD4D8E" w:rsidR="009322D4" w:rsidRDefault="009322D4" w:rsidP="009322D4">
                      <w:pPr>
                        <w:jc w:val="center"/>
                      </w:pPr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C7206D8" wp14:editId="3A560DF8">
                <wp:simplePos x="0" y="0"/>
                <wp:positionH relativeFrom="column">
                  <wp:posOffset>3213149</wp:posOffset>
                </wp:positionH>
                <wp:positionV relativeFrom="paragraph">
                  <wp:posOffset>463013</wp:posOffset>
                </wp:positionV>
                <wp:extent cx="192845" cy="491832"/>
                <wp:effectExtent l="0" t="0" r="55245" b="6096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2845" cy="4918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1E87A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253pt;margin-top:36.45pt;width:15.2pt;height:38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E54B7B9" wp14:editId="1262C4A7">
                <wp:simplePos x="0" y="0"/>
                <wp:positionH relativeFrom="column">
                  <wp:posOffset>1669952</wp:posOffset>
                </wp:positionH>
                <wp:positionV relativeFrom="paragraph">
                  <wp:posOffset>485335</wp:posOffset>
                </wp:positionV>
                <wp:extent cx="236220" cy="456663"/>
                <wp:effectExtent l="38100" t="0" r="30480" b="5778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6220" cy="4566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31B9B2" id="Straight Arrow Connector 3" o:spid="_x0000_s1026" type="#_x0000_t32" style="position:absolute;margin-left:131.5pt;margin-top:38.2pt;width:18.6pt;height:35.9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0C2395" wp14:editId="721F012C">
                <wp:simplePos x="0" y="0"/>
                <wp:positionH relativeFrom="column">
                  <wp:posOffset>1913206</wp:posOffset>
                </wp:positionH>
                <wp:positionV relativeFrom="paragraph">
                  <wp:posOffset>-189915</wp:posOffset>
                </wp:positionV>
                <wp:extent cx="1315085" cy="618979"/>
                <wp:effectExtent l="0" t="0" r="18415" b="1016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5085" cy="6189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EB00CC" w14:textId="5B869B7E" w:rsidR="009322D4" w:rsidRDefault="009322D4" w:rsidP="009322D4">
                            <w:pPr>
                              <w:jc w:val="center"/>
                            </w:pPr>
                            <w:r>
                              <w:t>Is it the custom</w:t>
                            </w:r>
                            <w:r w:rsidR="0060262D">
                              <w:t>er</w:t>
                            </w:r>
                            <w:r>
                              <w:t xml:space="preserve"> on a free monthly </w:t>
                            </w:r>
                            <w:proofErr w:type="gramStart"/>
                            <w:r>
                              <w:t>trial ?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0C2395" id="Text Box 2" o:spid="_x0000_s1028" type="#_x0000_t202" style="position:absolute;left:0;text-align:left;margin-left:150.65pt;margin-top:-14.95pt;width:103.55pt;height:4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" fillcolor="white [3201]" strokeweight=".5pt">
                <v:textbox>
                  <w:txbxContent>
                    <w:p w14:paraId="10EB00CC" w14:textId="5B869B7E" w:rsidR="009322D4" w:rsidRDefault="009322D4" w:rsidP="009322D4">
                      <w:pPr>
                        <w:jc w:val="center"/>
                      </w:pPr>
                      <w:r>
                        <w:t>Is it the custom</w:t>
                      </w:r>
                      <w:r w:rsidR="0060262D">
                        <w:t>er</w:t>
                      </w:r>
                      <w:r>
                        <w:t xml:space="preserve"> on a free monthly </w:t>
                      </w:r>
                      <w:proofErr w:type="gramStart"/>
                      <w:r>
                        <w:t>trial ?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14:paraId="270F326D" w14:textId="78115DF1" w:rsidR="00F07F84" w:rsidRPr="00F07F84" w:rsidRDefault="00F07F84" w:rsidP="00F07F84"/>
    <w:p w14:paraId="77C10F6E" w14:textId="05B97438" w:rsidR="00F07F84" w:rsidRPr="00F07F84" w:rsidRDefault="00F07F84" w:rsidP="00F07F84"/>
    <w:p w14:paraId="12B6C894" w14:textId="44B09881" w:rsidR="00F07F84" w:rsidRDefault="00F07F84" w:rsidP="00F07F84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C48B06B" wp14:editId="156753E4">
                <wp:simplePos x="0" y="0"/>
                <wp:positionH relativeFrom="column">
                  <wp:posOffset>675249</wp:posOffset>
                </wp:positionH>
                <wp:positionV relativeFrom="paragraph">
                  <wp:posOffset>149225</wp:posOffset>
                </wp:positionV>
                <wp:extent cx="1519311" cy="1111348"/>
                <wp:effectExtent l="0" t="0" r="24130" b="12700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9311" cy="111134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F7D51B" w14:textId="70AEDA0A" w:rsidR="00F07F84" w:rsidRDefault="00F07F84" w:rsidP="00F07F84">
                            <w:pPr>
                              <w:jc w:val="center"/>
                            </w:pPr>
                            <w:r>
                              <w:t>Critical situation for churn. Worth proposing discount for the software package already in use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C48B06B" id="Rectangle: Rounded Corners 9" o:spid="_x0000_s1029" style="position:absolute;margin-left:53.15pt;margin-top:11.75pt;width:119.65pt;height:87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" fillcolor="#4472c4 [3204]" strokecolor="#1f3763 [1604]" strokeweight="1pt">
                <v:stroke joinstyle="miter"/>
                <v:textbox>
                  <w:txbxContent>
                    <w:p w14:paraId="4EF7D51B" w14:textId="70AEDA0A" w:rsidR="00F07F84" w:rsidRDefault="00F07F84" w:rsidP="00F07F84">
                      <w:pPr>
                        <w:jc w:val="center"/>
                      </w:pPr>
                      <w:r>
                        <w:t>Critical situation for churn. Worth proposing discount for the software package already in use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62112FB" wp14:editId="66D0AE0D">
                <wp:simplePos x="0" y="0"/>
                <wp:positionH relativeFrom="column">
                  <wp:posOffset>2989384</wp:posOffset>
                </wp:positionH>
                <wp:positionV relativeFrom="paragraph">
                  <wp:posOffset>198462</wp:posOffset>
                </wp:positionV>
                <wp:extent cx="1758461" cy="668215"/>
                <wp:effectExtent l="0" t="0" r="13335" b="1778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8461" cy="6682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13BBC6" w14:textId="215CCF6F" w:rsidR="00F07F84" w:rsidRDefault="00F07F84" w:rsidP="00F07F84">
                            <w:pPr>
                              <w:jc w:val="center"/>
                            </w:pPr>
                            <w:r>
                              <w:t>Has the customer more than one license (e.g., Photoshop + Illustrator</w:t>
                            </w:r>
                            <w:proofErr w:type="gramStart"/>
                            <w:r>
                              <w:t>) ?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2112FB" id="Text Box 10" o:spid="_x0000_s1030" type="#_x0000_t202" style="position:absolute;margin-left:235.4pt;margin-top:15.65pt;width:138.45pt;height:5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" fillcolor="white [3201]" strokeweight=".5pt">
                <v:textbox>
                  <w:txbxContent>
                    <w:p w14:paraId="1D13BBC6" w14:textId="215CCF6F" w:rsidR="00F07F84" w:rsidRDefault="00F07F84" w:rsidP="00F07F84">
                      <w:pPr>
                        <w:jc w:val="center"/>
                      </w:pPr>
                      <w:r>
                        <w:t>Has the customer more than one license (e.g., Photoshop + Illustrator</w:t>
                      </w:r>
                      <w:proofErr w:type="gramStart"/>
                      <w:r>
                        <w:t>) ?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14:paraId="02A89ACA" w14:textId="29559607" w:rsidR="00F07F84" w:rsidRPr="00F07F84" w:rsidRDefault="00B45206" w:rsidP="00F07F84">
      <w:pPr>
        <w:tabs>
          <w:tab w:val="left" w:pos="27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3695F96" wp14:editId="4589AD37">
                <wp:simplePos x="0" y="0"/>
                <wp:positionH relativeFrom="column">
                  <wp:posOffset>4008922</wp:posOffset>
                </wp:positionH>
                <wp:positionV relativeFrom="paragraph">
                  <wp:posOffset>1197711</wp:posOffset>
                </wp:positionV>
                <wp:extent cx="1519311" cy="1111348"/>
                <wp:effectExtent l="0" t="0" r="24130" b="12700"/>
                <wp:wrapNone/>
                <wp:docPr id="18" name="Rectangle: Rounded Corner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9311" cy="111134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C69076" w14:textId="1FC9FDA1" w:rsidR="00B45206" w:rsidRDefault="00B45206" w:rsidP="00B45206">
                            <w:pPr>
                              <w:jc w:val="center"/>
                            </w:pPr>
                            <w:r>
                              <w:t>Propose discounted license for another Adobe software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3695F96" id="Rectangle: Rounded Corners 18" o:spid="_x0000_s1031" style="position:absolute;margin-left:315.65pt;margin-top:94.3pt;width:119.65pt;height:87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" fillcolor="#4472c4 [3204]" strokecolor="#1f3763 [1604]" strokeweight="1pt">
                <v:stroke joinstyle="miter"/>
                <v:textbox>
                  <w:txbxContent>
                    <w:p w14:paraId="56C69076" w14:textId="1FC9FDA1" w:rsidR="00B45206" w:rsidRDefault="00B45206" w:rsidP="00B45206">
                      <w:pPr>
                        <w:jc w:val="center"/>
                      </w:pPr>
                      <w:r>
                        <w:t>Propose discounted license for another Adobe software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88E664A" wp14:editId="66427412">
                <wp:simplePos x="0" y="0"/>
                <wp:positionH relativeFrom="column">
                  <wp:posOffset>1876926</wp:posOffset>
                </wp:positionH>
                <wp:positionV relativeFrom="paragraph">
                  <wp:posOffset>1168901</wp:posOffset>
                </wp:positionV>
                <wp:extent cx="1519311" cy="1549668"/>
                <wp:effectExtent l="0" t="0" r="24130" b="12700"/>
                <wp:wrapNone/>
                <wp:docPr id="15" name="Rectangle: Rounded Corner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9311" cy="154966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30EAA1" w14:textId="2469D5F9" w:rsidR="00B45206" w:rsidRDefault="00B45206" w:rsidP="00B45206">
                            <w:pPr>
                              <w:jc w:val="center"/>
                            </w:pPr>
                            <w:r>
                              <w:t xml:space="preserve">Customer does not seem to be a possible churn event. </w:t>
                            </w:r>
                            <w:proofErr w:type="gramStart"/>
                            <w:r>
                              <w:t>However</w:t>
                            </w:r>
                            <w:proofErr w:type="gramEnd"/>
                            <w:r>
                              <w:t xml:space="preserve"> it may be wort it to check the duration of the license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88E664A" id="Rectangle: Rounded Corners 15" o:spid="_x0000_s1032" style="position:absolute;margin-left:147.8pt;margin-top:92.05pt;width:119.65pt;height:12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" fillcolor="#4472c4 [3204]" strokecolor="#1f3763 [1604]" strokeweight="1pt">
                <v:stroke joinstyle="miter"/>
                <v:textbox>
                  <w:txbxContent>
                    <w:p w14:paraId="7730EAA1" w14:textId="2469D5F9" w:rsidR="00B45206" w:rsidRDefault="00B45206" w:rsidP="00B45206">
                      <w:pPr>
                        <w:jc w:val="center"/>
                      </w:pPr>
                      <w:r>
                        <w:t xml:space="preserve">Customer does not seem to be a possible churn event. </w:t>
                      </w:r>
                      <w:proofErr w:type="gramStart"/>
                      <w:r>
                        <w:t>However</w:t>
                      </w:r>
                      <w:proofErr w:type="gramEnd"/>
                      <w:r>
                        <w:t xml:space="preserve"> it may be wort it to check the duration of the license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62F492D" wp14:editId="0043568A">
                <wp:simplePos x="0" y="0"/>
                <wp:positionH relativeFrom="column">
                  <wp:posOffset>4889634</wp:posOffset>
                </wp:positionH>
                <wp:positionV relativeFrom="paragraph">
                  <wp:posOffset>663508</wp:posOffset>
                </wp:positionV>
                <wp:extent cx="414997" cy="330591"/>
                <wp:effectExtent l="0" t="0" r="23495" b="1270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997" cy="3305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0D4EB5" w14:textId="77777777" w:rsidR="00B45206" w:rsidRDefault="00B45206" w:rsidP="00B45206">
                            <w:pPr>
                              <w:jc w:val="center"/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2F492D" id="Text Box 1" o:spid="_x0000_s1033" type="#_x0000_t202" style="position:absolute;margin-left:385pt;margin-top:52.25pt;width:32.7pt;height:26.0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" fillcolor="white [3201]" strokeweight=".5pt">
                <v:textbox>
                  <w:txbxContent>
                    <w:p w14:paraId="120D4EB5" w14:textId="77777777" w:rsidR="00B45206" w:rsidRDefault="00B45206" w:rsidP="00B45206">
                      <w:pPr>
                        <w:jc w:val="center"/>
                      </w:pPr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F07F84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2ABFDAD" wp14:editId="26CE3152">
                <wp:simplePos x="0" y="0"/>
                <wp:positionH relativeFrom="margin">
                  <wp:align>center</wp:align>
                </wp:positionH>
                <wp:positionV relativeFrom="paragraph">
                  <wp:posOffset>655955</wp:posOffset>
                </wp:positionV>
                <wp:extent cx="414997" cy="330591"/>
                <wp:effectExtent l="0" t="0" r="23495" b="1270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997" cy="3305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C1F94C" w14:textId="77777777" w:rsidR="00F07F84" w:rsidRDefault="00F07F84" w:rsidP="00F07F84">
                            <w:pPr>
                              <w:jc w:val="center"/>
                            </w:pPr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ABFDAD" id="Text Box 13" o:spid="_x0000_s1034" type="#_x0000_t202" style="position:absolute;margin-left:0;margin-top:51.65pt;width:32.7pt;height:26.05pt;z-index:251673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" fillcolor="white [3201]" strokeweight=".5pt">
                <v:textbox>
                  <w:txbxContent>
                    <w:p w14:paraId="21C1F94C" w14:textId="77777777" w:rsidR="00F07F84" w:rsidRDefault="00F07F84" w:rsidP="00F07F84">
                      <w:pPr>
                        <w:jc w:val="center"/>
                      </w:pPr>
                      <w:r>
                        <w:t>Yes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07F84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EBA85B4" wp14:editId="20011537">
                <wp:simplePos x="0" y="0"/>
                <wp:positionH relativeFrom="column">
                  <wp:posOffset>4558030</wp:posOffset>
                </wp:positionH>
                <wp:positionV relativeFrom="paragraph">
                  <wp:posOffset>657860</wp:posOffset>
                </wp:positionV>
                <wp:extent cx="192405" cy="491490"/>
                <wp:effectExtent l="0" t="0" r="55245" b="6096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2405" cy="4914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34D873" id="Straight Arrow Connector 12" o:spid="_x0000_s1026" type="#_x0000_t32" style="position:absolute;margin-left:358.9pt;margin-top:51.8pt;width:15.15pt;height:38.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="00F07F84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8D70CA6" wp14:editId="63F6E481">
                <wp:simplePos x="0" y="0"/>
                <wp:positionH relativeFrom="column">
                  <wp:posOffset>3014883</wp:posOffset>
                </wp:positionH>
                <wp:positionV relativeFrom="paragraph">
                  <wp:posOffset>680524</wp:posOffset>
                </wp:positionV>
                <wp:extent cx="236220" cy="456663"/>
                <wp:effectExtent l="38100" t="0" r="30480" b="5778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6220" cy="4566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8C33E2" id="Straight Arrow Connector 11" o:spid="_x0000_s1026" type="#_x0000_t32" style="position:absolute;margin-left:237.4pt;margin-top:53.6pt;width:18.6pt;height:35.95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F07F84">
        <w:tab/>
      </w:r>
    </w:p>
    <w:sectPr w:rsidR="00F07F84" w:rsidRPr="00F07F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337EBB" w14:textId="77777777" w:rsidR="005B1E93" w:rsidRDefault="005B1E93" w:rsidP="00F07F84">
      <w:pPr>
        <w:spacing w:after="0" w:line="240" w:lineRule="auto"/>
      </w:pPr>
      <w:r>
        <w:separator/>
      </w:r>
    </w:p>
  </w:endnote>
  <w:endnote w:type="continuationSeparator" w:id="0">
    <w:p w14:paraId="650FE8E9" w14:textId="77777777" w:rsidR="005B1E93" w:rsidRDefault="005B1E93" w:rsidP="00F07F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F6B559" w14:textId="77777777" w:rsidR="005B1E93" w:rsidRDefault="005B1E93" w:rsidP="00F07F84">
      <w:pPr>
        <w:spacing w:after="0" w:line="240" w:lineRule="auto"/>
      </w:pPr>
      <w:r>
        <w:separator/>
      </w:r>
    </w:p>
  </w:footnote>
  <w:footnote w:type="continuationSeparator" w:id="0">
    <w:p w14:paraId="3C772B6C" w14:textId="77777777" w:rsidR="005B1E93" w:rsidRDefault="005B1E93" w:rsidP="00F07F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15DCC"/>
    <w:multiLevelType w:val="hybridMultilevel"/>
    <w:tmpl w:val="472E2F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23539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730"/>
    <w:rsid w:val="00032A10"/>
    <w:rsid w:val="00137814"/>
    <w:rsid w:val="0014774A"/>
    <w:rsid w:val="00152C1C"/>
    <w:rsid w:val="001F153A"/>
    <w:rsid w:val="0020052A"/>
    <w:rsid w:val="00225C9D"/>
    <w:rsid w:val="002F0EA5"/>
    <w:rsid w:val="003750AD"/>
    <w:rsid w:val="003F4E73"/>
    <w:rsid w:val="0041363C"/>
    <w:rsid w:val="00421C60"/>
    <w:rsid w:val="0045423C"/>
    <w:rsid w:val="004F00B7"/>
    <w:rsid w:val="005B1E93"/>
    <w:rsid w:val="005B645B"/>
    <w:rsid w:val="0060262D"/>
    <w:rsid w:val="006301E9"/>
    <w:rsid w:val="00635A5A"/>
    <w:rsid w:val="0076773E"/>
    <w:rsid w:val="0080386F"/>
    <w:rsid w:val="00804F72"/>
    <w:rsid w:val="008102A0"/>
    <w:rsid w:val="008A0268"/>
    <w:rsid w:val="009322D4"/>
    <w:rsid w:val="00964730"/>
    <w:rsid w:val="00A00D09"/>
    <w:rsid w:val="00A33816"/>
    <w:rsid w:val="00AA0064"/>
    <w:rsid w:val="00AF14C0"/>
    <w:rsid w:val="00B25F83"/>
    <w:rsid w:val="00B3473C"/>
    <w:rsid w:val="00B45206"/>
    <w:rsid w:val="00B459CC"/>
    <w:rsid w:val="00C5283B"/>
    <w:rsid w:val="00C60347"/>
    <w:rsid w:val="00C9260D"/>
    <w:rsid w:val="00CB2117"/>
    <w:rsid w:val="00D2634B"/>
    <w:rsid w:val="00DB34ED"/>
    <w:rsid w:val="00DC1747"/>
    <w:rsid w:val="00E04D7E"/>
    <w:rsid w:val="00E52048"/>
    <w:rsid w:val="00EB4B88"/>
    <w:rsid w:val="00EB5EF9"/>
    <w:rsid w:val="00ED6286"/>
    <w:rsid w:val="00F07F84"/>
    <w:rsid w:val="00F91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F1833"/>
  <w15:chartTrackingRefBased/>
  <w15:docId w15:val="{39424996-2558-4AEC-915C-E7E689431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153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07F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7F84"/>
  </w:style>
  <w:style w:type="paragraph" w:styleId="Footer">
    <w:name w:val="footer"/>
    <w:basedOn w:val="Normal"/>
    <w:link w:val="FooterChar"/>
    <w:uiPriority w:val="99"/>
    <w:unhideWhenUsed/>
    <w:rsid w:val="00F07F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7F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2</Pages>
  <Words>591</Words>
  <Characters>3121</Characters>
  <Application>Microsoft Office Word</Application>
  <DocSecurity>0</DocSecurity>
  <Lines>51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Caciolli, Lorenzo</dc:creator>
  <cp:keywords/>
  <dc:description/>
  <cp:lastModifiedBy>Caciolli, Lorenzo</cp:lastModifiedBy>
  <cp:revision>48</cp:revision>
  <dcterms:created xsi:type="dcterms:W3CDTF">2022-12-28T17:36:00Z</dcterms:created>
  <dcterms:modified xsi:type="dcterms:W3CDTF">2023-02-12T17:09:00Z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f1e418282e302df6a21f03fc847b51cd18f4d905488d0d17b37e0c6440144e56</vt:lpwstr>
  </property>
</Properties>
</file>