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D8" w:rsidRDefault="001E4F4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TERRITORIO: </w:t>
      </w:r>
    </w:p>
    <w:p w:rsidR="001E4F40" w:rsidRDefault="00C157D8" w:rsidP="00C157D8">
      <w:pPr>
        <w:jc w:val="both"/>
        <w:rPr>
          <w:rFonts w:ascii="Arial" w:hAnsi="Arial" w:cs="Arial"/>
          <w:color w:val="3E3F3E"/>
          <w:sz w:val="24"/>
          <w:szCs w:val="24"/>
          <w:shd w:val="clear" w:color="auto" w:fill="FAF9F6"/>
        </w:rPr>
      </w:pPr>
      <w:r w:rsidRPr="00180166">
        <w:rPr>
          <w:rFonts w:ascii="Arial" w:hAnsi="Arial" w:cs="Arial"/>
          <w:color w:val="202124"/>
          <w:sz w:val="24"/>
          <w:szCs w:val="24"/>
          <w:shd w:val="clear" w:color="auto" w:fill="FFFFFF"/>
        </w:rPr>
        <w:t>Situato nell'oceano Pacifico, il </w:t>
      </w:r>
      <w:r w:rsidRPr="00180166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Giappone</w:t>
      </w:r>
      <w:r w:rsidRPr="00180166">
        <w:rPr>
          <w:rFonts w:ascii="Arial" w:hAnsi="Arial" w:cs="Arial"/>
          <w:color w:val="202124"/>
          <w:sz w:val="24"/>
          <w:szCs w:val="24"/>
          <w:shd w:val="clear" w:color="auto" w:fill="FFFFFF"/>
        </w:rPr>
        <w:t> è limitato a ovest dal mar del </w:t>
      </w:r>
      <w:r w:rsidRPr="00180166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Giappone</w:t>
      </w:r>
      <w:r w:rsidRPr="0018016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a nord dal mare di </w:t>
      </w:r>
      <w:proofErr w:type="spellStart"/>
      <w:r w:rsidRPr="00180166">
        <w:rPr>
          <w:rFonts w:ascii="Arial" w:hAnsi="Arial" w:cs="Arial"/>
          <w:color w:val="202124"/>
          <w:sz w:val="24"/>
          <w:szCs w:val="24"/>
          <w:shd w:val="clear" w:color="auto" w:fill="FFFFFF"/>
        </w:rPr>
        <w:t>Ochotsk</w:t>
      </w:r>
      <w:proofErr w:type="spellEnd"/>
      <w:r w:rsidRPr="00180166">
        <w:rPr>
          <w:rFonts w:ascii="Arial" w:hAnsi="Arial" w:cs="Arial"/>
          <w:color w:val="202124"/>
          <w:sz w:val="24"/>
          <w:szCs w:val="24"/>
          <w:shd w:val="clear" w:color="auto" w:fill="FFFFFF"/>
        </w:rPr>
        <w:t>, a est dall'oceano Pacifico settentrionale e a sud dal mar Cinese Orientale.</w:t>
      </w:r>
      <w:r w:rsidRPr="0018016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180166">
        <w:rPr>
          <w:rFonts w:ascii="Arial" w:hAnsi="Arial" w:cs="Arial"/>
          <w:color w:val="333333"/>
          <w:sz w:val="24"/>
          <w:szCs w:val="24"/>
          <w:shd w:val="clear" w:color="auto" w:fill="FFFFFF"/>
        </w:rPr>
        <w:t>Il Giappone è un paese prevalentemente montuoso e due terzi del territorio sono ricoperti da foreste.</w:t>
      </w:r>
      <w:r w:rsidR="001E4F40" w:rsidRPr="0018016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91643" w:rsidRPr="00180166">
        <w:rPr>
          <w:rFonts w:ascii="Arial" w:hAnsi="Arial" w:cs="Arial"/>
          <w:color w:val="333333"/>
          <w:sz w:val="24"/>
          <w:szCs w:val="24"/>
          <w:shd w:val="clear" w:color="auto" w:fill="FFFFFF"/>
        </w:rPr>
        <w:t>La catena principale</w:t>
      </w:r>
      <w:r w:rsidR="001E4F40" w:rsidRPr="0018016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91643" w:rsidRPr="0018016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è quella delle Alpi giapponesi situate al centro dell’isola di </w:t>
      </w:r>
      <w:proofErr w:type="spellStart"/>
      <w:proofErr w:type="gramStart"/>
      <w:r w:rsidR="00E91643" w:rsidRPr="00180166">
        <w:rPr>
          <w:rFonts w:ascii="Arial" w:hAnsi="Arial" w:cs="Arial"/>
          <w:color w:val="333333"/>
          <w:sz w:val="24"/>
          <w:szCs w:val="24"/>
          <w:shd w:val="clear" w:color="auto" w:fill="FFFFFF"/>
        </w:rPr>
        <w:t>Honshu</w:t>
      </w:r>
      <w:proofErr w:type="spellEnd"/>
      <w:r w:rsidR="00FB0B69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E91643" w:rsidRPr="00180166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="00E91643" w:rsidRPr="0018016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Possiamo trovare in oltre numerosi vulcani, terremoti e maremoti che i giapponesi hanno imparato ad affrontare con case ed edifici pubblici antisismici.</w:t>
      </w:r>
      <w:r w:rsidR="00180166" w:rsidRP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 xml:space="preserve"> </w:t>
      </w:r>
      <w:r w:rsidR="00180166" w:rsidRP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>I fiumi sono generalmente brevi e a regime torrentizio; dovendo superare numerosi e notevoli dislivelli, si prestano alla produzione di energia idroelettrica, ma non alla navigazione. Lo </w:t>
      </w:r>
      <w:proofErr w:type="spellStart"/>
      <w:r w:rsidR="00180166" w:rsidRPr="00180166">
        <w:rPr>
          <w:rFonts w:ascii="Arial" w:hAnsi="Arial" w:cs="Arial"/>
          <w:sz w:val="24"/>
          <w:szCs w:val="24"/>
        </w:rPr>
        <w:fldChar w:fldCharType="begin"/>
      </w:r>
      <w:r w:rsidR="00180166" w:rsidRPr="00180166">
        <w:rPr>
          <w:rFonts w:ascii="Arial" w:hAnsi="Arial" w:cs="Arial"/>
          <w:sz w:val="24"/>
          <w:szCs w:val="24"/>
        </w:rPr>
        <w:instrText xml:space="preserve"> HYPERLINK "https://www.treccani.it/enciclopedia/shinano/" </w:instrText>
      </w:r>
      <w:r w:rsidR="00180166" w:rsidRPr="00180166">
        <w:rPr>
          <w:rFonts w:ascii="Arial" w:hAnsi="Arial" w:cs="Arial"/>
          <w:sz w:val="24"/>
          <w:szCs w:val="24"/>
        </w:rPr>
        <w:fldChar w:fldCharType="separate"/>
      </w:r>
      <w:r w:rsidR="00180166" w:rsidRPr="00180166">
        <w:rPr>
          <w:rStyle w:val="Collegamentoipertestuale"/>
          <w:rFonts w:ascii="Arial" w:hAnsi="Arial" w:cs="Arial"/>
          <w:color w:val="auto"/>
          <w:sz w:val="24"/>
          <w:szCs w:val="24"/>
          <w:u w:val="none"/>
          <w:shd w:val="clear" w:color="auto" w:fill="FAF9F6"/>
        </w:rPr>
        <w:t>Shinano</w:t>
      </w:r>
      <w:proofErr w:type="spellEnd"/>
      <w:r w:rsidR="00180166" w:rsidRPr="00180166">
        <w:rPr>
          <w:rFonts w:ascii="Arial" w:hAnsi="Arial" w:cs="Arial"/>
          <w:sz w:val="24"/>
          <w:szCs w:val="24"/>
        </w:rPr>
        <w:fldChar w:fldCharType="end"/>
      </w:r>
      <w:r w:rsidR="00180166" w:rsidRPr="00180166">
        <w:rPr>
          <w:rFonts w:ascii="Arial" w:hAnsi="Arial" w:cs="Arial"/>
          <w:sz w:val="24"/>
          <w:szCs w:val="24"/>
          <w:shd w:val="clear" w:color="auto" w:fill="FAF9F6"/>
        </w:rPr>
        <w:t> </w:t>
      </w:r>
      <w:r w:rsidR="00180166" w:rsidRP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 xml:space="preserve">e il Tone, che scorrono entrambi nell’isola di </w:t>
      </w:r>
      <w:proofErr w:type="spellStart"/>
      <w:r w:rsidR="00180166" w:rsidRP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>Honshu</w:t>
      </w:r>
      <w:proofErr w:type="spellEnd"/>
      <w:r w:rsidR="00180166" w:rsidRP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>, l’uno verso il Mar del G</w:t>
      </w:r>
      <w:r w:rsidR="00180166" w:rsidRP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>iappone</w:t>
      </w:r>
      <w:r w:rsidR="00180166" w:rsidRP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 xml:space="preserve"> e l’altro verso l’Oceano Pac</w:t>
      </w:r>
      <w:r w:rsidR="00180166" w:rsidRP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>ifico, sono, rispettivamente, i fiumi più lunghi</w:t>
      </w:r>
      <w:r w:rsidR="00180166" w:rsidRP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 xml:space="preserve"> e </w:t>
      </w:r>
      <w:r w:rsidR="00180166" w:rsidRP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>quelli</w:t>
      </w:r>
      <w:r w:rsidR="00180166" w:rsidRP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 xml:space="preserve"> di maggior bacino. </w:t>
      </w:r>
      <w:r w:rsidR="00180166" w:rsidRP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 xml:space="preserve">Per quanto riguarda i laghi </w:t>
      </w:r>
      <w:r w:rsidR="00180166" w:rsidRP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>sono numerosi, di varia origine e in genere di modeste dimensioni</w:t>
      </w:r>
      <w:r w:rsid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 xml:space="preserve">. Il principale è il lago </w:t>
      </w:r>
      <w:proofErr w:type="spellStart"/>
      <w:r w:rsid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>Biwa</w:t>
      </w:r>
      <w:proofErr w:type="spellEnd"/>
      <w:r w:rsidR="00180166">
        <w:rPr>
          <w:rFonts w:ascii="Arial" w:hAnsi="Arial" w:cs="Arial"/>
          <w:color w:val="3E3F3E"/>
          <w:sz w:val="24"/>
          <w:szCs w:val="24"/>
          <w:shd w:val="clear" w:color="auto" w:fill="FAF9F6"/>
        </w:rPr>
        <w:t xml:space="preserve"> che ha superfice di 670 Kmq.</w:t>
      </w:r>
    </w:p>
    <w:p w:rsidR="001E4F40" w:rsidRDefault="001E4F40" w:rsidP="00C157D8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E4F40" w:rsidRDefault="00FB0B69" w:rsidP="00C157D8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CLIMA: </w:t>
      </w:r>
    </w:p>
    <w:p w:rsidR="00BC68B4" w:rsidRPr="00C157D8" w:rsidRDefault="00C157D8" w:rsidP="00C157D8">
      <w:pPr>
        <w:jc w:val="both"/>
        <w:rPr>
          <w:rFonts w:ascii="Arial" w:hAnsi="Arial" w:cs="Arial"/>
          <w:sz w:val="24"/>
          <w:szCs w:val="24"/>
        </w:rPr>
      </w:pPr>
      <w:r w:rsidRPr="00C157D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La magg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ior parte delle regioni ha un</w:t>
      </w:r>
      <w:r w:rsidRPr="00C157D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clima temperato, con quattro stagioni, ma il clima di Okinawa, nella zona meridionale, è subtropicale, mentre quello di Hokkaido, a nord, è subartico. Grazie alla diversità climatica, la flora e la fauna in Giappone sono molto r</w:t>
      </w:r>
      <w:r w:rsidR="001E4F40">
        <w:rPr>
          <w:rFonts w:ascii="Arial" w:hAnsi="Arial" w:cs="Arial"/>
          <w:color w:val="333333"/>
          <w:sz w:val="24"/>
          <w:szCs w:val="24"/>
          <w:shd w:val="clear" w:color="auto" w:fill="FFFFFF"/>
        </w:rPr>
        <w:t>icche e diversificate</w:t>
      </w:r>
      <w:r w:rsidRPr="00C157D8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C157D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sectPr w:rsidR="00BC68B4" w:rsidRPr="00C157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4E"/>
    <w:rsid w:val="00180166"/>
    <w:rsid w:val="001E4F40"/>
    <w:rsid w:val="00290540"/>
    <w:rsid w:val="0036524E"/>
    <w:rsid w:val="00473519"/>
    <w:rsid w:val="00BA23ED"/>
    <w:rsid w:val="00C157D8"/>
    <w:rsid w:val="00E91643"/>
    <w:rsid w:val="00FB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A4EF"/>
  <w15:chartTrackingRefBased/>
  <w15:docId w15:val="{3CFC3886-5FD0-472C-8886-95FA9271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801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INDRIT MASHKULI</dc:creator>
  <cp:keywords/>
  <dc:description/>
  <cp:lastModifiedBy>INDRIT MASHKULI</cp:lastModifiedBy>
  <cp:revision>2</cp:revision>
  <dcterms:created xsi:type="dcterms:W3CDTF">2022-03-18T08:31:00Z</dcterms:created>
  <dcterms:modified xsi:type="dcterms:W3CDTF">2022-03-18T08:31:00Z</dcterms:modified>
</cp:coreProperties>
</file>