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48E5" w:rsidRPr="00E531C9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60"/>
          <w:szCs w:val="60"/>
        </w:rPr>
      </w:pPr>
    </w:p>
    <w:p w:rsidR="00BA092D" w:rsidRPr="00E531C9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60"/>
          <w:szCs w:val="60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  <w:sz w:val="60"/>
          <w:szCs w:val="60"/>
        </w:rPr>
        <w:t>Relazione Reti Geografiche</w:t>
      </w:r>
    </w:p>
    <w:p w:rsidR="006248E5" w:rsidRPr="00E531C9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60"/>
          <w:szCs w:val="60"/>
        </w:rPr>
      </w:pPr>
    </w:p>
    <w:p w:rsidR="00042EE9" w:rsidRPr="00E531C9" w:rsidRDefault="00042EE9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60"/>
          <w:szCs w:val="60"/>
        </w:rPr>
      </w:pPr>
    </w:p>
    <w:p w:rsidR="00042EE9" w:rsidRPr="00E531C9" w:rsidRDefault="00042EE9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60"/>
          <w:szCs w:val="60"/>
        </w:rPr>
      </w:pPr>
    </w:p>
    <w:p w:rsidR="006248E5" w:rsidRPr="00E531C9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6248E5" w:rsidRPr="00E531C9" w:rsidRDefault="006248E5" w:rsidP="006248E5">
      <w:pPr>
        <w:pStyle w:val="NormaleWeb"/>
        <w:jc w:val="center"/>
        <w:rPr>
          <w:rFonts w:ascii="Microsoft JhengHei UI Light" w:eastAsia="Microsoft JhengHei UI Light" w:hAnsi="Microsoft JhengHei UI Light"/>
          <w:color w:val="000000" w:themeColor="text1"/>
          <w:sz w:val="32"/>
          <w:szCs w:val="32"/>
        </w:rPr>
      </w:pP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  <w:sz w:val="36"/>
          <w:szCs w:val="36"/>
        </w:rPr>
        <w:t>Packet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  <w:sz w:val="36"/>
          <w:szCs w:val="36"/>
        </w:rPr>
        <w:t xml:space="preserve">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  <w:sz w:val="36"/>
          <w:szCs w:val="36"/>
        </w:rPr>
        <w:t>Capture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  <w:sz w:val="36"/>
          <w:szCs w:val="36"/>
        </w:rPr>
        <w:t xml:space="preserve"> on General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  <w:sz w:val="36"/>
          <w:szCs w:val="36"/>
        </w:rPr>
        <w:t>Purpose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  <w:sz w:val="36"/>
          <w:szCs w:val="36"/>
        </w:rPr>
        <w:t xml:space="preserve"> Systems</w:t>
      </w:r>
    </w:p>
    <w:p w:rsidR="006248E5" w:rsidRPr="00E531C9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6248E5" w:rsidRPr="00E531C9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6248E5" w:rsidRPr="00E531C9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6248E5" w:rsidRPr="00E531C9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042EE9" w:rsidRPr="00E531C9" w:rsidRDefault="00042EE9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>Egidio Mario 0522500969</w:t>
      </w:r>
    </w:p>
    <w:p w:rsidR="006248E5" w:rsidRPr="00E531C9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</w:rPr>
      </w:pP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Fasolino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Lorenzo 05121</w:t>
      </w:r>
      <w:r w:rsidR="00641D8D">
        <w:rPr>
          <w:rFonts w:ascii="Microsoft JhengHei UI Light" w:eastAsia="Microsoft JhengHei UI Light" w:hAnsi="Microsoft JhengHei UI Light"/>
          <w:color w:val="000000" w:themeColor="text1"/>
        </w:rPr>
        <w:t>05335</w:t>
      </w:r>
    </w:p>
    <w:p w:rsidR="006248E5" w:rsidRPr="00E531C9" w:rsidRDefault="006248E5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6248E5" w:rsidRPr="00E531C9" w:rsidRDefault="006248E5" w:rsidP="006248E5">
      <w:pPr>
        <w:pStyle w:val="Titolo1"/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042EE9" w:rsidRPr="00E531C9" w:rsidRDefault="00042EE9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sdt>
      <w:sdtPr>
        <w:rPr>
          <w:rFonts w:ascii="Microsoft JhengHei UI Light" w:eastAsia="Microsoft JhengHei UI Light" w:hAnsi="Microsoft JhengHei UI Light" w:cstheme="minorBidi"/>
          <w:b w:val="0"/>
          <w:bCs w:val="0"/>
          <w:color w:val="000000" w:themeColor="text1"/>
          <w:sz w:val="24"/>
          <w:szCs w:val="24"/>
          <w:lang w:eastAsia="en-US"/>
        </w:rPr>
        <w:id w:val="13534639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248E5" w:rsidRPr="00A31DC3" w:rsidRDefault="006248E5">
          <w:pPr>
            <w:pStyle w:val="Titolosommario"/>
            <w:rPr>
              <w:rFonts w:ascii="Microsoft JhengHei UI Light" w:eastAsia="Microsoft JhengHei UI Light" w:hAnsi="Microsoft JhengHei UI Light"/>
              <w:b w:val="0"/>
              <w:bCs w:val="0"/>
              <w:color w:val="000000" w:themeColor="text1"/>
            </w:rPr>
          </w:pPr>
          <w:r w:rsidRPr="00E531C9">
            <w:rPr>
              <w:rFonts w:ascii="Microsoft JhengHei UI Light" w:eastAsia="Microsoft JhengHei UI Light" w:hAnsi="Microsoft JhengHei UI Light"/>
              <w:b w:val="0"/>
              <w:bCs w:val="0"/>
              <w:color w:val="000000" w:themeColor="text1"/>
            </w:rPr>
            <w:t>Sommario</w:t>
          </w:r>
        </w:p>
        <w:p w:rsidR="00A31DC3" w:rsidRPr="00A31DC3" w:rsidRDefault="006248E5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 w:rsidRPr="00A31DC3">
            <w:rPr>
              <w:rFonts w:ascii="Microsoft JhengHei UI Light" w:eastAsia="Microsoft JhengHei UI Light" w:hAnsi="Microsoft JhengHei UI Light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A31DC3">
            <w:rPr>
              <w:rFonts w:ascii="Microsoft JhengHei UI Light" w:eastAsia="Microsoft JhengHei UI Light" w:hAnsi="Microsoft JhengHei UI Light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A31DC3">
            <w:rPr>
              <w:rFonts w:ascii="Microsoft JhengHei UI Light" w:eastAsia="Microsoft JhengHei UI Light" w:hAnsi="Microsoft JhengHei UI Light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54557591" w:history="1">
            <w:r w:rsidR="00A31DC3" w:rsidRPr="00A31DC3">
              <w:rPr>
                <w:rStyle w:val="Collegamentoipertestuale"/>
                <w:rFonts w:ascii="Microsoft JhengHei UI Light" w:eastAsia="Microsoft JhengHei UI Light" w:hAnsi="Microsoft JhengHei UI Light"/>
                <w:i w:val="0"/>
                <w:iCs w:val="0"/>
                <w:noProof/>
              </w:rPr>
              <w:t>Definizione Esperimento</w:t>
            </w:r>
            <w:r w:rsidR="00A31DC3" w:rsidRPr="00A31DC3">
              <w:rPr>
                <w:i w:val="0"/>
                <w:iCs w:val="0"/>
                <w:noProof/>
                <w:webHidden/>
              </w:rPr>
              <w:tab/>
            </w:r>
            <w:r w:rsidR="00A31DC3" w:rsidRPr="00A31DC3">
              <w:rPr>
                <w:i w:val="0"/>
                <w:iCs w:val="0"/>
                <w:noProof/>
                <w:webHidden/>
              </w:rPr>
              <w:fldChar w:fldCharType="begin"/>
            </w:r>
            <w:r w:rsidR="00A31DC3" w:rsidRPr="00A31DC3">
              <w:rPr>
                <w:i w:val="0"/>
                <w:iCs w:val="0"/>
                <w:noProof/>
                <w:webHidden/>
              </w:rPr>
              <w:instrText xml:space="preserve"> PAGEREF _Toc54557591 \h </w:instrText>
            </w:r>
            <w:r w:rsidR="00A31DC3" w:rsidRPr="00A31DC3">
              <w:rPr>
                <w:i w:val="0"/>
                <w:iCs w:val="0"/>
                <w:noProof/>
                <w:webHidden/>
              </w:rPr>
            </w:r>
            <w:r w:rsidR="00A31DC3" w:rsidRPr="00A31DC3">
              <w:rPr>
                <w:i w:val="0"/>
                <w:iCs w:val="0"/>
                <w:noProof/>
                <w:webHidden/>
              </w:rPr>
              <w:fldChar w:fldCharType="separate"/>
            </w:r>
            <w:r w:rsidR="00A31DC3" w:rsidRPr="00A31DC3">
              <w:rPr>
                <w:i w:val="0"/>
                <w:iCs w:val="0"/>
                <w:noProof/>
                <w:webHidden/>
              </w:rPr>
              <w:t>3</w:t>
            </w:r>
            <w:r w:rsidR="00A31DC3" w:rsidRPr="00A31DC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A31DC3" w:rsidRPr="00A31DC3" w:rsidRDefault="00A31DC3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54557592" w:history="1">
            <w:r w:rsidRPr="00A31DC3">
              <w:rPr>
                <w:rStyle w:val="Collegamentoipertestuale"/>
                <w:rFonts w:ascii="Microsoft JhengHei UI Light" w:eastAsia="Microsoft JhengHei UI Light" w:hAnsi="Microsoft JhengHei UI Light"/>
                <w:i w:val="0"/>
                <w:iCs w:val="0"/>
                <w:noProof/>
              </w:rPr>
              <w:t>Strategia utilizzata</w:t>
            </w:r>
            <w:r w:rsidRPr="00A31DC3">
              <w:rPr>
                <w:i w:val="0"/>
                <w:iCs w:val="0"/>
                <w:noProof/>
                <w:webHidden/>
              </w:rPr>
              <w:tab/>
            </w:r>
            <w:r w:rsidRPr="00A31DC3">
              <w:rPr>
                <w:i w:val="0"/>
                <w:iCs w:val="0"/>
                <w:noProof/>
                <w:webHidden/>
              </w:rPr>
              <w:fldChar w:fldCharType="begin"/>
            </w:r>
            <w:r w:rsidRPr="00A31DC3">
              <w:rPr>
                <w:i w:val="0"/>
                <w:iCs w:val="0"/>
                <w:noProof/>
                <w:webHidden/>
              </w:rPr>
              <w:instrText xml:space="preserve"> PAGEREF _Toc54557592 \h </w:instrText>
            </w:r>
            <w:r w:rsidRPr="00A31DC3">
              <w:rPr>
                <w:i w:val="0"/>
                <w:iCs w:val="0"/>
                <w:noProof/>
                <w:webHidden/>
              </w:rPr>
            </w:r>
            <w:r w:rsidRPr="00A31DC3">
              <w:rPr>
                <w:i w:val="0"/>
                <w:iCs w:val="0"/>
                <w:noProof/>
                <w:webHidden/>
              </w:rPr>
              <w:fldChar w:fldCharType="separate"/>
            </w:r>
            <w:r w:rsidRPr="00A31DC3">
              <w:rPr>
                <w:i w:val="0"/>
                <w:iCs w:val="0"/>
                <w:noProof/>
                <w:webHidden/>
              </w:rPr>
              <w:t>4</w:t>
            </w:r>
            <w:r w:rsidRPr="00A31DC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A31DC3" w:rsidRPr="00A31DC3" w:rsidRDefault="00A31DC3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54557593" w:history="1">
            <w:r w:rsidRPr="00A31DC3">
              <w:rPr>
                <w:rStyle w:val="Collegamentoipertestuale"/>
                <w:rFonts w:ascii="Microsoft JhengHei UI Light" w:eastAsia="Microsoft JhengHei UI Light" w:hAnsi="Microsoft JhengHei UI Light"/>
                <w:i w:val="0"/>
                <w:iCs w:val="0"/>
                <w:noProof/>
              </w:rPr>
              <w:t>Packet Capture</w:t>
            </w:r>
            <w:r w:rsidRPr="00A31DC3">
              <w:rPr>
                <w:i w:val="0"/>
                <w:iCs w:val="0"/>
                <w:noProof/>
                <w:webHidden/>
              </w:rPr>
              <w:tab/>
            </w:r>
            <w:r w:rsidRPr="00A31DC3">
              <w:rPr>
                <w:i w:val="0"/>
                <w:iCs w:val="0"/>
                <w:noProof/>
                <w:webHidden/>
              </w:rPr>
              <w:fldChar w:fldCharType="begin"/>
            </w:r>
            <w:r w:rsidRPr="00A31DC3">
              <w:rPr>
                <w:i w:val="0"/>
                <w:iCs w:val="0"/>
                <w:noProof/>
                <w:webHidden/>
              </w:rPr>
              <w:instrText xml:space="preserve"> PAGEREF _Toc54557593 \h </w:instrText>
            </w:r>
            <w:r w:rsidRPr="00A31DC3">
              <w:rPr>
                <w:i w:val="0"/>
                <w:iCs w:val="0"/>
                <w:noProof/>
                <w:webHidden/>
              </w:rPr>
            </w:r>
            <w:r w:rsidRPr="00A31DC3">
              <w:rPr>
                <w:i w:val="0"/>
                <w:iCs w:val="0"/>
                <w:noProof/>
                <w:webHidden/>
              </w:rPr>
              <w:fldChar w:fldCharType="separate"/>
            </w:r>
            <w:r w:rsidRPr="00A31DC3">
              <w:rPr>
                <w:i w:val="0"/>
                <w:iCs w:val="0"/>
                <w:noProof/>
                <w:webHidden/>
              </w:rPr>
              <w:t>5</w:t>
            </w:r>
            <w:r w:rsidRPr="00A31DC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A31DC3" w:rsidRPr="00A31DC3" w:rsidRDefault="00A31DC3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54557594" w:history="1">
            <w:r w:rsidRPr="00A31DC3">
              <w:rPr>
                <w:rStyle w:val="Collegamentoipertestuale"/>
                <w:rFonts w:ascii="Microsoft JhengHei UI Light" w:eastAsia="Microsoft JhengHei UI Light" w:hAnsi="Microsoft JhengHei UI Light"/>
                <w:i w:val="0"/>
                <w:iCs w:val="0"/>
                <w:noProof/>
              </w:rPr>
              <w:t>Analisi pa</w:t>
            </w:r>
            <w:r w:rsidRPr="00A31DC3">
              <w:rPr>
                <w:rStyle w:val="Collegamentoipertestuale"/>
                <w:rFonts w:ascii="Microsoft JhengHei UI Light" w:eastAsia="Microsoft JhengHei UI Light" w:hAnsi="Microsoft JhengHei UI Light"/>
                <w:i w:val="0"/>
                <w:iCs w:val="0"/>
                <w:noProof/>
              </w:rPr>
              <w:t>c</w:t>
            </w:r>
            <w:r w:rsidRPr="00A31DC3">
              <w:rPr>
                <w:rStyle w:val="Collegamentoipertestuale"/>
                <w:rFonts w:ascii="Microsoft JhengHei UI Light" w:eastAsia="Microsoft JhengHei UI Light" w:hAnsi="Microsoft JhengHei UI Light"/>
                <w:i w:val="0"/>
                <w:iCs w:val="0"/>
                <w:noProof/>
              </w:rPr>
              <w:t>chetti</w:t>
            </w:r>
            <w:r w:rsidRPr="00A31DC3">
              <w:rPr>
                <w:i w:val="0"/>
                <w:iCs w:val="0"/>
                <w:noProof/>
                <w:webHidden/>
              </w:rPr>
              <w:tab/>
            </w:r>
            <w:r w:rsidRPr="00A31DC3">
              <w:rPr>
                <w:i w:val="0"/>
                <w:iCs w:val="0"/>
                <w:noProof/>
                <w:webHidden/>
              </w:rPr>
              <w:fldChar w:fldCharType="begin"/>
            </w:r>
            <w:r w:rsidRPr="00A31DC3">
              <w:rPr>
                <w:i w:val="0"/>
                <w:iCs w:val="0"/>
                <w:noProof/>
                <w:webHidden/>
              </w:rPr>
              <w:instrText xml:space="preserve"> PAGEREF _Toc54557594 \h </w:instrText>
            </w:r>
            <w:r w:rsidRPr="00A31DC3">
              <w:rPr>
                <w:i w:val="0"/>
                <w:iCs w:val="0"/>
                <w:noProof/>
                <w:webHidden/>
              </w:rPr>
            </w:r>
            <w:r w:rsidRPr="00A31DC3">
              <w:rPr>
                <w:i w:val="0"/>
                <w:iCs w:val="0"/>
                <w:noProof/>
                <w:webHidden/>
              </w:rPr>
              <w:fldChar w:fldCharType="separate"/>
            </w:r>
            <w:r w:rsidRPr="00A31DC3">
              <w:rPr>
                <w:i w:val="0"/>
                <w:iCs w:val="0"/>
                <w:noProof/>
                <w:webHidden/>
              </w:rPr>
              <w:t>6</w:t>
            </w:r>
            <w:r w:rsidRPr="00A31DC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A31DC3" w:rsidRPr="00A31DC3" w:rsidRDefault="00A31DC3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54557595" w:history="1">
            <w:r w:rsidRPr="00A31DC3">
              <w:rPr>
                <w:rStyle w:val="Collegamentoipertestuale"/>
                <w:rFonts w:ascii="Microsoft JhengHei UI Light" w:eastAsia="Microsoft JhengHei UI Light" w:hAnsi="Microsoft JhengHei UI Light"/>
                <w:i w:val="0"/>
                <w:iCs w:val="0"/>
                <w:noProof/>
              </w:rPr>
              <w:t>Risultati</w:t>
            </w:r>
            <w:r w:rsidRPr="00A31DC3">
              <w:rPr>
                <w:i w:val="0"/>
                <w:iCs w:val="0"/>
                <w:noProof/>
                <w:webHidden/>
              </w:rPr>
              <w:tab/>
            </w:r>
            <w:r w:rsidRPr="00A31DC3">
              <w:rPr>
                <w:i w:val="0"/>
                <w:iCs w:val="0"/>
                <w:noProof/>
                <w:webHidden/>
              </w:rPr>
              <w:fldChar w:fldCharType="begin"/>
            </w:r>
            <w:r w:rsidRPr="00A31DC3">
              <w:rPr>
                <w:i w:val="0"/>
                <w:iCs w:val="0"/>
                <w:noProof/>
                <w:webHidden/>
              </w:rPr>
              <w:instrText xml:space="preserve"> PAGEREF _Toc54557595 \h </w:instrText>
            </w:r>
            <w:r w:rsidRPr="00A31DC3">
              <w:rPr>
                <w:i w:val="0"/>
                <w:iCs w:val="0"/>
                <w:noProof/>
                <w:webHidden/>
              </w:rPr>
            </w:r>
            <w:r w:rsidRPr="00A31DC3">
              <w:rPr>
                <w:i w:val="0"/>
                <w:iCs w:val="0"/>
                <w:noProof/>
                <w:webHidden/>
              </w:rPr>
              <w:fldChar w:fldCharType="separate"/>
            </w:r>
            <w:r w:rsidRPr="00A31DC3">
              <w:rPr>
                <w:i w:val="0"/>
                <w:iCs w:val="0"/>
                <w:noProof/>
                <w:webHidden/>
              </w:rPr>
              <w:t>7</w:t>
            </w:r>
            <w:r w:rsidRPr="00A31DC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A31DC3" w:rsidRPr="00A31DC3" w:rsidRDefault="00A31DC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557596" w:history="1">
            <w:r w:rsidRPr="00A31DC3">
              <w:rPr>
                <w:rStyle w:val="Collegamentoipertestuale"/>
                <w:rFonts w:ascii="Microsoft JhengHei UI Light" w:eastAsia="Microsoft JhengHei UI Light" w:hAnsi="Microsoft JhengHei UI Light"/>
                <w:noProof/>
              </w:rPr>
              <w:t>Valori</w:t>
            </w:r>
            <w:r w:rsidRPr="00A31DC3">
              <w:rPr>
                <w:noProof/>
                <w:webHidden/>
              </w:rPr>
              <w:tab/>
            </w:r>
            <w:r w:rsidRPr="00A31DC3">
              <w:rPr>
                <w:noProof/>
                <w:webHidden/>
              </w:rPr>
              <w:fldChar w:fldCharType="begin"/>
            </w:r>
            <w:r w:rsidRPr="00A31DC3">
              <w:rPr>
                <w:noProof/>
                <w:webHidden/>
              </w:rPr>
              <w:instrText xml:space="preserve"> PAGEREF _Toc54557596 \h </w:instrText>
            </w:r>
            <w:r w:rsidRPr="00A31DC3">
              <w:rPr>
                <w:noProof/>
                <w:webHidden/>
              </w:rPr>
            </w:r>
            <w:r w:rsidRPr="00A31DC3">
              <w:rPr>
                <w:noProof/>
                <w:webHidden/>
              </w:rPr>
              <w:fldChar w:fldCharType="separate"/>
            </w:r>
            <w:r w:rsidRPr="00A31DC3">
              <w:rPr>
                <w:noProof/>
                <w:webHidden/>
              </w:rPr>
              <w:t>7</w:t>
            </w:r>
            <w:r w:rsidRPr="00A31DC3">
              <w:rPr>
                <w:noProof/>
                <w:webHidden/>
              </w:rPr>
              <w:fldChar w:fldCharType="end"/>
            </w:r>
          </w:hyperlink>
        </w:p>
        <w:p w:rsidR="00A31DC3" w:rsidRPr="00A31DC3" w:rsidRDefault="00A31DC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557597" w:history="1">
            <w:r w:rsidRPr="00A31DC3">
              <w:rPr>
                <w:rStyle w:val="Collegamentoipertestuale"/>
                <w:rFonts w:ascii="Microsoft JhengHei UI Light" w:eastAsia="Microsoft JhengHei UI Light" w:hAnsi="Microsoft JhengHei UI Light"/>
                <w:noProof/>
              </w:rPr>
              <w:t>Analisi Pacchetti HTTP</w:t>
            </w:r>
            <w:r w:rsidRPr="00A31DC3">
              <w:rPr>
                <w:noProof/>
                <w:webHidden/>
              </w:rPr>
              <w:tab/>
            </w:r>
            <w:r w:rsidRPr="00A31DC3">
              <w:rPr>
                <w:noProof/>
                <w:webHidden/>
              </w:rPr>
              <w:fldChar w:fldCharType="begin"/>
            </w:r>
            <w:r w:rsidRPr="00A31DC3">
              <w:rPr>
                <w:noProof/>
                <w:webHidden/>
              </w:rPr>
              <w:instrText xml:space="preserve"> PAGEREF _Toc54557597 \h </w:instrText>
            </w:r>
            <w:r w:rsidRPr="00A31DC3">
              <w:rPr>
                <w:noProof/>
                <w:webHidden/>
              </w:rPr>
            </w:r>
            <w:r w:rsidRPr="00A31DC3">
              <w:rPr>
                <w:noProof/>
                <w:webHidden/>
              </w:rPr>
              <w:fldChar w:fldCharType="separate"/>
            </w:r>
            <w:r w:rsidRPr="00A31DC3">
              <w:rPr>
                <w:noProof/>
                <w:webHidden/>
              </w:rPr>
              <w:t>7</w:t>
            </w:r>
            <w:r w:rsidRPr="00A31DC3">
              <w:rPr>
                <w:noProof/>
                <w:webHidden/>
              </w:rPr>
              <w:fldChar w:fldCharType="end"/>
            </w:r>
          </w:hyperlink>
        </w:p>
        <w:p w:rsidR="00A31DC3" w:rsidRPr="00A31DC3" w:rsidRDefault="00A31DC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557598" w:history="1">
            <w:r w:rsidRPr="00A31DC3">
              <w:rPr>
                <w:rStyle w:val="Collegamentoipertestuale"/>
                <w:rFonts w:ascii="Microsoft JhengHei UI Light" w:eastAsia="Microsoft JhengHei UI Light" w:hAnsi="Microsoft JhengHei UI Light"/>
                <w:noProof/>
              </w:rPr>
              <w:t>Siti terze parti</w:t>
            </w:r>
            <w:r w:rsidRPr="00A31DC3">
              <w:rPr>
                <w:noProof/>
                <w:webHidden/>
              </w:rPr>
              <w:tab/>
            </w:r>
            <w:r w:rsidRPr="00A31DC3">
              <w:rPr>
                <w:noProof/>
                <w:webHidden/>
              </w:rPr>
              <w:fldChar w:fldCharType="begin"/>
            </w:r>
            <w:r w:rsidRPr="00A31DC3">
              <w:rPr>
                <w:noProof/>
                <w:webHidden/>
              </w:rPr>
              <w:instrText xml:space="preserve"> PAGEREF _Toc54557598 \h </w:instrText>
            </w:r>
            <w:r w:rsidRPr="00A31DC3">
              <w:rPr>
                <w:noProof/>
                <w:webHidden/>
              </w:rPr>
            </w:r>
            <w:r w:rsidRPr="00A31DC3">
              <w:rPr>
                <w:noProof/>
                <w:webHidden/>
              </w:rPr>
              <w:fldChar w:fldCharType="separate"/>
            </w:r>
            <w:r w:rsidRPr="00A31DC3">
              <w:rPr>
                <w:noProof/>
                <w:webHidden/>
              </w:rPr>
              <w:t>8</w:t>
            </w:r>
            <w:r w:rsidRPr="00A31DC3">
              <w:rPr>
                <w:noProof/>
                <w:webHidden/>
              </w:rPr>
              <w:fldChar w:fldCharType="end"/>
            </w:r>
          </w:hyperlink>
        </w:p>
        <w:p w:rsidR="00A31DC3" w:rsidRPr="00A31DC3" w:rsidRDefault="00A31DC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557599" w:history="1">
            <w:r w:rsidRPr="00A31DC3">
              <w:rPr>
                <w:rStyle w:val="Collegamentoipertestuale"/>
                <w:rFonts w:ascii="Microsoft JhengHei UI Light" w:eastAsia="Microsoft JhengHei UI Light" w:hAnsi="Microsoft JhengHei UI Light"/>
                <w:noProof/>
              </w:rPr>
              <w:t>Tempo di esecuzione</w:t>
            </w:r>
            <w:r w:rsidRPr="00A31DC3">
              <w:rPr>
                <w:noProof/>
                <w:webHidden/>
              </w:rPr>
              <w:tab/>
            </w:r>
            <w:r w:rsidRPr="00A31DC3">
              <w:rPr>
                <w:noProof/>
                <w:webHidden/>
              </w:rPr>
              <w:fldChar w:fldCharType="begin"/>
            </w:r>
            <w:r w:rsidRPr="00A31DC3">
              <w:rPr>
                <w:noProof/>
                <w:webHidden/>
              </w:rPr>
              <w:instrText xml:space="preserve"> PAGEREF _Toc54557599 \h </w:instrText>
            </w:r>
            <w:r w:rsidRPr="00A31DC3">
              <w:rPr>
                <w:noProof/>
                <w:webHidden/>
              </w:rPr>
            </w:r>
            <w:r w:rsidRPr="00A31DC3">
              <w:rPr>
                <w:noProof/>
                <w:webHidden/>
              </w:rPr>
              <w:fldChar w:fldCharType="separate"/>
            </w:r>
            <w:r w:rsidRPr="00A31DC3">
              <w:rPr>
                <w:noProof/>
                <w:webHidden/>
              </w:rPr>
              <w:t>8</w:t>
            </w:r>
            <w:r w:rsidRPr="00A31DC3">
              <w:rPr>
                <w:noProof/>
                <w:webHidden/>
              </w:rPr>
              <w:fldChar w:fldCharType="end"/>
            </w:r>
          </w:hyperlink>
        </w:p>
        <w:p w:rsidR="00A31DC3" w:rsidRPr="00A31DC3" w:rsidRDefault="00A31DC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557600" w:history="1">
            <w:r w:rsidRPr="00A31DC3">
              <w:rPr>
                <w:rStyle w:val="Collegamentoipertestuale"/>
                <w:rFonts w:ascii="Microsoft JhengHei UI Light" w:eastAsia="Microsoft JhengHei UI Light" w:hAnsi="Microsoft JhengHei UI Light"/>
                <w:noProof/>
              </w:rPr>
              <w:t>Spazio occupato</w:t>
            </w:r>
            <w:r w:rsidRPr="00A31DC3">
              <w:rPr>
                <w:noProof/>
                <w:webHidden/>
              </w:rPr>
              <w:tab/>
            </w:r>
            <w:r w:rsidRPr="00A31DC3">
              <w:rPr>
                <w:noProof/>
                <w:webHidden/>
              </w:rPr>
              <w:fldChar w:fldCharType="begin"/>
            </w:r>
            <w:r w:rsidRPr="00A31DC3">
              <w:rPr>
                <w:noProof/>
                <w:webHidden/>
              </w:rPr>
              <w:instrText xml:space="preserve"> PAGEREF _Toc54557600 \h </w:instrText>
            </w:r>
            <w:r w:rsidRPr="00A31DC3">
              <w:rPr>
                <w:noProof/>
                <w:webHidden/>
              </w:rPr>
            </w:r>
            <w:r w:rsidRPr="00A31DC3">
              <w:rPr>
                <w:noProof/>
                <w:webHidden/>
              </w:rPr>
              <w:fldChar w:fldCharType="separate"/>
            </w:r>
            <w:r w:rsidRPr="00A31DC3">
              <w:rPr>
                <w:noProof/>
                <w:webHidden/>
              </w:rPr>
              <w:t>9</w:t>
            </w:r>
            <w:r w:rsidRPr="00A31DC3">
              <w:rPr>
                <w:noProof/>
                <w:webHidden/>
              </w:rPr>
              <w:fldChar w:fldCharType="end"/>
            </w:r>
          </w:hyperlink>
        </w:p>
        <w:p w:rsidR="00A31DC3" w:rsidRPr="00A31DC3" w:rsidRDefault="00A31DC3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54557601" w:history="1">
            <w:r w:rsidRPr="00A31DC3">
              <w:rPr>
                <w:rStyle w:val="Collegamentoipertestuale"/>
                <w:rFonts w:ascii="Microsoft JhengHei UI Light" w:eastAsia="Microsoft JhengHei UI Light" w:hAnsi="Microsoft JhengHei UI Light"/>
                <w:i w:val="0"/>
                <w:iCs w:val="0"/>
                <w:noProof/>
              </w:rPr>
              <w:t>Conclusioni</w:t>
            </w:r>
            <w:r w:rsidRPr="00A31DC3">
              <w:rPr>
                <w:i w:val="0"/>
                <w:iCs w:val="0"/>
                <w:noProof/>
                <w:webHidden/>
              </w:rPr>
              <w:tab/>
            </w:r>
            <w:r w:rsidRPr="00A31DC3">
              <w:rPr>
                <w:i w:val="0"/>
                <w:iCs w:val="0"/>
                <w:noProof/>
                <w:webHidden/>
              </w:rPr>
              <w:fldChar w:fldCharType="begin"/>
            </w:r>
            <w:r w:rsidRPr="00A31DC3">
              <w:rPr>
                <w:i w:val="0"/>
                <w:iCs w:val="0"/>
                <w:noProof/>
                <w:webHidden/>
              </w:rPr>
              <w:instrText xml:space="preserve"> PAGEREF _Toc54557601 \h </w:instrText>
            </w:r>
            <w:r w:rsidRPr="00A31DC3">
              <w:rPr>
                <w:i w:val="0"/>
                <w:iCs w:val="0"/>
                <w:noProof/>
                <w:webHidden/>
              </w:rPr>
            </w:r>
            <w:r w:rsidRPr="00A31DC3">
              <w:rPr>
                <w:i w:val="0"/>
                <w:iCs w:val="0"/>
                <w:noProof/>
                <w:webHidden/>
              </w:rPr>
              <w:fldChar w:fldCharType="separate"/>
            </w:r>
            <w:r w:rsidRPr="00A31DC3">
              <w:rPr>
                <w:i w:val="0"/>
                <w:iCs w:val="0"/>
                <w:noProof/>
                <w:webHidden/>
              </w:rPr>
              <w:t>10</w:t>
            </w:r>
            <w:r w:rsidRPr="00A31DC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6248E5" w:rsidRPr="00E531C9" w:rsidRDefault="006248E5">
          <w:pPr>
            <w:rPr>
              <w:rFonts w:ascii="Microsoft JhengHei UI Light" w:eastAsia="Microsoft JhengHei UI Light" w:hAnsi="Microsoft JhengHei UI Light"/>
              <w:color w:val="000000" w:themeColor="text1"/>
            </w:rPr>
          </w:pPr>
          <w:r w:rsidRPr="00A31DC3">
            <w:rPr>
              <w:rFonts w:ascii="Microsoft JhengHei UI Light" w:eastAsia="Microsoft JhengHei UI Light" w:hAnsi="Microsoft JhengHei UI Light"/>
              <w:noProof/>
              <w:color w:val="000000" w:themeColor="text1"/>
            </w:rPr>
            <w:fldChar w:fldCharType="end"/>
          </w:r>
        </w:p>
      </w:sdtContent>
    </w:sdt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pStyle w:val="Titolo1"/>
        <w:rPr>
          <w:rFonts w:ascii="Microsoft JhengHei UI Light" w:eastAsia="Microsoft JhengHei UI Light" w:hAnsi="Microsoft JhengHei UI Light"/>
          <w:b/>
          <w:bCs/>
          <w:color w:val="000000" w:themeColor="text1"/>
        </w:rPr>
      </w:pPr>
      <w:bookmarkStart w:id="0" w:name="_Toc54557591"/>
      <w:r w:rsidRPr="00E531C9">
        <w:rPr>
          <w:rFonts w:ascii="Microsoft JhengHei UI Light" w:eastAsia="Microsoft JhengHei UI Light" w:hAnsi="Microsoft JhengHei UI Light"/>
          <w:b/>
          <w:bCs/>
          <w:color w:val="000000" w:themeColor="text1"/>
        </w:rPr>
        <w:lastRenderedPageBreak/>
        <w:t>Definizione Esperimento</w:t>
      </w:r>
      <w:bookmarkEnd w:id="0"/>
    </w:p>
    <w:p w:rsidR="007F5F40" w:rsidRPr="00E531C9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Setting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Pr="00E531C9" w:rsidRDefault="007F5F40" w:rsidP="007F5F40">
      <w:pPr>
        <w:pStyle w:val="Paragrafoelenco"/>
        <w:numPr>
          <w:ilvl w:val="0"/>
          <w:numId w:val="2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Installare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wireshark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(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https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://www.wireshark.org/) 2. installare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Selenium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(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https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://www.selenium.dev/) </w:t>
      </w:r>
    </w:p>
    <w:p w:rsidR="007F5F40" w:rsidRPr="00E531C9" w:rsidRDefault="007F5F40" w:rsidP="007F5F40">
      <w:pPr>
        <w:pStyle w:val="Paragrafoelenco"/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Metodolgia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Pr="00E531C9" w:rsidRDefault="007F5F40" w:rsidP="007F5F40">
      <w:pPr>
        <w:pStyle w:val="Paragrafoelenco"/>
        <w:numPr>
          <w:ilvl w:val="0"/>
          <w:numId w:val="3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Definire il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workload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(set dei primi 50 siti Web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piu`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popolari, </w:t>
      </w:r>
      <w:hyperlink r:id="rId6" w:history="1">
        <w:r w:rsidRPr="00E531C9">
          <w:rPr>
            <w:rStyle w:val="Collegamentoipertestuale"/>
            <w:rFonts w:ascii="Microsoft JhengHei UI Light" w:eastAsia="Microsoft JhengHei UI Light" w:hAnsi="Microsoft JhengHei UI Light"/>
          </w:rPr>
          <w:t>https://www.alexa.com/topsites</w:t>
        </w:r>
      </w:hyperlink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) </w:t>
      </w:r>
    </w:p>
    <w:p w:rsidR="007F5F40" w:rsidRPr="00E531C9" w:rsidRDefault="007F5F40" w:rsidP="007F5F40">
      <w:pPr>
        <w:pStyle w:val="Paragrafoelenco"/>
        <w:numPr>
          <w:ilvl w:val="0"/>
          <w:numId w:val="3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Attivare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wireshark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e richiedere le pagine attraverso l’utilizzo di Selenium</w:t>
      </w:r>
    </w:p>
    <w:p w:rsidR="007F5F40" w:rsidRPr="00E531C9" w:rsidRDefault="007F5F40" w:rsidP="007F5F40">
      <w:pPr>
        <w:pStyle w:val="Paragrafoelenco"/>
        <w:numPr>
          <w:ilvl w:val="0"/>
          <w:numId w:val="3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Scrivere uno script che acceda al log di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wireshark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e calcoli: </w:t>
      </w:r>
    </w:p>
    <w:p w:rsidR="007F5F40" w:rsidRPr="00E531C9" w:rsidRDefault="007F5F40" w:rsidP="007F5F40">
      <w:pPr>
        <w:pStyle w:val="Paragrafoelenco"/>
        <w:numPr>
          <w:ilvl w:val="1"/>
          <w:numId w:val="3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Il numero di pacchetti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https</w:t>
      </w:r>
      <w:proofErr w:type="spellEnd"/>
    </w:p>
    <w:p w:rsidR="007F5F40" w:rsidRPr="00E531C9" w:rsidRDefault="007F5F40" w:rsidP="007F5F40">
      <w:pPr>
        <w:pStyle w:val="Paragrafoelenco"/>
        <w:numPr>
          <w:ilvl w:val="1"/>
          <w:numId w:val="3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il numero di siti terzi contattati </w:t>
      </w:r>
    </w:p>
    <w:p w:rsidR="007F5F40" w:rsidRPr="00E531C9" w:rsidRDefault="007F5F40" w:rsidP="007F5F40">
      <w:pPr>
        <w:pStyle w:val="Paragrafoelenco"/>
        <w:ind w:left="1440"/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L’esperimento verrà ripetuto 5 volte aumentando di volta in volta il tempo di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. </w:t>
      </w:r>
    </w:p>
    <w:p w:rsidR="007F5F40" w:rsidRPr="00E531C9" w:rsidRDefault="007F5F40" w:rsidP="007F5F40">
      <w:pPr>
        <w:pStyle w:val="Paragrafoelenco"/>
        <w:numPr>
          <w:ilvl w:val="0"/>
          <w:numId w:val="4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Exp1. 5 minuti di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Pr="00E531C9" w:rsidRDefault="007F5F40" w:rsidP="007F5F40">
      <w:pPr>
        <w:pStyle w:val="Paragrafoelenco"/>
        <w:numPr>
          <w:ilvl w:val="0"/>
          <w:numId w:val="4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Exp2. 10 minuti di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Pr="00E531C9" w:rsidRDefault="007F5F40" w:rsidP="007F5F40">
      <w:pPr>
        <w:pStyle w:val="Paragrafoelenco"/>
        <w:numPr>
          <w:ilvl w:val="0"/>
          <w:numId w:val="4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Exp3. 15 minuti di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Pr="00E531C9" w:rsidRDefault="007F5F40" w:rsidP="007F5F40">
      <w:pPr>
        <w:pStyle w:val="Paragrafoelenco"/>
        <w:numPr>
          <w:ilvl w:val="0"/>
          <w:numId w:val="4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Exp4. 20 minuti di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Pr="00E531C9" w:rsidRDefault="007F5F40" w:rsidP="007F5F40">
      <w:pPr>
        <w:pStyle w:val="Paragrafoelenco"/>
        <w:numPr>
          <w:ilvl w:val="0"/>
          <w:numId w:val="4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Exp5. 25 minuti di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Pr="00E531C9" w:rsidRDefault="007F5F40" w:rsidP="007F5F40">
      <w:pPr>
        <w:pStyle w:val="Paragrafoelenco"/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Analisi dei risultati </w:t>
      </w:r>
    </w:p>
    <w:p w:rsidR="007F5F40" w:rsidRPr="00E531C9" w:rsidRDefault="007F5F40" w:rsidP="007F5F40">
      <w:pPr>
        <w:pStyle w:val="Paragrafoelenco"/>
        <w:numPr>
          <w:ilvl w:val="0"/>
          <w:numId w:val="5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Quanto spazio su disco serve per immagazzinare i dati dei 5 esperimenti? </w:t>
      </w:r>
    </w:p>
    <w:p w:rsidR="007F5F40" w:rsidRPr="00E531C9" w:rsidRDefault="007F5F40" w:rsidP="007F5F40">
      <w:pPr>
        <w:pStyle w:val="Paragrafoelenco"/>
        <w:numPr>
          <w:ilvl w:val="0"/>
          <w:numId w:val="5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Quanto tempo impiega lo script per ciascuno dei 5 esperimenti? </w:t>
      </w: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7F5F40" w:rsidP="006248E5">
      <w:pPr>
        <w:pStyle w:val="Titolo1"/>
        <w:rPr>
          <w:rFonts w:ascii="Microsoft JhengHei UI Light" w:eastAsia="Microsoft JhengHei UI Light" w:hAnsi="Microsoft JhengHei UI Light"/>
          <w:b/>
          <w:bCs/>
          <w:color w:val="000000" w:themeColor="text1"/>
        </w:rPr>
      </w:pPr>
      <w:bookmarkStart w:id="1" w:name="_Toc54557592"/>
      <w:r w:rsidRPr="00E531C9">
        <w:rPr>
          <w:rFonts w:ascii="Microsoft JhengHei UI Light" w:eastAsia="Microsoft JhengHei UI Light" w:hAnsi="Microsoft JhengHei UI Light"/>
          <w:b/>
          <w:bCs/>
          <w:color w:val="000000" w:themeColor="text1"/>
        </w:rPr>
        <w:lastRenderedPageBreak/>
        <w:t>Strate</w:t>
      </w:r>
      <w:r w:rsidR="006248E5" w:rsidRPr="00E531C9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>gia</w:t>
      </w:r>
      <w:r w:rsidRPr="00E531C9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 xml:space="preserve"> utilizzata</w:t>
      </w:r>
      <w:bookmarkEnd w:id="1"/>
    </w:p>
    <w:p w:rsidR="007F5F40" w:rsidRPr="00E531C9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>L’esperimento consiste nel catturare ed analizzare i pacchetti http che viaggiano dopo aver invocato i 50 siti più visitati al mondo.</w:t>
      </w:r>
    </w:p>
    <w:p w:rsidR="001C745B" w:rsidRPr="00E531C9" w:rsidRDefault="001C745B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1C745B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>C</w:t>
      </w:r>
      <w:r w:rsidR="007F5F40"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ome prima cosa è stato definito il </w:t>
      </w:r>
      <w:proofErr w:type="spellStart"/>
      <w:r w:rsidR="007F5F40" w:rsidRPr="00E531C9">
        <w:rPr>
          <w:rFonts w:ascii="Microsoft JhengHei UI Light" w:eastAsia="Microsoft JhengHei UI Light" w:hAnsi="Microsoft JhengHei UI Light"/>
          <w:color w:val="000000" w:themeColor="text1"/>
        </w:rPr>
        <w:t>workload</w:t>
      </w:r>
      <w:proofErr w:type="spellEnd"/>
      <w:r w:rsidR="007F5F40"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ovvero il </w:t>
      </w:r>
      <w:r w:rsidR="007F5F40" w:rsidRPr="00E531C9">
        <w:rPr>
          <w:rFonts w:ascii="Microsoft JhengHei UI Light" w:eastAsia="Microsoft JhengHei UI Light" w:hAnsi="Microsoft JhengHei UI Light"/>
          <w:color w:val="000000" w:themeColor="text1"/>
        </w:rPr>
        <w:t>set dei primi 50 siti Web più popolari, (</w:t>
      </w:r>
      <w:hyperlink r:id="rId7" w:history="1">
        <w:r w:rsidR="007F5F40" w:rsidRPr="00E531C9">
          <w:rPr>
            <w:rStyle w:val="Collegamentoipertestuale"/>
            <w:rFonts w:ascii="Microsoft JhengHei UI Light" w:eastAsia="Microsoft JhengHei UI Light" w:hAnsi="Microsoft JhengHei UI Light"/>
          </w:rPr>
          <w:t>https://www.alexa.com/topsites</w:t>
        </w:r>
      </w:hyperlink>
      <w:r w:rsidR="007F5F40" w:rsidRPr="00E531C9">
        <w:rPr>
          <w:rFonts w:ascii="Microsoft JhengHei UI Light" w:eastAsia="Microsoft JhengHei UI Light" w:hAnsi="Microsoft JhengHei UI Light"/>
          <w:color w:val="000000" w:themeColor="text1"/>
        </w:rPr>
        <w:t>).</w:t>
      </w:r>
    </w:p>
    <w:p w:rsidR="007F5F40" w:rsidRPr="00E531C9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Il passo successivo è stato quello di installare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Wireshark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(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https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://www.wireshark.org/) e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Selenium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(</w:t>
      </w:r>
      <w:hyperlink r:id="rId8" w:history="1">
        <w:r w:rsidRPr="00E531C9">
          <w:rPr>
            <w:rStyle w:val="Collegamentoipertestuale"/>
            <w:rFonts w:ascii="Microsoft JhengHei UI Light" w:eastAsia="Microsoft JhengHei UI Light" w:hAnsi="Microsoft JhengHei UI Light"/>
          </w:rPr>
          <w:t>https://www.selenium.dev/</w:t>
        </w:r>
      </w:hyperlink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). Dopodiché è stato realizzato uno script in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Python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per il lancio automatizzato dei siti web. Lo script è stato ripetuto 5 volte:</w:t>
      </w:r>
    </w:p>
    <w:p w:rsidR="007F5F40" w:rsidRPr="00E531C9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1. Exp1. 5 minuti di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Pr="00E531C9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2. Exp2. 10 minuti di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Pr="00E531C9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3. Exp3. 15 minuti di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Pr="00E531C9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4. Exp4. 20 minuti di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Pr="00E531C9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5. Exp5. 25 minuti di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</w:p>
    <w:p w:rsidR="007F5F40" w:rsidRPr="00E531C9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Ad ogni esperimento sono stati catturati i pacchetti con l’utilizzo di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Wireshark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>.</w:t>
      </w:r>
    </w:p>
    <w:p w:rsidR="007F5F40" w:rsidRPr="00E531C9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>Dopo averli catturati sono stati esportati come file in formato JSON.</w:t>
      </w:r>
    </w:p>
    <w:p w:rsidR="007F5F40" w:rsidRPr="00E531C9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br/>
        <w:t xml:space="preserve">Poi è stato realizzato uno script (sempre in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Python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) che prende in input i file JSON esportati da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Wireshark</w:t>
      </w:r>
      <w:proofErr w:type="spellEnd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 e calcola: </w:t>
      </w:r>
    </w:p>
    <w:p w:rsidR="007F5F40" w:rsidRPr="00E531C9" w:rsidRDefault="007F5F40" w:rsidP="007F5F40">
      <w:pPr>
        <w:pStyle w:val="Paragrafoelenco"/>
        <w:numPr>
          <w:ilvl w:val="0"/>
          <w:numId w:val="1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Il numero di pacchetti </w:t>
      </w:r>
      <w:proofErr w:type="spellStart"/>
      <w:r w:rsidRPr="00E531C9">
        <w:rPr>
          <w:rFonts w:ascii="Microsoft JhengHei UI Light" w:eastAsia="Microsoft JhengHei UI Light" w:hAnsi="Microsoft JhengHei UI Light"/>
          <w:color w:val="000000" w:themeColor="text1"/>
        </w:rPr>
        <w:t>https</w:t>
      </w:r>
      <w:proofErr w:type="spellEnd"/>
    </w:p>
    <w:p w:rsidR="007F5F40" w:rsidRPr="00E531C9" w:rsidRDefault="007F5F40" w:rsidP="007F5F40">
      <w:pPr>
        <w:pStyle w:val="Paragrafoelenco"/>
        <w:numPr>
          <w:ilvl w:val="0"/>
          <w:numId w:val="1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Il numero di siti terzi contattati </w:t>
      </w:r>
    </w:p>
    <w:p w:rsidR="007F5F40" w:rsidRPr="00E531C9" w:rsidRDefault="007F5F40" w:rsidP="007F5F40">
      <w:pPr>
        <w:pStyle w:val="Paragrafoelenco"/>
        <w:numPr>
          <w:ilvl w:val="0"/>
          <w:numId w:val="1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>Quanto tempo impiega lo script per ciascuno dei 5 esperimenti</w:t>
      </w:r>
    </w:p>
    <w:p w:rsidR="007F5F40" w:rsidRPr="00E531C9" w:rsidRDefault="007F5F40" w:rsidP="007F5F40">
      <w:pPr>
        <w:pStyle w:val="Paragrafoelenco"/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7F5F40" w:rsidP="007F5F40">
      <w:pPr>
        <w:rPr>
          <w:rFonts w:ascii="Microsoft JhengHei UI Light" w:eastAsia="Microsoft JhengHei UI Light" w:hAnsi="Microsoft JhengHei UI Light"/>
          <w:color w:val="000000" w:themeColor="text1"/>
        </w:rPr>
      </w:pPr>
      <w:r w:rsidRPr="00E531C9">
        <w:rPr>
          <w:rFonts w:ascii="Microsoft JhengHei UI Light" w:eastAsia="Microsoft JhengHei UI Light" w:hAnsi="Microsoft JhengHei UI Light"/>
          <w:color w:val="000000" w:themeColor="text1"/>
        </w:rPr>
        <w:t>Infine, è stato calcolato quanto spazio su disco serve per immagazzinare i dati dei 5 esperimenti.</w:t>
      </w: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pStyle w:val="Titolo1"/>
        <w:rPr>
          <w:rFonts w:ascii="Microsoft JhengHei UI Light" w:eastAsia="Microsoft JhengHei UI Light" w:hAnsi="Microsoft JhengHei UI Light"/>
          <w:b/>
          <w:bCs/>
          <w:color w:val="000000" w:themeColor="text1"/>
        </w:rPr>
      </w:pPr>
      <w:bookmarkStart w:id="2" w:name="_Toc54557593"/>
      <w:proofErr w:type="spellStart"/>
      <w:r w:rsidRPr="00E531C9">
        <w:rPr>
          <w:rFonts w:ascii="Microsoft JhengHei UI Light" w:eastAsia="Microsoft JhengHei UI Light" w:hAnsi="Microsoft JhengHei UI Light"/>
          <w:b/>
          <w:bCs/>
          <w:color w:val="000000" w:themeColor="text1"/>
        </w:rPr>
        <w:lastRenderedPageBreak/>
        <w:t>Packet</w:t>
      </w:r>
      <w:proofErr w:type="spellEnd"/>
      <w:r w:rsidRPr="00E531C9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 xml:space="preserve"> </w:t>
      </w:r>
      <w:proofErr w:type="spellStart"/>
      <w:r w:rsidRPr="00E531C9">
        <w:rPr>
          <w:rFonts w:ascii="Microsoft JhengHei UI Light" w:eastAsia="Microsoft JhengHei UI Light" w:hAnsi="Microsoft JhengHei UI Light"/>
          <w:b/>
          <w:bCs/>
          <w:color w:val="000000" w:themeColor="text1"/>
        </w:rPr>
        <w:t>Capture</w:t>
      </w:r>
      <w:bookmarkEnd w:id="2"/>
      <w:proofErr w:type="spellEnd"/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Default="00124F24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 xml:space="preserve">Per effettuare le richieste in modo automatizzato per un determinato periodo di tempo dei 50 siti più visitati al mondo è stato realizzato uno script in </w:t>
      </w:r>
      <w:proofErr w:type="spellStart"/>
      <w:r>
        <w:rPr>
          <w:rFonts w:ascii="Microsoft JhengHei UI Light" w:eastAsia="Microsoft JhengHei UI Light" w:hAnsi="Microsoft JhengHei UI Light"/>
          <w:color w:val="000000" w:themeColor="text1"/>
        </w:rPr>
        <w:t>Python</w:t>
      </w:r>
      <w:proofErr w:type="spellEnd"/>
      <w:r>
        <w:rPr>
          <w:rFonts w:ascii="Microsoft JhengHei UI Light" w:eastAsia="Microsoft JhengHei UI Light" w:hAnsi="Microsoft JhengHei UI Light"/>
          <w:color w:val="000000" w:themeColor="text1"/>
        </w:rPr>
        <w:t>.</w:t>
      </w:r>
    </w:p>
    <w:p w:rsidR="00124F24" w:rsidRDefault="00124F24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 xml:space="preserve">Questo script utilizza </w:t>
      </w:r>
      <w:proofErr w:type="spellStart"/>
      <w:r>
        <w:rPr>
          <w:rFonts w:ascii="Microsoft JhengHei UI Light" w:eastAsia="Microsoft JhengHei UI Light" w:hAnsi="Microsoft JhengHei UI Light"/>
          <w:color w:val="000000" w:themeColor="text1"/>
        </w:rPr>
        <w:t>Selenium</w:t>
      </w:r>
      <w:proofErr w:type="spellEnd"/>
      <w:r>
        <w:rPr>
          <w:rFonts w:ascii="Microsoft JhengHei UI Light" w:eastAsia="Microsoft JhengHei UI Light" w:hAnsi="Microsoft JhengHei UI Light"/>
          <w:color w:val="000000" w:themeColor="text1"/>
        </w:rPr>
        <w:t xml:space="preserve"> per effettuare </w:t>
      </w:r>
      <w:r w:rsidR="0099515C">
        <w:rPr>
          <w:rFonts w:ascii="Microsoft JhengHei UI Light" w:eastAsia="Microsoft JhengHei UI Light" w:hAnsi="Microsoft JhengHei UI Light"/>
          <w:color w:val="000000" w:themeColor="text1"/>
        </w:rPr>
        <w:t>il test</w:t>
      </w:r>
      <w:r>
        <w:rPr>
          <w:rFonts w:ascii="Microsoft JhengHei UI Light" w:eastAsia="Microsoft JhengHei UI Light" w:hAnsi="Microsoft JhengHei UI Light"/>
          <w:color w:val="000000" w:themeColor="text1"/>
        </w:rPr>
        <w:t xml:space="preserve">. </w:t>
      </w:r>
    </w:p>
    <w:p w:rsidR="0099515C" w:rsidRDefault="00124F24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Lo script riceve in input il tempo di navigazione</w:t>
      </w:r>
      <w:r w:rsidR="0099515C">
        <w:rPr>
          <w:rFonts w:ascii="Microsoft JhengHei UI Light" w:eastAsia="Microsoft JhengHei UI Light" w:hAnsi="Microsoft JhengHei UI Light"/>
          <w:color w:val="000000" w:themeColor="text1"/>
        </w:rPr>
        <w:t xml:space="preserve"> per poi invocare i 50 siti in loop fino allo scadere del tempo.</w:t>
      </w:r>
    </w:p>
    <w:p w:rsidR="0099515C" w:rsidRDefault="0099515C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 xml:space="preserve">All’avvio dello script è stato avviato ogni volta </w:t>
      </w:r>
      <w:proofErr w:type="spellStart"/>
      <w:r>
        <w:rPr>
          <w:rFonts w:ascii="Microsoft JhengHei UI Light" w:eastAsia="Microsoft JhengHei UI Light" w:hAnsi="Microsoft JhengHei UI Light"/>
          <w:color w:val="000000" w:themeColor="text1"/>
        </w:rPr>
        <w:t>Wireshark</w:t>
      </w:r>
      <w:proofErr w:type="spellEnd"/>
      <w:r>
        <w:rPr>
          <w:rFonts w:ascii="Microsoft JhengHei UI Light" w:eastAsia="Microsoft JhengHei UI Light" w:hAnsi="Microsoft JhengHei UI Light"/>
          <w:color w:val="000000" w:themeColor="text1"/>
        </w:rPr>
        <w:t xml:space="preserve"> per effettuare il </w:t>
      </w:r>
      <w:proofErr w:type="spellStart"/>
      <w:r>
        <w:rPr>
          <w:rFonts w:ascii="Microsoft JhengHei UI Light" w:eastAsia="Microsoft JhengHei UI Light" w:hAnsi="Microsoft JhengHei UI Light"/>
          <w:color w:val="000000" w:themeColor="text1"/>
        </w:rPr>
        <w:t>packet</w:t>
      </w:r>
      <w:proofErr w:type="spellEnd"/>
      <w:r>
        <w:rPr>
          <w:rFonts w:ascii="Microsoft JhengHei UI Light" w:eastAsia="Microsoft JhengHei UI Light" w:hAnsi="Microsoft JhengHei UI Light"/>
          <w:color w:val="000000" w:themeColor="text1"/>
        </w:rPr>
        <w:t xml:space="preserve"> </w:t>
      </w:r>
      <w:proofErr w:type="spellStart"/>
      <w:r>
        <w:rPr>
          <w:rFonts w:ascii="Microsoft JhengHei UI Light" w:eastAsia="Microsoft JhengHei UI Light" w:hAnsi="Microsoft JhengHei UI Light"/>
          <w:color w:val="000000" w:themeColor="text1"/>
        </w:rPr>
        <w:t>capture</w:t>
      </w:r>
      <w:proofErr w:type="spellEnd"/>
      <w:r>
        <w:rPr>
          <w:rFonts w:ascii="Microsoft JhengHei UI Light" w:eastAsia="Microsoft JhengHei UI Light" w:hAnsi="Microsoft JhengHei UI Light"/>
          <w:color w:val="000000" w:themeColor="text1"/>
        </w:rPr>
        <w:t xml:space="preserve">. Successivamente ad ogni test sono stati esportati i log da </w:t>
      </w:r>
      <w:proofErr w:type="spellStart"/>
      <w:r>
        <w:rPr>
          <w:rFonts w:ascii="Microsoft JhengHei UI Light" w:eastAsia="Microsoft JhengHei UI Light" w:hAnsi="Microsoft JhengHei UI Light"/>
          <w:color w:val="000000" w:themeColor="text1"/>
        </w:rPr>
        <w:t>Wireshark</w:t>
      </w:r>
      <w:proofErr w:type="spellEnd"/>
      <w:r>
        <w:rPr>
          <w:rFonts w:ascii="Microsoft JhengHei UI Light" w:eastAsia="Microsoft JhengHei UI Light" w:hAnsi="Microsoft JhengHei UI Light"/>
          <w:color w:val="000000" w:themeColor="text1"/>
        </w:rPr>
        <w:t xml:space="preserve"> in formato JSON. </w:t>
      </w:r>
    </w:p>
    <w:p w:rsidR="0099515C" w:rsidRDefault="0099515C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99515C" w:rsidRDefault="0099515C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Durante i primi test sono stati riscontrati dei problemi con i seguenti siti:</w:t>
      </w:r>
    </w:p>
    <w:p w:rsidR="0099515C" w:rsidRPr="0099515C" w:rsidRDefault="0099515C" w:rsidP="0099515C">
      <w:pPr>
        <w:pStyle w:val="Paragrafoelenco"/>
        <w:numPr>
          <w:ilvl w:val="0"/>
          <w:numId w:val="6"/>
        </w:num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okezon.com</w:t>
      </w:r>
    </w:p>
    <w:p w:rsidR="0099515C" w:rsidRDefault="0099515C" w:rsidP="0099515C">
      <w:pPr>
        <w:pStyle w:val="Paragrafoelenco"/>
        <w:numPr>
          <w:ilvl w:val="0"/>
          <w:numId w:val="6"/>
        </w:numPr>
        <w:rPr>
          <w:rFonts w:ascii="Microsoft JhengHei UI Light" w:eastAsia="Microsoft JhengHei UI Light" w:hAnsi="Microsoft JhengHei UI Light"/>
          <w:color w:val="000000" w:themeColor="text1"/>
        </w:rPr>
      </w:pPr>
      <w:r w:rsidRPr="0099515C">
        <w:rPr>
          <w:rFonts w:ascii="Microsoft JhengHei UI Light" w:eastAsia="Microsoft JhengHei UI Light" w:hAnsi="Microsoft JhengHei UI Light"/>
          <w:color w:val="000000" w:themeColor="text1"/>
        </w:rPr>
        <w:t>microsoftonline.com</w:t>
      </w:r>
    </w:p>
    <w:p w:rsidR="0099515C" w:rsidRPr="0099515C" w:rsidRDefault="0099515C" w:rsidP="0099515C">
      <w:pPr>
        <w:pStyle w:val="Paragrafoelenco"/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Default="0099515C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Quindi sono stati sostituiti per i test da:</w:t>
      </w:r>
    </w:p>
    <w:p w:rsidR="0099515C" w:rsidRDefault="0099515C" w:rsidP="0099515C">
      <w:pPr>
        <w:pStyle w:val="Paragrafoelenco"/>
        <w:numPr>
          <w:ilvl w:val="0"/>
          <w:numId w:val="7"/>
        </w:num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twitter.com</w:t>
      </w:r>
    </w:p>
    <w:p w:rsidR="0099515C" w:rsidRPr="0099515C" w:rsidRDefault="0099515C" w:rsidP="0099515C">
      <w:pPr>
        <w:pStyle w:val="Paragrafoelenco"/>
        <w:numPr>
          <w:ilvl w:val="0"/>
          <w:numId w:val="7"/>
        </w:num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instructure.com</w:t>
      </w: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F5F40" w:rsidRPr="00E531C9" w:rsidRDefault="007F5F40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7C6CA4" w:rsidRPr="00A31DC3" w:rsidRDefault="006248E5" w:rsidP="00A31DC3">
      <w:pPr>
        <w:pStyle w:val="Titolo1"/>
        <w:rPr>
          <w:rFonts w:ascii="Microsoft JhengHei UI Light" w:eastAsia="Microsoft JhengHei UI Light" w:hAnsi="Microsoft JhengHei UI Light"/>
          <w:b/>
          <w:bCs/>
          <w:color w:val="000000" w:themeColor="text1"/>
        </w:rPr>
      </w:pPr>
      <w:bookmarkStart w:id="3" w:name="_Toc54557594"/>
      <w:r w:rsidRPr="00E531C9">
        <w:rPr>
          <w:rFonts w:ascii="Microsoft JhengHei UI Light" w:eastAsia="Microsoft JhengHei UI Light" w:hAnsi="Microsoft JhengHei UI Light"/>
          <w:b/>
          <w:bCs/>
          <w:color w:val="000000" w:themeColor="text1"/>
        </w:rPr>
        <w:lastRenderedPageBreak/>
        <w:t>Analisi pacchetti</w:t>
      </w:r>
      <w:bookmarkEnd w:id="3"/>
    </w:p>
    <w:p w:rsidR="007C6CA4" w:rsidRDefault="0099515C" w:rsidP="007C6CA4">
      <w:p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 xml:space="preserve">Per analizzare i pacchetti JSON esportati è stato realizzato uno script in </w:t>
      </w:r>
      <w:proofErr w:type="spellStart"/>
      <w:r>
        <w:rPr>
          <w:rFonts w:ascii="Microsoft JhengHei UI Light" w:eastAsia="Microsoft JhengHei UI Light" w:hAnsi="Microsoft JhengHei UI Light"/>
          <w:color w:val="000000" w:themeColor="text1"/>
        </w:rPr>
        <w:t>Python</w:t>
      </w:r>
      <w:proofErr w:type="spellEnd"/>
      <w:r>
        <w:rPr>
          <w:rFonts w:ascii="Microsoft JhengHei UI Light" w:eastAsia="Microsoft JhengHei UI Light" w:hAnsi="Microsoft JhengHei UI Light"/>
          <w:color w:val="000000" w:themeColor="text1"/>
        </w:rPr>
        <w:t xml:space="preserve"> che:</w:t>
      </w:r>
    </w:p>
    <w:p w:rsidR="0099515C" w:rsidRDefault="0099515C" w:rsidP="0099515C">
      <w:pPr>
        <w:pStyle w:val="Paragrafoelenco"/>
        <w:numPr>
          <w:ilvl w:val="0"/>
          <w:numId w:val="8"/>
        </w:num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prende in inputi il file da analizzare</w:t>
      </w:r>
    </w:p>
    <w:p w:rsidR="0099515C" w:rsidRDefault="0099515C" w:rsidP="0099515C">
      <w:pPr>
        <w:pStyle w:val="Paragrafoelenco"/>
        <w:numPr>
          <w:ilvl w:val="0"/>
          <w:numId w:val="8"/>
        </w:num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analizza quanti sono i pacchetti http totali</w:t>
      </w:r>
    </w:p>
    <w:p w:rsidR="0099515C" w:rsidRDefault="0099515C" w:rsidP="0099515C">
      <w:pPr>
        <w:pStyle w:val="Paragrafoelenco"/>
        <w:numPr>
          <w:ilvl w:val="0"/>
          <w:numId w:val="8"/>
        </w:num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 xml:space="preserve">analizza quanti sono i pacchetti </w:t>
      </w:r>
      <w:proofErr w:type="spellStart"/>
      <w:r>
        <w:rPr>
          <w:rFonts w:ascii="Microsoft JhengHei UI Light" w:eastAsia="Microsoft JhengHei UI Light" w:hAnsi="Microsoft JhengHei UI Light"/>
          <w:color w:val="000000" w:themeColor="text1"/>
        </w:rPr>
        <w:t>http</w:t>
      </w:r>
      <w:r>
        <w:rPr>
          <w:rFonts w:ascii="Microsoft JhengHei UI Light" w:eastAsia="Microsoft JhengHei UI Light" w:hAnsi="Microsoft JhengHei UI Light"/>
          <w:color w:val="000000" w:themeColor="text1"/>
        </w:rPr>
        <w:t>s</w:t>
      </w:r>
      <w:proofErr w:type="spellEnd"/>
    </w:p>
    <w:p w:rsidR="0099515C" w:rsidRPr="0099515C" w:rsidRDefault="0099515C" w:rsidP="0099515C">
      <w:pPr>
        <w:pStyle w:val="Paragrafoelenco"/>
        <w:numPr>
          <w:ilvl w:val="0"/>
          <w:numId w:val="8"/>
        </w:num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analizza quanti sono i pacchetti http (</w:t>
      </w:r>
      <w:r>
        <w:rPr>
          <w:rFonts w:ascii="Microsoft JhengHei UI Light" w:eastAsia="Microsoft JhengHei UI Light" w:hAnsi="Microsoft JhengHei UI Light"/>
        </w:rPr>
        <w:t xml:space="preserve">pacchetti http che non usano </w:t>
      </w:r>
      <w:proofErr w:type="spellStart"/>
      <w:r>
        <w:rPr>
          <w:rFonts w:ascii="Microsoft JhengHei UI Light" w:eastAsia="Microsoft JhengHei UI Light" w:hAnsi="Microsoft JhengHei UI Light"/>
        </w:rPr>
        <w:t>ssl</w:t>
      </w:r>
      <w:proofErr w:type="spellEnd"/>
      <w:r>
        <w:rPr>
          <w:rFonts w:ascii="Microsoft JhengHei UI Light" w:eastAsia="Microsoft JhengHei UI Light" w:hAnsi="Microsoft JhengHei UI Light"/>
          <w:color w:val="000000" w:themeColor="text1"/>
        </w:rPr>
        <w:t>)</w:t>
      </w:r>
    </w:p>
    <w:p w:rsidR="0099515C" w:rsidRDefault="0099515C" w:rsidP="0099515C">
      <w:pPr>
        <w:pStyle w:val="Paragrafoelenco"/>
        <w:numPr>
          <w:ilvl w:val="0"/>
          <w:numId w:val="8"/>
        </w:num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analizza quanti sono i pacchetti http</w:t>
      </w:r>
      <w:r w:rsidR="00A31DC3">
        <w:rPr>
          <w:rFonts w:ascii="Microsoft JhengHei UI Light" w:eastAsia="Microsoft JhengHei UI Light" w:hAnsi="Microsoft JhengHei UI Light"/>
          <w:color w:val="000000" w:themeColor="text1"/>
        </w:rPr>
        <w:t>2</w:t>
      </w:r>
    </w:p>
    <w:p w:rsidR="00A31DC3" w:rsidRPr="00A31DC3" w:rsidRDefault="00A31DC3" w:rsidP="00A31DC3">
      <w:pPr>
        <w:pStyle w:val="Paragrafoelenco"/>
        <w:numPr>
          <w:ilvl w:val="0"/>
          <w:numId w:val="8"/>
        </w:num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analizza il numero di siti di terze parti invocati</w:t>
      </w:r>
    </w:p>
    <w:p w:rsidR="0099515C" w:rsidRDefault="0099515C" w:rsidP="0099515C">
      <w:pPr>
        <w:pStyle w:val="Paragrafoelenco"/>
        <w:numPr>
          <w:ilvl w:val="0"/>
          <w:numId w:val="8"/>
        </w:num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calcola il tempo di esecuzione dello script</w:t>
      </w:r>
    </w:p>
    <w:p w:rsidR="00A31DC3" w:rsidRDefault="00A31DC3" w:rsidP="00A31DC3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A31DC3" w:rsidRPr="00A31DC3" w:rsidRDefault="00A31DC3" w:rsidP="00A31DC3">
      <w:pPr>
        <w:rPr>
          <w:rFonts w:ascii="Microsoft JhengHei UI Light" w:eastAsia="Microsoft JhengHei UI Light" w:hAnsi="Microsoft JhengHei UI Light"/>
          <w:color w:val="000000" w:themeColor="text1"/>
        </w:rPr>
      </w:pPr>
      <w:r>
        <w:rPr>
          <w:rFonts w:ascii="Microsoft JhengHei UI Light" w:eastAsia="Microsoft JhengHei UI Light" w:hAnsi="Microsoft JhengHei UI Light"/>
          <w:color w:val="000000" w:themeColor="text1"/>
        </w:rPr>
        <w:t>Di seguito viene riportato un esempio di output dello script invocato sul file JSON riferito al test di durata 5 minuti.</w:t>
      </w:r>
    </w:p>
    <w:p w:rsidR="006248E5" w:rsidRPr="00E531C9" w:rsidRDefault="00A31DC3" w:rsidP="006248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89535</wp:posOffset>
                </wp:positionV>
                <wp:extent cx="4905375" cy="1914525"/>
                <wp:effectExtent l="0" t="0" r="9525" b="1587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1914525"/>
                        </a:xfrm>
                        <a:prstGeom prst="rect">
                          <a:avLst/>
                        </a:prstGeom>
                        <a:solidFill>
                          <a:srgbClr val="E0FFF9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color w:val="000000" w:themeColor="text1"/>
                              </w:rPr>
                              <w:t>5min_esito.txt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  <w:t xml:space="preserve">&gt;&gt; </w:t>
                            </w: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  <w:t>I pacchetti in totale sono 3231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  <w:t xml:space="preserve">&gt;&gt; </w:t>
                            </w: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  <w:t xml:space="preserve">I pacchetti </w:t>
                            </w:r>
                            <w:proofErr w:type="spellStart"/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  <w:t>https</w:t>
                            </w:r>
                            <w:proofErr w:type="spellEnd"/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  <w:t xml:space="preserve"> sono 2971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  <w:t xml:space="preserve">&gt;&gt; </w:t>
                            </w: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  <w:t>I pacchetti http2 sono 2483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  <w:t xml:space="preserve">&gt;&gt; </w:t>
                            </w: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  <w:t xml:space="preserve">I pacchetti http che non usano </w:t>
                            </w:r>
                            <w:proofErr w:type="spellStart"/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  <w:t>ssl</w:t>
                            </w:r>
                            <w:proofErr w:type="spellEnd"/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  <w:t xml:space="preserve"> sono 257 (260)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  <w:t xml:space="preserve">&gt;&gt; </w:t>
                            </w: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  <w:t>I siti di interesse visitati sono 50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  <w:t xml:space="preserve">&gt;&gt; </w:t>
                            </w: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  <w:t>I siti di terze parti visitati sono 151</w:t>
                            </w:r>
                          </w:p>
                          <w:p w:rsid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  <w:t xml:space="preserve">&gt;&gt; </w:t>
                            </w: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</w:rPr>
                              <w:t>Lo script ha impiegato 0.524603061 secondi per essere eseguito</w:t>
                            </w:r>
                          </w:p>
                          <w:p w:rsidR="00A31DC3" w:rsidRDefault="00A31D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52.05pt;margin-top:7.05pt;width:386.25pt;height:1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Ai+iQIAAGAFAAAOAAAAZHJzL2Uyb0RvYy54bWysVEtvEzEQviPxHyzfyW5CQmmUTRVSgpCq&#13;&#10;tqJFPTteO7HweoztZDf99Yy9j5ZScUBcdscz37wfi4um0uQonFdgCjoe5ZQIw6FUZlfQ7/ebdx8p&#13;&#10;8YGZkmkwoqAn4enF8u2bRW3nYgJ70KVwBI0YP69tQfch2HmWeb4XFfMjsMKgUIKrWMCn22WlYzVa&#13;&#10;r3Q2yfMPWQ2utA648B65l62QLpN9KQUPN1J6EYguKMYW0tel7zZ+s+WCzXeO2b3iXRjsH6KomDLo&#13;&#10;dDB1yQIjB6f+MFUp7sCDDCMOVQZSKi5SDpjNOH+Rzd2eWZFyweJ4O5TJ/z+z/Pp464gqCzqjxLAK&#13;&#10;W7RmXmjNSKlIED4AmcUq1dbPEXxnER6aT9Bgt3u+R2ZMvpGuin9Mi6Ac630aaiyaQDgyp+f57P0Z&#13;&#10;OuMoG5+Pp7NJsp89qVvnwxcBFYlEQR02MdWWHa98wFAQ2kOiNw9alRuldXq43XatHTkybPjnfLPZ&#13;&#10;nMcoUeU3mDaRGXNqY09UOGkRbWjzTUisCUY7SY7TNIrBbPkjZY42EzKqSHQ/KI1fU9KhV+qwUU2k&#13;&#10;CR0U89cUn7wN6OQRTBgUK2XA/V1Ztvg+6zbXmHZotk3X3y2UJ2yvg3ZNvOUbhS24Yj7cMod7gR3F&#13;&#10;XQ83+JEa6oJCR1GyB/f4Gj/icVxRSkmNe1ZQ//PAnKBEfzU4yDgB07iY6TGdnU3w4Z5Lts8l5lCt&#13;&#10;ATs7xqtieSIjPuielA6qBzwJq+gVRcxw9F3Q0JPr0G4/nhQuVqsEwlW0LFyZO8uj6VjeOGD3zQNz&#13;&#10;tpvCgAN8Df1GsvmLYWyxUdPA6hBAqjSpscBtVbvC4xqnaexOTrwTz98J9XQYl78AAAD//wMAUEsD&#13;&#10;BBQABgAIAAAAIQDy9v2s4QAAAA8BAAAPAAAAZHJzL2Rvd25yZXYueG1sTE9NT8MwDL0j8R8iI3FB&#13;&#10;W1o+wtQ1naZBxY5swD1rvLZa41RNthV+Pd4JLraf/Pz8Xr4YXSdOOITWk4Z0moBAqrxtqdbw+VFO&#13;&#10;ZiBCNGRN5wk1fGOARXF9lZvM+jNt8LSNtWARCpnR0MTYZ1KGqkFnwtT3SLzb+8GZyHCopR3MmcVd&#13;&#10;J++TRElnWuIPjelx1WB12B6dhrha37XrCt/717D/seVbqr5CqfXtzfgy57Kcg4g4xr8LuGRg/1Cw&#13;&#10;sZ0/kg2iY5w8pkzl4dKZMHtWCsROw0P6pEAWufyfo/gFAAD//wMAUEsBAi0AFAAGAAgAAAAhALaD&#13;&#10;OJL+AAAA4QEAABMAAAAAAAAAAAAAAAAAAAAAAFtDb250ZW50X1R5cGVzXS54bWxQSwECLQAUAAYA&#13;&#10;CAAAACEAOP0h/9YAAACUAQAACwAAAAAAAAAAAAAAAAAvAQAAX3JlbHMvLnJlbHNQSwECLQAUAAYA&#13;&#10;CAAAACEAiUAIvokCAABgBQAADgAAAAAAAAAAAAAAAAAuAgAAZHJzL2Uyb0RvYy54bWxQSwECLQAU&#13;&#10;AAYACAAAACEA8vb9rOEAAAAPAQAADwAAAAAAAAAAAAAAAADjBAAAZHJzL2Rvd25yZXYueG1sUEsF&#13;&#10;BgAAAAAEAAQA8wAAAPEFAAAAAA==&#13;&#10;" fillcolor="#e0fff9" strokecolor="black [3200]" strokeweight="1pt">
                <v:textbox>
                  <w:txbxContent>
                    <w:p w:rsidR="00A31DC3" w:rsidRPr="00A31DC3" w:rsidRDefault="00A31DC3" w:rsidP="00A31DC3">
                      <w:pPr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000000" w:themeColor="text1"/>
                        </w:rPr>
                      </w:pPr>
                      <w:r w:rsidRPr="00A31DC3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  <w:color w:val="000000" w:themeColor="text1"/>
                        </w:rPr>
                        <w:t>5min_esito.txt</w:t>
                      </w:r>
                    </w:p>
                    <w:p w:rsidR="00A31DC3" w:rsidRPr="00A31DC3" w:rsidRDefault="00A31DC3" w:rsidP="00A31DC3">
                      <w:pPr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  <w:t xml:space="preserve">&gt;&gt; </w:t>
                      </w:r>
                      <w:r w:rsidRPr="00A31DC3"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  <w:t>I pacchetti in totale sono 3231</w:t>
                      </w:r>
                    </w:p>
                    <w:p w:rsidR="00A31DC3" w:rsidRPr="00A31DC3" w:rsidRDefault="00A31DC3" w:rsidP="00A31DC3">
                      <w:pPr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  <w:t xml:space="preserve">&gt;&gt; </w:t>
                      </w:r>
                      <w:r w:rsidRPr="00A31DC3"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  <w:t xml:space="preserve">I pacchetti </w:t>
                      </w:r>
                      <w:proofErr w:type="spellStart"/>
                      <w:r w:rsidRPr="00A31DC3"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  <w:t>https</w:t>
                      </w:r>
                      <w:proofErr w:type="spellEnd"/>
                      <w:r w:rsidRPr="00A31DC3"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  <w:t xml:space="preserve"> sono 2971</w:t>
                      </w:r>
                    </w:p>
                    <w:p w:rsidR="00A31DC3" w:rsidRPr="00A31DC3" w:rsidRDefault="00A31DC3" w:rsidP="00A31DC3">
                      <w:pPr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  <w:t xml:space="preserve">&gt;&gt; </w:t>
                      </w:r>
                      <w:r w:rsidRPr="00A31DC3"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  <w:t>I pacchetti http2 sono 2483</w:t>
                      </w:r>
                    </w:p>
                    <w:p w:rsidR="00A31DC3" w:rsidRPr="00A31DC3" w:rsidRDefault="00A31DC3" w:rsidP="00A31DC3">
                      <w:pPr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  <w:t xml:space="preserve">&gt;&gt; </w:t>
                      </w:r>
                      <w:r w:rsidRPr="00A31DC3"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  <w:t xml:space="preserve">I pacchetti http che non usano </w:t>
                      </w:r>
                      <w:proofErr w:type="spellStart"/>
                      <w:r w:rsidRPr="00A31DC3"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  <w:t>ssl</w:t>
                      </w:r>
                      <w:proofErr w:type="spellEnd"/>
                      <w:r w:rsidRPr="00A31DC3"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  <w:t xml:space="preserve"> sono 257 (260)</w:t>
                      </w:r>
                    </w:p>
                    <w:p w:rsidR="00A31DC3" w:rsidRPr="00A31DC3" w:rsidRDefault="00A31DC3" w:rsidP="00A31DC3">
                      <w:pPr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  <w:t xml:space="preserve">&gt;&gt; </w:t>
                      </w:r>
                      <w:r w:rsidRPr="00A31DC3"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  <w:t>I siti di interesse visitati sono 50</w:t>
                      </w:r>
                    </w:p>
                    <w:p w:rsidR="00A31DC3" w:rsidRPr="00A31DC3" w:rsidRDefault="00A31DC3" w:rsidP="00A31DC3">
                      <w:pPr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  <w:t xml:space="preserve">&gt;&gt; </w:t>
                      </w:r>
                      <w:r w:rsidRPr="00A31DC3"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  <w:t>I siti di terze parti visitati sono 151</w:t>
                      </w:r>
                    </w:p>
                    <w:p w:rsidR="00A31DC3" w:rsidRDefault="00A31DC3" w:rsidP="00A31DC3">
                      <w:pPr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</w:pPr>
                      <w:r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  <w:t xml:space="preserve">&gt;&gt; </w:t>
                      </w:r>
                      <w:r w:rsidRPr="00A31DC3">
                        <w:rPr>
                          <w:rFonts w:ascii="Microsoft JhengHei UI Light" w:eastAsia="Microsoft JhengHei UI Light" w:hAnsi="Microsoft JhengHei UI Light"/>
                          <w:color w:val="000000" w:themeColor="text1"/>
                        </w:rPr>
                        <w:t>Lo script ha impiegato 0.524603061 secondi per essere eseguito</w:t>
                      </w:r>
                    </w:p>
                    <w:p w:rsidR="00A31DC3" w:rsidRDefault="00A31DC3"/>
                  </w:txbxContent>
                </v:textbox>
              </v:shape>
            </w:pict>
          </mc:Fallback>
        </mc:AlternateContent>
      </w:r>
    </w:p>
    <w:p w:rsidR="006248E5" w:rsidRPr="00E531C9" w:rsidRDefault="006248E5" w:rsidP="006248E5"/>
    <w:p w:rsidR="006248E5" w:rsidRPr="00E531C9" w:rsidRDefault="006248E5" w:rsidP="006248E5"/>
    <w:p w:rsidR="006248E5" w:rsidRPr="00E531C9" w:rsidRDefault="006248E5" w:rsidP="006248E5"/>
    <w:p w:rsidR="006248E5" w:rsidRPr="00E531C9" w:rsidRDefault="006248E5" w:rsidP="006248E5"/>
    <w:p w:rsidR="006248E5" w:rsidRPr="00E531C9" w:rsidRDefault="006248E5" w:rsidP="006248E5"/>
    <w:p w:rsidR="006248E5" w:rsidRPr="00E531C9" w:rsidRDefault="006248E5" w:rsidP="006248E5"/>
    <w:p w:rsidR="006248E5" w:rsidRPr="00E531C9" w:rsidRDefault="006248E5" w:rsidP="006248E5"/>
    <w:p w:rsidR="006248E5" w:rsidRPr="00E531C9" w:rsidRDefault="006248E5" w:rsidP="006248E5"/>
    <w:p w:rsidR="006248E5" w:rsidRPr="00E531C9" w:rsidRDefault="006248E5" w:rsidP="006248E5"/>
    <w:p w:rsidR="006248E5" w:rsidRPr="00E531C9" w:rsidRDefault="006248E5" w:rsidP="006248E5"/>
    <w:p w:rsidR="006248E5" w:rsidRPr="00E531C9" w:rsidRDefault="00A31DC3" w:rsidP="006248E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961F2" wp14:editId="581F4193">
                <wp:simplePos x="0" y="0"/>
                <wp:positionH relativeFrom="column">
                  <wp:posOffset>661035</wp:posOffset>
                </wp:positionH>
                <wp:positionV relativeFrom="paragraph">
                  <wp:posOffset>113665</wp:posOffset>
                </wp:positionV>
                <wp:extent cx="4905375" cy="2543175"/>
                <wp:effectExtent l="0" t="0" r="9525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2543175"/>
                        </a:xfrm>
                        <a:prstGeom prst="rect">
                          <a:avLst/>
                        </a:prstGeom>
                        <a:solidFill>
                          <a:srgbClr val="E0FFF9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DC3" w:rsidRPr="00A31DC3" w:rsidRDefault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</w:rPr>
                              <w:t>5min_elencoSitiTerziChiamati</w:t>
                            </w: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</w:rPr>
                              <w:t>.txt</w:t>
                            </w:r>
                          </w:p>
                          <w:p w:rsidR="00A31DC3" w:rsidRDefault="00A31DC3"/>
                          <w:tbl>
                            <w:tblPr>
                              <w:tblStyle w:val="Grigliatabella"/>
                              <w:tblW w:w="758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92"/>
                              <w:gridCol w:w="3204"/>
                              <w:gridCol w:w="1184"/>
                            </w:tblGrid>
                            <w:tr w:rsidR="00A31DC3" w:rsidTr="00A31DC3">
                              <w:tc>
                                <w:tcPr>
                                  <w:tcW w:w="3192" w:type="dxa"/>
                                </w:tcPr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  <w:t>1) www.completion.amazon.com</w:t>
                                  </w: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  <w:t>2) www.phs.tanx.com</w:t>
                                  </w: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  <w:t>3) www.sspapi.zenyou.71360.com</w:t>
                                  </w: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  <w:t>4) www.img.t.sinajs.cn</w:t>
                                  </w: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  <w:t>5) www.mat1.gtimg.com</w:t>
                                  </w: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  <w:t>6) www.gtms03.alicdn.com</w:t>
                                  </w: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  <w:t>7) www.wl.jd.com</w:t>
                                  </w: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  <w:t>8) www.n0.sinaimg.cn</w:t>
                                  </w: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  <w:t>9) www.static.360buyimg.com</w:t>
                                  </w: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  <w:t>10) www.s.amazon-adsystem.com</w:t>
                                  </w: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4" w:type="dxa"/>
                                </w:tcPr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  <w:t>11) www.s1.bdstatic.com</w:t>
                                  </w: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  <w:t>12) www.img20.360buyimg.com</w:t>
                                  </w: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  <w:t>13) www.login.live.com</w:t>
                                  </w: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  <w:t>14) www.s.360.cn</w:t>
                                  </w: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  <w:t>15) www.tracert.alipay.com</w:t>
                                  </w: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  <w:t>16) www.imgs.xinhuanet.com</w:t>
                                  </w: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  <w:t>17) www.pcookie.tmall.com</w:t>
                                  </w: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  <w:t>18) www.img13.360buyimg.com</w:t>
                                  </w: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  <w:t>19) www.ssum-sec.casalemedia.com</w:t>
                                  </w: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  <w:t>20) www.i.go.sohu.com</w:t>
                                  </w: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4" w:type="dxa"/>
                                </w:tcPr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A31DC3" w:rsidRPr="00A31DC3" w:rsidRDefault="00A31DC3" w:rsidP="00A31DC3">
                                  <w:pPr>
                                    <w:rPr>
                                      <w:rFonts w:ascii="Microsoft JhengHei UI Light" w:eastAsia="Microsoft JhengHei UI Light" w:hAnsi="Microsoft JhengHei UI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A31DC3" w:rsidRPr="00A31DC3" w:rsidRDefault="00A31DC3" w:rsidP="00A31DC3">
                                  <w:pPr>
                                    <w:jc w:val="center"/>
                                    <w:rPr>
                                      <w:rFonts w:ascii="Microsoft JhengHei UI Light" w:eastAsia="Microsoft JhengHei UI Light" w:hAnsi="Microsoft JhengHei UI Ligh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A31DC3">
                                    <w:rPr>
                                      <w:rFonts w:ascii="Microsoft JhengHei UI Light" w:eastAsia="Microsoft JhengHei UI Light" w:hAnsi="Microsoft JhengHei UI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</w:tbl>
                          <w:p w:rsidR="00A31DC3" w:rsidRDefault="00A31DC3" w:rsidP="00A31D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961F2" id="Casella di testo 6" o:spid="_x0000_s1027" type="#_x0000_t202" style="position:absolute;margin-left:52.05pt;margin-top:8.95pt;width:386.25pt;height:2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2igiwIAAGcFAAAOAAAAZHJzL2Uyb0RvYy54bWysVEtPGzEQvlfqf7B8L7sJCTQRG5SGpqqE&#13;&#10;ABUqzo7XTqx6Pa7tZDf8+o69DyhFPVS97M54vnk/Li6bSpODcF6BKejoJKdEGA6lMtuCfn9Yf/hI&#13;&#10;iQ/MlEyDEQU9Ck8vF+/fXdR2LsawA10KR9CI8fPaFnQXgp1nmec7UTF/AlYYFEpwFQvIum1WOlaj&#13;&#10;9Upn4zw/y2pwpXXAhff4etUK6SLZl1LwcCulF4HogmJsIX1d+m7iN1tcsPnWMbtTvAuD/UMUFVMG&#13;&#10;nQ6mrlhgZO/UH6YqxR14kOGEQ5WBlIqLlANmM8pfZXO/Y1akXLA43g5l8v/PLL853DmiyoKeUWJY&#13;&#10;hS1aMS+0ZqRUJAgfgJzFKtXWzxF8bxEemk/QYLf7d4+PMflGuir+MS2Ccqz3caixaALh+DiZ5dPT&#13;&#10;8yklHGXj6eR0hAzaz57VrfPhi4CKRKKgDpuYassO1z600B4SvXnQqlwrrRPjtpuVduTAsOGf8/V6&#13;&#10;Peus/wbTJtqJObWxJyoctYg2tPkmJNYEox0nx2kaxWC2/JEyx4gTMqpIdD8ojd5S0qFX6rBRTaQJ&#13;&#10;HRTztxSfvQ3o5BFMGBQrZcD9XVm2+D7rNteYdmg2TRqAoZ0bKI/YZQfttnjL1wo7cc18uGMO1wMb&#13;&#10;iysfbvEjNdQFhY6iZAfu6a33iMepRSklNa5bQf3PPXOCEv3V4DzPRpNJ3M/ETKbnY2TcS8nmpcTs&#13;&#10;qxVgg0d4XCxPZMQH3ZPSQfWIl2EZvaKIGY6+Cxp6chXaI4CXhYvlMoFwIy0L1+be8mg6VjnO2UPz&#13;&#10;yJzthjHgHN9Av5hs/momW2zUNLDcB5AqDWysc1vVrv64zWnku8sTz8VLPqGe7+PiFwAAAP//AwBQ&#13;&#10;SwMEFAAGAAgAAAAhAPdlj5riAAAADwEAAA8AAABkcnMvZG93bnJldi54bWxMT01PwzAMvSPtP0RG&#13;&#10;2gWxtKjqStd0msYqdoQB96zx2orGqZpsK/x6zAkulp/8/D6K9WR7ccHRd44UxIsIBFLtTEeNgve3&#13;&#10;6j4D4YMmo3tHqOALPazL2U2hc+Ou9IqXQ2gEi5DPtYI2hCGX0tctWu0XbkDi28mNVgeGYyPNqK8s&#13;&#10;bnv5EEWptLojdmj1gNsW68/D2SoI2/1dt6/xZdj507epnuP0w1dKzW+npxWPzQpEwCn8fcBvB84P&#13;&#10;JQc7ujMZL3rGURIzlZflIwgmZMs0BXFUkMRZArIs5P8e5Q8AAAD//wMAUEsBAi0AFAAGAAgAAAAh&#13;&#10;ALaDOJL+AAAA4QEAABMAAAAAAAAAAAAAAAAAAAAAAFtDb250ZW50X1R5cGVzXS54bWxQSwECLQAU&#13;&#10;AAYACAAAACEAOP0h/9YAAACUAQAACwAAAAAAAAAAAAAAAAAvAQAAX3JlbHMvLnJlbHNQSwECLQAU&#13;&#10;AAYACAAAACEA3A9ooIsCAABnBQAADgAAAAAAAAAAAAAAAAAuAgAAZHJzL2Uyb0RvYy54bWxQSwEC&#13;&#10;LQAUAAYACAAAACEA92WPmuIAAAAPAQAADwAAAAAAAAAAAAAAAADlBAAAZHJzL2Rvd25yZXYueG1s&#13;&#10;UEsFBgAAAAAEAAQA8wAAAPQFAAAAAA==&#13;&#10;" fillcolor="#e0fff9" strokecolor="black [3200]" strokeweight="1pt">
                <v:textbox>
                  <w:txbxContent>
                    <w:p w:rsidR="00A31DC3" w:rsidRPr="00A31DC3" w:rsidRDefault="00A31DC3">
                      <w:pPr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</w:rPr>
                      </w:pPr>
                      <w:r w:rsidRPr="00A31DC3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</w:rPr>
                        <w:t>5min_elencoSitiTerziChiamati</w:t>
                      </w:r>
                      <w:r w:rsidRPr="00A31DC3">
                        <w:rPr>
                          <w:rFonts w:ascii="Microsoft JhengHei UI Light" w:eastAsia="Microsoft JhengHei UI Light" w:hAnsi="Microsoft JhengHei UI Light"/>
                          <w:b/>
                          <w:bCs/>
                        </w:rPr>
                        <w:t>.txt</w:t>
                      </w:r>
                    </w:p>
                    <w:p w:rsidR="00A31DC3" w:rsidRDefault="00A31DC3"/>
                    <w:tbl>
                      <w:tblPr>
                        <w:tblStyle w:val="Grigliatabella"/>
                        <w:tblW w:w="758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92"/>
                        <w:gridCol w:w="3204"/>
                        <w:gridCol w:w="1184"/>
                      </w:tblGrid>
                      <w:tr w:rsidR="00A31DC3" w:rsidTr="00A31DC3">
                        <w:tc>
                          <w:tcPr>
                            <w:tcW w:w="3192" w:type="dxa"/>
                          </w:tcPr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  <w:t>1) www.completion.amazon.com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  <w:t>2) www.phs.tanx.com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  <w:t>3) www.sspapi.zenyou.71360.com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  <w:t>4) www.img.t.sinajs.cn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  <w:t>5) www.mat1.gtimg.com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  <w:t>6) www.gtms03.alicdn.com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  <w:t>7) www.wl.jd.com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  <w:t>8) www.n0.sinaimg.cn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  <w:t>9) www.static.360buyimg.com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  <w:t>10) www.s.amazon-adsystem.com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4" w:type="dxa"/>
                          </w:tcPr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  <w:t>11) www.s1.bdstatic.com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  <w:t>12) www.img20.360buyimg.com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  <w:t>13) www.login.live.com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  <w:t>14) www.s.360.cn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  <w:t>15) www.tracert.alipay.com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  <w:t>16) www.imgs.xinhuanet.com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  <w:t>17) www.pcookie.tmall.com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  <w:t>18) www.img13.360buyimg.com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  <w:t>19) www.ssum-sec.casalemedia.com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  <w:t>20) www.i.go.sohu.com</w:t>
                            </w: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84" w:type="dxa"/>
                          </w:tcPr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</w:p>
                          <w:p w:rsidR="00A31DC3" w:rsidRPr="00A31DC3" w:rsidRDefault="00A31DC3" w:rsidP="00A31DC3">
                            <w:pPr>
                              <w:rPr>
                                <w:rFonts w:ascii="Microsoft JhengHei UI Light" w:eastAsia="Microsoft JhengHei UI Light" w:hAnsi="Microsoft JhengHei UI Light"/>
                                <w:sz w:val="18"/>
                                <w:szCs w:val="18"/>
                              </w:rPr>
                            </w:pPr>
                          </w:p>
                          <w:p w:rsidR="00A31DC3" w:rsidRPr="00A31DC3" w:rsidRDefault="00A31DC3" w:rsidP="00A31DC3">
                            <w:pPr>
                              <w:jc w:val="center"/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31DC3">
                              <w:rPr>
                                <w:rFonts w:ascii="Microsoft JhengHei UI Light" w:eastAsia="Microsoft JhengHei UI Light" w:hAnsi="Microsoft JhengHei UI Light"/>
                                <w:b/>
                                <w:bCs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c>
                      </w:tr>
                    </w:tbl>
                    <w:p w:rsidR="00A31DC3" w:rsidRDefault="00A31DC3" w:rsidP="00A31DC3"/>
                  </w:txbxContent>
                </v:textbox>
              </v:shape>
            </w:pict>
          </mc:Fallback>
        </mc:AlternateContent>
      </w:r>
    </w:p>
    <w:p w:rsidR="006248E5" w:rsidRPr="00E531C9" w:rsidRDefault="006248E5" w:rsidP="006248E5"/>
    <w:p w:rsidR="006248E5" w:rsidRPr="00E531C9" w:rsidRDefault="006248E5" w:rsidP="006248E5"/>
    <w:p w:rsidR="006248E5" w:rsidRPr="00E531C9" w:rsidRDefault="006248E5" w:rsidP="006248E5"/>
    <w:p w:rsidR="006248E5" w:rsidRPr="00E531C9" w:rsidRDefault="006248E5" w:rsidP="006248E5"/>
    <w:p w:rsidR="007F5F40" w:rsidRPr="00E531C9" w:rsidRDefault="007F5F40" w:rsidP="006248E5"/>
    <w:p w:rsidR="007F5F40" w:rsidRPr="00E531C9" w:rsidRDefault="007F5F40" w:rsidP="006248E5"/>
    <w:p w:rsidR="007F5F40" w:rsidRPr="00E531C9" w:rsidRDefault="007F5F40" w:rsidP="006248E5"/>
    <w:p w:rsidR="007F5F40" w:rsidRPr="00E531C9" w:rsidRDefault="007F5F40" w:rsidP="006248E5"/>
    <w:p w:rsidR="007F5F40" w:rsidRPr="00E531C9" w:rsidRDefault="007F5F40" w:rsidP="006248E5"/>
    <w:p w:rsidR="007F5F40" w:rsidRPr="00E531C9" w:rsidRDefault="007F5F40" w:rsidP="006248E5"/>
    <w:p w:rsidR="007F5F40" w:rsidRPr="00E531C9" w:rsidRDefault="007F5F40" w:rsidP="006248E5"/>
    <w:p w:rsidR="007F5F40" w:rsidRPr="00E531C9" w:rsidRDefault="007F5F40" w:rsidP="006248E5"/>
    <w:p w:rsidR="007F5F40" w:rsidRPr="00E531C9" w:rsidRDefault="007F5F40" w:rsidP="006248E5"/>
    <w:p w:rsidR="007F5F40" w:rsidRPr="00E531C9" w:rsidRDefault="007F5F40" w:rsidP="006248E5"/>
    <w:p w:rsidR="007F5F40" w:rsidRDefault="007F5F40" w:rsidP="006248E5"/>
    <w:p w:rsidR="00A31DC3" w:rsidRPr="00E531C9" w:rsidRDefault="00A31DC3" w:rsidP="006248E5"/>
    <w:p w:rsidR="007F5F40" w:rsidRPr="00E531C9" w:rsidRDefault="007F5F40" w:rsidP="006248E5"/>
    <w:p w:rsidR="006248E5" w:rsidRPr="00E531C9" w:rsidRDefault="006248E5" w:rsidP="006248E5">
      <w:pPr>
        <w:pStyle w:val="Titolo1"/>
        <w:rPr>
          <w:rFonts w:ascii="Microsoft JhengHei UI Light" w:eastAsia="Microsoft JhengHei UI Light" w:hAnsi="Microsoft JhengHei UI Light"/>
          <w:b/>
          <w:bCs/>
          <w:color w:val="000000" w:themeColor="text1"/>
        </w:rPr>
      </w:pPr>
      <w:bookmarkStart w:id="4" w:name="_Toc54557595"/>
      <w:r w:rsidRPr="00E531C9">
        <w:rPr>
          <w:rFonts w:ascii="Microsoft JhengHei UI Light" w:eastAsia="Microsoft JhengHei UI Light" w:hAnsi="Microsoft JhengHei UI Light"/>
          <w:b/>
          <w:bCs/>
          <w:color w:val="000000" w:themeColor="text1"/>
        </w:rPr>
        <w:lastRenderedPageBreak/>
        <w:t>Risultati</w:t>
      </w:r>
      <w:bookmarkEnd w:id="4"/>
    </w:p>
    <w:p w:rsidR="00E531C9" w:rsidRPr="00E531C9" w:rsidRDefault="00E531C9" w:rsidP="00E531C9"/>
    <w:p w:rsidR="00E531C9" w:rsidRPr="00E531C9" w:rsidRDefault="00E531C9" w:rsidP="00E531C9">
      <w:pPr>
        <w:pStyle w:val="Titolo2"/>
        <w:rPr>
          <w:rFonts w:ascii="Microsoft JhengHei UI Light" w:eastAsia="Microsoft JhengHei UI Light" w:hAnsi="Microsoft JhengHei UI Light"/>
          <w:color w:val="000000" w:themeColor="text1"/>
        </w:rPr>
      </w:pPr>
      <w:bookmarkStart w:id="5" w:name="_Toc54557596"/>
      <w:r w:rsidRPr="00E531C9">
        <w:rPr>
          <w:rFonts w:ascii="Microsoft JhengHei UI Light" w:eastAsia="Microsoft JhengHei UI Light" w:hAnsi="Microsoft JhengHei UI Light"/>
          <w:color w:val="000000" w:themeColor="text1"/>
        </w:rPr>
        <w:t>Valori</w:t>
      </w:r>
      <w:bookmarkEnd w:id="5"/>
    </w:p>
    <w:p w:rsidR="006248E5" w:rsidRPr="00E531C9" w:rsidRDefault="006248E5" w:rsidP="006248E5">
      <w:pPr>
        <w:rPr>
          <w:rFonts w:ascii="Microsoft JhengHei UI Light" w:eastAsia="Microsoft JhengHei UI Light" w:hAnsi="Microsoft JhengHei UI Light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068"/>
        <w:gridCol w:w="1060"/>
        <w:gridCol w:w="1001"/>
        <w:gridCol w:w="1077"/>
        <w:gridCol w:w="1003"/>
        <w:gridCol w:w="1870"/>
        <w:gridCol w:w="1633"/>
      </w:tblGrid>
      <w:tr w:rsidR="00E531C9" w:rsidRPr="00E531C9" w:rsidTr="00196755">
        <w:trPr>
          <w:trHeight w:val="440"/>
        </w:trPr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755" w:rsidRPr="00E531C9" w:rsidRDefault="00E531C9" w:rsidP="0019675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it-IT"/>
              </w:rPr>
            </w:pPr>
            <w:r w:rsidRPr="00E531C9">
              <w:rPr>
                <w:rFonts w:ascii="Times New Roman" w:eastAsia="Times New Roman" w:hAnsi="Times New Roman" w:cs="Times New Roman"/>
                <w:color w:val="FFFFFF" w:themeColor="background1"/>
                <w:sz w:val="22"/>
                <w:szCs w:val="22"/>
                <w:lang w:eastAsia="it-IT"/>
              </w:rPr>
              <w:t>Test Eseguiti</w:t>
            </w:r>
            <w:r w:rsidRPr="00E531C9">
              <w:rPr>
                <w:rFonts w:ascii="Times New Roman" w:eastAsia="Times New Roman" w:hAnsi="Times New Roman" w:cs="Times New Roman"/>
                <w:sz w:val="22"/>
                <w:szCs w:val="22"/>
                <w:lang w:eastAsia="it-IT"/>
              </w:rPr>
              <w:t xml:space="preserve">                  </w:t>
            </w:r>
          </w:p>
          <w:p w:rsidR="00E531C9" w:rsidRPr="00196755" w:rsidRDefault="00E531C9" w:rsidP="0019675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it-IT"/>
              </w:rPr>
            </w:pPr>
          </w:p>
        </w:tc>
        <w:tc>
          <w:tcPr>
            <w:tcW w:w="5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b/>
                <w:bCs/>
                <w:color w:val="ECECEC"/>
                <w:sz w:val="22"/>
                <w:szCs w:val="22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b/>
                <w:bCs/>
                <w:color w:val="ECECEC"/>
                <w:sz w:val="22"/>
                <w:szCs w:val="22"/>
                <w:lang w:eastAsia="it-IT"/>
              </w:rPr>
              <w:t>Pacchetti totali</w:t>
            </w:r>
          </w:p>
        </w:tc>
        <w:tc>
          <w:tcPr>
            <w:tcW w:w="56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b/>
                <w:bCs/>
                <w:color w:val="ECECEC"/>
                <w:sz w:val="22"/>
                <w:szCs w:val="22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b/>
                <w:bCs/>
                <w:color w:val="ECECEC"/>
                <w:sz w:val="22"/>
                <w:szCs w:val="22"/>
                <w:lang w:eastAsia="it-IT"/>
              </w:rPr>
              <w:t xml:space="preserve">Pacchetti </w:t>
            </w:r>
            <w:proofErr w:type="spellStart"/>
            <w:r w:rsidRPr="00196755">
              <w:rPr>
                <w:rFonts w:ascii="Calibri" w:eastAsia="Times New Roman" w:hAnsi="Calibri" w:cs="Calibri"/>
                <w:b/>
                <w:bCs/>
                <w:color w:val="ECECEC"/>
                <w:sz w:val="22"/>
                <w:szCs w:val="22"/>
                <w:lang w:eastAsia="it-IT"/>
              </w:rPr>
              <w:t>https</w:t>
            </w:r>
            <w:proofErr w:type="spellEnd"/>
          </w:p>
        </w:tc>
        <w:tc>
          <w:tcPr>
            <w:tcW w:w="5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b/>
                <w:bCs/>
                <w:color w:val="ECECEC"/>
                <w:sz w:val="22"/>
                <w:szCs w:val="22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b/>
                <w:bCs/>
                <w:color w:val="ECECEC"/>
                <w:sz w:val="22"/>
                <w:szCs w:val="22"/>
                <w:lang w:eastAsia="it-IT"/>
              </w:rPr>
              <w:t>Pacchetti http</w:t>
            </w:r>
          </w:p>
        </w:tc>
        <w:tc>
          <w:tcPr>
            <w:tcW w:w="57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b/>
                <w:bCs/>
                <w:color w:val="ECECEC"/>
                <w:sz w:val="22"/>
                <w:szCs w:val="22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b/>
                <w:bCs/>
                <w:color w:val="ECECEC"/>
                <w:sz w:val="22"/>
                <w:szCs w:val="22"/>
                <w:lang w:eastAsia="it-IT"/>
              </w:rPr>
              <w:t>Pacchetti http2</w:t>
            </w:r>
          </w:p>
        </w:tc>
        <w:tc>
          <w:tcPr>
            <w:tcW w:w="5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b/>
                <w:bCs/>
                <w:color w:val="ECECEC"/>
                <w:sz w:val="22"/>
                <w:szCs w:val="22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b/>
                <w:bCs/>
                <w:color w:val="ECECEC"/>
                <w:sz w:val="22"/>
                <w:szCs w:val="22"/>
                <w:lang w:eastAsia="it-IT"/>
              </w:rPr>
              <w:t>Siti terze parti</w:t>
            </w:r>
          </w:p>
        </w:tc>
        <w:tc>
          <w:tcPr>
            <w:tcW w:w="101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b/>
                <w:bCs/>
                <w:color w:val="ECECEC"/>
                <w:sz w:val="22"/>
                <w:szCs w:val="22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b/>
                <w:bCs/>
                <w:color w:val="ECECEC"/>
                <w:sz w:val="22"/>
                <w:szCs w:val="22"/>
                <w:lang w:eastAsia="it-IT"/>
              </w:rPr>
              <w:t>Tempo esecuzione (secondi)</w:t>
            </w:r>
          </w:p>
        </w:tc>
        <w:tc>
          <w:tcPr>
            <w:tcW w:w="8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b/>
                <w:bCs/>
                <w:color w:val="ECECEC"/>
                <w:sz w:val="22"/>
                <w:szCs w:val="22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b/>
                <w:bCs/>
                <w:color w:val="ECECEC"/>
                <w:sz w:val="22"/>
                <w:szCs w:val="22"/>
                <w:lang w:eastAsia="it-IT"/>
              </w:rPr>
              <w:t>Memoria occupata (MB)</w:t>
            </w:r>
          </w:p>
        </w:tc>
      </w:tr>
      <w:tr w:rsidR="00E531C9" w:rsidRPr="00E531C9" w:rsidTr="00196755">
        <w:trPr>
          <w:trHeight w:val="420"/>
        </w:trPr>
        <w:tc>
          <w:tcPr>
            <w:tcW w:w="35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0FF9D"/>
            <w:noWrap/>
            <w:vAlign w:val="center"/>
            <w:hideMark/>
          </w:tcPr>
          <w:p w:rsidR="00196755" w:rsidRPr="00196755" w:rsidRDefault="00196755" w:rsidP="00196755">
            <w:pPr>
              <w:ind w:right="-1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5</w:t>
            </w:r>
            <w:r w:rsidRPr="00E531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Pr="0019675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min</w:t>
            </w:r>
            <w:proofErr w:type="spellEnd"/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0FF9D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3231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0FF9D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2971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0FF9D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257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0FF9D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2483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0FF9D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151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0FF9D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0,52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0FF9D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42,5</w:t>
            </w:r>
          </w:p>
        </w:tc>
      </w:tr>
      <w:tr w:rsidR="00E531C9" w:rsidRPr="00E531C9" w:rsidTr="00196755">
        <w:trPr>
          <w:trHeight w:val="420"/>
        </w:trPr>
        <w:tc>
          <w:tcPr>
            <w:tcW w:w="35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E72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10</w:t>
            </w:r>
            <w:r w:rsidRPr="00E531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Pr="0019675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min</w:t>
            </w:r>
            <w:proofErr w:type="spellEnd"/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E72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6447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E72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5931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E72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513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E72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4906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E72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220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E72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1,08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E72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90,2</w:t>
            </w:r>
          </w:p>
        </w:tc>
      </w:tr>
      <w:tr w:rsidR="00E531C9" w:rsidRPr="00E531C9" w:rsidTr="00196755">
        <w:trPr>
          <w:trHeight w:val="420"/>
        </w:trPr>
        <w:tc>
          <w:tcPr>
            <w:tcW w:w="35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B48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15</w:t>
            </w:r>
            <w:r w:rsidRPr="00E531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Pr="0019675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min</w:t>
            </w:r>
            <w:proofErr w:type="spellEnd"/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B48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10876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B48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10209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B48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664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B48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8570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B48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241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B48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1,95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B48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160,7</w:t>
            </w:r>
          </w:p>
        </w:tc>
      </w:tr>
      <w:tr w:rsidR="00E531C9" w:rsidRPr="00E531C9" w:rsidTr="00196755">
        <w:trPr>
          <w:trHeight w:val="420"/>
        </w:trPr>
        <w:tc>
          <w:tcPr>
            <w:tcW w:w="35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AE31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20</w:t>
            </w:r>
            <w:r w:rsidRPr="00E531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Pr="0019675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min</w:t>
            </w:r>
            <w:proofErr w:type="spellEnd"/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AE31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13099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AE31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12326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AE31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772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AE31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10655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AE31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269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AE31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2,35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AE31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178,6</w:t>
            </w:r>
          </w:p>
        </w:tc>
      </w:tr>
      <w:tr w:rsidR="00E531C9" w:rsidRPr="00E531C9" w:rsidTr="00196755">
        <w:trPr>
          <w:trHeight w:val="440"/>
        </w:trPr>
        <w:tc>
          <w:tcPr>
            <w:tcW w:w="3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6E4D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25</w:t>
            </w:r>
            <w:r w:rsidRPr="00E531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Pr="0019675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min</w:t>
            </w:r>
            <w:proofErr w:type="spellEnd"/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E4D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18390</w:t>
            </w:r>
          </w:p>
        </w:tc>
        <w:tc>
          <w:tcPr>
            <w:tcW w:w="5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E4D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17297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E4D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1097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E4D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14547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E4D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275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E4D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3,66</w:t>
            </w:r>
          </w:p>
        </w:tc>
        <w:tc>
          <w:tcPr>
            <w:tcW w:w="8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E4D"/>
            <w:noWrap/>
            <w:vAlign w:val="center"/>
            <w:hideMark/>
          </w:tcPr>
          <w:p w:rsidR="00196755" w:rsidRPr="00196755" w:rsidRDefault="00196755" w:rsidP="00196755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6755">
              <w:rPr>
                <w:rFonts w:ascii="Calibri" w:eastAsia="Times New Roman" w:hAnsi="Calibri" w:cs="Calibri"/>
                <w:color w:val="000000"/>
                <w:lang w:eastAsia="it-IT"/>
              </w:rPr>
              <w:t>263</w:t>
            </w:r>
          </w:p>
        </w:tc>
      </w:tr>
    </w:tbl>
    <w:p w:rsidR="00196755" w:rsidRPr="00E531C9" w:rsidRDefault="00196755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E531C9" w:rsidRPr="00E531C9" w:rsidRDefault="00E531C9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E531C9" w:rsidRPr="00E531C9" w:rsidRDefault="00E531C9" w:rsidP="006248E5">
      <w:pPr>
        <w:rPr>
          <w:rFonts w:ascii="Microsoft JhengHei UI Light" w:eastAsia="Microsoft JhengHei UI Light" w:hAnsi="Microsoft JhengHei UI Light"/>
          <w:color w:val="000000" w:themeColor="text1"/>
        </w:rPr>
      </w:pPr>
    </w:p>
    <w:p w:rsidR="00E5565C" w:rsidRPr="00E5565C" w:rsidRDefault="00E531C9" w:rsidP="00E5565C">
      <w:pPr>
        <w:pStyle w:val="Titolo2"/>
        <w:rPr>
          <w:rFonts w:ascii="Microsoft JhengHei UI Light" w:eastAsia="Microsoft JhengHei UI Light" w:hAnsi="Microsoft JhengHei UI Light"/>
          <w:color w:val="000000" w:themeColor="text1"/>
        </w:rPr>
      </w:pPr>
      <w:bookmarkStart w:id="6" w:name="_Toc54557597"/>
      <w:r w:rsidRPr="00E531C9">
        <w:rPr>
          <w:rFonts w:ascii="Microsoft JhengHei UI Light" w:eastAsia="Microsoft JhengHei UI Light" w:hAnsi="Microsoft JhengHei UI Light"/>
          <w:color w:val="000000" w:themeColor="text1"/>
        </w:rPr>
        <w:t xml:space="preserve">Analisi Pacchetti </w:t>
      </w:r>
      <w:r w:rsidR="00E5565C">
        <w:rPr>
          <w:rFonts w:ascii="Microsoft JhengHei UI Light" w:eastAsia="Microsoft JhengHei UI Light" w:hAnsi="Microsoft JhengHei UI Light"/>
          <w:color w:val="000000" w:themeColor="text1"/>
        </w:rPr>
        <w:t>HTTP</w:t>
      </w:r>
      <w:bookmarkEnd w:id="6"/>
    </w:p>
    <w:p w:rsidR="00E531C9" w:rsidRPr="00E531C9" w:rsidRDefault="00E531C9" w:rsidP="00E531C9"/>
    <w:p w:rsidR="006248E5" w:rsidRPr="00E531C9" w:rsidRDefault="001C745B" w:rsidP="001C745B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  <w:r w:rsidRPr="00E531C9">
        <w:rPr>
          <w:noProof/>
        </w:rPr>
        <w:drawing>
          <wp:inline distT="0" distB="0" distL="0" distR="0" wp14:anchorId="4363C615" wp14:editId="52DF4449">
            <wp:extent cx="6120130" cy="4695825"/>
            <wp:effectExtent l="0" t="0" r="13970" b="15875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49CC2661-FB37-6242-9789-BDD58AF478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531C9" w:rsidRDefault="00E531C9" w:rsidP="00E531C9">
      <w:pPr>
        <w:pStyle w:val="Titolo2"/>
        <w:rPr>
          <w:rFonts w:ascii="Microsoft JhengHei UI Light" w:eastAsia="Microsoft JhengHei UI Light" w:hAnsi="Microsoft JhengHei UI Light"/>
          <w:color w:val="000000" w:themeColor="text1"/>
        </w:rPr>
      </w:pPr>
      <w:bookmarkStart w:id="7" w:name="OLE_LINK1"/>
      <w:bookmarkStart w:id="8" w:name="_Toc54557598"/>
      <w:r w:rsidRPr="00E531C9">
        <w:rPr>
          <w:rFonts w:ascii="Microsoft JhengHei UI Light" w:eastAsia="Microsoft JhengHei UI Light" w:hAnsi="Microsoft JhengHei UI Light"/>
          <w:color w:val="000000" w:themeColor="text1"/>
        </w:rPr>
        <w:lastRenderedPageBreak/>
        <w:t>Siti terze parti</w:t>
      </w:r>
      <w:bookmarkEnd w:id="8"/>
    </w:p>
    <w:p w:rsidR="00E5565C" w:rsidRPr="00E5565C" w:rsidRDefault="00E5565C" w:rsidP="00E5565C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Indica il numero di siti di terze parti invocati a partire dalle richieste dei 50 siti più visitati al mondo. </w:t>
      </w:r>
    </w:p>
    <w:bookmarkEnd w:id="7"/>
    <w:p w:rsidR="00E531C9" w:rsidRPr="00E531C9" w:rsidRDefault="00E531C9" w:rsidP="00E531C9"/>
    <w:p w:rsidR="00E531C9" w:rsidRPr="00E531C9" w:rsidRDefault="00E531C9" w:rsidP="00E531C9"/>
    <w:p w:rsidR="006248E5" w:rsidRPr="00E531C9" w:rsidRDefault="00E531C9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  <w:r w:rsidRPr="00E531C9">
        <w:rPr>
          <w:noProof/>
        </w:rPr>
        <w:drawing>
          <wp:inline distT="0" distB="0" distL="0" distR="0" wp14:anchorId="1CA9789F" wp14:editId="0B458ABD">
            <wp:extent cx="4572000" cy="2743200"/>
            <wp:effectExtent l="0" t="0" r="12700" b="12700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773EE587-469F-B340-985A-6676D15F51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531C9" w:rsidRPr="00E531C9" w:rsidRDefault="00E531C9" w:rsidP="00A31DC3">
      <w:pPr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E531C9" w:rsidRPr="00E531C9" w:rsidRDefault="00E531C9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E531C9" w:rsidRDefault="00E531C9" w:rsidP="00E531C9">
      <w:pPr>
        <w:pStyle w:val="Titolo2"/>
        <w:rPr>
          <w:rFonts w:ascii="Microsoft JhengHei UI Light" w:eastAsia="Microsoft JhengHei UI Light" w:hAnsi="Microsoft JhengHei UI Light"/>
          <w:color w:val="000000" w:themeColor="text1"/>
        </w:rPr>
      </w:pPr>
      <w:bookmarkStart w:id="9" w:name="_Toc54557599"/>
      <w:r w:rsidRPr="00E531C9">
        <w:rPr>
          <w:rFonts w:ascii="Microsoft JhengHei UI Light" w:eastAsia="Microsoft JhengHei UI Light" w:hAnsi="Microsoft JhengHei UI Light"/>
          <w:color w:val="000000" w:themeColor="text1"/>
        </w:rPr>
        <w:t>Tempo di esecuzione</w:t>
      </w:r>
      <w:bookmarkEnd w:id="9"/>
    </w:p>
    <w:p w:rsidR="00E5565C" w:rsidRPr="00E5565C" w:rsidRDefault="00E5565C" w:rsidP="00E5565C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Indica il tempo impiegato dallo script per analizzare i file JSON esportati da </w:t>
      </w:r>
      <w:proofErr w:type="spellStart"/>
      <w:r>
        <w:rPr>
          <w:rFonts w:ascii="Microsoft JhengHei UI Light" w:eastAsia="Microsoft JhengHei UI Light" w:hAnsi="Microsoft JhengHei UI Light"/>
        </w:rPr>
        <w:t>Wireshark</w:t>
      </w:r>
      <w:proofErr w:type="spellEnd"/>
      <w:r>
        <w:rPr>
          <w:rFonts w:ascii="Microsoft JhengHei UI Light" w:eastAsia="Microsoft JhengHei UI Light" w:hAnsi="Microsoft JhengHei UI Light"/>
        </w:rPr>
        <w:t>.</w:t>
      </w:r>
    </w:p>
    <w:p w:rsidR="00E531C9" w:rsidRPr="00E531C9" w:rsidRDefault="00E531C9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E531C9" w:rsidRPr="00E531C9" w:rsidRDefault="00E531C9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  <w:r w:rsidRPr="00E531C9">
        <w:rPr>
          <w:noProof/>
        </w:rPr>
        <w:drawing>
          <wp:inline distT="0" distB="0" distL="0" distR="0" wp14:anchorId="7058D9A4" wp14:editId="3CE60B78">
            <wp:extent cx="4572000" cy="2743200"/>
            <wp:effectExtent l="0" t="0" r="12700" b="12700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6BB47BAC-D34D-5643-879F-4BD955ABB7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531C9" w:rsidRPr="00E531C9" w:rsidRDefault="00E531C9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E5565C" w:rsidRDefault="00E531C9" w:rsidP="00E5565C">
      <w:pPr>
        <w:pStyle w:val="Titolo2"/>
        <w:rPr>
          <w:rFonts w:ascii="Microsoft JhengHei UI Light" w:eastAsia="Microsoft JhengHei UI Light" w:hAnsi="Microsoft JhengHei UI Light"/>
          <w:color w:val="000000" w:themeColor="text1"/>
        </w:rPr>
      </w:pPr>
      <w:bookmarkStart w:id="10" w:name="_Toc54557600"/>
      <w:r w:rsidRPr="00E531C9">
        <w:rPr>
          <w:rFonts w:ascii="Microsoft JhengHei UI Light" w:eastAsia="Microsoft JhengHei UI Light" w:hAnsi="Microsoft JhengHei UI Light"/>
          <w:color w:val="000000" w:themeColor="text1"/>
        </w:rPr>
        <w:lastRenderedPageBreak/>
        <w:t>S</w:t>
      </w:r>
      <w:r w:rsidRPr="00E531C9">
        <w:rPr>
          <w:rFonts w:ascii="Microsoft JhengHei UI Light" w:eastAsia="Microsoft JhengHei UI Light" w:hAnsi="Microsoft JhengHei UI Light"/>
          <w:color w:val="000000" w:themeColor="text1"/>
        </w:rPr>
        <w:t>pazio occupato</w:t>
      </w:r>
      <w:bookmarkEnd w:id="10"/>
    </w:p>
    <w:p w:rsidR="00E5565C" w:rsidRPr="00E5565C" w:rsidRDefault="00E5565C" w:rsidP="00E5565C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Indica </w:t>
      </w:r>
      <w:r>
        <w:rPr>
          <w:rFonts w:ascii="Microsoft JhengHei UI Light" w:eastAsia="Microsoft JhengHei UI Light" w:hAnsi="Microsoft JhengHei UI Light"/>
        </w:rPr>
        <w:t>lo spazio su disco occupato da</w:t>
      </w:r>
      <w:r>
        <w:rPr>
          <w:rFonts w:ascii="Microsoft JhengHei UI Light" w:eastAsia="Microsoft JhengHei UI Light" w:hAnsi="Microsoft JhengHei UI Light"/>
        </w:rPr>
        <w:t xml:space="preserve">i file JSON esportati da </w:t>
      </w:r>
      <w:proofErr w:type="spellStart"/>
      <w:r>
        <w:rPr>
          <w:rFonts w:ascii="Microsoft JhengHei UI Light" w:eastAsia="Microsoft JhengHei UI Light" w:hAnsi="Microsoft JhengHei UI Light"/>
        </w:rPr>
        <w:t>Wireshark</w:t>
      </w:r>
      <w:proofErr w:type="spellEnd"/>
      <w:r>
        <w:rPr>
          <w:rFonts w:ascii="Microsoft JhengHei UI Light" w:eastAsia="Microsoft JhengHei UI Light" w:hAnsi="Microsoft JhengHei UI Light"/>
        </w:rPr>
        <w:t>.</w:t>
      </w:r>
    </w:p>
    <w:p w:rsidR="001C745B" w:rsidRPr="00E531C9" w:rsidRDefault="001C745B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1C745B" w:rsidRPr="00E531C9" w:rsidRDefault="00E531C9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  <w:r w:rsidRPr="00E531C9">
        <w:rPr>
          <w:noProof/>
        </w:rPr>
        <w:drawing>
          <wp:inline distT="0" distB="0" distL="0" distR="0" wp14:anchorId="0955833F" wp14:editId="6D3EFD21">
            <wp:extent cx="4572000" cy="2743200"/>
            <wp:effectExtent l="0" t="0" r="12700" b="12700"/>
            <wp:docPr id="4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407CF528-E19D-4642-9BBF-82497A0BC9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C745B" w:rsidRPr="00E531C9" w:rsidRDefault="001C745B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1C745B" w:rsidRPr="00E531C9" w:rsidRDefault="001C745B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1C745B" w:rsidRPr="00E531C9" w:rsidRDefault="001C745B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1C745B" w:rsidRPr="00E531C9" w:rsidRDefault="001C745B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1C745B" w:rsidRPr="00E531C9" w:rsidRDefault="001C745B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1C745B" w:rsidRPr="00E531C9" w:rsidRDefault="001C745B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1C745B" w:rsidRPr="00E531C9" w:rsidRDefault="001C745B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1C745B" w:rsidRPr="00E531C9" w:rsidRDefault="001C745B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1C745B" w:rsidRPr="00E531C9" w:rsidRDefault="001C745B" w:rsidP="006248E5">
      <w:pPr>
        <w:jc w:val="center"/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1C745B" w:rsidRPr="00E531C9" w:rsidRDefault="001C745B" w:rsidP="00E5565C">
      <w:pPr>
        <w:rPr>
          <w:rFonts w:ascii="Microsoft JhengHei UI Light" w:eastAsia="Microsoft JhengHei UI Light" w:hAnsi="Microsoft JhengHei UI Light"/>
          <w:color w:val="000000" w:themeColor="text1"/>
          <w:sz w:val="44"/>
          <w:szCs w:val="44"/>
        </w:rPr>
      </w:pPr>
    </w:p>
    <w:p w:rsidR="001C745B" w:rsidRDefault="001C745B" w:rsidP="001C745B">
      <w:pPr>
        <w:pStyle w:val="Titolo1"/>
        <w:rPr>
          <w:rFonts w:ascii="Microsoft JhengHei UI Light" w:eastAsia="Microsoft JhengHei UI Light" w:hAnsi="Microsoft JhengHei UI Light"/>
          <w:b/>
          <w:bCs/>
          <w:color w:val="000000" w:themeColor="text1"/>
        </w:rPr>
      </w:pPr>
      <w:bookmarkStart w:id="11" w:name="_Toc54557601"/>
      <w:r w:rsidRPr="00E531C9">
        <w:rPr>
          <w:rFonts w:ascii="Microsoft JhengHei UI Light" w:eastAsia="Microsoft JhengHei UI Light" w:hAnsi="Microsoft JhengHei UI Light"/>
          <w:b/>
          <w:bCs/>
          <w:color w:val="000000" w:themeColor="text1"/>
        </w:rPr>
        <w:lastRenderedPageBreak/>
        <w:t>Conclusioni</w:t>
      </w:r>
      <w:bookmarkEnd w:id="11"/>
    </w:p>
    <w:p w:rsidR="00E5565C" w:rsidRDefault="00E5565C" w:rsidP="00E5565C">
      <w:pPr>
        <w:pStyle w:val="Titolo2"/>
        <w:rPr>
          <w:rFonts w:ascii="Microsoft JhengHei UI Light" w:eastAsia="Microsoft JhengHei UI Light" w:hAnsi="Microsoft JhengHei UI Light"/>
          <w:color w:val="000000" w:themeColor="text1"/>
        </w:rPr>
      </w:pPr>
    </w:p>
    <w:p w:rsidR="00E5565C" w:rsidRDefault="00E5565C" w:rsidP="00E5565C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In conclusione</w:t>
      </w:r>
      <w:r w:rsidR="00060125">
        <w:rPr>
          <w:rFonts w:ascii="Microsoft JhengHei UI Light" w:eastAsia="Microsoft JhengHei UI Light" w:hAnsi="Microsoft JhengHei UI Light"/>
        </w:rPr>
        <w:t>,</w:t>
      </w:r>
      <w:r>
        <w:rPr>
          <w:rFonts w:ascii="Microsoft JhengHei UI Light" w:eastAsia="Microsoft JhengHei UI Light" w:hAnsi="Microsoft JhengHei UI Light"/>
        </w:rPr>
        <w:t xml:space="preserve"> </w:t>
      </w:r>
      <w:r w:rsidR="00060125">
        <w:rPr>
          <w:rFonts w:ascii="Microsoft JhengHei UI Light" w:eastAsia="Microsoft JhengHei UI Light" w:hAnsi="Microsoft JhengHei UI Light"/>
        </w:rPr>
        <w:t>al crescere della durata dell’esperimento (quindi passando da esperimenti di 5min a esperimenti di 25min)</w:t>
      </w:r>
      <w:r>
        <w:rPr>
          <w:rFonts w:ascii="Microsoft JhengHei UI Light" w:eastAsia="Microsoft JhengHei UI Light" w:hAnsi="Microsoft JhengHei UI Light"/>
        </w:rPr>
        <w:t xml:space="preserve"> </w:t>
      </w:r>
      <w:r w:rsidR="00060125">
        <w:rPr>
          <w:rFonts w:ascii="Microsoft JhengHei UI Light" w:eastAsia="Microsoft JhengHei UI Light" w:hAnsi="Microsoft JhengHei UI Light"/>
        </w:rPr>
        <w:t xml:space="preserve">cresce il numero di pacchetti, quindi la dimensione dei log di </w:t>
      </w:r>
      <w:proofErr w:type="spellStart"/>
      <w:r w:rsidR="00060125">
        <w:rPr>
          <w:rFonts w:ascii="Microsoft JhengHei UI Light" w:eastAsia="Microsoft JhengHei UI Light" w:hAnsi="Microsoft JhengHei UI Light"/>
        </w:rPr>
        <w:t>Wireshark</w:t>
      </w:r>
      <w:proofErr w:type="spellEnd"/>
      <w:r w:rsidR="00060125">
        <w:rPr>
          <w:rFonts w:ascii="Microsoft JhengHei UI Light" w:eastAsia="Microsoft JhengHei UI Light" w:hAnsi="Microsoft JhengHei UI Light"/>
        </w:rPr>
        <w:t xml:space="preserve"> esportati in JSON e anche il tempo per eseguire lo script su questi ultimi.</w:t>
      </w:r>
    </w:p>
    <w:p w:rsidR="00060125" w:rsidRDefault="00060125" w:rsidP="00E5565C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Inoltre, anche l’insieme dei siti di terze parti cresce al crescere del tempo dell’esperimento. (un sito di terze parti presente 2 o più volte viene conteggiato nel totale una sola volta)</w:t>
      </w:r>
    </w:p>
    <w:p w:rsidR="00641D8D" w:rsidRDefault="00641D8D" w:rsidP="00641D8D">
      <w:pPr>
        <w:rPr>
          <w:rFonts w:ascii="Microsoft JhengHei UI Light" w:eastAsia="Microsoft JhengHei UI Light" w:hAnsi="Microsoft JhengHei UI Light"/>
        </w:rPr>
      </w:pPr>
    </w:p>
    <w:p w:rsidR="00641D8D" w:rsidRDefault="00641D8D" w:rsidP="00641D8D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In generale il numero di pacchetti </w:t>
      </w:r>
      <w:proofErr w:type="spellStart"/>
      <w:r>
        <w:rPr>
          <w:rFonts w:ascii="Microsoft JhengHei UI Light" w:eastAsia="Microsoft JhengHei UI Light" w:hAnsi="Microsoft JhengHei UI Light"/>
        </w:rPr>
        <w:t>https</w:t>
      </w:r>
      <w:proofErr w:type="spellEnd"/>
      <w:r>
        <w:rPr>
          <w:rFonts w:ascii="Microsoft JhengHei UI Light" w:eastAsia="Microsoft JhengHei UI Light" w:hAnsi="Microsoft JhengHei UI Light"/>
        </w:rPr>
        <w:t xml:space="preserve"> è approssimativamente il 93,</w:t>
      </w:r>
      <w:r>
        <w:rPr>
          <w:rFonts w:ascii="Microsoft JhengHei UI Light" w:eastAsia="Microsoft JhengHei UI Light" w:hAnsi="Microsoft JhengHei UI Light"/>
        </w:rPr>
        <w:t>65</w:t>
      </w:r>
      <w:r>
        <w:rPr>
          <w:rFonts w:ascii="Microsoft JhengHei UI Light" w:eastAsia="Microsoft JhengHei UI Light" w:hAnsi="Microsoft JhengHei UI Light"/>
        </w:rPr>
        <w:t>%</w:t>
      </w:r>
      <w:r>
        <w:rPr>
          <w:rFonts w:ascii="Microsoft JhengHei UI Light" w:eastAsia="Microsoft JhengHei UI Light" w:hAnsi="Microsoft JhengHei UI Light"/>
        </w:rPr>
        <w:t>.</w:t>
      </w:r>
    </w:p>
    <w:p w:rsidR="00641D8D" w:rsidRDefault="00641D8D" w:rsidP="00641D8D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 xml:space="preserve">Mentre </w:t>
      </w:r>
      <w:r>
        <w:rPr>
          <w:rFonts w:ascii="Microsoft JhengHei UI Light" w:eastAsia="Microsoft JhengHei UI Light" w:hAnsi="Microsoft JhengHei UI Light"/>
        </w:rPr>
        <w:t xml:space="preserve">il numero di pacchetti </w:t>
      </w:r>
      <w:r>
        <w:rPr>
          <w:rFonts w:ascii="Microsoft JhengHei UI Light" w:eastAsia="Microsoft JhengHei UI Light" w:hAnsi="Microsoft JhengHei UI Light"/>
        </w:rPr>
        <w:t xml:space="preserve">non </w:t>
      </w:r>
      <w:proofErr w:type="spellStart"/>
      <w:r>
        <w:rPr>
          <w:rFonts w:ascii="Microsoft JhengHei UI Light" w:eastAsia="Microsoft JhengHei UI Light" w:hAnsi="Microsoft JhengHei UI Light"/>
        </w:rPr>
        <w:t>https</w:t>
      </w:r>
      <w:proofErr w:type="spellEnd"/>
      <w:r>
        <w:rPr>
          <w:rFonts w:ascii="Microsoft JhengHei UI Light" w:eastAsia="Microsoft JhengHei UI Light" w:hAnsi="Microsoft JhengHei UI Light"/>
        </w:rPr>
        <w:t xml:space="preserve"> </w:t>
      </w:r>
      <w:r>
        <w:rPr>
          <w:rFonts w:ascii="Microsoft JhengHei UI Light" w:eastAsia="Microsoft JhengHei UI Light" w:hAnsi="Microsoft JhengHei UI Light"/>
        </w:rPr>
        <w:t xml:space="preserve">(pacchetti http che non usano </w:t>
      </w:r>
      <w:proofErr w:type="spellStart"/>
      <w:r>
        <w:rPr>
          <w:rFonts w:ascii="Microsoft JhengHei UI Light" w:eastAsia="Microsoft JhengHei UI Light" w:hAnsi="Microsoft JhengHei UI Light"/>
        </w:rPr>
        <w:t>ssl</w:t>
      </w:r>
      <w:proofErr w:type="spellEnd"/>
      <w:r>
        <w:rPr>
          <w:rFonts w:ascii="Microsoft JhengHei UI Light" w:eastAsia="Microsoft JhengHei UI Light" w:hAnsi="Microsoft JhengHei UI Light"/>
        </w:rPr>
        <w:t xml:space="preserve">) </w:t>
      </w:r>
      <w:r>
        <w:rPr>
          <w:rFonts w:ascii="Microsoft JhengHei UI Light" w:eastAsia="Microsoft JhengHei UI Light" w:hAnsi="Microsoft JhengHei UI Light"/>
        </w:rPr>
        <w:t xml:space="preserve">è </w:t>
      </w:r>
      <w:r>
        <w:rPr>
          <w:rFonts w:ascii="Microsoft JhengHei UI Light" w:eastAsia="Microsoft JhengHei UI Light" w:hAnsi="Microsoft JhengHei UI Light"/>
        </w:rPr>
        <w:t xml:space="preserve">approssimativamente </w:t>
      </w:r>
      <w:r>
        <w:rPr>
          <w:rFonts w:ascii="Microsoft JhengHei UI Light" w:eastAsia="Microsoft JhengHei UI Light" w:hAnsi="Microsoft JhengHei UI Light"/>
        </w:rPr>
        <w:t xml:space="preserve">il </w:t>
      </w:r>
      <w:r>
        <w:rPr>
          <w:rFonts w:ascii="Microsoft JhengHei UI Light" w:eastAsia="Microsoft JhengHei UI Light" w:hAnsi="Microsoft JhengHei UI Light"/>
        </w:rPr>
        <w:t>6</w:t>
      </w:r>
      <w:r>
        <w:rPr>
          <w:rFonts w:ascii="Microsoft JhengHei UI Light" w:eastAsia="Microsoft JhengHei UI Light" w:hAnsi="Microsoft JhengHei UI Light"/>
        </w:rPr>
        <w:t>,</w:t>
      </w:r>
      <w:r>
        <w:rPr>
          <w:rFonts w:ascii="Microsoft JhengHei UI Light" w:eastAsia="Microsoft JhengHei UI Light" w:hAnsi="Microsoft JhengHei UI Light"/>
        </w:rPr>
        <w:t>35</w:t>
      </w:r>
      <w:r>
        <w:rPr>
          <w:rFonts w:ascii="Microsoft JhengHei UI Light" w:eastAsia="Microsoft JhengHei UI Light" w:hAnsi="Microsoft JhengHei UI Light"/>
        </w:rPr>
        <w:t>%</w:t>
      </w:r>
      <w:r>
        <w:rPr>
          <w:rFonts w:ascii="Microsoft JhengHei UI Light" w:eastAsia="Microsoft JhengHei UI Light" w:hAnsi="Microsoft JhengHei UI Light"/>
        </w:rPr>
        <w:t>.</w:t>
      </w:r>
    </w:p>
    <w:p w:rsidR="00641D8D" w:rsidRDefault="00641D8D" w:rsidP="00641D8D">
      <w:pPr>
        <w:rPr>
          <w:rFonts w:ascii="Microsoft JhengHei UI Light" w:eastAsia="Microsoft JhengHei UI Light" w:hAnsi="Microsoft JhengHei UI Light"/>
        </w:rPr>
      </w:pPr>
    </w:p>
    <w:p w:rsidR="00641D8D" w:rsidRDefault="00641D8D" w:rsidP="00641D8D">
      <w:pPr>
        <w:rPr>
          <w:rFonts w:ascii="Microsoft JhengHei UI Light" w:eastAsia="Microsoft JhengHei UI Light" w:hAnsi="Microsoft JhengHei UI Light"/>
        </w:rPr>
      </w:pPr>
      <w:r>
        <w:rPr>
          <w:rFonts w:ascii="Microsoft JhengHei UI Light" w:eastAsia="Microsoft JhengHei UI Light" w:hAnsi="Microsoft JhengHei UI Light"/>
        </w:rPr>
        <w:t>In media su 50 siti richiesti vengono fatte 231 richieste dirette a siti di terze parti.</w:t>
      </w:r>
    </w:p>
    <w:p w:rsidR="00641D8D" w:rsidRPr="00E5565C" w:rsidRDefault="00641D8D" w:rsidP="00641D8D">
      <w:pPr>
        <w:rPr>
          <w:rFonts w:ascii="Microsoft JhengHei UI Light" w:eastAsia="Microsoft JhengHei UI Light" w:hAnsi="Microsoft JhengHei UI Light"/>
        </w:rPr>
      </w:pPr>
    </w:p>
    <w:p w:rsidR="00060125" w:rsidRDefault="00060125" w:rsidP="00E5565C"/>
    <w:p w:rsidR="00E5565C" w:rsidRDefault="00E5565C" w:rsidP="00E5565C"/>
    <w:p w:rsidR="00E5565C" w:rsidRPr="00641D8D" w:rsidRDefault="00641D8D" w:rsidP="00E5565C">
      <w:pPr>
        <w:rPr>
          <w:rFonts w:ascii="Microsoft JhengHei UI Light" w:eastAsia="Microsoft JhengHei UI Light" w:hAnsi="Microsoft JhengHei UI Light"/>
          <w:b/>
          <w:bCs/>
        </w:rPr>
      </w:pPr>
      <w:r w:rsidRPr="00641D8D">
        <w:rPr>
          <w:rFonts w:ascii="Microsoft JhengHei UI Light" w:eastAsia="Microsoft JhengHei UI Light" w:hAnsi="Microsoft JhengHei UI Light"/>
          <w:b/>
          <w:bCs/>
        </w:rPr>
        <w:t>Link al codice sorgente</w:t>
      </w:r>
      <w:r w:rsidR="00A31DC3">
        <w:rPr>
          <w:rFonts w:ascii="Microsoft JhengHei UI Light" w:eastAsia="Microsoft JhengHei UI Light" w:hAnsi="Microsoft JhengHei UI Light"/>
          <w:b/>
          <w:bCs/>
        </w:rPr>
        <w:t>:</w:t>
      </w:r>
    </w:p>
    <w:p w:rsidR="00E5565C" w:rsidRPr="00641D8D" w:rsidRDefault="00E5565C" w:rsidP="00E5565C">
      <w:pPr>
        <w:rPr>
          <w:rFonts w:ascii="Microsoft JhengHei UI Light" w:eastAsia="Microsoft JhengHei UI Light" w:hAnsi="Microsoft JhengHei UI Light"/>
          <w:b/>
          <w:bCs/>
        </w:rPr>
      </w:pPr>
      <w:r w:rsidRPr="00641D8D">
        <w:rPr>
          <w:rFonts w:ascii="Microsoft JhengHei UI Light" w:eastAsia="Microsoft JhengHei UI Light" w:hAnsi="Microsoft JhengHei UI Light"/>
          <w:b/>
          <w:bCs/>
        </w:rPr>
        <w:t>https://github.com/LorenzoFasolino/AutoRequester.git</w:t>
      </w:r>
    </w:p>
    <w:sectPr w:rsidR="00E5565C" w:rsidRPr="00641D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B1702"/>
    <w:multiLevelType w:val="hybridMultilevel"/>
    <w:tmpl w:val="98E065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F34F7"/>
    <w:multiLevelType w:val="hybridMultilevel"/>
    <w:tmpl w:val="D4EC1D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65CB1"/>
    <w:multiLevelType w:val="hybridMultilevel"/>
    <w:tmpl w:val="A07AF308"/>
    <w:lvl w:ilvl="0" w:tplc="5F908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1470"/>
    <w:multiLevelType w:val="hybridMultilevel"/>
    <w:tmpl w:val="6B2026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C3038"/>
    <w:multiLevelType w:val="hybridMultilevel"/>
    <w:tmpl w:val="4C560F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E645F"/>
    <w:multiLevelType w:val="hybridMultilevel"/>
    <w:tmpl w:val="4D562D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97029"/>
    <w:multiLevelType w:val="hybridMultilevel"/>
    <w:tmpl w:val="3BDA98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45210"/>
    <w:multiLevelType w:val="hybridMultilevel"/>
    <w:tmpl w:val="C944CA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E5"/>
    <w:rsid w:val="00042EE9"/>
    <w:rsid w:val="00060125"/>
    <w:rsid w:val="00124F24"/>
    <w:rsid w:val="00196755"/>
    <w:rsid w:val="001C745B"/>
    <w:rsid w:val="002D508A"/>
    <w:rsid w:val="006248E5"/>
    <w:rsid w:val="00641D8D"/>
    <w:rsid w:val="007C6CA4"/>
    <w:rsid w:val="007F5F40"/>
    <w:rsid w:val="0099515C"/>
    <w:rsid w:val="00A31DC3"/>
    <w:rsid w:val="00BA092D"/>
    <w:rsid w:val="00E531C9"/>
    <w:rsid w:val="00E5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BFAB"/>
  <w15:chartTrackingRefBased/>
  <w15:docId w15:val="{38651634-E6F7-C74B-84EB-01685362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248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31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248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2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248E5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248E5"/>
    <w:pPr>
      <w:spacing w:before="120"/>
    </w:pPr>
    <w:rPr>
      <w:rFonts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6248E5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6248E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248E5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248E5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248E5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248E5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248E5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248E5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248E5"/>
    <w:pPr>
      <w:ind w:left="1920"/>
    </w:pPr>
    <w:rPr>
      <w:rFonts w:cstheme="minorHAnsi"/>
      <w:sz w:val="20"/>
      <w:szCs w:val="20"/>
    </w:rPr>
  </w:style>
  <w:style w:type="character" w:styleId="Menzionenonrisolta">
    <w:name w:val="Unresolved Mention"/>
    <w:basedOn w:val="Carpredefinitoparagrafo"/>
    <w:uiPriority w:val="99"/>
    <w:semiHidden/>
    <w:unhideWhenUsed/>
    <w:rsid w:val="002D508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F5F4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53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A31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8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9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7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.dev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lexa.com/topsites" TargetMode="Externa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exa.com/topsites" TargetMode="Externa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artel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artel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artel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Cartel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8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2800"/>
              <a:t>Analisi Pacchetti HTTP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8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Foglio1!$D$10</c:f>
              <c:strCache>
                <c:ptCount val="1"/>
                <c:pt idx="0">
                  <c:v>Pacchetti totali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Foglio1!$C$11:$C$15</c:f>
              <c:strCache>
                <c:ptCount val="5"/>
                <c:pt idx="0">
                  <c:v>5min</c:v>
                </c:pt>
                <c:pt idx="1">
                  <c:v>10min</c:v>
                </c:pt>
                <c:pt idx="2">
                  <c:v>15min</c:v>
                </c:pt>
                <c:pt idx="3">
                  <c:v>20min</c:v>
                </c:pt>
                <c:pt idx="4">
                  <c:v>25min</c:v>
                </c:pt>
              </c:strCache>
            </c:strRef>
          </c:cat>
          <c:val>
            <c:numRef>
              <c:f>Foglio1!$D$11:$D$15</c:f>
              <c:numCache>
                <c:formatCode>General</c:formatCode>
                <c:ptCount val="5"/>
                <c:pt idx="0">
                  <c:v>3231</c:v>
                </c:pt>
                <c:pt idx="1">
                  <c:v>6447</c:v>
                </c:pt>
                <c:pt idx="2">
                  <c:v>10876</c:v>
                </c:pt>
                <c:pt idx="3">
                  <c:v>13099</c:v>
                </c:pt>
                <c:pt idx="4">
                  <c:v>18390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29-5244-AAF7-93EAFA5A735A}"/>
            </c:ext>
          </c:extLst>
        </c:ser>
        <c:ser>
          <c:idx val="1"/>
          <c:order val="1"/>
          <c:tx>
            <c:strRef>
              <c:f>Foglio1!$E$10</c:f>
              <c:strCache>
                <c:ptCount val="1"/>
                <c:pt idx="0">
                  <c:v>Pacchetti https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Foglio1!$C$11:$C$15</c:f>
              <c:strCache>
                <c:ptCount val="5"/>
                <c:pt idx="0">
                  <c:v>5min</c:v>
                </c:pt>
                <c:pt idx="1">
                  <c:v>10min</c:v>
                </c:pt>
                <c:pt idx="2">
                  <c:v>15min</c:v>
                </c:pt>
                <c:pt idx="3">
                  <c:v>20min</c:v>
                </c:pt>
                <c:pt idx="4">
                  <c:v>25min</c:v>
                </c:pt>
              </c:strCache>
            </c:strRef>
          </c:cat>
          <c:val>
            <c:numRef>
              <c:f>Foglio1!$E$11:$E$15</c:f>
              <c:numCache>
                <c:formatCode>General</c:formatCode>
                <c:ptCount val="5"/>
                <c:pt idx="0">
                  <c:v>2971</c:v>
                </c:pt>
                <c:pt idx="1">
                  <c:v>5931</c:v>
                </c:pt>
                <c:pt idx="2">
                  <c:v>10209</c:v>
                </c:pt>
                <c:pt idx="3">
                  <c:v>12326</c:v>
                </c:pt>
                <c:pt idx="4">
                  <c:v>17297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29-5244-AAF7-93EAFA5A735A}"/>
            </c:ext>
          </c:extLst>
        </c:ser>
        <c:ser>
          <c:idx val="2"/>
          <c:order val="2"/>
          <c:tx>
            <c:strRef>
              <c:f>Foglio1!$F$10</c:f>
              <c:strCache>
                <c:ptCount val="1"/>
                <c:pt idx="0">
                  <c:v>Pacchetti http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Foglio1!$C$11:$C$15</c:f>
              <c:strCache>
                <c:ptCount val="5"/>
                <c:pt idx="0">
                  <c:v>5min</c:v>
                </c:pt>
                <c:pt idx="1">
                  <c:v>10min</c:v>
                </c:pt>
                <c:pt idx="2">
                  <c:v>15min</c:v>
                </c:pt>
                <c:pt idx="3">
                  <c:v>20min</c:v>
                </c:pt>
                <c:pt idx="4">
                  <c:v>25min</c:v>
                </c:pt>
              </c:strCache>
            </c:strRef>
          </c:cat>
          <c:val>
            <c:numRef>
              <c:f>Foglio1!$F$11:$F$15</c:f>
              <c:numCache>
                <c:formatCode>General</c:formatCode>
                <c:ptCount val="5"/>
                <c:pt idx="0">
                  <c:v>257</c:v>
                </c:pt>
                <c:pt idx="1">
                  <c:v>513</c:v>
                </c:pt>
                <c:pt idx="2">
                  <c:v>664</c:v>
                </c:pt>
                <c:pt idx="3">
                  <c:v>772</c:v>
                </c:pt>
                <c:pt idx="4">
                  <c:v>1097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29-5244-AAF7-93EAFA5A735A}"/>
            </c:ext>
          </c:extLst>
        </c:ser>
        <c:ser>
          <c:idx val="3"/>
          <c:order val="3"/>
          <c:tx>
            <c:strRef>
              <c:f>Foglio1!$G$10</c:f>
              <c:strCache>
                <c:ptCount val="1"/>
                <c:pt idx="0">
                  <c:v>Pacchetti http2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Foglio1!$C$11:$C$15</c:f>
              <c:strCache>
                <c:ptCount val="5"/>
                <c:pt idx="0">
                  <c:v>5min</c:v>
                </c:pt>
                <c:pt idx="1">
                  <c:v>10min</c:v>
                </c:pt>
                <c:pt idx="2">
                  <c:v>15min</c:v>
                </c:pt>
                <c:pt idx="3">
                  <c:v>20min</c:v>
                </c:pt>
                <c:pt idx="4">
                  <c:v>25min</c:v>
                </c:pt>
              </c:strCache>
            </c:strRef>
          </c:cat>
          <c:val>
            <c:numRef>
              <c:f>Foglio1!$G$11:$G$15</c:f>
              <c:numCache>
                <c:formatCode>General</c:formatCode>
                <c:ptCount val="5"/>
                <c:pt idx="0">
                  <c:v>2483</c:v>
                </c:pt>
                <c:pt idx="1">
                  <c:v>4906</c:v>
                </c:pt>
                <c:pt idx="2">
                  <c:v>8570</c:v>
                </c:pt>
                <c:pt idx="3">
                  <c:v>10655</c:v>
                </c:pt>
                <c:pt idx="4">
                  <c:v>14547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D29-5244-AAF7-93EAFA5A735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826150096"/>
        <c:axId val="825579664"/>
      </c:barChart>
      <c:catAx>
        <c:axId val="82615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25579664"/>
        <c:crosses val="autoZero"/>
        <c:auto val="1"/>
        <c:lblAlgn val="ctr"/>
        <c:lblOffset val="100"/>
        <c:noMultiLvlLbl val="0"/>
      </c:catAx>
      <c:valAx>
        <c:axId val="82557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26150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2000"/>
              <a:t>Siti terze parti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Foglio1!$C$11:$C$15</c:f>
              <c:strCache>
                <c:ptCount val="5"/>
                <c:pt idx="0">
                  <c:v>5min</c:v>
                </c:pt>
                <c:pt idx="1">
                  <c:v>10min</c:v>
                </c:pt>
                <c:pt idx="2">
                  <c:v>15min</c:v>
                </c:pt>
                <c:pt idx="3">
                  <c:v>20min</c:v>
                </c:pt>
                <c:pt idx="4">
                  <c:v>25min</c:v>
                </c:pt>
              </c:strCache>
            </c:strRef>
          </c:cat>
          <c:val>
            <c:numRef>
              <c:f>Foglio1!$H$11:$H$15</c:f>
              <c:numCache>
                <c:formatCode>General</c:formatCode>
                <c:ptCount val="5"/>
                <c:pt idx="0">
                  <c:v>151</c:v>
                </c:pt>
                <c:pt idx="1">
                  <c:v>220</c:v>
                </c:pt>
                <c:pt idx="2">
                  <c:v>241</c:v>
                </c:pt>
                <c:pt idx="3">
                  <c:v>269</c:v>
                </c:pt>
                <c:pt idx="4">
                  <c:v>275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67-6E47-B8BE-46156671997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827406576"/>
        <c:axId val="827381824"/>
      </c:barChart>
      <c:catAx>
        <c:axId val="82740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27381824"/>
        <c:crosses val="autoZero"/>
        <c:auto val="1"/>
        <c:lblAlgn val="ctr"/>
        <c:lblOffset val="100"/>
        <c:noMultiLvlLbl val="0"/>
      </c:catAx>
      <c:valAx>
        <c:axId val="82738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27406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2000" b="1" i="0" u="none" strike="noStrike" baseline="0">
                <a:effectLst/>
              </a:rPr>
              <a:t>Tempo esecuzione (secondi)</a:t>
            </a:r>
            <a:r>
              <a:rPr lang="it-IT" sz="2000" b="1" i="0" u="none" strike="noStrike" baseline="0"/>
              <a:t> </a:t>
            </a:r>
            <a:endParaRPr lang="it-IT" sz="2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Foglio1!$C$11:$C$15</c:f>
              <c:strCache>
                <c:ptCount val="5"/>
                <c:pt idx="0">
                  <c:v>5min</c:v>
                </c:pt>
                <c:pt idx="1">
                  <c:v>10min</c:v>
                </c:pt>
                <c:pt idx="2">
                  <c:v>15min</c:v>
                </c:pt>
                <c:pt idx="3">
                  <c:v>20min</c:v>
                </c:pt>
                <c:pt idx="4">
                  <c:v>25min</c:v>
                </c:pt>
              </c:strCache>
            </c:strRef>
          </c:cat>
          <c:val>
            <c:numRef>
              <c:f>Foglio1!$I$11:$I$15</c:f>
              <c:numCache>
                <c:formatCode>General</c:formatCode>
                <c:ptCount val="5"/>
                <c:pt idx="0">
                  <c:v>0.52</c:v>
                </c:pt>
                <c:pt idx="1">
                  <c:v>1.08</c:v>
                </c:pt>
                <c:pt idx="2">
                  <c:v>1.95</c:v>
                </c:pt>
                <c:pt idx="3">
                  <c:v>2.35</c:v>
                </c:pt>
                <c:pt idx="4">
                  <c:v>3.66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CB-9C4A-B334-B5639F48FB4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829183296"/>
        <c:axId val="828423904"/>
      </c:barChart>
      <c:catAx>
        <c:axId val="829183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28423904"/>
        <c:crosses val="autoZero"/>
        <c:auto val="1"/>
        <c:lblAlgn val="ctr"/>
        <c:lblOffset val="100"/>
        <c:noMultiLvlLbl val="0"/>
      </c:catAx>
      <c:valAx>
        <c:axId val="82842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29183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2000" b="1" i="0" u="none" strike="noStrike" baseline="0">
                <a:effectLst/>
              </a:rPr>
              <a:t>Memoria occupata (MB)</a:t>
            </a:r>
            <a:r>
              <a:rPr lang="it-IT" sz="2000" b="1" i="0" u="none" strike="noStrike" baseline="0"/>
              <a:t> </a:t>
            </a:r>
            <a:endParaRPr lang="it-IT" sz="2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B05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Foglio1!$C$11:$C$15</c:f>
              <c:strCache>
                <c:ptCount val="5"/>
                <c:pt idx="0">
                  <c:v>5min</c:v>
                </c:pt>
                <c:pt idx="1">
                  <c:v>10min</c:v>
                </c:pt>
                <c:pt idx="2">
                  <c:v>15min</c:v>
                </c:pt>
                <c:pt idx="3">
                  <c:v>20min</c:v>
                </c:pt>
                <c:pt idx="4">
                  <c:v>25min</c:v>
                </c:pt>
              </c:strCache>
            </c:strRef>
          </c:cat>
          <c:val>
            <c:numRef>
              <c:f>Foglio1!$J$11:$J$15</c:f>
              <c:numCache>
                <c:formatCode>General</c:formatCode>
                <c:ptCount val="5"/>
                <c:pt idx="0">
                  <c:v>42.5</c:v>
                </c:pt>
                <c:pt idx="1">
                  <c:v>90.2</c:v>
                </c:pt>
                <c:pt idx="2">
                  <c:v>160.69999999999999</c:v>
                </c:pt>
                <c:pt idx="3">
                  <c:v>178.6</c:v>
                </c:pt>
                <c:pt idx="4">
                  <c:v>263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52-FA4E-8D03-CD85440708A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867487504"/>
        <c:axId val="867835552"/>
      </c:barChart>
      <c:catAx>
        <c:axId val="867487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67835552"/>
        <c:crosses val="autoZero"/>
        <c:auto val="1"/>
        <c:lblAlgn val="ctr"/>
        <c:lblOffset val="100"/>
        <c:noMultiLvlLbl val="0"/>
      </c:catAx>
      <c:valAx>
        <c:axId val="86783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67487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C56201-3758-8E42-A091-E6A371BB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EGIDIO</dc:creator>
  <cp:keywords/>
  <dc:description/>
  <cp:lastModifiedBy>MARIO EGIDIO</cp:lastModifiedBy>
  <cp:revision>7</cp:revision>
  <dcterms:created xsi:type="dcterms:W3CDTF">2020-10-25T18:20:00Z</dcterms:created>
  <dcterms:modified xsi:type="dcterms:W3CDTF">2020-10-25T21:34:00Z</dcterms:modified>
</cp:coreProperties>
</file>