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7ADB" w14:textId="75A6D9A5" w:rsidR="004E79E0" w:rsidRPr="004E79E0" w:rsidRDefault="004E79E0" w:rsidP="004E79E0">
      <w:pPr>
        <w:jc w:val="center"/>
        <w:rPr>
          <w:rFonts w:ascii="Arial" w:hAnsi="Arial" w:cs="Arial"/>
          <w:sz w:val="24"/>
          <w:szCs w:val="24"/>
        </w:rPr>
      </w:pPr>
      <w:r w:rsidRPr="004E79E0">
        <w:rPr>
          <w:rFonts w:ascii="Arial" w:hAnsi="Arial" w:cs="Arial"/>
          <w:sz w:val="24"/>
          <w:szCs w:val="24"/>
        </w:rPr>
        <w:t>CENTRO UNIVERSITÁRIO SAGRADO CORAÇÃO</w:t>
      </w:r>
    </w:p>
    <w:p w14:paraId="5CA1EBFC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E63E5FD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7B1191B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9DB7293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5759A7A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55F671C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A5244BB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FFF6109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67DF63A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83F0A95" w14:textId="777777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DB48721" w14:textId="083A1CD2" w:rsidR="00C558BB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  <w:r w:rsidRPr="004E79E0">
        <w:rPr>
          <w:rFonts w:ascii="Arial" w:hAnsi="Arial" w:cs="Arial"/>
          <w:b/>
          <w:bCs/>
          <w:sz w:val="32"/>
          <w:szCs w:val="32"/>
          <w:lang w:val="af-ZA"/>
        </w:rPr>
        <w:t>DOCUMENT</w:t>
      </w:r>
      <w:r>
        <w:rPr>
          <w:rFonts w:ascii="Arial" w:hAnsi="Arial" w:cs="Arial"/>
          <w:b/>
          <w:bCs/>
          <w:sz w:val="32"/>
          <w:szCs w:val="32"/>
          <w:lang w:val="af-ZA"/>
        </w:rPr>
        <w:t>AÇÃO DA API CRUD</w:t>
      </w:r>
    </w:p>
    <w:p w14:paraId="0A0C7B17" w14:textId="1BDAE29F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3734A941" w14:textId="7A4E04FE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E227112" w14:textId="2A588F7D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28580FC" w14:textId="76B1FD77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555A7BB" w14:textId="6210812E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E38B028" w14:textId="4FCABE54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FF48784" w14:textId="52FF951D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DD644E8" w14:textId="77777777" w:rsidR="004E79E0" w:rsidRDefault="004E79E0" w:rsidP="004E79E0">
      <w:pPr>
        <w:jc w:val="center"/>
        <w:rPr>
          <w:rFonts w:ascii="Arial" w:hAnsi="Arial" w:cs="Arial"/>
          <w:b/>
          <w:bCs/>
          <w:sz w:val="24"/>
          <w:szCs w:val="24"/>
          <w:lang w:val="af-ZA"/>
        </w:rPr>
      </w:pPr>
    </w:p>
    <w:p w14:paraId="62FCC691" w14:textId="77777777" w:rsidR="004E79E0" w:rsidRDefault="004E79E0" w:rsidP="004E79E0">
      <w:pPr>
        <w:jc w:val="center"/>
        <w:rPr>
          <w:rFonts w:ascii="Arial" w:hAnsi="Arial" w:cs="Arial"/>
          <w:b/>
          <w:bCs/>
          <w:sz w:val="24"/>
          <w:szCs w:val="24"/>
          <w:lang w:val="af-ZA"/>
        </w:rPr>
      </w:pPr>
    </w:p>
    <w:p w14:paraId="2ABAE334" w14:textId="77777777" w:rsidR="004E79E0" w:rsidRDefault="004E79E0" w:rsidP="004E79E0">
      <w:pPr>
        <w:jc w:val="right"/>
        <w:rPr>
          <w:rFonts w:ascii="Arial" w:hAnsi="Arial" w:cs="Arial"/>
          <w:b/>
          <w:bCs/>
          <w:sz w:val="24"/>
          <w:szCs w:val="24"/>
          <w:lang w:val="af-ZA"/>
        </w:rPr>
      </w:pPr>
    </w:p>
    <w:p w14:paraId="6190B1EE" w14:textId="77777777" w:rsidR="004E79E0" w:rsidRDefault="004E79E0" w:rsidP="004E79E0">
      <w:pPr>
        <w:jc w:val="right"/>
        <w:rPr>
          <w:rFonts w:ascii="Arial" w:hAnsi="Arial" w:cs="Arial"/>
          <w:b/>
          <w:bCs/>
          <w:sz w:val="24"/>
          <w:szCs w:val="24"/>
          <w:lang w:val="af-ZA"/>
        </w:rPr>
      </w:pPr>
    </w:p>
    <w:p w14:paraId="2B72EA54" w14:textId="77777777" w:rsidR="004E79E0" w:rsidRDefault="004E79E0" w:rsidP="004E79E0">
      <w:pPr>
        <w:jc w:val="right"/>
        <w:rPr>
          <w:rFonts w:ascii="Arial" w:hAnsi="Arial" w:cs="Arial"/>
          <w:b/>
          <w:bCs/>
          <w:sz w:val="24"/>
          <w:szCs w:val="24"/>
          <w:lang w:val="af-ZA"/>
        </w:rPr>
      </w:pPr>
    </w:p>
    <w:p w14:paraId="406A6778" w14:textId="77777777" w:rsidR="004E79E0" w:rsidRDefault="004E79E0" w:rsidP="004E79E0">
      <w:pPr>
        <w:jc w:val="right"/>
        <w:rPr>
          <w:rFonts w:ascii="Arial" w:hAnsi="Arial" w:cs="Arial"/>
          <w:b/>
          <w:bCs/>
          <w:sz w:val="24"/>
          <w:szCs w:val="24"/>
          <w:lang w:val="af-ZA"/>
        </w:rPr>
      </w:pPr>
    </w:p>
    <w:p w14:paraId="7836D590" w14:textId="72945AC0" w:rsidR="004E79E0" w:rsidRDefault="004E79E0" w:rsidP="004E79E0">
      <w:pPr>
        <w:jc w:val="right"/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b/>
          <w:bCs/>
          <w:sz w:val="24"/>
          <w:szCs w:val="24"/>
          <w:lang w:val="af-ZA"/>
        </w:rPr>
        <w:t xml:space="preserve">Nome: </w:t>
      </w:r>
      <w:r>
        <w:rPr>
          <w:rFonts w:ascii="Arial" w:hAnsi="Arial" w:cs="Arial"/>
          <w:sz w:val="24"/>
          <w:szCs w:val="24"/>
          <w:lang w:val="af-ZA"/>
        </w:rPr>
        <w:t>Johathan Wilhans Florentino Roja Frabetti</w:t>
      </w:r>
    </w:p>
    <w:p w14:paraId="6A885F87" w14:textId="0D313A9A" w:rsidR="003520D2" w:rsidRDefault="004E79E0" w:rsidP="003520D2">
      <w:pPr>
        <w:jc w:val="right"/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b/>
          <w:bCs/>
          <w:sz w:val="24"/>
          <w:szCs w:val="24"/>
          <w:lang w:val="af-ZA"/>
        </w:rPr>
        <w:t xml:space="preserve">Curso: </w:t>
      </w:r>
      <w:r>
        <w:rPr>
          <w:rFonts w:ascii="Arial" w:hAnsi="Arial" w:cs="Arial"/>
          <w:sz w:val="24"/>
          <w:szCs w:val="24"/>
          <w:lang w:val="af-ZA"/>
        </w:rPr>
        <w:t>Ciência da computação</w:t>
      </w:r>
    </w:p>
    <w:p w14:paraId="34A1E38A" w14:textId="77777777" w:rsidR="003520D2" w:rsidRPr="003520D2" w:rsidRDefault="003520D2" w:rsidP="003520D2">
      <w:pPr>
        <w:jc w:val="right"/>
        <w:rPr>
          <w:rFonts w:ascii="Arial" w:hAnsi="Arial" w:cs="Arial"/>
          <w:sz w:val="24"/>
          <w:szCs w:val="24"/>
          <w:u w:val="single"/>
          <w:lang w:val="af-ZA"/>
        </w:rPr>
      </w:pPr>
    </w:p>
    <w:p w14:paraId="1709A09E" w14:textId="67637FAC" w:rsidR="003520D2" w:rsidRDefault="003520D2" w:rsidP="003520D2">
      <w:pPr>
        <w:rPr>
          <w:lang w:val="af-ZA"/>
        </w:rPr>
      </w:pPr>
    </w:p>
    <w:p w14:paraId="6F25E51D" w14:textId="1BD37E80" w:rsidR="003520D2" w:rsidRDefault="003520D2" w:rsidP="003520D2">
      <w:pPr>
        <w:rPr>
          <w:lang w:val="af-ZA"/>
        </w:rPr>
      </w:pPr>
    </w:p>
    <w:p w14:paraId="1BA8BCCF" w14:textId="33600F8A" w:rsidR="003520D2" w:rsidRDefault="003520D2" w:rsidP="003520D2">
      <w:pPr>
        <w:rPr>
          <w:lang w:val="af-ZA"/>
        </w:rPr>
      </w:pPr>
    </w:p>
    <w:p w14:paraId="0740FFC5" w14:textId="63A0EBDA" w:rsidR="003520D2" w:rsidRDefault="003520D2" w:rsidP="003520D2">
      <w:pPr>
        <w:rPr>
          <w:lang w:val="af-ZA"/>
        </w:rPr>
      </w:pPr>
    </w:p>
    <w:p w14:paraId="2F84E862" w14:textId="77777777" w:rsidR="003520D2" w:rsidRPr="003520D2" w:rsidRDefault="003520D2" w:rsidP="003520D2">
      <w:pPr>
        <w:rPr>
          <w:lang w:val="af-ZA"/>
        </w:rPr>
      </w:pPr>
    </w:p>
    <w:p w14:paraId="73004A8C" w14:textId="03944785" w:rsidR="004E79E0" w:rsidRDefault="004E79E0" w:rsidP="002E0BEB">
      <w:pPr>
        <w:pStyle w:val="Ttulo1"/>
        <w:jc w:val="both"/>
        <w:rPr>
          <w:rFonts w:ascii="Arial" w:hAnsi="Arial" w:cs="Arial"/>
          <w:lang w:val="af-ZA"/>
        </w:rPr>
      </w:pPr>
      <w:r w:rsidRPr="003520D2">
        <w:rPr>
          <w:rFonts w:ascii="Arial" w:hAnsi="Arial" w:cs="Arial"/>
          <w:lang w:val="af-ZA"/>
        </w:rPr>
        <w:t>RESUMO</w:t>
      </w:r>
    </w:p>
    <w:p w14:paraId="57164F35" w14:textId="0DE98A4F" w:rsidR="003520D2" w:rsidRDefault="003520D2" w:rsidP="002E0BEB">
      <w:pPr>
        <w:jc w:val="both"/>
        <w:rPr>
          <w:lang w:val="af-ZA"/>
        </w:rPr>
      </w:pPr>
    </w:p>
    <w:p w14:paraId="536BBB4F" w14:textId="6B217357" w:rsidR="003520D2" w:rsidRPr="003520D2" w:rsidRDefault="003520D2" w:rsidP="002E0BEB">
      <w:pPr>
        <w:ind w:firstLine="708"/>
        <w:jc w:val="both"/>
        <w:rPr>
          <w:rFonts w:ascii="Arial" w:hAnsi="Arial" w:cs="Arial"/>
          <w:sz w:val="24"/>
          <w:szCs w:val="24"/>
          <w:u w:val="single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Este projeto envolve a criação de uma API RESTful para gerenciar enquetes, permitindo aos usuários criar, visualizar, votar e gerenciar enquetes e suas opções. A API foi construída utilizando Flask, um framework web em Python conhecido por sua simplicidade e flexibilidade, juntamente com SQLAlchemy, uma ferramenta ORM para interagir com um banco de dados SQLite, garantindo assim uma manipulação eficiente e intuitiva dos dados.</w:t>
      </w:r>
    </w:p>
    <w:p w14:paraId="38F2E715" w14:textId="5997D616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30FCF272" w14:textId="72EDBAD4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52558CB" w14:textId="24CC2E4D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8190F8C" w14:textId="047643F5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819B62A" w14:textId="1D6E50E3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C21CFF6" w14:textId="2833CC63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634B865" w14:textId="0F92F102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33485F0" w14:textId="6103021B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B74AF4F" w14:textId="567639F2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099E75D" w14:textId="5432D65C" w:rsidR="003520D2" w:rsidRDefault="003520D2">
      <w:pPr>
        <w:rPr>
          <w:rFonts w:ascii="Arial" w:hAnsi="Arial" w:cs="Arial"/>
          <w:b/>
          <w:bCs/>
          <w:sz w:val="32"/>
          <w:szCs w:val="32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3D5658A5" w14:textId="349387E3" w:rsidR="004E79E0" w:rsidRDefault="004E79E0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AD0D00E" w14:textId="57CA7297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C9AEBF7" w14:textId="2E5B25CB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9C5A606" w14:textId="2E7F26BF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EFE3CE2" w14:textId="5A729F96" w:rsidR="003520D2" w:rsidRDefault="003520D2" w:rsidP="002E0BEB">
      <w:pPr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E74B3BF" w14:textId="60AC5E0C" w:rsidR="003520D2" w:rsidRDefault="003520D2" w:rsidP="002E0BEB">
      <w:pPr>
        <w:pStyle w:val="Ttulo1"/>
        <w:jc w:val="both"/>
        <w:rPr>
          <w:rFonts w:ascii="Arial" w:hAnsi="Arial" w:cs="Arial"/>
          <w:lang w:val="af-ZA"/>
        </w:rPr>
      </w:pPr>
      <w:r>
        <w:rPr>
          <w:rFonts w:ascii="Arial" w:hAnsi="Arial" w:cs="Arial"/>
          <w:lang w:val="af-ZA"/>
        </w:rPr>
        <w:t>INTRODUÇÃO</w:t>
      </w:r>
    </w:p>
    <w:p w14:paraId="5E20B247" w14:textId="77777777" w:rsidR="003520D2" w:rsidRDefault="003520D2" w:rsidP="002E0BEB">
      <w:pPr>
        <w:jc w:val="both"/>
        <w:rPr>
          <w:lang w:val="af-ZA"/>
        </w:rPr>
      </w:pPr>
    </w:p>
    <w:p w14:paraId="566A6E3E" w14:textId="295AEAD4" w:rsidR="003520D2" w:rsidRPr="003520D2" w:rsidRDefault="003520D2" w:rsidP="002E0BEB">
      <w:pPr>
        <w:ind w:firstLine="708"/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No mundo digital atual, a interação e o engajamento dos usuários são aspectos fundamentais para o sucesso de muitas plataformas e comunidades online. Nesse contexto, o desenvolvimento de uma API robusta para gerenciamento de enquetes surge como uma solução essencial para permitir a participação ativa dos usuários na tomada de decisões e na coleta de dados relevantes.</w:t>
      </w:r>
    </w:p>
    <w:p w14:paraId="3E23E6D7" w14:textId="1FEF9910" w:rsidR="003520D2" w:rsidRPr="003520D2" w:rsidRDefault="003520D2" w:rsidP="002E0BEB">
      <w:pPr>
        <w:ind w:firstLine="708"/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Este projeto visa criar uma API acessível e eficiente, utilizando tecnologias modernas como Flask e SQLAlchemy, que são amplamente reconhecidas por sua flexibilidade e facilidade de uso. A API possibilitará aos usuários criar, visualizar, votar e gerenciar enquetes de forma intuitiva e conveniente.</w:t>
      </w:r>
    </w:p>
    <w:p w14:paraId="0FA97D60" w14:textId="45CFD0AE" w:rsidR="003520D2" w:rsidRPr="003520D2" w:rsidRDefault="003520D2" w:rsidP="002E0BEB">
      <w:pPr>
        <w:ind w:firstLine="708"/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Ao fornecer uma interface simples e amigável, a API promoverá a participação ativa dos usuários na formulação de opiniões, no compartilhamento de ideias e na coleta de feedback valioso. Além disso, o gerenciamento eficaz das enquetes e opções associadas garantirá uma experiência de usuário satisfatória e uma administração tranquila por parte dos administradores da plataforma.</w:t>
      </w:r>
    </w:p>
    <w:p w14:paraId="27642C6E" w14:textId="743B7DED" w:rsidR="003520D2" w:rsidRPr="003520D2" w:rsidRDefault="003520D2" w:rsidP="002E0BEB">
      <w:pPr>
        <w:ind w:firstLine="708"/>
        <w:jc w:val="both"/>
        <w:rPr>
          <w:rFonts w:ascii="Arial" w:hAnsi="Arial" w:cs="Arial"/>
          <w:sz w:val="24"/>
          <w:szCs w:val="24"/>
          <w:u w:val="single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Este documento detalhará os recursos principais da API, sua implementação técnica e os benefícios que ela traz para seus usuários. Através deste projeto, buscamos criar uma solução completa e eficaz para promover a interação e o engajamento da comunidade, fornecendo uma plataforma onde todas as vozes podem ser ouvidas e valorizadas..</w:t>
      </w:r>
    </w:p>
    <w:p w14:paraId="49093B3F" w14:textId="77777777" w:rsidR="003520D2" w:rsidRDefault="003520D2" w:rsidP="003520D2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A613680" w14:textId="50858332" w:rsidR="003520D2" w:rsidRDefault="003520D2">
      <w:pPr>
        <w:rPr>
          <w:rFonts w:ascii="Arial" w:hAnsi="Arial" w:cs="Arial"/>
          <w:b/>
          <w:bCs/>
          <w:sz w:val="32"/>
          <w:szCs w:val="32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2D06E2CB" w14:textId="7C37401D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EA3857A" w14:textId="12449DB9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D63742F" w14:textId="1B6D0ED6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1DEE09D" w14:textId="1E5BBBB5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03CCBF8" w14:textId="7769D24A" w:rsidR="003520D2" w:rsidRDefault="003520D2" w:rsidP="004E79E0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31B561FC" w14:textId="167CD931" w:rsidR="003520D2" w:rsidRDefault="003520D2" w:rsidP="002E0BEB">
      <w:pPr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EF0CFB3" w14:textId="6735CEC6" w:rsidR="003520D2" w:rsidRDefault="003520D2" w:rsidP="002E0BEB">
      <w:pPr>
        <w:pStyle w:val="Ttulo1"/>
        <w:jc w:val="both"/>
        <w:rPr>
          <w:rFonts w:ascii="Arial" w:hAnsi="Arial" w:cs="Arial"/>
          <w:lang w:val="af-ZA"/>
        </w:rPr>
      </w:pPr>
      <w:r w:rsidRPr="003520D2">
        <w:rPr>
          <w:rFonts w:ascii="Arial" w:hAnsi="Arial" w:cs="Arial"/>
          <w:lang w:val="af-ZA"/>
        </w:rPr>
        <w:t>Criar Enquete</w:t>
      </w:r>
      <w:r w:rsidR="002E0BEB">
        <w:rPr>
          <w:rFonts w:ascii="Arial" w:hAnsi="Arial" w:cs="Arial"/>
          <w:lang w:val="af-ZA"/>
        </w:rPr>
        <w:t>:</w:t>
      </w:r>
    </w:p>
    <w:p w14:paraId="475CAEA3" w14:textId="77777777" w:rsidR="003520D2" w:rsidRDefault="003520D2" w:rsidP="002E0BEB">
      <w:pPr>
        <w:jc w:val="both"/>
        <w:rPr>
          <w:lang w:val="af-ZA"/>
        </w:rPr>
      </w:pPr>
    </w:p>
    <w:p w14:paraId="58A6DB23" w14:textId="77777777" w:rsidR="003520D2" w:rsidRPr="002E0BEB" w:rsidRDefault="003520D2" w:rsidP="002E0B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Descrição: Este endpoint permite que os usuários criem uma nova enquete.</w:t>
      </w:r>
    </w:p>
    <w:p w14:paraId="1431B4F8" w14:textId="77777777" w:rsidR="003520D2" w:rsidRPr="002E0BEB" w:rsidRDefault="003520D2" w:rsidP="002E0B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URL: /api/enquetes</w:t>
      </w:r>
    </w:p>
    <w:p w14:paraId="51F84D1C" w14:textId="77777777" w:rsidR="003520D2" w:rsidRPr="002E0BEB" w:rsidRDefault="003520D2" w:rsidP="002E0B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Método: POST</w:t>
      </w:r>
    </w:p>
    <w:p w14:paraId="29F73E61" w14:textId="6F267A17" w:rsidR="003520D2" w:rsidRPr="002E0BEB" w:rsidRDefault="003520D2" w:rsidP="002E0B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Corpo da Requisição: Deve ser um objeto JSON com os campos enq_title (obrigatório) e enq_description (opcional).</w:t>
      </w:r>
    </w:p>
    <w:p w14:paraId="4EA4DBB5" w14:textId="37AE57FB" w:rsidR="003520D2" w:rsidRPr="002E0BEB" w:rsidRDefault="003520D2" w:rsidP="002E0B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Exemplo de Requisição:</w:t>
      </w:r>
    </w:p>
    <w:p w14:paraId="367203A3" w14:textId="77777777" w:rsidR="003520D2" w:rsidRPr="003520D2" w:rsidRDefault="003520D2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1DCCFE4" w14:textId="5325B21F" w:rsidR="003520D2" w:rsidRDefault="003520D2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3520D2">
        <w:rPr>
          <w:rFonts w:ascii="Arial" w:hAnsi="Arial" w:cs="Arial"/>
          <w:b/>
          <w:bCs/>
          <w:noProof/>
          <w:sz w:val="32"/>
          <w:szCs w:val="32"/>
          <w:lang w:val="af-ZA"/>
        </w:rPr>
        <w:drawing>
          <wp:inline distT="0" distB="0" distL="0" distR="0" wp14:anchorId="7BF42D6F" wp14:editId="737DAEF8">
            <wp:extent cx="5400040" cy="1135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E6B" w14:textId="78FAC265" w:rsidR="003520D2" w:rsidRDefault="003520D2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B53C899" w14:textId="77777777" w:rsidR="00E60FD8" w:rsidRPr="00E60FD8" w:rsidRDefault="00E60FD8" w:rsidP="00E60FD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E60FD8">
        <w:rPr>
          <w:rFonts w:ascii="Arial" w:hAnsi="Arial" w:cs="Arial"/>
          <w:sz w:val="24"/>
          <w:szCs w:val="24"/>
          <w:lang w:val="af-ZA"/>
        </w:rPr>
        <w:t>Resposta de Sucesso: Retorna uma mensagem indicando que a enquete foi criada com sucesso, juntamente com o ID da enquete.</w:t>
      </w:r>
    </w:p>
    <w:p w14:paraId="58437D6E" w14:textId="77777777" w:rsidR="00E60FD8" w:rsidRPr="00E60FD8" w:rsidRDefault="00E60FD8" w:rsidP="00E60FD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E60FD8">
        <w:rPr>
          <w:rFonts w:ascii="Arial" w:hAnsi="Arial" w:cs="Arial"/>
          <w:sz w:val="24"/>
          <w:szCs w:val="24"/>
          <w:lang w:val="af-ZA"/>
        </w:rPr>
        <w:t>Código de Status: 201 Created</w:t>
      </w:r>
    </w:p>
    <w:p w14:paraId="302FDBE0" w14:textId="77777777" w:rsidR="00E60FD8" w:rsidRPr="00E60FD8" w:rsidRDefault="00E60FD8" w:rsidP="00E60FD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E60FD8">
        <w:rPr>
          <w:rFonts w:ascii="Arial" w:hAnsi="Arial" w:cs="Arial"/>
          <w:sz w:val="24"/>
          <w:szCs w:val="24"/>
          <w:lang w:val="af-ZA"/>
        </w:rPr>
        <w:t>Exemplo de Resposta:</w:t>
      </w:r>
    </w:p>
    <w:p w14:paraId="3712DDF8" w14:textId="77777777" w:rsidR="00E60FD8" w:rsidRDefault="00E60FD8" w:rsidP="00E60FD8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9DA3268" w14:textId="77777777" w:rsidR="00E60FD8" w:rsidRDefault="00E60FD8" w:rsidP="00E60FD8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  <w:r w:rsidRPr="00E60FD8">
        <w:rPr>
          <w:rFonts w:ascii="Arial" w:hAnsi="Arial" w:cs="Arial"/>
          <w:b/>
          <w:bCs/>
          <w:noProof/>
          <w:sz w:val="32"/>
          <w:szCs w:val="32"/>
          <w:lang w:val="af-ZA"/>
        </w:rPr>
        <w:drawing>
          <wp:inline distT="0" distB="0" distL="0" distR="0" wp14:anchorId="30F9FA3C" wp14:editId="01018C91">
            <wp:extent cx="3894157" cy="9754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09D6" w14:textId="77777777" w:rsidR="000D7934" w:rsidRDefault="000D7934">
      <w:pPr>
        <w:rPr>
          <w:rFonts w:ascii="Arial" w:hAnsi="Arial" w:cs="Arial"/>
          <w:b/>
          <w:bCs/>
          <w:sz w:val="32"/>
          <w:szCs w:val="32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65FFDE64" w14:textId="77777777" w:rsidR="000D7934" w:rsidRDefault="000D7934" w:rsidP="00E60FD8">
      <w:pPr>
        <w:rPr>
          <w:rFonts w:ascii="Arial" w:hAnsi="Arial" w:cs="Arial"/>
          <w:b/>
          <w:bCs/>
          <w:sz w:val="32"/>
          <w:szCs w:val="32"/>
          <w:lang w:val="af-ZA"/>
        </w:rPr>
      </w:pPr>
    </w:p>
    <w:p w14:paraId="37E14B36" w14:textId="77777777" w:rsidR="000D7934" w:rsidRDefault="000D7934" w:rsidP="00E60FD8">
      <w:pPr>
        <w:rPr>
          <w:rFonts w:ascii="Arial" w:hAnsi="Arial" w:cs="Arial"/>
          <w:b/>
          <w:bCs/>
          <w:sz w:val="32"/>
          <w:szCs w:val="32"/>
          <w:lang w:val="af-ZA"/>
        </w:rPr>
      </w:pPr>
    </w:p>
    <w:p w14:paraId="36DCA903" w14:textId="77777777" w:rsidR="000D7934" w:rsidRDefault="000D7934" w:rsidP="00E60FD8">
      <w:pPr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B7267B5" w14:textId="77777777" w:rsidR="000D7934" w:rsidRDefault="000D7934" w:rsidP="00E60FD8">
      <w:pPr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820177B" w14:textId="77777777" w:rsidR="000D7934" w:rsidRDefault="000D7934" w:rsidP="00E60FD8">
      <w:pPr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333362E" w14:textId="77777777" w:rsidR="000D7934" w:rsidRDefault="000D7934" w:rsidP="00E60FD8">
      <w:pPr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F7BA351" w14:textId="56D2D73F" w:rsidR="000D7934" w:rsidRDefault="000D7934" w:rsidP="000D7934">
      <w:pPr>
        <w:jc w:val="both"/>
        <w:rPr>
          <w:lang w:val="af-ZA"/>
        </w:rPr>
      </w:pPr>
      <w:r w:rsidRPr="000D7934"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Criar Opção de Enquete:</w:t>
      </w:r>
    </w:p>
    <w:p w14:paraId="5EAE8112" w14:textId="77777777" w:rsidR="000D7934" w:rsidRPr="000D7934" w:rsidRDefault="000D7934" w:rsidP="000D793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sz w:val="24"/>
          <w:szCs w:val="24"/>
          <w:lang w:val="af-ZA"/>
        </w:rPr>
        <w:t>Descrição: Este endpoint permite aos usuários adicionar uma nova opção a uma enquete existente.</w:t>
      </w:r>
    </w:p>
    <w:p w14:paraId="679A670E" w14:textId="77777777" w:rsidR="000D7934" w:rsidRPr="000D7934" w:rsidRDefault="000D7934" w:rsidP="000D793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sz w:val="24"/>
          <w:szCs w:val="24"/>
          <w:lang w:val="af-ZA"/>
        </w:rPr>
        <w:t>URL: /api/enquetes/&lt;enq_id&gt;/opcoes</w:t>
      </w:r>
    </w:p>
    <w:p w14:paraId="297063EC" w14:textId="77777777" w:rsidR="000D7934" w:rsidRPr="000D7934" w:rsidRDefault="000D7934" w:rsidP="000D793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sz w:val="24"/>
          <w:szCs w:val="24"/>
          <w:lang w:val="af-ZA"/>
        </w:rPr>
        <w:t>Método: POST</w:t>
      </w:r>
    </w:p>
    <w:p w14:paraId="3FCE8FE9" w14:textId="369CD98F" w:rsidR="000D7934" w:rsidRDefault="000D7934" w:rsidP="000D793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sz w:val="24"/>
          <w:szCs w:val="24"/>
          <w:lang w:val="af-ZA"/>
        </w:rPr>
        <w:t>Corpo da Solicitação (JSON):</w:t>
      </w:r>
    </w:p>
    <w:p w14:paraId="3A531A17" w14:textId="77777777" w:rsidR="000D7934" w:rsidRPr="000D7934" w:rsidRDefault="000D7934" w:rsidP="000D7934">
      <w:pPr>
        <w:pStyle w:val="PargrafodaLista"/>
        <w:jc w:val="both"/>
        <w:rPr>
          <w:rFonts w:ascii="Arial" w:hAnsi="Arial" w:cs="Arial"/>
          <w:sz w:val="24"/>
          <w:szCs w:val="24"/>
          <w:lang w:val="af-ZA"/>
        </w:rPr>
      </w:pPr>
    </w:p>
    <w:p w14:paraId="2E65CC54" w14:textId="095100F0" w:rsidR="000D7934" w:rsidRDefault="000D7934" w:rsidP="000D7934">
      <w:pPr>
        <w:ind w:left="708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0D7934">
        <w:rPr>
          <w:rFonts w:ascii="Arial" w:hAnsi="Arial" w:cs="Arial"/>
          <w:b/>
          <w:bCs/>
          <w:sz w:val="32"/>
          <w:szCs w:val="32"/>
          <w:lang w:val="af-ZA"/>
        </w:rPr>
        <w:drawing>
          <wp:inline distT="0" distB="0" distL="0" distR="0" wp14:anchorId="63781C2F" wp14:editId="11DE2C1E">
            <wp:extent cx="4519052" cy="861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B216" w14:textId="77777777" w:rsidR="000D7934" w:rsidRPr="000D7934" w:rsidRDefault="000D7934" w:rsidP="000D7934">
      <w:pPr>
        <w:ind w:left="708"/>
        <w:jc w:val="both"/>
        <w:rPr>
          <w:rFonts w:ascii="Arial" w:hAnsi="Arial" w:cs="Arial"/>
          <w:sz w:val="24"/>
          <w:szCs w:val="24"/>
          <w:lang w:val="af-ZA"/>
        </w:rPr>
      </w:pPr>
    </w:p>
    <w:p w14:paraId="3263DDE1" w14:textId="77777777" w:rsidR="000D7934" w:rsidRPr="000D7934" w:rsidRDefault="000D7934" w:rsidP="000D793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sz w:val="24"/>
          <w:szCs w:val="24"/>
          <w:lang w:val="af-ZA"/>
        </w:rPr>
        <w:t>Resposta de Sucesso:</w:t>
      </w:r>
    </w:p>
    <w:p w14:paraId="3C43D209" w14:textId="77777777" w:rsidR="000D7934" w:rsidRPr="000D7934" w:rsidRDefault="000D7934" w:rsidP="000D793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sz w:val="24"/>
          <w:szCs w:val="24"/>
          <w:lang w:val="af-ZA"/>
        </w:rPr>
        <w:t>Código de Status: 201 Created</w:t>
      </w:r>
    </w:p>
    <w:p w14:paraId="256661FB" w14:textId="5A2C4338" w:rsidR="000D7934" w:rsidRDefault="000D7934" w:rsidP="000D793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sz w:val="24"/>
          <w:szCs w:val="24"/>
          <w:lang w:val="af-ZA"/>
        </w:rPr>
        <w:t>Corpo da Resposta (JSON):</w:t>
      </w:r>
    </w:p>
    <w:p w14:paraId="6F1BB0E7" w14:textId="77777777" w:rsidR="000D7934" w:rsidRDefault="000D7934" w:rsidP="000D7934">
      <w:pPr>
        <w:pStyle w:val="PargrafodaLista"/>
        <w:jc w:val="both"/>
        <w:rPr>
          <w:rFonts w:ascii="Arial" w:hAnsi="Arial" w:cs="Arial"/>
          <w:sz w:val="24"/>
          <w:szCs w:val="24"/>
          <w:lang w:val="af-ZA"/>
        </w:rPr>
      </w:pPr>
    </w:p>
    <w:p w14:paraId="4445CA06" w14:textId="2937BF02" w:rsidR="00E60FD8" w:rsidRPr="000D7934" w:rsidRDefault="000D7934" w:rsidP="000D7934">
      <w:pPr>
        <w:pStyle w:val="PargrafodaLista"/>
        <w:jc w:val="both"/>
        <w:rPr>
          <w:rFonts w:ascii="Arial" w:hAnsi="Arial" w:cs="Arial"/>
          <w:sz w:val="24"/>
          <w:szCs w:val="24"/>
          <w:lang w:val="af-ZA"/>
        </w:rPr>
      </w:pPr>
      <w:r w:rsidRPr="000D7934">
        <w:rPr>
          <w:rFonts w:ascii="Arial" w:hAnsi="Arial" w:cs="Arial"/>
          <w:b/>
          <w:bCs/>
          <w:sz w:val="32"/>
          <w:szCs w:val="32"/>
          <w:lang w:val="af-ZA"/>
        </w:rPr>
        <w:drawing>
          <wp:inline distT="0" distB="0" distL="0" distR="0" wp14:anchorId="5AA76B12" wp14:editId="63C365FB">
            <wp:extent cx="4214225" cy="112023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D8" w:rsidRPr="000D7934"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4FEFF1B2" w14:textId="77777777" w:rsidR="00E60FD8" w:rsidRDefault="00E60FD8" w:rsidP="00E60FD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0E85C3F8" w14:textId="77777777" w:rsidR="00E60FD8" w:rsidRDefault="00E60FD8" w:rsidP="00E60FD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08449421" w14:textId="77777777" w:rsidR="00E60FD8" w:rsidRDefault="00E60FD8" w:rsidP="00E60FD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19361682" w14:textId="77777777" w:rsidR="00E60FD8" w:rsidRDefault="00E60FD8" w:rsidP="00E60FD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64F6924C" w14:textId="77777777" w:rsidR="00E60FD8" w:rsidRDefault="00E60FD8" w:rsidP="00E60FD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4A488DD8" w14:textId="77777777" w:rsidR="00E60FD8" w:rsidRDefault="00E60FD8" w:rsidP="00E60FD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7FFD519C" w14:textId="62574D97" w:rsidR="003520D2" w:rsidRPr="00E60FD8" w:rsidRDefault="003520D2" w:rsidP="00E60FD8">
      <w:pPr>
        <w:rPr>
          <w:rFonts w:ascii="Arial" w:hAnsi="Arial" w:cs="Arial"/>
          <w:b/>
          <w:bCs/>
          <w:sz w:val="32"/>
          <w:szCs w:val="32"/>
          <w:lang w:val="af-ZA"/>
        </w:rPr>
      </w:pPr>
      <w:r w:rsidRPr="003520D2"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Listar Enquetes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:</w:t>
      </w:r>
    </w:p>
    <w:p w14:paraId="18A6BF34" w14:textId="77777777" w:rsidR="003520D2" w:rsidRPr="003520D2" w:rsidRDefault="003520D2" w:rsidP="002E0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Descrição: Este endpoint retorna uma lista de todas as enquetes disponíveis.</w:t>
      </w:r>
    </w:p>
    <w:p w14:paraId="5001E88F" w14:textId="77777777" w:rsidR="003520D2" w:rsidRPr="003520D2" w:rsidRDefault="003520D2" w:rsidP="002E0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URL: /api/enquetes</w:t>
      </w:r>
    </w:p>
    <w:p w14:paraId="74439867" w14:textId="77777777" w:rsidR="003520D2" w:rsidRPr="003520D2" w:rsidRDefault="003520D2" w:rsidP="002E0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Método: GET</w:t>
      </w:r>
    </w:p>
    <w:p w14:paraId="603A9B2E" w14:textId="77777777" w:rsidR="003520D2" w:rsidRPr="003520D2" w:rsidRDefault="003520D2" w:rsidP="002E0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Resposta de Sucesso: Retorna uma lista de objetos JSON contendo os detalhes de cada enquete, incluindo o ID, título e descrição.</w:t>
      </w:r>
    </w:p>
    <w:p w14:paraId="436025FA" w14:textId="77777777" w:rsidR="003520D2" w:rsidRPr="003520D2" w:rsidRDefault="003520D2" w:rsidP="002E0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Código de Status: 200 OK</w:t>
      </w:r>
    </w:p>
    <w:p w14:paraId="5A9DC1BC" w14:textId="77777777" w:rsidR="003520D2" w:rsidRPr="003520D2" w:rsidRDefault="003520D2" w:rsidP="002E0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3520D2">
        <w:rPr>
          <w:rFonts w:ascii="Arial" w:hAnsi="Arial" w:cs="Arial"/>
          <w:sz w:val="24"/>
          <w:szCs w:val="24"/>
          <w:lang w:val="af-ZA"/>
        </w:rPr>
        <w:t>Exemplo de Resposta:</w:t>
      </w:r>
    </w:p>
    <w:p w14:paraId="58F234E8" w14:textId="77777777" w:rsidR="003520D2" w:rsidRPr="003520D2" w:rsidRDefault="003520D2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EE4A0EA" w14:textId="3E4894C9" w:rsidR="003520D2" w:rsidRDefault="00E60FD8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E60FD8">
        <w:rPr>
          <w:rFonts w:ascii="Arial" w:hAnsi="Arial" w:cs="Arial"/>
          <w:b/>
          <w:bCs/>
          <w:noProof/>
          <w:sz w:val="32"/>
          <w:szCs w:val="32"/>
          <w:lang w:val="af-ZA"/>
        </w:rPr>
        <w:drawing>
          <wp:inline distT="0" distB="0" distL="0" distR="0" wp14:anchorId="7CF7370A" wp14:editId="330768B4">
            <wp:extent cx="4999153" cy="17984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F3" w14:textId="69973C5A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A17557D" w14:textId="6C378B4D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9E80295" w14:textId="44B7E07A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D2B73B2" w14:textId="67026986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2972F2A" w14:textId="5CF95744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495B2F4" w14:textId="337A5611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7449746" w14:textId="1D6C609D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1C332C9" w14:textId="18803B5D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A72194F" w14:textId="564199DB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DB83C34" w14:textId="0FEA61F9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DBD4116" w14:textId="5076A23D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23ACF4E" w14:textId="77777777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F7C3071" w14:textId="7A5B239B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79829B5" w14:textId="77777777" w:rsidR="00E60FD8" w:rsidRDefault="00E60FD8" w:rsidP="002E0BEB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6AF1E3AC" w14:textId="77777777" w:rsidR="00E60FD8" w:rsidRDefault="00E60FD8" w:rsidP="002E0BEB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22ECBD12" w14:textId="77777777" w:rsidR="00E60FD8" w:rsidRDefault="00E60FD8" w:rsidP="002E0BEB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6F5DFC2F" w14:textId="77777777" w:rsidR="00E60FD8" w:rsidRDefault="00E60FD8" w:rsidP="002E0BEB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3F4639AA" w14:textId="77777777" w:rsidR="00E60FD8" w:rsidRDefault="00E60FD8" w:rsidP="002E0BEB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377F7166" w14:textId="77777777" w:rsidR="00E60FD8" w:rsidRDefault="00E60FD8" w:rsidP="002E0BEB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</w:pPr>
    </w:p>
    <w:p w14:paraId="50731317" w14:textId="041F1544" w:rsidR="002E0BEB" w:rsidRDefault="002E0BEB" w:rsidP="002E0BEB">
      <w:pPr>
        <w:jc w:val="both"/>
        <w:rPr>
          <w:lang w:val="af-ZA"/>
        </w:rPr>
      </w:pPr>
      <w:r w:rsidRPr="002E0BEB"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Obter detalhes de uma enquete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:</w:t>
      </w:r>
    </w:p>
    <w:p w14:paraId="6825BAE7" w14:textId="77777777" w:rsidR="002E0BEB" w:rsidRPr="002E0BEB" w:rsidRDefault="002E0BEB" w:rsidP="002E0B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Descrição: Este endpoint retorna os detalhes de uma enquete específica.</w:t>
      </w:r>
    </w:p>
    <w:p w14:paraId="0A801FF0" w14:textId="77777777" w:rsidR="002E0BEB" w:rsidRPr="002E0BEB" w:rsidRDefault="002E0BEB" w:rsidP="002E0B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URL: /api/enquetes/{id}</w:t>
      </w:r>
    </w:p>
    <w:p w14:paraId="705602DE" w14:textId="77777777" w:rsidR="002E0BEB" w:rsidRPr="002E0BEB" w:rsidRDefault="002E0BEB" w:rsidP="002E0B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Método: GET</w:t>
      </w:r>
    </w:p>
    <w:p w14:paraId="2EB8DFD5" w14:textId="77777777" w:rsidR="002E0BEB" w:rsidRPr="002E0BEB" w:rsidRDefault="002E0BEB" w:rsidP="002E0B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Parâmetros da URL: id - O ID da enquete desejada.</w:t>
      </w:r>
    </w:p>
    <w:p w14:paraId="056FB87D" w14:textId="77777777" w:rsidR="002E0BEB" w:rsidRPr="002E0BEB" w:rsidRDefault="002E0BEB" w:rsidP="002E0B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Resposta de Sucesso: Retorna um objeto JSON com os detalhes da enquete especificada, incluindo o ID, título e descrição.</w:t>
      </w:r>
    </w:p>
    <w:p w14:paraId="2A05392D" w14:textId="77777777" w:rsidR="002E0BEB" w:rsidRPr="002E0BEB" w:rsidRDefault="002E0BEB" w:rsidP="002E0B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Código de Status: 200 OK</w:t>
      </w:r>
    </w:p>
    <w:p w14:paraId="256F3BCE" w14:textId="77777777" w:rsidR="002E0BEB" w:rsidRPr="002E0BEB" w:rsidRDefault="002E0BEB" w:rsidP="002E0B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Exemplo de Resposta:</w:t>
      </w:r>
    </w:p>
    <w:p w14:paraId="458ABE93" w14:textId="77777777" w:rsidR="002E0BEB" w:rsidRPr="003520D2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6BDEDFB" w14:textId="673FF86F" w:rsidR="002E0BEB" w:rsidRDefault="00E60FD8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E60FD8">
        <w:rPr>
          <w:rFonts w:ascii="Arial" w:hAnsi="Arial" w:cs="Arial"/>
          <w:b/>
          <w:bCs/>
          <w:noProof/>
          <w:sz w:val="32"/>
          <w:szCs w:val="32"/>
          <w:lang w:val="af-ZA"/>
        </w:rPr>
        <w:drawing>
          <wp:inline distT="0" distB="0" distL="0" distR="0" wp14:anchorId="438ECDCF" wp14:editId="587A4F45">
            <wp:extent cx="3947502" cy="13336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39C0" w14:textId="49E77E33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0E143C4" w14:textId="6CF19CDA" w:rsidR="002E0BEB" w:rsidRDefault="002E0BEB">
      <w:pPr>
        <w:rPr>
          <w:rFonts w:ascii="Arial" w:hAnsi="Arial" w:cs="Arial"/>
          <w:b/>
          <w:bCs/>
          <w:sz w:val="32"/>
          <w:szCs w:val="32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0C1B518F" w14:textId="0F147FE4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07B165C" w14:textId="2D159AAB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30DB6465" w14:textId="6BA73B19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9932812" w14:textId="6D74E2EC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38327444" w14:textId="02A32A5A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89C6369" w14:textId="329E8D23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79947F8" w14:textId="77777777" w:rsidR="002E0BEB" w:rsidRPr="003520D2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F5FBB8E" w14:textId="77777777" w:rsidR="002E0BEB" w:rsidRPr="003520D2" w:rsidRDefault="002E0BEB" w:rsidP="002E0BEB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571F93B" w14:textId="77777777" w:rsidR="002E0BEB" w:rsidRPr="003520D2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C152F69" w14:textId="7170E433" w:rsidR="002E0BEB" w:rsidRDefault="002E0BEB" w:rsidP="002E0BEB">
      <w:pPr>
        <w:jc w:val="both"/>
        <w:rPr>
          <w:lang w:val="af-ZA"/>
        </w:rPr>
      </w:pPr>
      <w:r w:rsidRPr="002E0BEB"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Votar em uma opção de enquete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:</w:t>
      </w:r>
    </w:p>
    <w:p w14:paraId="4D14FE2B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Descrição: Este endpoint permite que os usuários votem em uma opção específica de enquete.</w:t>
      </w:r>
    </w:p>
    <w:p w14:paraId="39679F06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URL: /api/enquetes/{id}/votar</w:t>
      </w:r>
    </w:p>
    <w:p w14:paraId="574C7621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Método: POST</w:t>
      </w:r>
    </w:p>
    <w:p w14:paraId="2B5CBEBC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Parâmetros da URL: id - O ID da enquete em que deseja votar.</w:t>
      </w:r>
    </w:p>
    <w:p w14:paraId="200DF79C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Corpo da Requisição: Deve ser um objeto JSON com o campo option_id indicando o ID da opção de voto desejada.</w:t>
      </w:r>
    </w:p>
    <w:p w14:paraId="52E0CFD2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Exemplo de Requisição:</w:t>
      </w:r>
    </w:p>
    <w:p w14:paraId="015823F1" w14:textId="77777777" w:rsidR="002E0BEB" w:rsidRPr="003520D2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D677ED0" w14:textId="79E5208B" w:rsidR="002E0BEB" w:rsidRDefault="00E60FD8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E60FD8">
        <w:rPr>
          <w:rFonts w:ascii="Arial" w:hAnsi="Arial" w:cs="Arial"/>
          <w:b/>
          <w:bCs/>
          <w:noProof/>
          <w:sz w:val="32"/>
          <w:szCs w:val="32"/>
          <w:lang w:val="af-ZA"/>
        </w:rPr>
        <w:drawing>
          <wp:inline distT="0" distB="0" distL="0" distR="0" wp14:anchorId="2C9ACDF0" wp14:editId="49DB374B">
            <wp:extent cx="2690093" cy="8382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7A4F" w14:textId="12E72E1B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ACAE538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Resposta de Sucesso: Retorna uma mensagem indicando que o voto foi adicionado com sucesso.</w:t>
      </w:r>
    </w:p>
    <w:p w14:paraId="64C86032" w14:textId="77777777" w:rsidR="002E0BEB" w:rsidRP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Código de Status: 201 Created</w:t>
      </w:r>
    </w:p>
    <w:p w14:paraId="3DA062ED" w14:textId="2BCD3C1A" w:rsidR="002E0BEB" w:rsidRDefault="002E0BEB" w:rsidP="002E0B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Exemplo de Resposta:</w:t>
      </w:r>
    </w:p>
    <w:p w14:paraId="7B877314" w14:textId="77777777" w:rsidR="002E0BEB" w:rsidRPr="002E0BEB" w:rsidRDefault="002E0BEB" w:rsidP="002E0BEB">
      <w:pPr>
        <w:pStyle w:val="PargrafodaLista"/>
        <w:jc w:val="both"/>
        <w:rPr>
          <w:rFonts w:ascii="Arial" w:hAnsi="Arial" w:cs="Arial"/>
          <w:sz w:val="24"/>
          <w:szCs w:val="24"/>
          <w:u w:val="single"/>
          <w:lang w:val="af-ZA"/>
        </w:rPr>
      </w:pPr>
    </w:p>
    <w:p w14:paraId="3A89029A" w14:textId="3FDE1789" w:rsidR="002E0BEB" w:rsidRPr="002E0BEB" w:rsidRDefault="002E0BEB" w:rsidP="002E0BEB">
      <w:pPr>
        <w:pStyle w:val="PargrafodaLista"/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noProof/>
          <w:sz w:val="24"/>
          <w:szCs w:val="24"/>
          <w:lang w:val="af-ZA"/>
        </w:rPr>
        <w:drawing>
          <wp:inline distT="0" distB="0" distL="0" distR="0" wp14:anchorId="44A374D2" wp14:editId="4639B8CA">
            <wp:extent cx="4168501" cy="891617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61F" w14:textId="77777777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FEFB053" w14:textId="77777777" w:rsidR="002E0BEB" w:rsidRPr="00E60FD8" w:rsidRDefault="002E0BEB" w:rsidP="002E0BEB">
      <w:pPr>
        <w:rPr>
          <w:rFonts w:ascii="Arial" w:hAnsi="Arial" w:cs="Arial"/>
          <w:b/>
          <w:bCs/>
          <w:sz w:val="32"/>
          <w:szCs w:val="32"/>
          <w:u w:val="single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07CDE555" w14:textId="3CA3F151" w:rsidR="003520D2" w:rsidRDefault="003520D2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86D8A56" w14:textId="1D610440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DECBA3B" w14:textId="6DB13F00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3CACD79" w14:textId="56397924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5E94047" w14:textId="1053DAB5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BFA0F6B" w14:textId="432E6884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A56C911" w14:textId="77777777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E6C8ED5" w14:textId="77B67D07" w:rsidR="002E0BEB" w:rsidRDefault="002E0BEB" w:rsidP="002E0BEB">
      <w:pPr>
        <w:jc w:val="both"/>
        <w:rPr>
          <w:lang w:val="af-ZA"/>
        </w:rPr>
      </w:pPr>
      <w:r w:rsidRPr="002E0BEB"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Resultados de uma enquete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:</w:t>
      </w:r>
    </w:p>
    <w:p w14:paraId="533C1615" w14:textId="77777777" w:rsidR="002E0BEB" w:rsidRPr="002E0BEB" w:rsidRDefault="002E0BEB" w:rsidP="002E0B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Descrição: Este endpoint retorna os resultados de uma enquete específica, incluindo o número de votos de cada opção.</w:t>
      </w:r>
    </w:p>
    <w:p w14:paraId="43281179" w14:textId="77777777" w:rsidR="002E0BEB" w:rsidRPr="002E0BEB" w:rsidRDefault="002E0BEB" w:rsidP="002E0B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URL: /api/enquetes/{id}/resultados</w:t>
      </w:r>
    </w:p>
    <w:p w14:paraId="733333BC" w14:textId="77777777" w:rsidR="002E0BEB" w:rsidRPr="002E0BEB" w:rsidRDefault="002E0BEB" w:rsidP="002E0B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Método: GET</w:t>
      </w:r>
    </w:p>
    <w:p w14:paraId="0E5498E7" w14:textId="77777777" w:rsidR="002E0BEB" w:rsidRPr="002E0BEB" w:rsidRDefault="002E0BEB" w:rsidP="002E0B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Parâmetros da URL: id - O ID da enquete desejada.</w:t>
      </w:r>
    </w:p>
    <w:p w14:paraId="5E7A9515" w14:textId="77777777" w:rsidR="002E0BEB" w:rsidRPr="002E0BEB" w:rsidRDefault="002E0BEB" w:rsidP="002E0B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Resposta de Sucesso: Retorna um objeto JSON com os resultados da enquete, mostrando o número de votos para cada opção.</w:t>
      </w:r>
    </w:p>
    <w:p w14:paraId="1FB62531" w14:textId="77777777" w:rsidR="002E0BEB" w:rsidRPr="002E0BEB" w:rsidRDefault="002E0BEB" w:rsidP="002E0B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Código de Status: 200 OK</w:t>
      </w:r>
    </w:p>
    <w:p w14:paraId="29BD851F" w14:textId="77777777" w:rsidR="002E0BEB" w:rsidRPr="002E0BEB" w:rsidRDefault="002E0BEB" w:rsidP="002E0B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Exemplo de Resposta:</w:t>
      </w:r>
    </w:p>
    <w:p w14:paraId="385E854E" w14:textId="77777777" w:rsidR="002E0BEB" w:rsidRPr="003520D2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D2CC0E1" w14:textId="1F5FD697" w:rsidR="002E0BEB" w:rsidRDefault="00E60FD8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E60FD8">
        <w:rPr>
          <w:rFonts w:ascii="Arial" w:hAnsi="Arial" w:cs="Arial"/>
          <w:b/>
          <w:bCs/>
          <w:noProof/>
          <w:sz w:val="32"/>
          <w:szCs w:val="32"/>
          <w:lang w:val="af-ZA"/>
        </w:rPr>
        <w:drawing>
          <wp:inline distT="0" distB="0" distL="0" distR="0" wp14:anchorId="6736509A" wp14:editId="29BEFF96">
            <wp:extent cx="4618120" cy="2415749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C69" w14:textId="77777777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66C787A" w14:textId="63541A2A" w:rsidR="002E0BEB" w:rsidRDefault="002E0BEB">
      <w:pPr>
        <w:rPr>
          <w:rFonts w:ascii="Arial" w:hAnsi="Arial" w:cs="Arial"/>
          <w:b/>
          <w:bCs/>
          <w:sz w:val="32"/>
          <w:szCs w:val="32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2C7CAE67" w14:textId="04DF2B90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096DC4D" w14:textId="368E3729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8E6FACA" w14:textId="202FBCA0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264042A" w14:textId="3200A862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E488B5F" w14:textId="20179833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436AA74" w14:textId="0035FA63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4CC6B33" w14:textId="77777777" w:rsidR="002E0BEB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01394E29" w14:textId="7BBB1B64" w:rsidR="002E0BEB" w:rsidRDefault="002E0BEB" w:rsidP="002E0BEB">
      <w:pPr>
        <w:jc w:val="both"/>
        <w:rPr>
          <w:lang w:val="af-ZA"/>
        </w:rPr>
      </w:pPr>
      <w:r w:rsidRPr="002E0BEB"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Visualizar opções de uma enquete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af-ZA"/>
        </w:rPr>
        <w:t>:</w:t>
      </w:r>
    </w:p>
    <w:p w14:paraId="72C4F8E4" w14:textId="77777777" w:rsidR="002E0BEB" w:rsidRPr="002E0BEB" w:rsidRDefault="002E0BEB" w:rsidP="002E0BE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Descrição: Este endpoint permite receber todas as opções de uma enquete.</w:t>
      </w:r>
    </w:p>
    <w:p w14:paraId="098D3FD0" w14:textId="77777777" w:rsidR="002E0BEB" w:rsidRPr="002E0BEB" w:rsidRDefault="002E0BEB" w:rsidP="002E0BE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URL: /api/enquetes/{id}/opcoes</w:t>
      </w:r>
    </w:p>
    <w:p w14:paraId="0AD5C125" w14:textId="77777777" w:rsidR="002E0BEB" w:rsidRPr="002E0BEB" w:rsidRDefault="002E0BEB" w:rsidP="002E0BE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Método: GET</w:t>
      </w:r>
    </w:p>
    <w:p w14:paraId="455F4CDB" w14:textId="77777777" w:rsidR="002E0BEB" w:rsidRPr="002E0BEB" w:rsidRDefault="002E0BEB" w:rsidP="002E0BE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Parâmetros da URL: id - O ID da enquete desejada.</w:t>
      </w:r>
    </w:p>
    <w:p w14:paraId="74145209" w14:textId="77777777" w:rsidR="002E0BEB" w:rsidRPr="002E0BEB" w:rsidRDefault="002E0BEB" w:rsidP="002E0BE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Resposta de Sucesso: Retorna uma lista de objetos JSON contendo as opções da enquete especificada, incluindo o ID e a descrição de cada opção.</w:t>
      </w:r>
    </w:p>
    <w:p w14:paraId="4A9C135D" w14:textId="77777777" w:rsidR="002E0BEB" w:rsidRPr="002E0BEB" w:rsidRDefault="002E0BEB" w:rsidP="002E0BE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Código de Status: 200 OK</w:t>
      </w:r>
    </w:p>
    <w:p w14:paraId="609FA66F" w14:textId="77777777" w:rsidR="002E0BEB" w:rsidRPr="002E0BEB" w:rsidRDefault="002E0BEB" w:rsidP="002E0BE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af-ZA"/>
        </w:rPr>
      </w:pPr>
      <w:r w:rsidRPr="002E0BEB">
        <w:rPr>
          <w:rFonts w:ascii="Arial" w:hAnsi="Arial" w:cs="Arial"/>
          <w:sz w:val="24"/>
          <w:szCs w:val="24"/>
          <w:lang w:val="af-ZA"/>
        </w:rPr>
        <w:t>Exemplo de Resposta:</w:t>
      </w:r>
    </w:p>
    <w:p w14:paraId="4AE0D9E6" w14:textId="77777777" w:rsidR="002E0BEB" w:rsidRPr="003520D2" w:rsidRDefault="002E0BEB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4DD172ED" w14:textId="05967C05" w:rsidR="002E0BEB" w:rsidRDefault="00E60FD8" w:rsidP="002E0BEB">
      <w:pPr>
        <w:pStyle w:val="PargrafodaLista"/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  <w:r w:rsidRPr="00E60FD8">
        <w:rPr>
          <w:rFonts w:ascii="Arial" w:hAnsi="Arial" w:cs="Arial"/>
          <w:b/>
          <w:bCs/>
          <w:noProof/>
          <w:sz w:val="32"/>
          <w:szCs w:val="32"/>
          <w:lang w:val="af-ZA"/>
        </w:rPr>
        <w:drawing>
          <wp:inline distT="0" distB="0" distL="0" distR="0" wp14:anchorId="530DC33B" wp14:editId="5207856D">
            <wp:extent cx="4305673" cy="188992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5E10" w14:textId="792081FD" w:rsidR="002E0BEB" w:rsidRDefault="002E0BEB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F27AD42" w14:textId="792164DC" w:rsidR="00E60FD8" w:rsidRDefault="00E60FD8">
      <w:pPr>
        <w:rPr>
          <w:rFonts w:ascii="Arial" w:hAnsi="Arial" w:cs="Arial"/>
          <w:b/>
          <w:bCs/>
          <w:sz w:val="32"/>
          <w:szCs w:val="32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br w:type="page"/>
      </w:r>
    </w:p>
    <w:p w14:paraId="11275485" w14:textId="2CE22AE4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7B94259F" w14:textId="7D7438D2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EB4DE6D" w14:textId="2BC5EB78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2E71569" w14:textId="562D4D89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23046C4B" w14:textId="7BBB45D2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5A727B8E" w14:textId="74FAD092" w:rsidR="00E60FD8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1C259D81" w14:textId="77777777" w:rsidR="00E60FD8" w:rsidRDefault="00E60FD8" w:rsidP="00E60FD8">
      <w:pPr>
        <w:jc w:val="both"/>
        <w:rPr>
          <w:rFonts w:ascii="Arial" w:hAnsi="Arial" w:cs="Arial"/>
          <w:b/>
          <w:bCs/>
          <w:sz w:val="32"/>
          <w:szCs w:val="32"/>
          <w:lang w:val="af-ZA"/>
        </w:rPr>
      </w:pPr>
    </w:p>
    <w:p w14:paraId="6A182CD6" w14:textId="4FA0DA5C" w:rsidR="00E60FD8" w:rsidRDefault="00E60FD8" w:rsidP="00E60FD8">
      <w:pPr>
        <w:pStyle w:val="Ttulo1"/>
        <w:jc w:val="both"/>
        <w:rPr>
          <w:rFonts w:ascii="Arial" w:hAnsi="Arial" w:cs="Arial"/>
          <w:lang w:val="af-ZA"/>
        </w:rPr>
      </w:pPr>
      <w:r>
        <w:rPr>
          <w:rFonts w:ascii="Arial" w:hAnsi="Arial" w:cs="Arial"/>
          <w:lang w:val="af-ZA"/>
        </w:rPr>
        <w:t>CONCLUSÃO</w:t>
      </w:r>
    </w:p>
    <w:p w14:paraId="3C7CF8D1" w14:textId="77777777" w:rsidR="00E60FD8" w:rsidRDefault="00E60FD8" w:rsidP="00E60FD8">
      <w:pPr>
        <w:jc w:val="both"/>
        <w:rPr>
          <w:lang w:val="af-ZA"/>
        </w:rPr>
      </w:pPr>
    </w:p>
    <w:p w14:paraId="4027C27C" w14:textId="2FCA9AEF" w:rsidR="00E60FD8" w:rsidRPr="00E60FD8" w:rsidRDefault="00E60FD8" w:rsidP="00E60FD8">
      <w:pPr>
        <w:ind w:firstLine="708"/>
        <w:jc w:val="both"/>
        <w:rPr>
          <w:rFonts w:ascii="Arial" w:hAnsi="Arial" w:cs="Arial"/>
          <w:sz w:val="24"/>
          <w:szCs w:val="24"/>
          <w:lang w:val="af-ZA"/>
        </w:rPr>
      </w:pPr>
      <w:r w:rsidRPr="00E60FD8">
        <w:rPr>
          <w:rFonts w:ascii="Arial" w:hAnsi="Arial" w:cs="Arial"/>
          <w:sz w:val="24"/>
          <w:szCs w:val="24"/>
          <w:lang w:val="af-ZA"/>
        </w:rPr>
        <w:t>O desenvolvimento desta API para gerenciamento de enquetes representa um passo significativo na direção de promover a participação ativa dos usuários e fomentar um ambiente de engajamento em plataformas digitais. Ao utilizar tecnologias modernas e robustas como Flask e SQLAlchemy, pudemos criar uma solução flexível, escalável e de fácil uso, que atende às necessidades de comunidades online em busca de uma maneira eficaz de coletar opiniões e feedback dos seus membros.</w:t>
      </w:r>
    </w:p>
    <w:p w14:paraId="153CF6B6" w14:textId="0AA69912" w:rsidR="00E60FD8" w:rsidRPr="00E60FD8" w:rsidRDefault="00E60FD8" w:rsidP="00E60FD8">
      <w:pPr>
        <w:ind w:firstLine="708"/>
        <w:jc w:val="both"/>
        <w:rPr>
          <w:rFonts w:ascii="Arial" w:hAnsi="Arial" w:cs="Arial"/>
          <w:sz w:val="24"/>
          <w:szCs w:val="24"/>
          <w:lang w:val="af-ZA"/>
        </w:rPr>
      </w:pPr>
      <w:r w:rsidRPr="00E60FD8">
        <w:rPr>
          <w:rFonts w:ascii="Arial" w:hAnsi="Arial" w:cs="Arial"/>
          <w:sz w:val="24"/>
          <w:szCs w:val="24"/>
          <w:lang w:val="af-ZA"/>
        </w:rPr>
        <w:t>Através dos recursos oferecidos por esta API, os usuários têm a capacidade de criar, visualizar, votar e gerenciar enquetes de forma intuitiva, promovendo a expressão de suas ideias e contribuindo para a tomada de decisões coletivas. Além disso, a possibilidade de listar, atualizar e excluir enquetes e opções oferece aos administradores da plataforma um controle preciso sobre o conteúdo disponibilizado aos usuários.</w:t>
      </w:r>
    </w:p>
    <w:p w14:paraId="22649983" w14:textId="344AFDA3" w:rsidR="00E60FD8" w:rsidRPr="00E60FD8" w:rsidRDefault="00E60FD8" w:rsidP="00E60FD8">
      <w:pPr>
        <w:ind w:firstLine="708"/>
        <w:jc w:val="both"/>
        <w:rPr>
          <w:rFonts w:ascii="Arial" w:hAnsi="Arial" w:cs="Arial"/>
          <w:sz w:val="24"/>
          <w:szCs w:val="24"/>
          <w:lang w:val="af-ZA"/>
        </w:rPr>
      </w:pPr>
      <w:r w:rsidRPr="00E60FD8">
        <w:rPr>
          <w:rFonts w:ascii="Arial" w:hAnsi="Arial" w:cs="Arial"/>
          <w:sz w:val="24"/>
          <w:szCs w:val="24"/>
          <w:lang w:val="af-ZA"/>
        </w:rPr>
        <w:t>Com uma interface amigável e funcionalidades bem definidas, esta API proporciona uma experiência de usuário positiva, incentivando a participação ativa e a interação entre os membros da comunidade. Ao capacitar os usuários a expressarem suas opiniões e contribuírem para o processo decisório, esta API desempenha um papel crucial no fortalecimento do engajamento e na construção de comunidades online vibrantes e inclusivas.</w:t>
      </w:r>
    </w:p>
    <w:p w14:paraId="6D1BD135" w14:textId="0861ECEB" w:rsidR="00E60FD8" w:rsidRPr="003520D2" w:rsidRDefault="00E60FD8" w:rsidP="00E60FD8">
      <w:pPr>
        <w:ind w:firstLine="708"/>
        <w:jc w:val="both"/>
        <w:rPr>
          <w:rFonts w:ascii="Arial" w:hAnsi="Arial" w:cs="Arial"/>
          <w:sz w:val="24"/>
          <w:szCs w:val="24"/>
          <w:u w:val="single"/>
          <w:lang w:val="af-ZA"/>
        </w:rPr>
      </w:pPr>
      <w:r w:rsidRPr="00E60FD8">
        <w:rPr>
          <w:rFonts w:ascii="Arial" w:hAnsi="Arial" w:cs="Arial"/>
          <w:sz w:val="24"/>
          <w:szCs w:val="24"/>
          <w:lang w:val="af-ZA"/>
        </w:rPr>
        <w:t>Em suma, esta API de gerenciamento de enquetes representa não apenas uma ferramenta técnica, mas também um meio para promover a participação democrática, a colaboração e a troca de ideias em ambientes digitais. Ao oferecer uma plataforma onde todas as vozes são ouvidas e valorizadas, esta API contribui para a criação de espaços online mais dinâmicos, informados e conectados</w:t>
      </w:r>
      <w:r w:rsidRPr="003520D2">
        <w:rPr>
          <w:rFonts w:ascii="Arial" w:hAnsi="Arial" w:cs="Arial"/>
          <w:sz w:val="24"/>
          <w:szCs w:val="24"/>
          <w:lang w:val="af-ZA"/>
        </w:rPr>
        <w:t>.</w:t>
      </w:r>
    </w:p>
    <w:p w14:paraId="55207703" w14:textId="77777777" w:rsidR="00E60FD8" w:rsidRPr="003520D2" w:rsidRDefault="00E60FD8" w:rsidP="003520D2">
      <w:pPr>
        <w:pStyle w:val="PargrafodaLista"/>
        <w:rPr>
          <w:rFonts w:ascii="Arial" w:hAnsi="Arial" w:cs="Arial"/>
          <w:b/>
          <w:bCs/>
          <w:sz w:val="32"/>
          <w:szCs w:val="32"/>
          <w:lang w:val="af-ZA"/>
        </w:rPr>
      </w:pPr>
    </w:p>
    <w:sectPr w:rsidR="00E60FD8" w:rsidRPr="00352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DEF"/>
    <w:multiLevelType w:val="hybridMultilevel"/>
    <w:tmpl w:val="65A6E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3D93"/>
    <w:multiLevelType w:val="hybridMultilevel"/>
    <w:tmpl w:val="C6320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87B"/>
    <w:multiLevelType w:val="hybridMultilevel"/>
    <w:tmpl w:val="0A7C9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C44E4"/>
    <w:multiLevelType w:val="hybridMultilevel"/>
    <w:tmpl w:val="33C45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7FF"/>
    <w:multiLevelType w:val="hybridMultilevel"/>
    <w:tmpl w:val="11B00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A6C4F"/>
    <w:multiLevelType w:val="hybridMultilevel"/>
    <w:tmpl w:val="A074EF2E"/>
    <w:lvl w:ilvl="0" w:tplc="B8E0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D46FB"/>
    <w:multiLevelType w:val="hybridMultilevel"/>
    <w:tmpl w:val="4454DF80"/>
    <w:lvl w:ilvl="0" w:tplc="B8E0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22C79"/>
    <w:multiLevelType w:val="hybridMultilevel"/>
    <w:tmpl w:val="94783E3A"/>
    <w:lvl w:ilvl="0" w:tplc="B8E0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7A02"/>
    <w:multiLevelType w:val="hybridMultilevel"/>
    <w:tmpl w:val="3D987A26"/>
    <w:lvl w:ilvl="0" w:tplc="B8E0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022B6"/>
    <w:multiLevelType w:val="hybridMultilevel"/>
    <w:tmpl w:val="1A408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53807"/>
    <w:multiLevelType w:val="hybridMultilevel"/>
    <w:tmpl w:val="3DA42DA2"/>
    <w:lvl w:ilvl="0" w:tplc="B8E0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479AC"/>
    <w:multiLevelType w:val="hybridMultilevel"/>
    <w:tmpl w:val="25F21478"/>
    <w:lvl w:ilvl="0" w:tplc="B8E0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E0"/>
    <w:rsid w:val="000D7934"/>
    <w:rsid w:val="002E0BEB"/>
    <w:rsid w:val="003520D2"/>
    <w:rsid w:val="004E79E0"/>
    <w:rsid w:val="00745993"/>
    <w:rsid w:val="00C558BB"/>
    <w:rsid w:val="00CF3E48"/>
    <w:rsid w:val="00E60FD8"/>
    <w:rsid w:val="00F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C5B0"/>
  <w15:chartTrackingRefBased/>
  <w15:docId w15:val="{5FE1FEC6-3094-4F57-9BEA-81C66448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7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E7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E7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2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5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26613-43FE-4256-AD6D-F241B1326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1015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2024-03-16T07:17:00Z</dcterms:created>
  <dcterms:modified xsi:type="dcterms:W3CDTF">2024-03-16T08:30:00Z</dcterms:modified>
</cp:coreProperties>
</file>