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A correção da redação do Enem é dividida em 5 competências, cada uma valendo até 200 pontos, totalizando 1000 pontos.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Cada competência é avaliada em níveis (normalmente 0, 40, 80, 120, 160 e 200 pontos). O corretor analisa o texto procurando tanto os acertos quanto os problemas que fazem a nota cair.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>Competência I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Demonstrar domínio da modalidade escrita formal da língua portuguesa.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Essa competência avalia:</w:t>
      </w:r>
    </w:p>
    <w:p w:rsidR="003553DA" w:rsidRPr="003553DA" w:rsidRDefault="003553DA" w:rsidP="003553D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ortografia</w:t>
      </w:r>
      <w:proofErr w:type="gramEnd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3553DA" w:rsidRPr="003553DA" w:rsidRDefault="003553DA" w:rsidP="003553D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pontuação</w:t>
      </w:r>
      <w:proofErr w:type="gramEnd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3553DA" w:rsidRPr="003553DA" w:rsidRDefault="003553DA" w:rsidP="003553D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concordância</w:t>
      </w:r>
      <w:proofErr w:type="gramEnd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3553DA" w:rsidRPr="003553DA" w:rsidRDefault="003553DA" w:rsidP="003553D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regência</w:t>
      </w:r>
      <w:proofErr w:type="gramEnd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3553DA" w:rsidRPr="003553DA" w:rsidRDefault="003553DA" w:rsidP="003553D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acentuação</w:t>
      </w:r>
      <w:proofErr w:type="gramEnd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3553DA" w:rsidRPr="003553DA" w:rsidRDefault="003553DA" w:rsidP="003553D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construção</w:t>
      </w:r>
      <w:proofErr w:type="gramEnd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das frases; </w:t>
      </w:r>
    </w:p>
    <w:p w:rsidR="003553DA" w:rsidRPr="003553DA" w:rsidRDefault="003553DA" w:rsidP="003553D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linguagem</w:t>
      </w:r>
      <w:proofErr w:type="gramEnd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formal. 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Aqui a IA quer saber:</w:t>
      </w:r>
    </w:p>
    <w:p w:rsidR="003553DA" w:rsidRPr="003553DA" w:rsidRDefault="003553DA" w:rsidP="003553DA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O aluno consegue escrever dentro da norma-padrão?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faz perder pontos?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Pequenos desvios:</w:t>
      </w:r>
    </w:p>
    <w:p w:rsidR="003553DA" w:rsidRPr="003553DA" w:rsidRDefault="003553DA" w:rsidP="003553D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vírgulas</w:t>
      </w:r>
      <w:proofErr w:type="gramEnd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mal colocadas; </w:t>
      </w:r>
    </w:p>
    <w:p w:rsidR="003553DA" w:rsidRPr="003553DA" w:rsidRDefault="003553DA" w:rsidP="003553D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alguns</w:t>
      </w:r>
      <w:proofErr w:type="gramEnd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erros ortográficos; </w:t>
      </w:r>
    </w:p>
    <w:p w:rsidR="003553DA" w:rsidRPr="003553DA" w:rsidRDefault="003553DA" w:rsidP="003553D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repetição</w:t>
      </w:r>
      <w:proofErr w:type="gramEnd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excessiva; </w:t>
      </w:r>
    </w:p>
    <w:p w:rsidR="003553DA" w:rsidRPr="003553DA" w:rsidRDefault="003553DA" w:rsidP="003553D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informalidade</w:t>
      </w:r>
      <w:proofErr w:type="gramEnd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leve. 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3553DA" w:rsidRPr="003553DA" w:rsidRDefault="003553DA" w:rsidP="003553DA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“As pessoas tão muito influenciadas pela internet.”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A palavra “tão” em contexto formal prejudica a nota.</w:t>
      </w:r>
    </w:p>
    <w:p w:rsidR="003553DA" w:rsidRPr="003553DA" w:rsidRDefault="003553DA" w:rsidP="003553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Desvios médios:</w:t>
      </w:r>
    </w:p>
    <w:p w:rsidR="003553DA" w:rsidRPr="003553DA" w:rsidRDefault="003553DA" w:rsidP="003553D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muitos</w:t>
      </w:r>
      <w:proofErr w:type="gramEnd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erros de concordância; </w:t>
      </w:r>
    </w:p>
    <w:p w:rsidR="003553DA" w:rsidRPr="003553DA" w:rsidRDefault="003553DA" w:rsidP="003553D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frases</w:t>
      </w:r>
      <w:proofErr w:type="gramEnd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confusas; </w:t>
      </w:r>
    </w:p>
    <w:p w:rsidR="003553DA" w:rsidRPr="003553DA" w:rsidRDefault="003553DA" w:rsidP="003553D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pontuação</w:t>
      </w:r>
      <w:proofErr w:type="gramEnd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problemática. 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3553DA" w:rsidRPr="003553DA" w:rsidRDefault="003553DA" w:rsidP="003553DA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“Os jovem sofre influência das redes sociais.”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 correto seria:</w:t>
      </w:r>
    </w:p>
    <w:p w:rsidR="003553DA" w:rsidRPr="003553DA" w:rsidRDefault="003553DA" w:rsidP="003553DA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“Os jovens sofrem influência…”</w:t>
      </w:r>
    </w:p>
    <w:p w:rsidR="003553DA" w:rsidRPr="003553DA" w:rsidRDefault="003553DA" w:rsidP="003553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Desvios graves:</w:t>
      </w:r>
    </w:p>
    <w:p w:rsidR="003553DA" w:rsidRPr="003553DA" w:rsidRDefault="003553DA" w:rsidP="003553D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erros</w:t>
      </w:r>
      <w:proofErr w:type="gramEnd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constantes; </w:t>
      </w:r>
    </w:p>
    <w:p w:rsidR="003553DA" w:rsidRPr="003553DA" w:rsidRDefault="003553DA" w:rsidP="003553D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linguagem</w:t>
      </w:r>
      <w:proofErr w:type="gramEnd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oralizada</w:t>
      </w:r>
      <w:proofErr w:type="spellEnd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3553DA" w:rsidRPr="003553DA" w:rsidRDefault="003553DA" w:rsidP="003553D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dificuldade</w:t>
      </w:r>
      <w:proofErr w:type="gramEnd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compreensão. 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3553DA" w:rsidRPr="003553DA" w:rsidRDefault="003553DA" w:rsidP="003553DA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“Tipo assim a sociedade </w:t>
      </w:r>
      <w:proofErr w:type="spellStart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num</w:t>
      </w:r>
      <w:proofErr w:type="spellEnd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consegue entende os problema.”</w:t>
      </w:r>
    </w:p>
    <w:p w:rsidR="003553DA" w:rsidRPr="003553DA" w:rsidRDefault="003553DA" w:rsidP="003553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Como isso reduz dos 1000 pontos?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Imagine:</w:t>
      </w:r>
    </w:p>
    <w:p w:rsidR="003553DA" w:rsidRPr="003553DA" w:rsidRDefault="003553DA" w:rsidP="003553D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Competência I = 120 pontos </w:t>
      </w:r>
    </w:p>
    <w:p w:rsidR="003553DA" w:rsidRPr="003553DA" w:rsidRDefault="003553DA" w:rsidP="003553D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outras = 200 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Total:</w:t>
      </w:r>
    </w:p>
    <w:p w:rsidR="003553DA" w:rsidRPr="003553DA" w:rsidRDefault="003553DA" w:rsidP="003553DA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920 pontos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Se a escrita estiver muito problemática:</w:t>
      </w:r>
    </w:p>
    <w:p w:rsidR="003553DA" w:rsidRPr="003553DA" w:rsidRDefault="003553DA" w:rsidP="003553D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Competência I = 80 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Total:</w:t>
      </w:r>
    </w:p>
    <w:p w:rsidR="003553DA" w:rsidRPr="003553DA" w:rsidRDefault="003553DA" w:rsidP="003553DA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880 pontos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Ou seja:</w:t>
      </w: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apenas erros gramaticais podem derrubar 80 a 120 pontos facilmente.</w:t>
      </w:r>
    </w:p>
    <w:p w:rsidR="003553DA" w:rsidRPr="003553DA" w:rsidRDefault="003553DA" w:rsidP="003553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>Competência II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Compreender a proposta e desenvolver o tema no formato dissertativo-argumentativo.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Aqui a IA avalia:</w:t>
      </w:r>
    </w:p>
    <w:p w:rsidR="003553DA" w:rsidRPr="003553DA" w:rsidRDefault="003553DA" w:rsidP="003553D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se</w:t>
      </w:r>
      <w:proofErr w:type="gramEnd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aluno entendeu o tema; </w:t>
      </w:r>
    </w:p>
    <w:p w:rsidR="003553DA" w:rsidRPr="003553DA" w:rsidRDefault="003553DA" w:rsidP="003553D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se</w:t>
      </w:r>
      <w:proofErr w:type="gramEnd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fugiu do tema; </w:t>
      </w:r>
    </w:p>
    <w:p w:rsidR="003553DA" w:rsidRPr="003553DA" w:rsidRDefault="003553DA" w:rsidP="003553D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se</w:t>
      </w:r>
      <w:proofErr w:type="gramEnd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escreveu no gênero correto; </w:t>
      </w:r>
    </w:p>
    <w:p w:rsidR="003553DA" w:rsidRPr="003553DA" w:rsidRDefault="003553DA" w:rsidP="003553D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se</w:t>
      </w:r>
      <w:proofErr w:type="gramEnd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realmente argumentou. </w:t>
      </w:r>
    </w:p>
    <w:p w:rsidR="003553DA" w:rsidRPr="003553DA" w:rsidRDefault="003553DA" w:rsidP="003553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desconta pontos?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Fuga parcial do tema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Tema:</w:t>
      </w:r>
    </w:p>
    <w:p w:rsidR="003553DA" w:rsidRPr="003553DA" w:rsidRDefault="003553DA" w:rsidP="003553DA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“Desafios da educação financeira no Brasil”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Aluno escreve principalmente sobre:</w:t>
      </w:r>
    </w:p>
    <w:p w:rsidR="003553DA" w:rsidRPr="003553DA" w:rsidRDefault="003553DA" w:rsidP="003553DA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desemprego</w:t>
      </w:r>
      <w:proofErr w:type="gramEnd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Perde pontos porque desviou do foco.</w:t>
      </w:r>
    </w:p>
    <w:p w:rsidR="003553DA" w:rsidRPr="003553DA" w:rsidRDefault="003553DA" w:rsidP="003553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Texto narrativo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O Enem exige:</w:t>
      </w:r>
    </w:p>
    <w:p w:rsidR="003553DA" w:rsidRPr="003553DA" w:rsidRDefault="003553DA" w:rsidP="003553DA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dissertação</w:t>
      </w:r>
      <w:proofErr w:type="gramEnd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argumentativa.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Se o aluno conta histórias demais:</w:t>
      </w:r>
    </w:p>
    <w:p w:rsidR="003553DA" w:rsidRPr="003553DA" w:rsidRDefault="003553DA" w:rsidP="003553DA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perde</w:t>
      </w:r>
      <w:proofErr w:type="gramEnd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pontos.</w:t>
      </w:r>
    </w:p>
    <w:p w:rsidR="003553DA" w:rsidRPr="003553DA" w:rsidRDefault="003553DA" w:rsidP="003553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Uso superficial do tema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3553DA" w:rsidRPr="003553DA" w:rsidRDefault="003553DA" w:rsidP="003553DA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repete</w:t>
      </w:r>
      <w:proofErr w:type="gramEnd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tema sem aprofundar.</w:t>
      </w:r>
    </w:p>
    <w:p w:rsidR="003553DA" w:rsidRPr="003553DA" w:rsidRDefault="003553DA" w:rsidP="003553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 Repertório desconectado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Citar algo sem relação:</w:t>
      </w:r>
    </w:p>
    <w:p w:rsidR="003553DA" w:rsidRPr="003553DA" w:rsidRDefault="003553DA" w:rsidP="003553DA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filmes</w:t>
      </w:r>
      <w:proofErr w:type="gramEnd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, filósofos ou séries “jogados” no texto.</w:t>
      </w:r>
    </w:p>
    <w:p w:rsidR="003553DA" w:rsidRPr="003553DA" w:rsidRDefault="003553DA" w:rsidP="003553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Impacto na nota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Se houver fuga parcial:</w:t>
      </w:r>
    </w:p>
    <w:p w:rsidR="003553DA" w:rsidRPr="003553DA" w:rsidRDefault="003553DA" w:rsidP="003553D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Competência II pode cair para 120 ou 80. 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Se houver fuga total:</w:t>
      </w:r>
    </w:p>
    <w:p w:rsidR="003553DA" w:rsidRPr="003553DA" w:rsidRDefault="003553DA" w:rsidP="003553D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redação</w:t>
      </w:r>
      <w:proofErr w:type="gramEnd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zerada. </w:t>
      </w:r>
    </w:p>
    <w:p w:rsidR="003553DA" w:rsidRPr="003553DA" w:rsidRDefault="003553DA" w:rsidP="003553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>Competência III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Organizar argumentos em defesa de um ponto de vista.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Aqui a IA avalia:</w:t>
      </w:r>
    </w:p>
    <w:p w:rsidR="003553DA" w:rsidRPr="003553DA" w:rsidRDefault="003553DA" w:rsidP="003553D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lógica</w:t>
      </w:r>
      <w:proofErr w:type="gramEnd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3553DA" w:rsidRPr="003553DA" w:rsidRDefault="003553DA" w:rsidP="003553D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coerência</w:t>
      </w:r>
      <w:proofErr w:type="gramEnd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3553DA" w:rsidRPr="003553DA" w:rsidRDefault="003553DA" w:rsidP="003553D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progressão</w:t>
      </w:r>
      <w:proofErr w:type="gramEnd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das ideias; </w:t>
      </w:r>
    </w:p>
    <w:p w:rsidR="003553DA" w:rsidRPr="003553DA" w:rsidRDefault="003553DA" w:rsidP="003553D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qualidade</w:t>
      </w:r>
      <w:proofErr w:type="gramEnd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dos argumentos. 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Pergunta central:</w:t>
      </w:r>
    </w:p>
    <w:p w:rsidR="003553DA" w:rsidRPr="003553DA" w:rsidRDefault="003553DA" w:rsidP="003553DA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“O texto realmente convence?”</w:t>
      </w:r>
    </w:p>
    <w:p w:rsidR="003553DA" w:rsidRPr="003553DA" w:rsidRDefault="003553DA" w:rsidP="003553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desconta pontos?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Argumentos rasos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3553DA" w:rsidRPr="003553DA" w:rsidRDefault="003553DA" w:rsidP="003553DA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“A violência é ruim porque prejudica as pessoas.”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Muito superficial.</w:t>
      </w:r>
    </w:p>
    <w:p w:rsidR="003553DA" w:rsidRPr="003553DA" w:rsidRDefault="003553DA" w:rsidP="003553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Contradição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No início:</w:t>
      </w:r>
    </w:p>
    <w:p w:rsidR="003553DA" w:rsidRPr="003553DA" w:rsidRDefault="003553DA" w:rsidP="003553DA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“A internet ajuda os jovens.”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Depois:</w:t>
      </w:r>
    </w:p>
    <w:p w:rsidR="003553DA" w:rsidRPr="003553DA" w:rsidRDefault="003553DA" w:rsidP="003553DA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“A internet apenas destrói.”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Sem explicar a mudança.</w:t>
      </w:r>
    </w:p>
    <w:p w:rsidR="003553DA" w:rsidRPr="003553DA" w:rsidRDefault="003553DA" w:rsidP="003553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Falta de desenvolvimento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O aluno afirma:</w:t>
      </w:r>
    </w:p>
    <w:p w:rsidR="003553DA" w:rsidRPr="003553DA" w:rsidRDefault="003553DA" w:rsidP="003553DA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“A mídia influencia.”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Mas não explica:</w:t>
      </w:r>
    </w:p>
    <w:p w:rsidR="003553DA" w:rsidRPr="003553DA" w:rsidRDefault="003553DA" w:rsidP="003553D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como</w:t>
      </w:r>
      <w:proofErr w:type="gramEnd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3553DA" w:rsidRPr="003553DA" w:rsidRDefault="003553DA" w:rsidP="003553D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por</w:t>
      </w:r>
      <w:proofErr w:type="gramEnd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quê; </w:t>
      </w:r>
    </w:p>
    <w:p w:rsidR="003553DA" w:rsidRPr="003553DA" w:rsidRDefault="003553DA" w:rsidP="003553D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consequências</w:t>
      </w:r>
      <w:proofErr w:type="gramEnd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 Parágrafos desconectados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Cada parte parece falar de um assunto diferente.</w:t>
      </w:r>
    </w:p>
    <w:p w:rsidR="003553DA" w:rsidRPr="003553DA" w:rsidRDefault="003553DA" w:rsidP="003553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Como derruba a nota?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Essa é uma das competências que mais separa:</w:t>
      </w:r>
    </w:p>
    <w:p w:rsidR="003553DA" w:rsidRPr="003553DA" w:rsidRDefault="003553DA" w:rsidP="003553DA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redações</w:t>
      </w:r>
      <w:proofErr w:type="gramEnd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medianas; </w:t>
      </w:r>
    </w:p>
    <w:p w:rsidR="003553DA" w:rsidRPr="003553DA" w:rsidRDefault="003553DA" w:rsidP="003553DA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redações</w:t>
      </w:r>
      <w:proofErr w:type="gramEnd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nota 900+. 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Texto com boa gramática mas argumento fraco:</w:t>
      </w:r>
    </w:p>
    <w:p w:rsidR="003553DA" w:rsidRPr="003553DA" w:rsidRDefault="003553DA" w:rsidP="003553DA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geralmente</w:t>
      </w:r>
      <w:proofErr w:type="gramEnd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fica entre 600–760. </w:t>
      </w:r>
    </w:p>
    <w:p w:rsidR="003553DA" w:rsidRPr="003553DA" w:rsidRDefault="003553DA" w:rsidP="003553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>Competência IV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Demonstrar conhecimento dos mecanismos linguísticos da argumentação.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Aqui a IA avalia:</w:t>
      </w:r>
    </w:p>
    <w:p w:rsidR="003553DA" w:rsidRPr="003553DA" w:rsidRDefault="003553DA" w:rsidP="003553DA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conectivos</w:t>
      </w:r>
      <w:proofErr w:type="gramEnd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3553DA" w:rsidRPr="003553DA" w:rsidRDefault="003553DA" w:rsidP="003553DA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coesão</w:t>
      </w:r>
      <w:proofErr w:type="gramEnd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3553DA" w:rsidRPr="003553DA" w:rsidRDefault="003553DA" w:rsidP="003553DA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ligação</w:t>
      </w:r>
      <w:proofErr w:type="gramEnd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entre frases e parágrafos. </w:t>
      </w:r>
    </w:p>
    <w:p w:rsidR="003553DA" w:rsidRPr="003553DA" w:rsidRDefault="003553DA" w:rsidP="003553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desconta pontos?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Repetição excessiva de conectivos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3553DA" w:rsidRPr="003553DA" w:rsidRDefault="003553DA" w:rsidP="003553DA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“Além disso” em todos os parágrafos.</w:t>
      </w:r>
    </w:p>
    <w:p w:rsidR="003553DA" w:rsidRPr="003553DA" w:rsidRDefault="003553DA" w:rsidP="003553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Falta de conectivos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Texto parece “quebrado”.</w:t>
      </w:r>
    </w:p>
    <w:p w:rsidR="003553DA" w:rsidRPr="003553DA" w:rsidRDefault="003553DA" w:rsidP="003553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Uso errado de conectivos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3553DA" w:rsidRPr="003553DA" w:rsidRDefault="003553DA" w:rsidP="003553DA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“Portanto” sem conclusão anterior.</w:t>
      </w:r>
    </w:p>
    <w:p w:rsidR="003553DA" w:rsidRPr="003553DA" w:rsidRDefault="003553DA" w:rsidP="003553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Frases soltas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Sem ligação lógica.</w:t>
      </w:r>
    </w:p>
    <w:p w:rsidR="003553DA" w:rsidRPr="003553DA" w:rsidRDefault="003553DA" w:rsidP="003553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Exemplos de conectivos valorizados</w:t>
      </w:r>
    </w:p>
    <w:p w:rsidR="003553DA" w:rsidRPr="003553DA" w:rsidRDefault="003553DA" w:rsidP="003553DA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Portanto </w:t>
      </w:r>
    </w:p>
    <w:p w:rsidR="003553DA" w:rsidRPr="003553DA" w:rsidRDefault="003553DA" w:rsidP="003553DA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Contudo </w:t>
      </w:r>
    </w:p>
    <w:p w:rsidR="003553DA" w:rsidRPr="003553DA" w:rsidRDefault="003553DA" w:rsidP="003553DA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Além disso </w:t>
      </w:r>
    </w:p>
    <w:p w:rsidR="003553DA" w:rsidRPr="003553DA" w:rsidRDefault="003553DA" w:rsidP="003553DA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Nesse sentido </w:t>
      </w:r>
    </w:p>
    <w:p w:rsidR="003553DA" w:rsidRPr="003553DA" w:rsidRDefault="003553DA" w:rsidP="003553DA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Dessa forma </w:t>
      </w:r>
    </w:p>
    <w:p w:rsidR="003553DA" w:rsidRPr="003553DA" w:rsidRDefault="003553DA" w:rsidP="003553DA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Sob essa ótica </w:t>
      </w:r>
    </w:p>
    <w:p w:rsidR="003553DA" w:rsidRPr="003553DA" w:rsidRDefault="003553DA" w:rsidP="003553DA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Consequentemente </w:t>
      </w:r>
    </w:p>
    <w:p w:rsidR="003553DA" w:rsidRPr="003553DA" w:rsidRDefault="003553DA" w:rsidP="003553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Impacto na nota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Mesmo com bons argumentos, pouca coesão pode derrubar:</w:t>
      </w:r>
    </w:p>
    <w:p w:rsidR="003553DA" w:rsidRPr="003553DA" w:rsidRDefault="003553DA" w:rsidP="003553DA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de</w:t>
      </w:r>
      <w:proofErr w:type="gramEnd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200 para 120 ou 160. </w:t>
      </w:r>
    </w:p>
    <w:p w:rsidR="003553DA" w:rsidRPr="003553DA" w:rsidRDefault="003553DA" w:rsidP="003553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>Competência V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Elaborar proposta de intervenção respeitando os direitos humanos.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Essa é a competência mais famosa do Enem.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 aluno precisa apresentar:</w:t>
      </w:r>
    </w:p>
    <w:p w:rsidR="003553DA" w:rsidRPr="003553DA" w:rsidRDefault="003553DA" w:rsidP="003553DA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solução</w:t>
      </w:r>
      <w:proofErr w:type="gramEnd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3553DA" w:rsidRPr="003553DA" w:rsidRDefault="003553DA" w:rsidP="003553DA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agente</w:t>
      </w:r>
      <w:proofErr w:type="gramEnd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3553DA" w:rsidRPr="003553DA" w:rsidRDefault="003553DA" w:rsidP="003553DA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ação</w:t>
      </w:r>
      <w:proofErr w:type="gramEnd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3553DA" w:rsidRPr="003553DA" w:rsidRDefault="003553DA" w:rsidP="003553DA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meio</w:t>
      </w:r>
      <w:proofErr w:type="gramEnd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3553DA" w:rsidRPr="003553DA" w:rsidRDefault="003553DA" w:rsidP="003553DA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finalidade</w:t>
      </w:r>
      <w:proofErr w:type="gramEnd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3553DA" w:rsidRPr="003553DA" w:rsidRDefault="003553DA" w:rsidP="003553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>Estrutura ideal da proposta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Agente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Quem fará?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3553DA" w:rsidRPr="003553DA" w:rsidRDefault="003553DA" w:rsidP="003553DA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Ministério da Educação</w:t>
      </w:r>
    </w:p>
    <w:p w:rsidR="003553DA" w:rsidRPr="003553DA" w:rsidRDefault="003553DA" w:rsidP="003553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Ação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O que será feito?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3553DA" w:rsidRPr="003553DA" w:rsidRDefault="003553DA" w:rsidP="003553DA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criar</w:t>
      </w:r>
      <w:proofErr w:type="gramEnd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campanhas educativas</w:t>
      </w:r>
    </w:p>
    <w:p w:rsidR="003553DA" w:rsidRPr="003553DA" w:rsidRDefault="003553DA" w:rsidP="003553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Meio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Como?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3553DA" w:rsidRPr="003553DA" w:rsidRDefault="003553DA" w:rsidP="003553DA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por</w:t>
      </w:r>
      <w:proofErr w:type="gramEnd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meio das escolas e mídias sociais</w:t>
      </w:r>
    </w:p>
    <w:p w:rsidR="003553DA" w:rsidRPr="003553DA" w:rsidRDefault="003553DA" w:rsidP="003553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 Finalidade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Para quê?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3553DA" w:rsidRPr="003553DA" w:rsidRDefault="003553DA" w:rsidP="003553DA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reduzir</w:t>
      </w:r>
      <w:proofErr w:type="gramEnd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desinformação financeira.</w:t>
      </w:r>
    </w:p>
    <w:p w:rsidR="003553DA" w:rsidRPr="003553DA" w:rsidRDefault="003553DA" w:rsidP="003553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>O que desconta pontos?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Proposta vaga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3553DA" w:rsidRPr="003553DA" w:rsidRDefault="003553DA" w:rsidP="003553DA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“O governo deve resolver isso.”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Sem explicar como.</w:t>
      </w:r>
    </w:p>
    <w:p w:rsidR="003553DA" w:rsidRPr="003553DA" w:rsidRDefault="003553DA" w:rsidP="003553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Sem detalhamento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Falta:</w:t>
      </w:r>
    </w:p>
    <w:p w:rsidR="003553DA" w:rsidRPr="003553DA" w:rsidRDefault="003553DA" w:rsidP="003553DA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ação</w:t>
      </w:r>
      <w:proofErr w:type="gramEnd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3553DA" w:rsidRPr="003553DA" w:rsidRDefault="003553DA" w:rsidP="003553DA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meio</w:t>
      </w:r>
      <w:proofErr w:type="gramEnd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3553DA" w:rsidRPr="003553DA" w:rsidRDefault="003553DA" w:rsidP="003553DA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finalidade</w:t>
      </w:r>
      <w:proofErr w:type="gramEnd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3553DA" w:rsidRPr="003553DA" w:rsidRDefault="003553DA" w:rsidP="003553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Ferir direitos humanos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3553DA" w:rsidRPr="003553DA" w:rsidRDefault="003553DA" w:rsidP="003553DA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defender</w:t>
      </w:r>
      <w:proofErr w:type="gramEnd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violência;</w:t>
      </w: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exclusão social;</w:t>
      </w: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punições desumanas.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Isso pode zerar a competência.</w:t>
      </w:r>
    </w:p>
    <w:p w:rsidR="003553DA" w:rsidRPr="003553DA" w:rsidRDefault="003553DA" w:rsidP="003553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>Impacto na nota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Uma intervenção incompleta normalmente:</w:t>
      </w:r>
    </w:p>
    <w:p w:rsidR="003553DA" w:rsidRPr="003553DA" w:rsidRDefault="003553DA" w:rsidP="003553DA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fica</w:t>
      </w:r>
      <w:proofErr w:type="gramEnd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entre 80 e 160. 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Uma proposta completa e detalhada:</w:t>
      </w:r>
    </w:p>
    <w:p w:rsidR="003553DA" w:rsidRPr="003553DA" w:rsidRDefault="003553DA" w:rsidP="003553DA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pode</w:t>
      </w:r>
      <w:proofErr w:type="gramEnd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garantir 200 pontos. </w:t>
      </w:r>
    </w:p>
    <w:p w:rsidR="003553DA" w:rsidRPr="003553DA" w:rsidRDefault="003553DA" w:rsidP="003553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>Exemplo prático de perda de pontos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Imagine essas notas na redação: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569"/>
      </w:tblGrid>
      <w:tr w:rsidR="003553DA" w:rsidRPr="003553DA" w:rsidTr="003553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53DA" w:rsidRPr="003553DA" w:rsidRDefault="003553DA" w:rsidP="003553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553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Competência</w:t>
            </w:r>
          </w:p>
        </w:tc>
        <w:tc>
          <w:tcPr>
            <w:tcW w:w="0" w:type="auto"/>
            <w:vAlign w:val="center"/>
            <w:hideMark/>
          </w:tcPr>
          <w:p w:rsidR="003553DA" w:rsidRPr="003553DA" w:rsidRDefault="003553DA" w:rsidP="003553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553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Nota</w:t>
            </w:r>
          </w:p>
        </w:tc>
      </w:tr>
      <w:tr w:rsidR="003553DA" w:rsidRPr="003553DA" w:rsidTr="003553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53DA" w:rsidRPr="003553DA" w:rsidRDefault="003553DA" w:rsidP="003553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53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3553DA" w:rsidRPr="003553DA" w:rsidRDefault="003553DA" w:rsidP="003553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53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160</w:t>
            </w:r>
          </w:p>
        </w:tc>
      </w:tr>
      <w:tr w:rsidR="003553DA" w:rsidRPr="003553DA" w:rsidTr="003553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53DA" w:rsidRPr="003553DA" w:rsidRDefault="003553DA" w:rsidP="003553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53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II</w:t>
            </w:r>
          </w:p>
        </w:tc>
        <w:tc>
          <w:tcPr>
            <w:tcW w:w="0" w:type="auto"/>
            <w:vAlign w:val="center"/>
            <w:hideMark/>
          </w:tcPr>
          <w:p w:rsidR="003553DA" w:rsidRPr="003553DA" w:rsidRDefault="003553DA" w:rsidP="003553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53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160</w:t>
            </w:r>
          </w:p>
        </w:tc>
      </w:tr>
      <w:tr w:rsidR="003553DA" w:rsidRPr="003553DA" w:rsidTr="003553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53DA" w:rsidRPr="003553DA" w:rsidRDefault="003553DA" w:rsidP="003553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53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III</w:t>
            </w:r>
          </w:p>
        </w:tc>
        <w:tc>
          <w:tcPr>
            <w:tcW w:w="0" w:type="auto"/>
            <w:vAlign w:val="center"/>
            <w:hideMark/>
          </w:tcPr>
          <w:p w:rsidR="003553DA" w:rsidRPr="003553DA" w:rsidRDefault="003553DA" w:rsidP="003553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53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120</w:t>
            </w:r>
          </w:p>
        </w:tc>
      </w:tr>
      <w:tr w:rsidR="003553DA" w:rsidRPr="003553DA" w:rsidTr="003553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53DA" w:rsidRPr="003553DA" w:rsidRDefault="003553DA" w:rsidP="003553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53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IV</w:t>
            </w:r>
          </w:p>
        </w:tc>
        <w:tc>
          <w:tcPr>
            <w:tcW w:w="0" w:type="auto"/>
            <w:vAlign w:val="center"/>
            <w:hideMark/>
          </w:tcPr>
          <w:p w:rsidR="003553DA" w:rsidRPr="003553DA" w:rsidRDefault="003553DA" w:rsidP="003553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53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160</w:t>
            </w:r>
          </w:p>
        </w:tc>
      </w:tr>
      <w:tr w:rsidR="003553DA" w:rsidRPr="003553DA" w:rsidTr="003553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53DA" w:rsidRPr="003553DA" w:rsidRDefault="003553DA" w:rsidP="003553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53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3553DA" w:rsidRPr="003553DA" w:rsidRDefault="003553DA" w:rsidP="003553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53D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200</w:t>
            </w:r>
          </w:p>
        </w:tc>
      </w:tr>
    </w:tbl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Total: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>800 pontos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Observe:</w:t>
      </w:r>
    </w:p>
    <w:p w:rsidR="003553DA" w:rsidRPr="003553DA" w:rsidRDefault="003553DA" w:rsidP="003553DA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proofErr w:type="gramEnd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aluno escreve relativamente bem; </w:t>
      </w:r>
    </w:p>
    <w:p w:rsidR="003553DA" w:rsidRPr="003553DA" w:rsidRDefault="003553DA" w:rsidP="003553DA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fez</w:t>
      </w:r>
      <w:proofErr w:type="gramEnd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boa conclusão; </w:t>
      </w:r>
    </w:p>
    <w:p w:rsidR="003553DA" w:rsidRPr="003553DA" w:rsidRDefault="003553DA" w:rsidP="003553DA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mas</w:t>
      </w:r>
      <w:proofErr w:type="gramEnd"/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argumentou pouco. 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Por isso a Competência III derrubou a nota.</w:t>
      </w:r>
    </w:p>
    <w:p w:rsidR="003553DA" w:rsidRPr="003553DA" w:rsidRDefault="003553DA" w:rsidP="003553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>O que mais derruba redações no Enem?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Argumentação fraca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A maior causa de notas medianas.</w:t>
      </w:r>
    </w:p>
    <w:p w:rsidR="003553DA" w:rsidRPr="003553DA" w:rsidRDefault="003553DA" w:rsidP="003553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Repertório artificial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Citações decoradas sem conexão.</w:t>
      </w:r>
    </w:p>
    <w:p w:rsidR="003553DA" w:rsidRPr="003553DA" w:rsidRDefault="003553DA" w:rsidP="003553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Proposta de intervenção genérica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Muito comum.</w:t>
      </w:r>
    </w:p>
    <w:p w:rsidR="003553DA" w:rsidRPr="003553DA" w:rsidRDefault="003553DA" w:rsidP="003553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 Problemas de coesão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Texto sem fluidez.</w:t>
      </w:r>
    </w:p>
    <w:p w:rsidR="003553DA" w:rsidRPr="003553DA" w:rsidRDefault="003553DA" w:rsidP="003553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lastRenderedPageBreak/>
        <w:t>Como explicar isso aos alunos de forma simples?</w:t>
      </w:r>
    </w:p>
    <w:p w:rsidR="003553DA" w:rsidRPr="003553DA" w:rsidRDefault="003553DA" w:rsidP="003553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53DA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pode resumir assim: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2793"/>
      </w:tblGrid>
      <w:tr w:rsidR="003553DA" w:rsidRPr="003553DA" w:rsidTr="0050757F">
        <w:trPr>
          <w:tblHeader/>
          <w:tblCellSpacing w:w="15" w:type="dxa"/>
        </w:trPr>
        <w:tc>
          <w:tcPr>
            <w:tcW w:w="0" w:type="auto"/>
            <w:hideMark/>
          </w:tcPr>
          <w:p w:rsidR="003553DA" w:rsidRPr="003553DA" w:rsidRDefault="003553DA" w:rsidP="003553DA">
            <w:pPr>
              <w:rPr>
                <w:rFonts w:ascii="Times New Roman" w:hAnsi="Times New Roman" w:cs="Times New Roman"/>
              </w:rPr>
            </w:pPr>
            <w:r w:rsidRPr="003553DA">
              <w:rPr>
                <w:rFonts w:ascii="Times New Roman" w:hAnsi="Times New Roman" w:cs="Times New Roman"/>
              </w:rPr>
              <w:t>Competência</w:t>
            </w:r>
          </w:p>
        </w:tc>
        <w:tc>
          <w:tcPr>
            <w:tcW w:w="0" w:type="auto"/>
            <w:hideMark/>
          </w:tcPr>
          <w:p w:rsidR="003553DA" w:rsidRPr="003553DA" w:rsidRDefault="003553DA" w:rsidP="003553DA">
            <w:pPr>
              <w:rPr>
                <w:rFonts w:ascii="Times New Roman" w:hAnsi="Times New Roman" w:cs="Times New Roman"/>
              </w:rPr>
            </w:pPr>
            <w:r w:rsidRPr="003553DA">
              <w:rPr>
                <w:rFonts w:ascii="Times New Roman" w:hAnsi="Times New Roman" w:cs="Times New Roman"/>
              </w:rPr>
              <w:t>Pergunta-chave</w:t>
            </w:r>
          </w:p>
        </w:tc>
        <w:bookmarkStart w:id="0" w:name="_GoBack"/>
        <w:bookmarkEnd w:id="0"/>
      </w:tr>
      <w:tr w:rsidR="003553DA" w:rsidRPr="003553DA" w:rsidTr="0050757F">
        <w:trPr>
          <w:tblCellSpacing w:w="15" w:type="dxa"/>
        </w:trPr>
        <w:tc>
          <w:tcPr>
            <w:tcW w:w="0" w:type="auto"/>
            <w:hideMark/>
          </w:tcPr>
          <w:p w:rsidR="003553DA" w:rsidRPr="003553DA" w:rsidRDefault="003553DA" w:rsidP="003553DA">
            <w:pPr>
              <w:rPr>
                <w:rFonts w:ascii="Times New Roman" w:hAnsi="Times New Roman" w:cs="Times New Roman"/>
              </w:rPr>
            </w:pPr>
            <w:r w:rsidRPr="003553D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hideMark/>
          </w:tcPr>
          <w:p w:rsidR="003553DA" w:rsidRPr="003553DA" w:rsidRDefault="003553DA" w:rsidP="003553DA">
            <w:pPr>
              <w:rPr>
                <w:rFonts w:ascii="Times New Roman" w:hAnsi="Times New Roman" w:cs="Times New Roman"/>
              </w:rPr>
            </w:pPr>
            <w:r w:rsidRPr="003553DA">
              <w:rPr>
                <w:rFonts w:ascii="Times New Roman" w:hAnsi="Times New Roman" w:cs="Times New Roman"/>
              </w:rPr>
              <w:t>O aluno escreve corretamente?</w:t>
            </w:r>
          </w:p>
        </w:tc>
      </w:tr>
      <w:tr w:rsidR="003553DA" w:rsidRPr="003553DA" w:rsidTr="0050757F">
        <w:trPr>
          <w:tblCellSpacing w:w="15" w:type="dxa"/>
        </w:trPr>
        <w:tc>
          <w:tcPr>
            <w:tcW w:w="0" w:type="auto"/>
            <w:hideMark/>
          </w:tcPr>
          <w:p w:rsidR="003553DA" w:rsidRPr="003553DA" w:rsidRDefault="003553DA" w:rsidP="003553DA">
            <w:pPr>
              <w:rPr>
                <w:rFonts w:ascii="Times New Roman" w:hAnsi="Times New Roman" w:cs="Times New Roman"/>
              </w:rPr>
            </w:pPr>
            <w:r w:rsidRPr="003553DA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0" w:type="auto"/>
            <w:hideMark/>
          </w:tcPr>
          <w:p w:rsidR="003553DA" w:rsidRPr="003553DA" w:rsidRDefault="003553DA" w:rsidP="003553DA">
            <w:pPr>
              <w:rPr>
                <w:rFonts w:ascii="Times New Roman" w:hAnsi="Times New Roman" w:cs="Times New Roman"/>
              </w:rPr>
            </w:pPr>
            <w:r w:rsidRPr="003553DA">
              <w:rPr>
                <w:rFonts w:ascii="Times New Roman" w:hAnsi="Times New Roman" w:cs="Times New Roman"/>
              </w:rPr>
              <w:t>Entendeu o tema e o gênero?</w:t>
            </w:r>
          </w:p>
        </w:tc>
      </w:tr>
      <w:tr w:rsidR="003553DA" w:rsidRPr="003553DA" w:rsidTr="0050757F">
        <w:trPr>
          <w:tblCellSpacing w:w="15" w:type="dxa"/>
        </w:trPr>
        <w:tc>
          <w:tcPr>
            <w:tcW w:w="0" w:type="auto"/>
            <w:hideMark/>
          </w:tcPr>
          <w:p w:rsidR="003553DA" w:rsidRPr="003553DA" w:rsidRDefault="003553DA" w:rsidP="003553DA">
            <w:pPr>
              <w:rPr>
                <w:rFonts w:ascii="Times New Roman" w:hAnsi="Times New Roman" w:cs="Times New Roman"/>
              </w:rPr>
            </w:pPr>
            <w:r w:rsidRPr="003553DA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0" w:type="auto"/>
            <w:hideMark/>
          </w:tcPr>
          <w:p w:rsidR="003553DA" w:rsidRPr="003553DA" w:rsidRDefault="003553DA" w:rsidP="003553DA">
            <w:pPr>
              <w:rPr>
                <w:rFonts w:ascii="Times New Roman" w:hAnsi="Times New Roman" w:cs="Times New Roman"/>
              </w:rPr>
            </w:pPr>
            <w:r w:rsidRPr="003553DA">
              <w:rPr>
                <w:rFonts w:ascii="Times New Roman" w:hAnsi="Times New Roman" w:cs="Times New Roman"/>
              </w:rPr>
              <w:t>Os argumentos convencem?</w:t>
            </w:r>
          </w:p>
        </w:tc>
      </w:tr>
      <w:tr w:rsidR="003553DA" w:rsidRPr="003553DA" w:rsidTr="0050757F">
        <w:trPr>
          <w:tblCellSpacing w:w="15" w:type="dxa"/>
        </w:trPr>
        <w:tc>
          <w:tcPr>
            <w:tcW w:w="0" w:type="auto"/>
            <w:hideMark/>
          </w:tcPr>
          <w:p w:rsidR="003553DA" w:rsidRPr="003553DA" w:rsidRDefault="003553DA" w:rsidP="003553DA">
            <w:pPr>
              <w:rPr>
                <w:rFonts w:ascii="Times New Roman" w:hAnsi="Times New Roman" w:cs="Times New Roman"/>
              </w:rPr>
            </w:pPr>
            <w:r w:rsidRPr="003553DA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0" w:type="auto"/>
            <w:hideMark/>
          </w:tcPr>
          <w:p w:rsidR="003553DA" w:rsidRPr="003553DA" w:rsidRDefault="003553DA" w:rsidP="003553DA">
            <w:pPr>
              <w:rPr>
                <w:rFonts w:ascii="Times New Roman" w:hAnsi="Times New Roman" w:cs="Times New Roman"/>
              </w:rPr>
            </w:pPr>
            <w:r w:rsidRPr="003553DA">
              <w:rPr>
                <w:rFonts w:ascii="Times New Roman" w:hAnsi="Times New Roman" w:cs="Times New Roman"/>
              </w:rPr>
              <w:t>O texto está bem conectado?</w:t>
            </w:r>
          </w:p>
        </w:tc>
      </w:tr>
      <w:tr w:rsidR="003553DA" w:rsidRPr="003553DA" w:rsidTr="0050757F">
        <w:trPr>
          <w:tblCellSpacing w:w="15" w:type="dxa"/>
        </w:trPr>
        <w:tc>
          <w:tcPr>
            <w:tcW w:w="0" w:type="auto"/>
            <w:hideMark/>
          </w:tcPr>
          <w:p w:rsidR="003553DA" w:rsidRPr="003553DA" w:rsidRDefault="003553DA" w:rsidP="003553DA">
            <w:pPr>
              <w:rPr>
                <w:rFonts w:ascii="Times New Roman" w:hAnsi="Times New Roman" w:cs="Times New Roman"/>
              </w:rPr>
            </w:pPr>
            <w:r w:rsidRPr="003553DA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0" w:type="auto"/>
            <w:hideMark/>
          </w:tcPr>
          <w:p w:rsidR="003553DA" w:rsidRPr="003553DA" w:rsidRDefault="003553DA" w:rsidP="003553DA">
            <w:pPr>
              <w:rPr>
                <w:rFonts w:ascii="Times New Roman" w:hAnsi="Times New Roman" w:cs="Times New Roman"/>
              </w:rPr>
            </w:pPr>
            <w:r w:rsidRPr="003553DA">
              <w:rPr>
                <w:rFonts w:ascii="Times New Roman" w:hAnsi="Times New Roman" w:cs="Times New Roman"/>
              </w:rPr>
              <w:t>Apresentou solução completa?</w:t>
            </w:r>
          </w:p>
        </w:tc>
      </w:tr>
    </w:tbl>
    <w:p w:rsidR="00AA0B20" w:rsidRDefault="00AA0B20"/>
    <w:sectPr w:rsidR="00AA0B20" w:rsidSect="003553DA">
      <w:pgSz w:w="11906" w:h="16838"/>
      <w:pgMar w:top="1417" w:right="1274" w:bottom="1417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037F7B"/>
    <w:multiLevelType w:val="multilevel"/>
    <w:tmpl w:val="C592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B7374D"/>
    <w:multiLevelType w:val="multilevel"/>
    <w:tmpl w:val="8732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8D58A6"/>
    <w:multiLevelType w:val="multilevel"/>
    <w:tmpl w:val="62C6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554F7D"/>
    <w:multiLevelType w:val="multilevel"/>
    <w:tmpl w:val="47DE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6D257D"/>
    <w:multiLevelType w:val="multilevel"/>
    <w:tmpl w:val="B73A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E415F3"/>
    <w:multiLevelType w:val="multilevel"/>
    <w:tmpl w:val="6C18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38246E7"/>
    <w:multiLevelType w:val="multilevel"/>
    <w:tmpl w:val="8C42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6B32545"/>
    <w:multiLevelType w:val="multilevel"/>
    <w:tmpl w:val="FF3E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9CF0C2F"/>
    <w:multiLevelType w:val="multilevel"/>
    <w:tmpl w:val="2468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A5106A5"/>
    <w:multiLevelType w:val="multilevel"/>
    <w:tmpl w:val="1630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CEE3B0D"/>
    <w:multiLevelType w:val="multilevel"/>
    <w:tmpl w:val="25E8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DDA218F"/>
    <w:multiLevelType w:val="multilevel"/>
    <w:tmpl w:val="6036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C4359D7"/>
    <w:multiLevelType w:val="multilevel"/>
    <w:tmpl w:val="9876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E99006B"/>
    <w:multiLevelType w:val="multilevel"/>
    <w:tmpl w:val="8B0E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EC531EC"/>
    <w:multiLevelType w:val="multilevel"/>
    <w:tmpl w:val="B25A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7604B54"/>
    <w:multiLevelType w:val="multilevel"/>
    <w:tmpl w:val="2B16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1FD6166"/>
    <w:multiLevelType w:val="multilevel"/>
    <w:tmpl w:val="9E7A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38E179A"/>
    <w:multiLevelType w:val="multilevel"/>
    <w:tmpl w:val="5B90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4926FA9"/>
    <w:multiLevelType w:val="multilevel"/>
    <w:tmpl w:val="000E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8096890"/>
    <w:multiLevelType w:val="multilevel"/>
    <w:tmpl w:val="32F2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A422EAC"/>
    <w:multiLevelType w:val="multilevel"/>
    <w:tmpl w:val="54F6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40C31EE"/>
    <w:multiLevelType w:val="multilevel"/>
    <w:tmpl w:val="44F8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6"/>
  </w:num>
  <w:num w:numId="4">
    <w:abstractNumId w:val="7"/>
  </w:num>
  <w:num w:numId="5">
    <w:abstractNumId w:val="19"/>
  </w:num>
  <w:num w:numId="6">
    <w:abstractNumId w:val="16"/>
  </w:num>
  <w:num w:numId="7">
    <w:abstractNumId w:val="8"/>
  </w:num>
  <w:num w:numId="8">
    <w:abstractNumId w:val="20"/>
  </w:num>
  <w:num w:numId="9">
    <w:abstractNumId w:val="18"/>
  </w:num>
  <w:num w:numId="10">
    <w:abstractNumId w:val="1"/>
  </w:num>
  <w:num w:numId="11">
    <w:abstractNumId w:val="12"/>
  </w:num>
  <w:num w:numId="12">
    <w:abstractNumId w:val="14"/>
  </w:num>
  <w:num w:numId="13">
    <w:abstractNumId w:val="3"/>
  </w:num>
  <w:num w:numId="14">
    <w:abstractNumId w:val="0"/>
  </w:num>
  <w:num w:numId="15">
    <w:abstractNumId w:val="17"/>
  </w:num>
  <w:num w:numId="16">
    <w:abstractNumId w:val="4"/>
  </w:num>
  <w:num w:numId="17">
    <w:abstractNumId w:val="11"/>
  </w:num>
  <w:num w:numId="18">
    <w:abstractNumId w:val="9"/>
  </w:num>
  <w:num w:numId="19">
    <w:abstractNumId w:val="21"/>
  </w:num>
  <w:num w:numId="20">
    <w:abstractNumId w:val="13"/>
  </w:num>
  <w:num w:numId="21">
    <w:abstractNumId w:val="5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3DA"/>
    <w:rsid w:val="003553DA"/>
    <w:rsid w:val="00AA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A4D170-03F2-40B3-9D9A-486AF03E1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553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3553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3553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553D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553D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553D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553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962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5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78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05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52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6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4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29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22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94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40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9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30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00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8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71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63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99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88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21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46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4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61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51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438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27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83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9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9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843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***</Company>
  <LinksUpToDate>false</LinksUpToDate>
  <CharactersWithSpaces>5388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1</cp:revision>
  <dcterms:created xsi:type="dcterms:W3CDTF">2026-05-24T23:22:00Z</dcterms:created>
  <dcterms:modified xsi:type="dcterms:W3CDTF">2026-05-24T23:32:00Z</dcterms:modified>
</cp:coreProperties>
</file>