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1163D" w14:textId="2D2570D2" w:rsidR="00E105CA" w:rsidRDefault="00E105CA" w:rsidP="00E105CA">
      <w:pPr>
        <w:pStyle w:val="Titolo2"/>
        <w:jc w:val="center"/>
        <w:rPr>
          <w:sz w:val="32"/>
          <w:szCs w:val="32"/>
        </w:rPr>
      </w:pPr>
      <w:r w:rsidRPr="00E105CA">
        <w:rPr>
          <w:sz w:val="32"/>
          <w:szCs w:val="32"/>
        </w:rPr>
        <w:t>DOMANDE</w:t>
      </w:r>
    </w:p>
    <w:p w14:paraId="1065F1A6" w14:textId="77777777" w:rsidR="00E105CA" w:rsidRPr="00E105CA" w:rsidRDefault="00E105CA" w:rsidP="00E105CA"/>
    <w:p w14:paraId="375C10DD" w14:textId="383C7DB7" w:rsidR="007B280E" w:rsidRDefault="007B280E" w:rsidP="00D732A7">
      <w:pPr>
        <w:pStyle w:val="Paragrafoelenco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7B280E">
        <w:rPr>
          <w:sz w:val="24"/>
          <w:szCs w:val="24"/>
          <w:lang w:val="en-GB"/>
        </w:rPr>
        <w:t xml:space="preserve">Con workplan </w:t>
      </w:r>
      <w:proofErr w:type="spellStart"/>
      <w:r w:rsidRPr="007B280E">
        <w:rPr>
          <w:sz w:val="24"/>
          <w:szCs w:val="24"/>
          <w:lang w:val="en-GB"/>
        </w:rPr>
        <w:t>intende</w:t>
      </w:r>
      <w:proofErr w:type="spellEnd"/>
      <w:r w:rsidRPr="007B280E">
        <w:rPr>
          <w:sz w:val="24"/>
          <w:szCs w:val="24"/>
          <w:lang w:val="en-GB"/>
        </w:rPr>
        <w:t xml:space="preserve"> Product </w:t>
      </w:r>
      <w:proofErr w:type="spellStart"/>
      <w:r w:rsidRPr="007B280E">
        <w:rPr>
          <w:sz w:val="24"/>
          <w:szCs w:val="24"/>
          <w:lang w:val="en-GB"/>
        </w:rPr>
        <w:t>B</w:t>
      </w:r>
      <w:r>
        <w:rPr>
          <w:sz w:val="24"/>
          <w:szCs w:val="24"/>
          <w:lang w:val="en-GB"/>
        </w:rPr>
        <w:t>ackog+Sprint</w:t>
      </w:r>
      <w:proofErr w:type="spellEnd"/>
      <w:r>
        <w:rPr>
          <w:sz w:val="24"/>
          <w:szCs w:val="24"/>
          <w:lang w:val="en-GB"/>
        </w:rPr>
        <w:t xml:space="preserve"> planning?</w:t>
      </w:r>
      <w:r w:rsidR="00287BD1">
        <w:rPr>
          <w:sz w:val="24"/>
          <w:szCs w:val="24"/>
          <w:lang w:val="en-GB"/>
        </w:rPr>
        <w:t xml:space="preserve"> </w:t>
      </w:r>
      <w:r w:rsidR="00287BD1" w:rsidRPr="00287BD1">
        <w:rPr>
          <w:i/>
          <w:iCs/>
          <w:sz w:val="24"/>
          <w:szCs w:val="24"/>
          <w:lang w:val="en-GB"/>
        </w:rPr>
        <w:t>Si, ok.</w:t>
      </w:r>
    </w:p>
    <w:p w14:paraId="4DBCB95E" w14:textId="77777777" w:rsidR="008A66B5" w:rsidRPr="007B280E" w:rsidRDefault="008A66B5" w:rsidP="008A66B5">
      <w:pPr>
        <w:pStyle w:val="Paragrafoelenco"/>
        <w:ind w:left="360"/>
        <w:jc w:val="both"/>
        <w:rPr>
          <w:sz w:val="24"/>
          <w:szCs w:val="24"/>
          <w:lang w:val="en-GB"/>
        </w:rPr>
      </w:pPr>
    </w:p>
    <w:p w14:paraId="5CF6BAE0" w14:textId="77777777" w:rsidR="001048AE" w:rsidRPr="001048AE" w:rsidRDefault="001048AE" w:rsidP="001048AE">
      <w:pPr>
        <w:pStyle w:val="Paragrafoelenco"/>
        <w:ind w:left="360"/>
        <w:rPr>
          <w:sz w:val="24"/>
          <w:szCs w:val="24"/>
        </w:rPr>
      </w:pPr>
    </w:p>
    <w:p w14:paraId="4C33BFDF" w14:textId="613B7A32" w:rsidR="008A66B5" w:rsidRPr="0011328D" w:rsidRDefault="001048AE" w:rsidP="008A66B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D34AAA">
        <w:rPr>
          <w:b/>
          <w:bCs/>
          <w:sz w:val="24"/>
          <w:szCs w:val="24"/>
        </w:rPr>
        <w:t xml:space="preserve">Conteggio del </w:t>
      </w:r>
      <w:proofErr w:type="spellStart"/>
      <w:r w:rsidRPr="00D34AAA">
        <w:rPr>
          <w:b/>
          <w:bCs/>
          <w:sz w:val="24"/>
          <w:szCs w:val="24"/>
        </w:rPr>
        <w:t>maxstaytime</w:t>
      </w:r>
      <w:proofErr w:type="spellEnd"/>
      <w:r w:rsidRPr="00D34AA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048AE">
        <w:rPr>
          <w:sz w:val="24"/>
          <w:szCs w:val="24"/>
        </w:rPr>
        <w:t>Inizia ad essere calcolato da quando gli viene servito il tea!? Non sarebbe meglio da quando il cliente si siede al tavolo e si prende tempo per ordinare?</w:t>
      </w:r>
    </w:p>
    <w:p w14:paraId="5B28EDB3" w14:textId="0726E1E1" w:rsidR="008A66B5" w:rsidRPr="00287BD1" w:rsidRDefault="008A66B5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287BD1">
        <w:rPr>
          <w:i/>
          <w:iCs/>
          <w:sz w:val="24"/>
          <w:szCs w:val="24"/>
        </w:rPr>
        <w:t>Non deve essere imputato al cliente il tempo ad esempio dovuto alla preparazione del tea.</w:t>
      </w:r>
    </w:p>
    <w:p w14:paraId="4A4A0ED3" w14:textId="50E7FAE6" w:rsidR="008A66B5" w:rsidRPr="00287BD1" w:rsidRDefault="0011328D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</w:t>
      </w:r>
      <w:r w:rsidR="008A66B5" w:rsidRPr="00287BD1">
        <w:rPr>
          <w:i/>
          <w:iCs/>
          <w:sz w:val="24"/>
          <w:szCs w:val="24"/>
        </w:rPr>
        <w:t>l tempo per ordinare e per consumare invece s</w:t>
      </w:r>
      <w:r>
        <w:rPr>
          <w:i/>
          <w:iCs/>
          <w:sz w:val="24"/>
          <w:szCs w:val="24"/>
        </w:rPr>
        <w:t>ì</w:t>
      </w:r>
      <w:r w:rsidR="008A66B5" w:rsidRPr="00287BD1">
        <w:rPr>
          <w:i/>
          <w:iCs/>
          <w:sz w:val="24"/>
          <w:szCs w:val="24"/>
        </w:rPr>
        <w:t>.</w:t>
      </w:r>
    </w:p>
    <w:p w14:paraId="79B432ED" w14:textId="5668C255" w:rsidR="008A66B5" w:rsidRPr="00287BD1" w:rsidRDefault="008A66B5" w:rsidP="008A66B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287BD1">
        <w:rPr>
          <w:i/>
          <w:iCs/>
          <w:sz w:val="24"/>
          <w:szCs w:val="24"/>
        </w:rPr>
        <w:t xml:space="preserve">Se il cliente passa un’ora a pensare cosa prendere, il </w:t>
      </w:r>
      <w:proofErr w:type="spellStart"/>
      <w:r w:rsidRPr="00287BD1">
        <w:rPr>
          <w:i/>
          <w:iCs/>
          <w:sz w:val="24"/>
          <w:szCs w:val="24"/>
        </w:rPr>
        <w:t>waiter</w:t>
      </w:r>
      <w:proofErr w:type="spellEnd"/>
      <w:r w:rsidRPr="00287BD1">
        <w:rPr>
          <w:i/>
          <w:iCs/>
          <w:sz w:val="24"/>
          <w:szCs w:val="24"/>
        </w:rPr>
        <w:t xml:space="preserve"> deve accompagnarlo all’uscita ma logicamente senza farlo pagare. </w:t>
      </w:r>
    </w:p>
    <w:p w14:paraId="7B3A1B63" w14:textId="04F43954" w:rsidR="001048AE" w:rsidRDefault="001048AE" w:rsidP="00D732A7">
      <w:pPr>
        <w:pStyle w:val="Paragrafoelenco"/>
        <w:jc w:val="both"/>
        <w:rPr>
          <w:sz w:val="24"/>
          <w:szCs w:val="24"/>
        </w:rPr>
      </w:pPr>
    </w:p>
    <w:p w14:paraId="739C3D06" w14:textId="77777777" w:rsidR="0011328D" w:rsidRDefault="00287BD1" w:rsidP="00287BD1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 xml:space="preserve">Nella fase di progetto di uno Sprint possiamo riutilizzare progetti/codice sviluppato a lezione quali </w:t>
      </w:r>
      <w:proofErr w:type="spellStart"/>
      <w:r w:rsidRPr="001048AE">
        <w:rPr>
          <w:sz w:val="24"/>
          <w:szCs w:val="24"/>
        </w:rPr>
        <w:t>basic</w:t>
      </w:r>
      <w:proofErr w:type="spellEnd"/>
      <w:r w:rsidRPr="001048AE">
        <w:rPr>
          <w:sz w:val="24"/>
          <w:szCs w:val="24"/>
        </w:rPr>
        <w:t xml:space="preserve"> robot, robot planner </w:t>
      </w:r>
      <w:proofErr w:type="spellStart"/>
      <w:r w:rsidRPr="001048AE">
        <w:rPr>
          <w:sz w:val="24"/>
          <w:szCs w:val="24"/>
        </w:rPr>
        <w:t>ecc</w:t>
      </w:r>
      <w:proofErr w:type="spellEnd"/>
      <w:r w:rsidRPr="001048AE">
        <w:rPr>
          <w:sz w:val="24"/>
          <w:szCs w:val="24"/>
        </w:rPr>
        <w:t>… avendo fatto un’analisi opportuna in precedenza?</w:t>
      </w:r>
    </w:p>
    <w:p w14:paraId="56C4D566" w14:textId="160C5EC4" w:rsidR="00287BD1" w:rsidRDefault="0011328D" w:rsidP="0011328D">
      <w:pPr>
        <w:pStyle w:val="Paragrafoelenco"/>
        <w:ind w:left="360"/>
        <w:jc w:val="both"/>
        <w:rPr>
          <w:sz w:val="24"/>
          <w:szCs w:val="24"/>
        </w:rPr>
      </w:pPr>
      <w:r w:rsidRPr="0011328D">
        <w:rPr>
          <w:i/>
          <w:iCs/>
          <w:sz w:val="24"/>
          <w:szCs w:val="24"/>
        </w:rPr>
        <w:t>Si, una volta impostata l’analisi possiamo usare tutto il codice/progetti che vogliamo.</w:t>
      </w:r>
    </w:p>
    <w:p w14:paraId="2847FF71" w14:textId="77777777" w:rsidR="00287BD1" w:rsidRPr="001048AE" w:rsidRDefault="00287BD1" w:rsidP="00287BD1">
      <w:pPr>
        <w:pStyle w:val="Paragrafoelenco"/>
        <w:ind w:left="360"/>
        <w:jc w:val="both"/>
        <w:rPr>
          <w:sz w:val="24"/>
          <w:szCs w:val="24"/>
        </w:rPr>
      </w:pPr>
    </w:p>
    <w:p w14:paraId="40D44298" w14:textId="0793900F" w:rsidR="001048AE" w:rsidRDefault="001048AE" w:rsidP="00D732A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048AE">
        <w:rPr>
          <w:sz w:val="24"/>
          <w:szCs w:val="24"/>
        </w:rPr>
        <w:t>Parlare di contesti già nell’architettura logica dell’</w:t>
      </w:r>
      <w:proofErr w:type="spellStart"/>
      <w:r w:rsidRPr="001048AE">
        <w:rPr>
          <w:sz w:val="24"/>
          <w:szCs w:val="24"/>
        </w:rPr>
        <w:t>overview</w:t>
      </w:r>
      <w:proofErr w:type="spellEnd"/>
      <w:r w:rsidRPr="001048AE">
        <w:rPr>
          <w:sz w:val="24"/>
          <w:szCs w:val="24"/>
        </w:rPr>
        <w:t xml:space="preserve"> iniziale è precoce? Cliente e manager possono avere i loro contesti?</w:t>
      </w:r>
      <w:r>
        <w:rPr>
          <w:sz w:val="24"/>
          <w:szCs w:val="24"/>
        </w:rPr>
        <w:t xml:space="preserve"> …</w:t>
      </w:r>
      <w:r w:rsidRPr="001048AE">
        <w:rPr>
          <w:sz w:val="24"/>
          <w:szCs w:val="24"/>
        </w:rPr>
        <w:t xml:space="preserve">Il manager è inteso come colui che raccoglie le informazioni sulla </w:t>
      </w:r>
      <w:proofErr w:type="spellStart"/>
      <w:r w:rsidRPr="001048AE">
        <w:rPr>
          <w:sz w:val="24"/>
          <w:szCs w:val="24"/>
        </w:rPr>
        <w:t>current</w:t>
      </w:r>
      <w:proofErr w:type="spellEnd"/>
      <w:r w:rsidRPr="001048AE">
        <w:rPr>
          <w:sz w:val="24"/>
          <w:szCs w:val="24"/>
        </w:rPr>
        <w:t xml:space="preserve"> state della </w:t>
      </w:r>
      <w:proofErr w:type="spellStart"/>
      <w:r w:rsidRPr="001048AE">
        <w:rPr>
          <w:sz w:val="24"/>
          <w:szCs w:val="24"/>
        </w:rPr>
        <w:t>tearoom</w:t>
      </w:r>
      <w:proofErr w:type="spellEnd"/>
      <w:r w:rsidRPr="001048AE">
        <w:rPr>
          <w:sz w:val="24"/>
          <w:szCs w:val="24"/>
        </w:rPr>
        <w:t xml:space="preserve">. Per ridurre il traffico è conveniente </w:t>
      </w:r>
      <w:proofErr w:type="spellStart"/>
      <w:r w:rsidRPr="001048AE">
        <w:rPr>
          <w:sz w:val="24"/>
          <w:szCs w:val="24"/>
        </w:rPr>
        <w:t>deployarlo</w:t>
      </w:r>
      <w:proofErr w:type="spellEnd"/>
      <w:r w:rsidRPr="001048AE">
        <w:rPr>
          <w:sz w:val="24"/>
          <w:szCs w:val="24"/>
        </w:rPr>
        <w:t xml:space="preserve"> nello stesso contesto del </w:t>
      </w:r>
      <w:proofErr w:type="spellStart"/>
      <w:r w:rsidRPr="001048AE">
        <w:rPr>
          <w:sz w:val="24"/>
          <w:szCs w:val="24"/>
        </w:rPr>
        <w:t>ctxwaiter</w:t>
      </w:r>
      <w:proofErr w:type="spellEnd"/>
      <w:r w:rsidRPr="001048AE">
        <w:rPr>
          <w:sz w:val="24"/>
          <w:szCs w:val="24"/>
        </w:rPr>
        <w:t xml:space="preserve"> che è quello dove risiedono più informazioni?</w:t>
      </w:r>
      <w:r w:rsidR="00AC713F">
        <w:rPr>
          <w:sz w:val="24"/>
          <w:szCs w:val="24"/>
        </w:rPr>
        <w:t xml:space="preserve"> </w:t>
      </w:r>
      <w:r w:rsidR="00AC713F" w:rsidRPr="00AC713F">
        <w:rPr>
          <w:i/>
          <w:iCs/>
          <w:sz w:val="24"/>
          <w:szCs w:val="24"/>
        </w:rPr>
        <w:t xml:space="preserve">Direi di </w:t>
      </w:r>
      <w:proofErr w:type="spellStart"/>
      <w:r w:rsidR="00AC713F" w:rsidRPr="00AC713F">
        <w:rPr>
          <w:i/>
          <w:iCs/>
          <w:sz w:val="24"/>
          <w:szCs w:val="24"/>
        </w:rPr>
        <w:t>si</w:t>
      </w:r>
      <w:proofErr w:type="spellEnd"/>
      <w:r w:rsidR="00AC713F" w:rsidRPr="00AC713F">
        <w:rPr>
          <w:i/>
          <w:iCs/>
          <w:sz w:val="24"/>
          <w:szCs w:val="24"/>
        </w:rPr>
        <w:t>…</w:t>
      </w:r>
    </w:p>
    <w:p w14:paraId="037AD4FA" w14:textId="77777777" w:rsid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</w:p>
    <w:p w14:paraId="457A4636" w14:textId="3E30606D" w:rsidR="00D732A7" w:rsidRDefault="00D732A7" w:rsidP="00D732A7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Per rendere veritiera la simulazione del cliente occorre </w:t>
      </w:r>
      <w:r w:rsidRPr="00B928A5">
        <w:rPr>
          <w:b/>
          <w:bCs/>
          <w:i/>
          <w:iCs/>
          <w:sz w:val="24"/>
          <w:szCs w:val="24"/>
        </w:rPr>
        <w:t xml:space="preserve">sincronizzare il suo comportamento con quello del </w:t>
      </w:r>
      <w:proofErr w:type="spellStart"/>
      <w:r w:rsidRPr="00B928A5">
        <w:rPr>
          <w:b/>
          <w:bCs/>
          <w:i/>
          <w:iCs/>
          <w:sz w:val="24"/>
          <w:szCs w:val="24"/>
        </w:rPr>
        <w:t>waiter</w:t>
      </w:r>
      <w:proofErr w:type="spellEnd"/>
      <w:r w:rsidRPr="00B928A5">
        <w:rPr>
          <w:b/>
          <w:bCs/>
          <w:i/>
          <w:iCs/>
          <w:sz w:val="24"/>
          <w:szCs w:val="24"/>
        </w:rPr>
        <w:t>.</w:t>
      </w:r>
      <w:r w:rsidRPr="00D732A7">
        <w:rPr>
          <w:i/>
          <w:iCs/>
          <w:sz w:val="24"/>
          <w:szCs w:val="24"/>
        </w:rPr>
        <w:t xml:space="preserve"> Me ne occuperò in uno dei futuri Sprint.</w:t>
      </w:r>
    </w:p>
    <w:p w14:paraId="02D23384" w14:textId="6365ABC8" w:rsidR="00D732A7" w:rsidRPr="00D732A7" w:rsidRDefault="00D732A7" w:rsidP="00D732A7">
      <w:pPr>
        <w:pStyle w:val="Paragrafoelenc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 fase di Analisi del Problema devo fermarmi qui o posso anche dire questo che segue?</w:t>
      </w:r>
    </w:p>
    <w:p w14:paraId="550F0C52" w14:textId="77777777" w:rsidR="00D732A7" w:rsidRPr="00D732A7" w:rsidRDefault="00D732A7" w:rsidP="00D732A7">
      <w:pPr>
        <w:pStyle w:val="Paragrafoelenco"/>
        <w:ind w:left="360"/>
        <w:jc w:val="both"/>
        <w:rPr>
          <w:b/>
          <w:bCs/>
          <w:i/>
          <w:iCs/>
          <w:sz w:val="24"/>
          <w:szCs w:val="24"/>
          <w:lang w:val="en-GB"/>
        </w:rPr>
      </w:pP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readyToOrder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e </w:t>
      </w:r>
      <w:proofErr w:type="spellStart"/>
      <w:r w:rsidRPr="00D732A7">
        <w:rPr>
          <w:b/>
          <w:bCs/>
          <w:i/>
          <w:iCs/>
          <w:sz w:val="24"/>
          <w:szCs w:val="24"/>
          <w:lang w:val="en-GB"/>
        </w:rPr>
        <w:t>readyToPay</w:t>
      </w:r>
      <w:proofErr w:type="spellEnd"/>
      <w:r w:rsidRPr="00D732A7">
        <w:rPr>
          <w:b/>
          <w:bCs/>
          <w:i/>
          <w:iCs/>
          <w:sz w:val="24"/>
          <w:szCs w:val="24"/>
          <w:lang w:val="en-GB"/>
        </w:rPr>
        <w:t xml:space="preserve"> come Request:</w:t>
      </w:r>
    </w:p>
    <w:p w14:paraId="17804E75" w14:textId="11CCA2DD" w:rsidR="00D732A7" w:rsidRDefault="00D732A7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D732A7">
        <w:rPr>
          <w:i/>
          <w:iCs/>
          <w:sz w:val="24"/>
          <w:szCs w:val="24"/>
        </w:rPr>
        <w:t xml:space="preserve">Si è pensato all’opportunità di modellare i messaggi </w:t>
      </w:r>
      <w:proofErr w:type="spellStart"/>
      <w:r w:rsidRPr="00D732A7">
        <w:rPr>
          <w:i/>
          <w:iCs/>
          <w:sz w:val="24"/>
          <w:szCs w:val="24"/>
        </w:rPr>
        <w:t>readyToOrder</w:t>
      </w:r>
      <w:proofErr w:type="spellEnd"/>
      <w:r w:rsidRPr="00D732A7">
        <w:rPr>
          <w:i/>
          <w:iCs/>
          <w:sz w:val="24"/>
          <w:szCs w:val="24"/>
        </w:rPr>
        <w:t xml:space="preserve"> e </w:t>
      </w:r>
      <w:proofErr w:type="spellStart"/>
      <w:r w:rsidRPr="00D732A7">
        <w:rPr>
          <w:i/>
          <w:iCs/>
          <w:sz w:val="24"/>
          <w:szCs w:val="24"/>
        </w:rPr>
        <w:t>readyToPay</w:t>
      </w:r>
      <w:proofErr w:type="spellEnd"/>
      <w:r w:rsidRPr="00D732A7">
        <w:rPr>
          <w:i/>
          <w:iCs/>
          <w:sz w:val="24"/>
          <w:szCs w:val="24"/>
        </w:rPr>
        <w:t xml:space="preserve">, inviati dal cliente al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, come messaggi Request. Infatti, dal momento che l’ordinazione e il pagamento devono avvenire in presenza del </w:t>
      </w:r>
      <w:proofErr w:type="spellStart"/>
      <w:r w:rsidRPr="00D732A7">
        <w:rPr>
          <w:i/>
          <w:iCs/>
          <w:sz w:val="24"/>
          <w:szCs w:val="24"/>
        </w:rPr>
        <w:t>waiter</w:t>
      </w:r>
      <w:proofErr w:type="spellEnd"/>
      <w:r w:rsidRPr="00D732A7">
        <w:rPr>
          <w:i/>
          <w:iCs/>
          <w:sz w:val="24"/>
          <w:szCs w:val="24"/>
        </w:rPr>
        <w:t xml:space="preserve"> al tavolo, per il cliente può risultare utile ricevere una risposta alla sua richiesta che dica “Eccomi, sono qui al tavolo a tua disposizione”. Nel caso del pagamento il payload messaggio di risposta può essere utilizzato anche per specificare il conto da pagare.</w:t>
      </w:r>
    </w:p>
    <w:p w14:paraId="7290B49A" w14:textId="346D5A41" w:rsidR="003834BC" w:rsidRDefault="003834BC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EE91D79" w14:textId="401C7596" w:rsidR="00473903" w:rsidRDefault="00473903" w:rsidP="009B289D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0D136E34" w14:textId="58C33E38" w:rsidR="009B289D" w:rsidRDefault="009B289D" w:rsidP="009B289D">
      <w:pPr>
        <w:pStyle w:val="Paragrafoelenco"/>
        <w:numPr>
          <w:ilvl w:val="0"/>
          <w:numId w:val="3"/>
        </w:numPr>
        <w:jc w:val="both"/>
        <w:rPr>
          <w:sz w:val="24"/>
          <w:szCs w:val="24"/>
        </w:rPr>
      </w:pPr>
      <w:r w:rsidRPr="009B289D">
        <w:rPr>
          <w:sz w:val="24"/>
          <w:szCs w:val="24"/>
        </w:rPr>
        <w:t>Cliente e manager</w:t>
      </w:r>
      <w:r w:rsidR="003834BC">
        <w:rPr>
          <w:sz w:val="24"/>
          <w:szCs w:val="24"/>
        </w:rPr>
        <w:t xml:space="preserve"> devono</w:t>
      </w:r>
      <w:r w:rsidRPr="009B289D">
        <w:rPr>
          <w:sz w:val="24"/>
          <w:szCs w:val="24"/>
        </w:rPr>
        <w:t xml:space="preserve"> vanno rappresentati nell’architettura logica?</w:t>
      </w:r>
    </w:p>
    <w:p w14:paraId="68D50181" w14:textId="29E9756B" w:rsidR="000D5FF8" w:rsidRDefault="000D5FF8" w:rsidP="000D5FF8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8820" wp14:editId="4D1643D3">
                <wp:simplePos x="0" y="0"/>
                <wp:positionH relativeFrom="column">
                  <wp:posOffset>979170</wp:posOffset>
                </wp:positionH>
                <wp:positionV relativeFrom="paragraph">
                  <wp:posOffset>1432560</wp:posOffset>
                </wp:positionV>
                <wp:extent cx="1813560" cy="868680"/>
                <wp:effectExtent l="0" t="0" r="1524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868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A7D598" id="Ovale 2" o:spid="_x0000_s1026" style="position:absolute;margin-left:77.1pt;margin-top:112.8pt;width:142.8pt;height:6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" filled="f" strokecolor="#5b9bd5 [3208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Quindi questa interazione cerchiata in blu serve o no? Perché i requisiti dicono </w:t>
      </w:r>
      <w:proofErr w:type="spellStart"/>
      <w:r>
        <w:rPr>
          <w:sz w:val="24"/>
          <w:szCs w:val="24"/>
        </w:rPr>
        <w:t>hitting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smartbell</w:t>
      </w:r>
      <w:proofErr w:type="spellEnd"/>
      <w:r>
        <w:rPr>
          <w:sz w:val="24"/>
          <w:szCs w:val="24"/>
        </w:rPr>
        <w:t>…quindi nella realtà non serv</w:t>
      </w:r>
      <w:r w:rsidR="003834BC">
        <w:rPr>
          <w:sz w:val="24"/>
          <w:szCs w:val="24"/>
        </w:rPr>
        <w:t>irebbero</w:t>
      </w:r>
      <w:r>
        <w:rPr>
          <w:sz w:val="24"/>
          <w:szCs w:val="24"/>
        </w:rPr>
        <w:t xml:space="preserve"> questi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messaggi</w:t>
      </w:r>
      <w:r w:rsidR="003834BC">
        <w:rPr>
          <w:sz w:val="24"/>
          <w:szCs w:val="24"/>
        </w:rPr>
        <w:t>…</w:t>
      </w:r>
      <w:r w:rsidRPr="000D5FF8">
        <w:rPr>
          <w:noProof/>
          <w:sz w:val="24"/>
          <w:szCs w:val="24"/>
        </w:rPr>
        <w:drawing>
          <wp:inline distT="0" distB="0" distL="0" distR="0" wp14:anchorId="7F4C5A6F" wp14:editId="6B17742A">
            <wp:extent cx="5676900" cy="31099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66" cy="31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4ECD" w14:textId="379B2F4F" w:rsidR="003834BC" w:rsidRDefault="003834BC" w:rsidP="000D5FF8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Un’alternativa per simulare il cliente potrebbe essere quella di usare degli </w:t>
      </w:r>
      <w:proofErr w:type="spellStart"/>
      <w:r>
        <w:rPr>
          <w:sz w:val="24"/>
          <w:szCs w:val="24"/>
        </w:rPr>
        <w:t>automessaggi</w:t>
      </w:r>
      <w:proofErr w:type="spellEnd"/>
      <w:r>
        <w:rPr>
          <w:sz w:val="24"/>
          <w:szCs w:val="24"/>
        </w:rPr>
        <w:t xml:space="preserve"> che si manda ad esempio il </w:t>
      </w:r>
      <w:proofErr w:type="spellStart"/>
      <w:r>
        <w:rPr>
          <w:sz w:val="24"/>
          <w:szCs w:val="24"/>
        </w:rPr>
        <w:t>waiter</w:t>
      </w:r>
      <w:proofErr w:type="spellEnd"/>
      <w:r>
        <w:rPr>
          <w:sz w:val="24"/>
          <w:szCs w:val="24"/>
        </w:rPr>
        <w:t>… Ok forse con un solo cliente…ma per simulare tanti clienti?</w:t>
      </w:r>
    </w:p>
    <w:p w14:paraId="5772AB2F" w14:textId="651E20D5" w:rsidR="003834BC" w:rsidRDefault="003834BC" w:rsidP="000D5FF8">
      <w:pPr>
        <w:pStyle w:val="Paragrafoelenco"/>
        <w:ind w:left="360"/>
        <w:rPr>
          <w:sz w:val="24"/>
          <w:szCs w:val="24"/>
        </w:rPr>
      </w:pPr>
    </w:p>
    <w:p w14:paraId="1F5E9273" w14:textId="0A25053F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470181BC" w14:textId="77777777" w:rsidR="00B45E6E" w:rsidRDefault="00B45E6E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96E3CBA" w14:textId="77777777" w:rsidR="00B45E6E" w:rsidRDefault="00B45E6E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6F1FAC02" w14:textId="1FDAD6C6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bookmarkStart w:id="0" w:name="_Hlk44022348"/>
      <w:r>
        <w:rPr>
          <w:i/>
          <w:iCs/>
          <w:sz w:val="24"/>
          <w:szCs w:val="24"/>
        </w:rPr>
        <w:t>PROBLEMA: SIMULAZIONE CLIENTE E SINCRONIZZAZIONE DELLA SUA INTERAZIONE CON I TASK DEL WAITER.</w:t>
      </w:r>
    </w:p>
    <w:p w14:paraId="5B166796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41626C6A" w14:textId="2D16B47A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bookmarkStart w:id="1" w:name="_Hlk44018304"/>
      <w:r>
        <w:rPr>
          <w:i/>
          <w:iCs/>
          <w:sz w:val="24"/>
          <w:szCs w:val="24"/>
        </w:rPr>
        <w:t xml:space="preserve">Inizialmente avevo pensato ad un modello che simulasse stato per stato tutto il comportamento del cliente e che scambiasse messaggi con il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in modo da potersi sincronizzare e fare le richieste giuste al momento giusto (es: dire che è pronto per ordinare quando è già seduto al tavolo e non quando ci si sta ancora recando). </w:t>
      </w:r>
      <w:bookmarkEnd w:id="1"/>
      <w:r>
        <w:rPr>
          <w:i/>
          <w:iCs/>
          <w:sz w:val="24"/>
          <w:szCs w:val="24"/>
        </w:rPr>
        <w:t>Questa soluzione poi ha il limite che non può simulare più di un cliente?!</w:t>
      </w:r>
    </w:p>
    <w:p w14:paraId="77E6024F" w14:textId="55E0C70B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Una soluzione che prevede un modello di cliente più semplice, che può essere adatta sia a simulare un solo cliente che molti e che risolverebbe anche il problema di sincronizzazione con i task del 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 xml:space="preserve"> può essere la seguente: ?!</w:t>
      </w:r>
    </w:p>
    <w:p w14:paraId="4DF38ECE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13BA434A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Un attore, chiamato simulator, che non fa altro che stare in ascolto di messaggi provenienti dal (</w:t>
      </w:r>
      <w:proofErr w:type="spellStart"/>
      <w:r>
        <w:rPr>
          <w:i/>
          <w:iCs/>
          <w:sz w:val="24"/>
          <w:szCs w:val="24"/>
        </w:rPr>
        <w:t>waiter</w:t>
      </w:r>
      <w:proofErr w:type="spellEnd"/>
      <w:r>
        <w:rPr>
          <w:i/>
          <w:iCs/>
          <w:sz w:val="24"/>
          <w:szCs w:val="24"/>
        </w:rPr>
        <w:t>?) dove viene detto:</w:t>
      </w:r>
    </w:p>
    <w:p w14:paraId="6BB4282D" w14:textId="77777777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table_reached</w:t>
      </w:r>
      <w:proofErr w:type="spellEnd"/>
      <w:r w:rsidRPr="00473903">
        <w:rPr>
          <w:i/>
          <w:iCs/>
          <w:sz w:val="24"/>
          <w:szCs w:val="24"/>
        </w:rPr>
        <w:t xml:space="preserve">(CID) 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readyToOrder</w:t>
      </w:r>
      <w:proofErr w:type="spellEnd"/>
      <w:r>
        <w:rPr>
          <w:i/>
          <w:iCs/>
          <w:sz w:val="24"/>
          <w:szCs w:val="24"/>
        </w:rPr>
        <w:t>(CID)</w:t>
      </w:r>
    </w:p>
    <w:p w14:paraId="79762C52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 w:rsidRPr="00473903">
        <w:rPr>
          <w:i/>
          <w:iCs/>
          <w:sz w:val="24"/>
          <w:szCs w:val="24"/>
        </w:rPr>
        <w:t>-</w:t>
      </w:r>
      <w:proofErr w:type="spellStart"/>
      <w:r w:rsidRPr="00473903">
        <w:rPr>
          <w:i/>
          <w:iCs/>
          <w:sz w:val="24"/>
          <w:szCs w:val="24"/>
        </w:rPr>
        <w:t>tea_served</w:t>
      </w:r>
      <w:proofErr w:type="spellEnd"/>
      <w:r w:rsidRPr="00473903">
        <w:rPr>
          <w:i/>
          <w:iCs/>
          <w:sz w:val="24"/>
          <w:szCs w:val="24"/>
        </w:rPr>
        <w:t>(CID)</w:t>
      </w:r>
      <w:r>
        <w:rPr>
          <w:i/>
          <w:iCs/>
          <w:sz w:val="24"/>
          <w:szCs w:val="24"/>
        </w:rPr>
        <w:t xml:space="preserve"> </w:t>
      </w:r>
      <w:r w:rsidRPr="00473903">
        <w:rPr>
          <w:i/>
          <w:iCs/>
          <w:sz w:val="24"/>
          <w:szCs w:val="24"/>
          <w:lang w:val="en-GB"/>
        </w:rPr>
        <w:sym w:font="Wingdings" w:char="F0E0"/>
      </w:r>
      <w:r w:rsidRPr="00473903">
        <w:rPr>
          <w:i/>
          <w:iCs/>
          <w:sz w:val="24"/>
          <w:szCs w:val="24"/>
        </w:rPr>
        <w:t xml:space="preserve"> quando lo ricev</w:t>
      </w:r>
      <w:r>
        <w:rPr>
          <w:i/>
          <w:iCs/>
          <w:sz w:val="24"/>
          <w:szCs w:val="24"/>
        </w:rPr>
        <w:t xml:space="preserve">e, dopo tot manda un messaggio </w:t>
      </w:r>
      <w:proofErr w:type="spellStart"/>
      <w:r>
        <w:rPr>
          <w:i/>
          <w:iCs/>
          <w:sz w:val="24"/>
          <w:szCs w:val="24"/>
        </w:rPr>
        <w:t>readyToPay</w:t>
      </w:r>
      <w:proofErr w:type="spellEnd"/>
      <w:r>
        <w:rPr>
          <w:i/>
          <w:iCs/>
          <w:sz w:val="24"/>
          <w:szCs w:val="24"/>
        </w:rPr>
        <w:t xml:space="preserve">(CID), solo se non è già stato cacciato per aver superato </w:t>
      </w:r>
      <w:proofErr w:type="spellStart"/>
      <w:r>
        <w:rPr>
          <w:i/>
          <w:iCs/>
          <w:sz w:val="24"/>
          <w:szCs w:val="24"/>
        </w:rPr>
        <w:t>maxstaytime</w:t>
      </w:r>
      <w:proofErr w:type="spellEnd"/>
      <w:r>
        <w:rPr>
          <w:i/>
          <w:iCs/>
          <w:sz w:val="24"/>
          <w:szCs w:val="24"/>
        </w:rPr>
        <w:t xml:space="preserve"> (come controllarlo?)</w:t>
      </w:r>
    </w:p>
    <w:p w14:paraId="458F4E3C" w14:textId="77777777" w:rsidR="00B928A5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</w:p>
    <w:p w14:paraId="25B924CC" w14:textId="7DD05AA0" w:rsidR="00B928A5" w:rsidRPr="00473903" w:rsidRDefault="00B928A5" w:rsidP="00B928A5">
      <w:pPr>
        <w:pStyle w:val="Paragrafoelenco"/>
        <w:ind w:left="36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L’interazione con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 xml:space="preserve"> verrebbe poi totalmente rimossa e sostituita con degli auto</w:t>
      </w:r>
      <w:r w:rsidR="007B280E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msg ring che si manda da sola la </w:t>
      </w:r>
      <w:proofErr w:type="spellStart"/>
      <w:r>
        <w:rPr>
          <w:i/>
          <w:iCs/>
          <w:sz w:val="24"/>
          <w:szCs w:val="24"/>
        </w:rPr>
        <w:t>smartbell</w:t>
      </w:r>
      <w:proofErr w:type="spellEnd"/>
      <w:r>
        <w:rPr>
          <w:i/>
          <w:iCs/>
          <w:sz w:val="24"/>
          <w:szCs w:val="24"/>
        </w:rPr>
        <w:t>.</w:t>
      </w:r>
    </w:p>
    <w:bookmarkEnd w:id="0"/>
    <w:p w14:paraId="4946EF98" w14:textId="536B66BD" w:rsidR="00B928A5" w:rsidRDefault="00B928A5" w:rsidP="000D5FF8">
      <w:pPr>
        <w:pStyle w:val="Paragrafoelenco"/>
        <w:ind w:left="360"/>
        <w:rPr>
          <w:sz w:val="24"/>
          <w:szCs w:val="24"/>
        </w:rPr>
      </w:pPr>
    </w:p>
    <w:p w14:paraId="5A515014" w14:textId="7C7A03ED" w:rsidR="00370B94" w:rsidRDefault="00370B94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6FF5942E" w14:textId="55EA408B" w:rsidR="00370B94" w:rsidRDefault="00370B94" w:rsidP="000D5FF8">
      <w:pPr>
        <w:pStyle w:val="Paragrafoelenco"/>
        <w:ind w:left="360"/>
        <w:rPr>
          <w:sz w:val="24"/>
          <w:szCs w:val="24"/>
        </w:rPr>
      </w:pPr>
      <w:r w:rsidRPr="00370B9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4CEAD08" wp14:editId="2B962FDD">
            <wp:simplePos x="0" y="0"/>
            <wp:positionH relativeFrom="column">
              <wp:posOffset>224790</wp:posOffset>
            </wp:positionH>
            <wp:positionV relativeFrom="paragraph">
              <wp:posOffset>289560</wp:posOffset>
            </wp:positionV>
            <wp:extent cx="6120130" cy="1597025"/>
            <wp:effectExtent l="0" t="0" r="0" b="317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waiterwlaker.qak</w:t>
      </w:r>
      <w:proofErr w:type="spellEnd"/>
      <w:r>
        <w:rPr>
          <w:sz w:val="24"/>
          <w:szCs w:val="24"/>
        </w:rPr>
        <w:t xml:space="preserve"> qual è la logica dietro all’if, ala </w:t>
      </w:r>
      <w:proofErr w:type="spellStart"/>
      <w:r>
        <w:rPr>
          <w:sz w:val="24"/>
          <w:szCs w:val="24"/>
        </w:rPr>
        <w:t>backT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?</w:t>
      </w:r>
    </w:p>
    <w:p w14:paraId="16BAFEBF" w14:textId="1ECBAE98" w:rsidR="00287BD1" w:rsidRPr="00287BD1" w:rsidRDefault="00287BD1" w:rsidP="00287BD1"/>
    <w:p w14:paraId="06F5C275" w14:textId="1D31AFB0" w:rsidR="00287BD1" w:rsidRPr="00287BD1" w:rsidRDefault="00287BD1" w:rsidP="00287BD1"/>
    <w:p w14:paraId="162DBAB9" w14:textId="7360FF21" w:rsidR="00287BD1" w:rsidRPr="00287BD1" w:rsidRDefault="00287BD1" w:rsidP="00287BD1"/>
    <w:p w14:paraId="6B289078" w14:textId="0E3B32A0" w:rsidR="00287BD1" w:rsidRPr="00287BD1" w:rsidRDefault="00287BD1" w:rsidP="00287BD1"/>
    <w:p w14:paraId="62350EE9" w14:textId="2889EA98" w:rsidR="00F84549" w:rsidRDefault="00F84549" w:rsidP="00287BD1">
      <w:pPr>
        <w:tabs>
          <w:tab w:val="left" w:pos="2088"/>
        </w:tabs>
      </w:pPr>
    </w:p>
    <w:p w14:paraId="7CDABB9D" w14:textId="4FB86E53" w:rsidR="00F84549" w:rsidRDefault="00F84549" w:rsidP="00287BD1">
      <w:pPr>
        <w:tabs>
          <w:tab w:val="left" w:pos="2088"/>
        </w:tabs>
      </w:pPr>
      <w:r>
        <w:t xml:space="preserve">GIOCO DA GIOCARE: Come Analista identificare dei </w:t>
      </w:r>
      <w:proofErr w:type="spellStart"/>
      <w:r>
        <w:t>sottoproblemi</w:t>
      </w:r>
      <w:proofErr w:type="spellEnd"/>
      <w:r>
        <w:t xml:space="preserve"> che magari in uno sprint successivo si possono tradurre in veri e propri sottosistemi nati con lo scopo di risolverli.</w:t>
      </w:r>
    </w:p>
    <w:p w14:paraId="2F39E977" w14:textId="77777777" w:rsidR="00B64504" w:rsidRDefault="00B64504" w:rsidP="00287BD1">
      <w:pPr>
        <w:tabs>
          <w:tab w:val="left" w:pos="2088"/>
        </w:tabs>
      </w:pPr>
    </w:p>
    <w:p w14:paraId="2D4ADAF2" w14:textId="09A13A3D" w:rsidR="00F84549" w:rsidRDefault="00F84549" w:rsidP="00287BD1">
      <w:pPr>
        <w:tabs>
          <w:tab w:val="left" w:pos="2088"/>
        </w:tabs>
      </w:pPr>
      <w:r>
        <w:t xml:space="preserve">Essendo in un approccio a spirale, tutto quello che abbiamo fatto in prima battuta è impossibile </w:t>
      </w:r>
      <w:r w:rsidR="004656DE">
        <w:t xml:space="preserve">che </w:t>
      </w:r>
      <w:r>
        <w:t>sia un’analisi perfettamente corretta</w:t>
      </w:r>
      <w:r w:rsidR="004656DE">
        <w:t>. Quindi ad ogni Sprint dobbiamo rileggere l’</w:t>
      </w:r>
      <w:proofErr w:type="spellStart"/>
      <w:r w:rsidR="004656DE">
        <w:t>overview</w:t>
      </w:r>
      <w:proofErr w:type="spellEnd"/>
      <w:r w:rsidR="004656DE">
        <w:t xml:space="preserve"> iniziale e magari riprendere una problematica che avevamo suscitato e dire:</w:t>
      </w:r>
      <w:r w:rsidR="004656DE">
        <w:br/>
        <w:t xml:space="preserve">“Con riferimento alla </w:t>
      </w:r>
      <w:r w:rsidR="00FF67CC">
        <w:t>problematica “nome della problematica” evidenziata nell’</w:t>
      </w:r>
      <w:proofErr w:type="spellStart"/>
      <w:r w:rsidR="00FF67CC">
        <w:t>overview</w:t>
      </w:r>
      <w:proofErr w:type="spellEnd"/>
      <w:r w:rsidR="00FF67CC">
        <w:t xml:space="preserve"> iniziale… la riprendiamo e magari ci siamo accorti che… oppure si amplia perché non avevamo considerato questo e quell’aspetto </w:t>
      </w:r>
      <w:proofErr w:type="spellStart"/>
      <w:r w:rsidR="00FF67CC">
        <w:t>ecc</w:t>
      </w:r>
      <w:proofErr w:type="spellEnd"/>
      <w:r w:rsidR="00FF67CC">
        <w:t>…”</w:t>
      </w:r>
    </w:p>
    <w:sectPr w:rsidR="00F84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3000B" w14:textId="77777777" w:rsidR="00685D0B" w:rsidRDefault="00685D0B" w:rsidP="003834BC">
      <w:pPr>
        <w:spacing w:after="0" w:line="240" w:lineRule="auto"/>
      </w:pPr>
      <w:r>
        <w:separator/>
      </w:r>
    </w:p>
  </w:endnote>
  <w:endnote w:type="continuationSeparator" w:id="0">
    <w:p w14:paraId="3BE0F4B7" w14:textId="77777777" w:rsidR="00685D0B" w:rsidRDefault="00685D0B" w:rsidP="0038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D2AE9" w14:textId="77777777" w:rsidR="00685D0B" w:rsidRDefault="00685D0B" w:rsidP="003834BC">
      <w:pPr>
        <w:spacing w:after="0" w:line="240" w:lineRule="auto"/>
      </w:pPr>
      <w:r>
        <w:separator/>
      </w:r>
    </w:p>
  </w:footnote>
  <w:footnote w:type="continuationSeparator" w:id="0">
    <w:p w14:paraId="46CCE691" w14:textId="77777777" w:rsidR="00685D0B" w:rsidRDefault="00685D0B" w:rsidP="0038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11C5F"/>
    <w:multiLevelType w:val="hybridMultilevel"/>
    <w:tmpl w:val="ADF07074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3D772BB4"/>
    <w:multiLevelType w:val="hybridMultilevel"/>
    <w:tmpl w:val="B3BCA0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B82FE9"/>
    <w:multiLevelType w:val="hybridMultilevel"/>
    <w:tmpl w:val="75C68F7C"/>
    <w:lvl w:ilvl="0" w:tplc="42728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6D1E68C4"/>
    <w:multiLevelType w:val="hybridMultilevel"/>
    <w:tmpl w:val="0BDEA2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3E"/>
    <w:rsid w:val="00082870"/>
    <w:rsid w:val="000D5FF8"/>
    <w:rsid w:val="001048AE"/>
    <w:rsid w:val="0011328D"/>
    <w:rsid w:val="00167A02"/>
    <w:rsid w:val="00287BD1"/>
    <w:rsid w:val="00370B94"/>
    <w:rsid w:val="003834BC"/>
    <w:rsid w:val="00394D33"/>
    <w:rsid w:val="003D5C39"/>
    <w:rsid w:val="0045673E"/>
    <w:rsid w:val="004656DE"/>
    <w:rsid w:val="00473903"/>
    <w:rsid w:val="0051059D"/>
    <w:rsid w:val="0056261D"/>
    <w:rsid w:val="005D00C3"/>
    <w:rsid w:val="00654087"/>
    <w:rsid w:val="00685D0B"/>
    <w:rsid w:val="007B280E"/>
    <w:rsid w:val="008A66B5"/>
    <w:rsid w:val="0099436D"/>
    <w:rsid w:val="009B289D"/>
    <w:rsid w:val="00AC713F"/>
    <w:rsid w:val="00B45E6E"/>
    <w:rsid w:val="00B64504"/>
    <w:rsid w:val="00B928A5"/>
    <w:rsid w:val="00D732A7"/>
    <w:rsid w:val="00DD5270"/>
    <w:rsid w:val="00E105CA"/>
    <w:rsid w:val="00F8454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EC5D"/>
  <w15:chartTrackingRefBased/>
  <w15:docId w15:val="{850E1731-433A-4926-B114-9723AC38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0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48AE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10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34BC"/>
  </w:style>
  <w:style w:type="paragraph" w:styleId="Pidipagina">
    <w:name w:val="footer"/>
    <w:basedOn w:val="Normale"/>
    <w:link w:val="PidipaginaCarattere"/>
    <w:uiPriority w:val="99"/>
    <w:unhideWhenUsed/>
    <w:rsid w:val="003834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9</cp:revision>
  <dcterms:created xsi:type="dcterms:W3CDTF">2020-06-23T16:27:00Z</dcterms:created>
  <dcterms:modified xsi:type="dcterms:W3CDTF">2020-06-27T10:13:00Z</dcterms:modified>
</cp:coreProperties>
</file>