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0069F" w14:textId="06C68566" w:rsidR="003850DD" w:rsidRPr="003F0F2E" w:rsidRDefault="003850DD" w:rsidP="003850DD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0</w:t>
      </w:r>
      <w:r w:rsidR="00D16132">
        <w:rPr>
          <w:sz w:val="24"/>
          <w:szCs w:val="24"/>
        </w:rPr>
        <w:t>5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1C5AF6F4" w14:textId="2076B25C" w:rsidR="003850DD" w:rsidRPr="003F0F2E" w:rsidRDefault="003850DD" w:rsidP="003850DD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 w:rsidR="001D787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3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68C0A569" w14:textId="77777777" w:rsidR="003850DD" w:rsidRPr="003F0F2E" w:rsidRDefault="003850DD" w:rsidP="003850DD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4196A4E1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4B402F9E" w14:textId="37664786" w:rsidR="003850DD" w:rsidRPr="00C52B34" w:rsidRDefault="003850DD" w:rsidP="003850DD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gestire </w:t>
      </w:r>
      <w:r w:rsidRPr="003850DD">
        <w:rPr>
          <w:rFonts w:eastAsiaTheme="minorEastAsia" w:hAnsi="Calibri"/>
          <w:color w:val="000000" w:themeColor="dark1"/>
          <w:lang w:eastAsia="it-IT"/>
        </w:rPr>
        <w:t>più clienti</w:t>
      </w:r>
      <w:r w:rsidR="00A310AB">
        <w:rPr>
          <w:rFonts w:eastAsiaTheme="minorEastAsia" w:hAnsi="Calibri"/>
          <w:color w:val="000000" w:themeColor="dark1"/>
          <w:lang w:eastAsia="it-IT"/>
        </w:rPr>
        <w:t xml:space="preserve"> contemporaneamente</w:t>
      </w:r>
      <w:r>
        <w:rPr>
          <w:rFonts w:eastAsiaTheme="minorEastAsia" w:hAnsi="Calibri"/>
          <w:color w:val="000000" w:themeColor="dark1"/>
          <w:lang w:eastAsia="it-IT"/>
        </w:rPr>
        <w:t xml:space="preserve">, seppur in maniera </w:t>
      </w:r>
      <w:r w:rsidRPr="003850DD">
        <w:rPr>
          <w:rFonts w:eastAsiaTheme="minorEastAsia" w:hAnsi="Calibri"/>
          <w:color w:val="000000" w:themeColor="dark1"/>
          <w:lang w:eastAsia="it-IT"/>
        </w:rPr>
        <w:t>"non ottimizzata"</w:t>
      </w:r>
      <w:r>
        <w:rPr>
          <w:rFonts w:eastAsiaTheme="minorEastAsia" w:hAnsi="Calibri"/>
          <w:color w:val="000000" w:themeColor="dark1"/>
          <w:lang w:eastAsia="it-IT"/>
        </w:rPr>
        <w:t>.</w:t>
      </w:r>
    </w:p>
    <w:p w14:paraId="786F9F1B" w14:textId="77777777" w:rsidR="003850DD" w:rsidRPr="003F0F2E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6D37BF6C" w14:textId="6BE939DF" w:rsidR="003850DD" w:rsidRDefault="003850DD" w:rsidP="003850DD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8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 w:rsidRPr="00FC2233">
        <w:rPr>
          <w:b/>
          <w:bCs/>
          <w:sz w:val="22"/>
          <w:szCs w:val="22"/>
        </w:rPr>
        <w:t>alcune assunzioni</w:t>
      </w:r>
      <w:r>
        <w:rPr>
          <w:sz w:val="22"/>
          <w:szCs w:val="22"/>
        </w:rPr>
        <w:t>.</w:t>
      </w:r>
    </w:p>
    <w:p w14:paraId="0EB792BD" w14:textId="77777777" w:rsidR="003850DD" w:rsidRDefault="003850DD" w:rsidP="003850DD">
      <w:pPr>
        <w:pStyle w:val="Default"/>
      </w:pPr>
    </w:p>
    <w:p w14:paraId="338523EB" w14:textId="77777777" w:rsid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2FD1705A" w14:textId="2E78C115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 xml:space="preserve">. </w:t>
      </w:r>
      <w:r w:rsidR="001D7872">
        <w:rPr>
          <w:rFonts w:eastAsiaTheme="minorEastAsia" w:hAnsi="Calibri"/>
          <w:color w:val="000000" w:themeColor="dark1"/>
          <w:lang w:eastAsia="it-IT"/>
        </w:rPr>
        <w:t>Come da requisiti, l</w:t>
      </w:r>
      <w:r>
        <w:rPr>
          <w:rFonts w:eastAsiaTheme="minorEastAsia" w:hAnsi="Calibri"/>
          <w:color w:val="000000" w:themeColor="dark1"/>
          <w:lang w:eastAsia="it-IT"/>
        </w:rPr>
        <w:t xml:space="preserve">a stanza potrà accogliere fino a </w:t>
      </w:r>
      <w:r w:rsidR="001D7872">
        <w:rPr>
          <w:rFonts w:eastAsiaTheme="minorEastAsia" w:hAnsi="Calibri"/>
          <w:color w:val="000000" w:themeColor="dark1"/>
          <w:lang w:eastAsia="it-IT"/>
        </w:rPr>
        <w:t>N=2</w:t>
      </w:r>
      <w:r>
        <w:rPr>
          <w:rFonts w:eastAsiaTheme="minorEastAsia" w:hAnsi="Calibri"/>
          <w:color w:val="000000" w:themeColor="dark1"/>
          <w:lang w:eastAsia="it-IT"/>
        </w:rPr>
        <w:t xml:space="preserve"> clienti contemporaneamente.</w:t>
      </w:r>
    </w:p>
    <w:p w14:paraId="10CFFD2C" w14:textId="2EF1DD28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2) Al barman, di conseguenza, potrà essere richiesto di lavorare alla preparazione di più ordini, anche in parallelo. </w:t>
      </w:r>
      <w:r w:rsidR="001D7872">
        <w:rPr>
          <w:rFonts w:eastAsiaTheme="minorEastAsia" w:hAnsi="Calibri"/>
          <w:color w:val="000000" w:themeColor="dark1"/>
          <w:lang w:eastAsia="it-IT"/>
        </w:rPr>
        <w:t>Potrà lavorare al massimo su N=2 preparazioni in parallelo.</w:t>
      </w:r>
    </w:p>
    <w:p w14:paraId="1630379C" w14:textId="77777777" w:rsidR="003850DD" w:rsidRPr="003850DD" w:rsidRDefault="003850DD" w:rsidP="003850DD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C7F2E0A" w14:textId="2F807BDF" w:rsidR="00DA1150" w:rsidRPr="00DA1150" w:rsidRDefault="003850DD" w:rsidP="00C310C9">
      <w:pPr>
        <w:contextualSpacing/>
        <w:jc w:val="both"/>
        <w:rPr>
          <w:sz w:val="24"/>
          <w:szCs w:val="24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388560B8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6FDC40D7" w14:textId="0ADF5F01" w:rsidR="003850DD" w:rsidRDefault="003850DD" w:rsidP="00353F7C">
      <w:pPr>
        <w:jc w:val="both"/>
      </w:pPr>
      <w:r>
        <w:t xml:space="preserve">COSA deve essere il sistema? </w:t>
      </w:r>
      <w:r w:rsidR="003D4D4D">
        <w:t xml:space="preserve">Come mi </w:t>
      </w:r>
      <w:r>
        <w:t xml:space="preserve">aspetto che </w:t>
      </w:r>
      <w:r w:rsidR="003D4D4D">
        <w:t xml:space="preserve">si comporti </w:t>
      </w:r>
      <w:r>
        <w:t>al termine di questo Sprint il sistema</w:t>
      </w:r>
      <w:r w:rsidR="003D4D4D">
        <w:t>?</w:t>
      </w:r>
    </w:p>
    <w:p w14:paraId="34D600F7" w14:textId="5CF9EAE3" w:rsidR="00A310AB" w:rsidRDefault="00353F7C" w:rsidP="00353F7C">
      <w:pPr>
        <w:jc w:val="both"/>
      </w:pPr>
      <w:r>
        <w:t xml:space="preserve">Dai requisiti è evidente come la decisione di accettare o meno una richiesta di ingresso dipenda dalla situazione attuale dei tavoli. In questa tabella che ho realizzato vengono mostrati </w:t>
      </w:r>
      <w:r w:rsidR="00D04215">
        <w:t xml:space="preserve">i </w:t>
      </w:r>
      <w:r>
        <w:t>6 possibili scenari si</w:t>
      </w:r>
      <w:r w:rsidR="00D04215">
        <w:t>g</w:t>
      </w:r>
      <w:r>
        <w:t xml:space="preserve">nificativi in cui possono trovarsi i due </w:t>
      </w:r>
      <w:proofErr w:type="spellStart"/>
      <w:r>
        <w:t>teatable</w:t>
      </w:r>
      <w:proofErr w:type="spellEnd"/>
      <w:r>
        <w:t xml:space="preserve"> nel momento in cui arriva una richiesta.</w:t>
      </w:r>
    </w:p>
    <w:p w14:paraId="3383EA38" w14:textId="609DDE80" w:rsidR="005A4538" w:rsidRDefault="005A4538" w:rsidP="003850DD">
      <w:pPr>
        <w:jc w:val="both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2551"/>
        <w:gridCol w:w="2410"/>
      </w:tblGrid>
      <w:tr w:rsidR="003D4D4D" w14:paraId="422EB8BC" w14:textId="77777777" w:rsidTr="003D4D4D">
        <w:trPr>
          <w:trHeight w:val="374"/>
        </w:trPr>
        <w:tc>
          <w:tcPr>
            <w:tcW w:w="2263" w:type="dxa"/>
            <w:tcBorders>
              <w:tl2br w:val="single" w:sz="12" w:space="0" w:color="4472C4" w:themeColor="accent1"/>
            </w:tcBorders>
          </w:tcPr>
          <w:p w14:paraId="1DD8DFD1" w14:textId="77777777" w:rsidR="001C6339" w:rsidRPr="001C6339" w:rsidRDefault="001C6339" w:rsidP="001C6339">
            <w:pPr>
              <w:tabs>
                <w:tab w:val="right" w:pos="3181"/>
              </w:tabs>
              <w:jc w:val="right"/>
              <w:rPr>
                <w:b/>
                <w:bCs/>
              </w:rPr>
            </w:pPr>
            <w:r w:rsidRPr="001C6339">
              <w:rPr>
                <w:b/>
                <w:bCs/>
              </w:rPr>
              <w:t>teatable2</w:t>
            </w:r>
          </w:p>
          <w:p w14:paraId="7F4A0E5A" w14:textId="003F158A" w:rsidR="001C6339" w:rsidRPr="001C6339" w:rsidRDefault="001C6339" w:rsidP="001C6339">
            <w:pPr>
              <w:tabs>
                <w:tab w:val="right" w:pos="3181"/>
              </w:tabs>
              <w:rPr>
                <w:b/>
                <w:bCs/>
              </w:rPr>
            </w:pPr>
            <w:r w:rsidRPr="001C6339">
              <w:rPr>
                <w:b/>
                <w:bCs/>
              </w:rPr>
              <w:t>teatable1</w:t>
            </w:r>
          </w:p>
        </w:tc>
        <w:tc>
          <w:tcPr>
            <w:tcW w:w="2552" w:type="dxa"/>
          </w:tcPr>
          <w:p w14:paraId="57158B07" w14:textId="1D49699F" w:rsidR="001C6339" w:rsidRDefault="001C6339" w:rsidP="00054FE0">
            <w:pPr>
              <w:jc w:val="center"/>
            </w:pPr>
            <w:proofErr w:type="spellStart"/>
            <w:r>
              <w:t>tableclean</w:t>
            </w:r>
            <w:proofErr w:type="spellEnd"/>
          </w:p>
        </w:tc>
        <w:tc>
          <w:tcPr>
            <w:tcW w:w="2551" w:type="dxa"/>
          </w:tcPr>
          <w:p w14:paraId="708380F4" w14:textId="7BC15652" w:rsidR="001C6339" w:rsidRDefault="001C6339" w:rsidP="00054FE0">
            <w:pPr>
              <w:jc w:val="center"/>
            </w:pPr>
            <w:proofErr w:type="spellStart"/>
            <w:r>
              <w:t>busy</w:t>
            </w:r>
            <w:proofErr w:type="spellEnd"/>
          </w:p>
        </w:tc>
        <w:tc>
          <w:tcPr>
            <w:tcW w:w="2410" w:type="dxa"/>
          </w:tcPr>
          <w:p w14:paraId="7FF702AE" w14:textId="373BD7FA" w:rsidR="001C6339" w:rsidRDefault="001C6339" w:rsidP="00054FE0">
            <w:pPr>
              <w:jc w:val="center"/>
            </w:pPr>
            <w:proofErr w:type="spellStart"/>
            <w:r>
              <w:t>dirty</w:t>
            </w:r>
            <w:proofErr w:type="spellEnd"/>
          </w:p>
        </w:tc>
      </w:tr>
      <w:tr w:rsidR="003D4D4D" w14:paraId="01F6AD55" w14:textId="77777777" w:rsidTr="003D4D4D">
        <w:trPr>
          <w:trHeight w:val="359"/>
        </w:trPr>
        <w:tc>
          <w:tcPr>
            <w:tcW w:w="2263" w:type="dxa"/>
          </w:tcPr>
          <w:p w14:paraId="1571D0F4" w14:textId="313FEB31" w:rsidR="001C6339" w:rsidRDefault="001C6339" w:rsidP="00054FE0">
            <w:pPr>
              <w:jc w:val="center"/>
            </w:pPr>
            <w:proofErr w:type="spellStart"/>
            <w:r>
              <w:t>tableclean</w:t>
            </w:r>
            <w:proofErr w:type="spellEnd"/>
          </w:p>
        </w:tc>
        <w:tc>
          <w:tcPr>
            <w:tcW w:w="2552" w:type="dxa"/>
          </w:tcPr>
          <w:p w14:paraId="4A69CD26" w14:textId="19AF671C" w:rsidR="001C6339" w:rsidRDefault="00054FE0" w:rsidP="00054FE0">
            <w:pPr>
              <w:jc w:val="center"/>
            </w:pPr>
            <w:r>
              <w:t>1</w:t>
            </w:r>
            <w:r w:rsidR="00353F7C">
              <w:t xml:space="preserve"> – R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57F00099" w14:textId="29A8D55A" w:rsidR="001C6339" w:rsidRDefault="00054FE0" w:rsidP="00054FE0">
            <w:pPr>
              <w:jc w:val="center"/>
            </w:pPr>
            <w:r>
              <w:t>2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2D53C699" w14:textId="4D0DA434" w:rsidR="001C6339" w:rsidRDefault="00054FE0" w:rsidP="00054FE0">
            <w:pPr>
              <w:jc w:val="center"/>
            </w:pPr>
            <w:r>
              <w:t>3</w:t>
            </w:r>
          </w:p>
        </w:tc>
      </w:tr>
      <w:tr w:rsidR="003D4D4D" w14:paraId="4AB4DC66" w14:textId="77777777" w:rsidTr="003D4D4D">
        <w:trPr>
          <w:trHeight w:val="374"/>
        </w:trPr>
        <w:tc>
          <w:tcPr>
            <w:tcW w:w="2263" w:type="dxa"/>
          </w:tcPr>
          <w:p w14:paraId="6F644FDF" w14:textId="422517AD" w:rsidR="001C6339" w:rsidRDefault="001C6339" w:rsidP="00054FE0">
            <w:pPr>
              <w:jc w:val="center"/>
            </w:pPr>
            <w:proofErr w:type="spellStart"/>
            <w:r>
              <w:t>busy</w:t>
            </w:r>
            <w:proofErr w:type="spellEnd"/>
          </w:p>
        </w:tc>
        <w:tc>
          <w:tcPr>
            <w:tcW w:w="2552" w:type="dxa"/>
          </w:tcPr>
          <w:p w14:paraId="76590E7A" w14:textId="3CAB8FD5" w:rsidR="001C6339" w:rsidRDefault="00054FE0" w:rsidP="00054FE0">
            <w:pPr>
              <w:jc w:val="center"/>
            </w:pPr>
            <w:r>
              <w:t>2</w:t>
            </w:r>
            <w:r w:rsidR="00353F7C">
              <w:t xml:space="preserve"> – R | S</w:t>
            </w:r>
          </w:p>
        </w:tc>
        <w:tc>
          <w:tcPr>
            <w:tcW w:w="2551" w:type="dxa"/>
          </w:tcPr>
          <w:p w14:paraId="518D67D0" w14:textId="32CA541C" w:rsidR="001C6339" w:rsidRDefault="00054FE0" w:rsidP="00054FE0">
            <w:pPr>
              <w:jc w:val="center"/>
            </w:pPr>
            <w:r>
              <w:t>4</w:t>
            </w:r>
            <w:r w:rsidR="00D04215">
              <w:t xml:space="preserve"> –</w:t>
            </w:r>
            <w:r w:rsidR="00353F7C">
              <w:t xml:space="preserve"> R | S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38D47C64" w14:textId="6DD704F6" w:rsidR="001C6339" w:rsidRDefault="00054FE0" w:rsidP="00054FE0">
            <w:pPr>
              <w:jc w:val="center"/>
            </w:pPr>
            <w:r>
              <w:t>5</w:t>
            </w:r>
          </w:p>
        </w:tc>
      </w:tr>
      <w:tr w:rsidR="003D4D4D" w14:paraId="3A63AAE3" w14:textId="77777777" w:rsidTr="003D4D4D">
        <w:trPr>
          <w:trHeight w:val="359"/>
        </w:trPr>
        <w:tc>
          <w:tcPr>
            <w:tcW w:w="2263" w:type="dxa"/>
          </w:tcPr>
          <w:p w14:paraId="17780741" w14:textId="1C2E1E6A" w:rsidR="001C6339" w:rsidRDefault="001C6339" w:rsidP="00054FE0">
            <w:pPr>
              <w:jc w:val="center"/>
            </w:pPr>
            <w:proofErr w:type="spellStart"/>
            <w:r>
              <w:t>dirty</w:t>
            </w:r>
            <w:proofErr w:type="spellEnd"/>
          </w:p>
        </w:tc>
        <w:tc>
          <w:tcPr>
            <w:tcW w:w="2552" w:type="dxa"/>
          </w:tcPr>
          <w:p w14:paraId="72BB060D" w14:textId="3916DA25" w:rsidR="001C6339" w:rsidRDefault="00054FE0" w:rsidP="00054FE0">
            <w:pPr>
              <w:jc w:val="center"/>
            </w:pPr>
            <w:r>
              <w:t>3</w:t>
            </w:r>
            <w:r w:rsidR="00353F7C">
              <w:t xml:space="preserve"> – S | C </w:t>
            </w:r>
          </w:p>
        </w:tc>
        <w:tc>
          <w:tcPr>
            <w:tcW w:w="2551" w:type="dxa"/>
          </w:tcPr>
          <w:p w14:paraId="0BE41ED5" w14:textId="24C0980F" w:rsidR="001C6339" w:rsidRDefault="00054FE0" w:rsidP="00054FE0">
            <w:pPr>
              <w:jc w:val="center"/>
            </w:pPr>
            <w:r>
              <w:t>5</w:t>
            </w:r>
            <w:r w:rsidR="00353F7C">
              <w:t xml:space="preserve"> </w:t>
            </w:r>
            <w:r w:rsidR="00D04215">
              <w:t>– S | C</w:t>
            </w:r>
          </w:p>
        </w:tc>
        <w:tc>
          <w:tcPr>
            <w:tcW w:w="2410" w:type="dxa"/>
          </w:tcPr>
          <w:p w14:paraId="497F7977" w14:textId="658782EE" w:rsidR="001C6339" w:rsidRDefault="00054FE0" w:rsidP="00054FE0">
            <w:pPr>
              <w:jc w:val="center"/>
            </w:pPr>
            <w:r>
              <w:t>6</w:t>
            </w:r>
            <w:r w:rsidR="00353F7C">
              <w:t xml:space="preserve"> </w:t>
            </w:r>
            <w:r w:rsidR="00D04215">
              <w:t xml:space="preserve">– </w:t>
            </w:r>
            <w:r w:rsidR="00353F7C">
              <w:t>C</w:t>
            </w:r>
          </w:p>
        </w:tc>
      </w:tr>
    </w:tbl>
    <w:p w14:paraId="02899820" w14:textId="77777777" w:rsidR="00D04215" w:rsidRDefault="00D04215" w:rsidP="00D04215">
      <w:pPr>
        <w:contextualSpacing/>
        <w:jc w:val="both"/>
        <w:rPr>
          <w:b/>
          <w:bCs/>
        </w:rPr>
      </w:pPr>
    </w:p>
    <w:p w14:paraId="7336E5BA" w14:textId="328DBC9D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1-2-3</w:t>
      </w:r>
    </w:p>
    <w:p w14:paraId="1C17F666" w14:textId="77777777" w:rsidR="00D04215" w:rsidRPr="00054FE0" w:rsidRDefault="00D04215" w:rsidP="00D04215">
      <w:pPr>
        <w:contextualSpacing/>
        <w:jc w:val="both"/>
      </w:pPr>
      <w:r w:rsidRPr="00A310AB">
        <w:t>Arriva una richiesta di ingresso</w:t>
      </w:r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la prende in consegna il prima possibile</w:t>
      </w:r>
      <w:r w:rsidRPr="00A310AB">
        <w:rPr>
          <w:vertAlign w:val="superscript"/>
        </w:rPr>
        <w:t>[1]</w:t>
      </w:r>
      <w:r>
        <w:rPr>
          <w:vertAlign w:val="superscript"/>
        </w:rPr>
        <w:t xml:space="preserve"> </w:t>
      </w:r>
      <w:r>
        <w:t>e accoglie il cliente.</w:t>
      </w:r>
    </w:p>
    <w:p w14:paraId="5E547B33" w14:textId="77777777" w:rsidR="00D04215" w:rsidRDefault="00D04215" w:rsidP="00D04215">
      <w:pPr>
        <w:contextualSpacing/>
        <w:jc w:val="both"/>
        <w:rPr>
          <w:b/>
          <w:bCs/>
        </w:rPr>
      </w:pPr>
      <w:r w:rsidRPr="00A310AB">
        <w:rPr>
          <w:b/>
          <w:bCs/>
        </w:rPr>
        <w:t xml:space="preserve">Scenario </w:t>
      </w:r>
      <w:r>
        <w:rPr>
          <w:b/>
          <w:bCs/>
        </w:rPr>
        <w:t>4</w:t>
      </w:r>
    </w:p>
    <w:p w14:paraId="6A072CB1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</w:t>
      </w:r>
      <w:proofErr w:type="spellStart"/>
      <w:r>
        <w:t>waiter</w:t>
      </w:r>
      <w:proofErr w:type="spellEnd"/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esegue il task </w:t>
      </w:r>
      <w:proofErr w:type="spellStart"/>
      <w:r w:rsidRPr="001C6339">
        <w:rPr>
          <w:i/>
          <w:iCs/>
        </w:rPr>
        <w:t>inform</w:t>
      </w:r>
      <w:proofErr w:type="spellEnd"/>
      <w:r>
        <w:rPr>
          <w:i/>
          <w:iCs/>
        </w:rPr>
        <w:t>.</w:t>
      </w:r>
    </w:p>
    <w:p w14:paraId="304A61FC" w14:textId="77777777" w:rsidR="00D04215" w:rsidRPr="00054FE0" w:rsidRDefault="00D04215" w:rsidP="00D04215">
      <w:pPr>
        <w:contextualSpacing/>
        <w:jc w:val="both"/>
        <w:rPr>
          <w:b/>
          <w:bCs/>
        </w:rPr>
      </w:pPr>
      <w:r w:rsidRPr="00054FE0">
        <w:rPr>
          <w:b/>
          <w:bCs/>
        </w:rPr>
        <w:t xml:space="preserve">Scenario </w:t>
      </w:r>
      <w:r>
        <w:rPr>
          <w:b/>
          <w:bCs/>
        </w:rPr>
        <w:t>5-6</w:t>
      </w:r>
    </w:p>
    <w:p w14:paraId="309DD8AA" w14:textId="77777777" w:rsidR="00D04215" w:rsidRPr="001C6339" w:rsidRDefault="00D04215" w:rsidP="00D04215">
      <w:pPr>
        <w:contextualSpacing/>
        <w:jc w:val="both"/>
      </w:pPr>
      <w:r>
        <w:t xml:space="preserve">Arriva una richiesta di ingresso al </w:t>
      </w:r>
      <w:proofErr w:type="spellStart"/>
      <w:r>
        <w:t>waiter</w:t>
      </w:r>
      <w:proofErr w:type="spellEnd"/>
      <w:r>
        <w:t xml:space="preserve"> </w:t>
      </w:r>
      <w:r>
        <w:sym w:font="Wingdings" w:char="F0E0"/>
      </w:r>
      <w:r>
        <w:t xml:space="preserve"> Il </w:t>
      </w:r>
      <w:proofErr w:type="spellStart"/>
      <w:r>
        <w:t>waiter</w:t>
      </w:r>
      <w:proofErr w:type="spellEnd"/>
      <w:r>
        <w:t xml:space="preserve"> dovrà accettare lo stesso la richiesta di ingresso, ma dovrà pulire il tavolo prima di accoglierlo.</w:t>
      </w:r>
    </w:p>
    <w:p w14:paraId="236DBFA6" w14:textId="77777777" w:rsidR="001C6339" w:rsidRPr="001C6339" w:rsidRDefault="001C6339" w:rsidP="003850DD">
      <w:pPr>
        <w:jc w:val="both"/>
      </w:pPr>
    </w:p>
    <w:p w14:paraId="17D24615" w14:textId="20E76216" w:rsidR="003D4D4D" w:rsidRPr="001E1368" w:rsidRDefault="00DA1150" w:rsidP="003850DD">
      <w:pPr>
        <w:jc w:val="both"/>
        <w:rPr>
          <w:sz w:val="18"/>
          <w:szCs w:val="18"/>
        </w:rPr>
      </w:pPr>
      <w:r w:rsidRPr="003D4D4D">
        <w:rPr>
          <w:sz w:val="18"/>
          <w:szCs w:val="18"/>
          <w:vertAlign w:val="superscript"/>
        </w:rPr>
        <w:t>[1]</w:t>
      </w:r>
      <w:r w:rsidR="003D4D4D">
        <w:rPr>
          <w:sz w:val="18"/>
          <w:szCs w:val="18"/>
          <w:vertAlign w:val="superscript"/>
        </w:rPr>
        <w:t xml:space="preserve"> </w:t>
      </w:r>
      <w:r w:rsidR="003D4D4D" w:rsidRPr="003D4D4D">
        <w:rPr>
          <w:sz w:val="18"/>
          <w:szCs w:val="18"/>
        </w:rPr>
        <w:t xml:space="preserve">dal momento che i task del </w:t>
      </w:r>
      <w:proofErr w:type="spellStart"/>
      <w:r w:rsidR="003D4D4D" w:rsidRPr="003D4D4D">
        <w:rPr>
          <w:sz w:val="18"/>
          <w:szCs w:val="18"/>
        </w:rPr>
        <w:t>waiter</w:t>
      </w:r>
      <w:proofErr w:type="spellEnd"/>
      <w:r w:rsidR="003D4D4D" w:rsidRPr="003D4D4D">
        <w:rPr>
          <w:sz w:val="18"/>
          <w:szCs w:val="18"/>
        </w:rPr>
        <w:t xml:space="preserve"> non sono interrompibili s</w:t>
      </w:r>
      <w:r w:rsidR="00645272" w:rsidRPr="003D4D4D">
        <w:rPr>
          <w:sz w:val="18"/>
          <w:szCs w:val="18"/>
        </w:rPr>
        <w:t xml:space="preserve">e il </w:t>
      </w:r>
      <w:proofErr w:type="spellStart"/>
      <w:r w:rsidR="00645272" w:rsidRPr="003D4D4D">
        <w:rPr>
          <w:sz w:val="18"/>
          <w:szCs w:val="18"/>
        </w:rPr>
        <w:t>waiter</w:t>
      </w:r>
      <w:proofErr w:type="spellEnd"/>
      <w:r w:rsidR="00645272" w:rsidRPr="003D4D4D">
        <w:rPr>
          <w:sz w:val="18"/>
          <w:szCs w:val="18"/>
        </w:rPr>
        <w:t xml:space="preserve"> è nello stato </w:t>
      </w:r>
      <w:proofErr w:type="spellStart"/>
      <w:r w:rsidR="003D4D4D" w:rsidRPr="003D4D4D">
        <w:rPr>
          <w:i/>
          <w:iCs/>
          <w:sz w:val="18"/>
          <w:szCs w:val="18"/>
        </w:rPr>
        <w:t>serving_client</w:t>
      </w:r>
      <w:proofErr w:type="spellEnd"/>
      <w:r w:rsidR="003D4D4D" w:rsidRPr="003D4D4D">
        <w:rPr>
          <w:sz w:val="18"/>
          <w:szCs w:val="18"/>
        </w:rPr>
        <w:t xml:space="preserve"> oppure </w:t>
      </w:r>
      <w:proofErr w:type="spellStart"/>
      <w:r w:rsidR="003D4D4D" w:rsidRPr="003D4D4D">
        <w:rPr>
          <w:i/>
          <w:iCs/>
          <w:sz w:val="18"/>
          <w:szCs w:val="18"/>
        </w:rPr>
        <w:t>cleaning</w:t>
      </w:r>
      <w:proofErr w:type="spellEnd"/>
      <w:r w:rsidR="003D4D4D" w:rsidRPr="003D4D4D">
        <w:rPr>
          <w:sz w:val="18"/>
          <w:szCs w:val="18"/>
        </w:rPr>
        <w:t xml:space="preserve"> </w:t>
      </w:r>
      <w:r w:rsidR="00645272" w:rsidRPr="003D4D4D">
        <w:rPr>
          <w:sz w:val="18"/>
          <w:szCs w:val="18"/>
        </w:rPr>
        <w:t>porta a term</w:t>
      </w:r>
      <w:r w:rsidR="003D4D4D" w:rsidRPr="003D4D4D">
        <w:rPr>
          <w:sz w:val="18"/>
          <w:szCs w:val="18"/>
        </w:rPr>
        <w:t>ine ciò che sta facendo. Solo dopo valuterà le nuove richieste, in ordine di arrivo.</w:t>
      </w:r>
      <w:r w:rsidR="001E1368">
        <w:rPr>
          <w:sz w:val="18"/>
          <w:szCs w:val="18"/>
        </w:rPr>
        <w:t xml:space="preserve"> Se si trova in stato </w:t>
      </w:r>
      <w:proofErr w:type="spellStart"/>
      <w:r w:rsidR="001E1368">
        <w:rPr>
          <w:i/>
          <w:iCs/>
          <w:sz w:val="18"/>
          <w:szCs w:val="18"/>
        </w:rPr>
        <w:t>rest</w:t>
      </w:r>
      <w:proofErr w:type="spellEnd"/>
      <w:r w:rsidR="001E1368">
        <w:rPr>
          <w:i/>
          <w:iCs/>
          <w:sz w:val="18"/>
          <w:szCs w:val="18"/>
        </w:rPr>
        <w:t xml:space="preserve"> </w:t>
      </w:r>
      <w:r w:rsidR="001E1368">
        <w:rPr>
          <w:sz w:val="18"/>
          <w:szCs w:val="18"/>
        </w:rPr>
        <w:t>invece processerà la prima richiesta estraendola dalla coda delle richieste.</w:t>
      </w:r>
    </w:p>
    <w:p w14:paraId="15D86280" w14:textId="77777777" w:rsidR="003850DD" w:rsidRPr="00D75FEF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D75FEF">
        <w:rPr>
          <w:rStyle w:val="Riferimentointenso"/>
          <w:color w:val="auto"/>
        </w:rPr>
        <w:lastRenderedPageBreak/>
        <w:t>Bozze di Test Plan</w:t>
      </w:r>
    </w:p>
    <w:p w14:paraId="1846EBEB" w14:textId="2A4B91FB" w:rsidR="00036A5C" w:rsidRDefault="00C310C9" w:rsidP="00036A5C">
      <w:pPr>
        <w:contextualSpacing/>
        <w:jc w:val="both"/>
      </w:pPr>
      <w:r w:rsidRPr="00C310C9">
        <w:t xml:space="preserve">Simulare </w:t>
      </w:r>
      <w:r w:rsidR="00427438">
        <w:t>gli scenari enunciati sopra e testare il comportamento del robot.</w:t>
      </w:r>
      <w:r w:rsidR="00036A5C">
        <w:t xml:space="preserve"> Lo</w:t>
      </w:r>
      <w:r w:rsidR="00427438">
        <w:t xml:space="preserve"> scenario 1 è già stato testato nello Sprint2</w:t>
      </w:r>
      <w:r w:rsidR="00036A5C">
        <w:t>.</w:t>
      </w:r>
    </w:p>
    <w:p w14:paraId="4FED3117" w14:textId="027F478F" w:rsidR="00427438" w:rsidRDefault="00427438" w:rsidP="003850DD">
      <w:pPr>
        <w:jc w:val="both"/>
      </w:pPr>
      <w:r>
        <w:t>Segue un esempio di come può essere impostato il test di uno scenario:</w:t>
      </w:r>
    </w:p>
    <w:p w14:paraId="2B399DBF" w14:textId="023A8DA1" w:rsidR="00427438" w:rsidRPr="00C310C9" w:rsidRDefault="00E23A3E" w:rsidP="003850DD">
      <w:pPr>
        <w:jc w:val="both"/>
      </w:pPr>
      <w:r w:rsidRPr="00E23A3E">
        <w:drawing>
          <wp:inline distT="0" distB="0" distL="0" distR="0" wp14:anchorId="01F5FE18" wp14:editId="6AABDD1A">
            <wp:extent cx="4192268" cy="2287731"/>
            <wp:effectExtent l="19050" t="19050" r="18415" b="177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703" cy="2340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1A673" w14:textId="77777777" w:rsidR="003850DD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560B70CD" w14:textId="77777777" w:rsidR="003850DD" w:rsidRPr="00795F58" w:rsidRDefault="003850DD" w:rsidP="003850DD">
      <w:pPr>
        <w:rPr>
          <w:sz w:val="2"/>
          <w:szCs w:val="2"/>
        </w:rPr>
      </w:pPr>
    </w:p>
    <w:p w14:paraId="0FF35F50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 xml:space="preserve">Problematiche </w:t>
      </w:r>
      <w:r>
        <w:rPr>
          <w:rStyle w:val="Riferimentointenso"/>
          <w:color w:val="auto"/>
        </w:rPr>
        <w:t>riprese</w:t>
      </w:r>
      <w:r w:rsidRPr="007F15CE">
        <w:rPr>
          <w:rStyle w:val="Riferimentointenso"/>
          <w:color w:val="auto"/>
        </w:rPr>
        <w:t xml:space="preserve"> dall’</w:t>
      </w:r>
      <w:proofErr w:type="spellStart"/>
      <w:r w:rsidRPr="007F15CE">
        <w:rPr>
          <w:rStyle w:val="Riferimentointenso"/>
          <w:color w:val="auto"/>
        </w:rPr>
        <w:t>overview</w:t>
      </w:r>
      <w:proofErr w:type="spellEnd"/>
      <w:r w:rsidRPr="007F15CE">
        <w:rPr>
          <w:rStyle w:val="Riferimentointenso"/>
          <w:color w:val="auto"/>
        </w:rPr>
        <w:t xml:space="preserve"> </w:t>
      </w:r>
      <w:r>
        <w:rPr>
          <w:rStyle w:val="Riferimentointenso"/>
          <w:color w:val="auto"/>
        </w:rPr>
        <w:t>iniziale e da affrontare in questo sprint</w:t>
      </w:r>
    </w:p>
    <w:p w14:paraId="46A848AF" w14:textId="364B5677" w:rsidR="002F26D0" w:rsidRDefault="00207B56" w:rsidP="00CA7724">
      <w:pPr>
        <w:autoSpaceDE w:val="0"/>
        <w:autoSpaceDN w:val="0"/>
        <w:adjustRightInd w:val="0"/>
        <w:spacing w:after="0" w:line="240" w:lineRule="auto"/>
        <w:jc w:val="both"/>
      </w:pPr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“the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should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reduce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much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possible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the waiting time of the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requests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coming from </w:t>
      </w:r>
      <w:proofErr w:type="spellStart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each</w:t>
      </w:r>
      <w:proofErr w:type="spellEnd"/>
      <w:r w:rsidRPr="00036A5C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client”</w:t>
      </w:r>
      <w:r w:rsidRPr="00036A5C">
        <w:t>:</w:t>
      </w:r>
      <w:r w:rsidRPr="00036A5C">
        <w:rPr>
          <w:rFonts w:ascii="TimesNewRomanPSMT" w:hAnsi="TimesNewRomanPSMT" w:cs="TimesNewRomanPSMT"/>
          <w:i/>
          <w:iCs/>
          <w:color w:val="000000"/>
        </w:rPr>
        <w:t xml:space="preserve"> </w:t>
      </w:r>
      <w:r w:rsidR="00CA7724">
        <w:t>N</w:t>
      </w:r>
      <w:r w:rsidR="003D4D4D">
        <w:t xml:space="preserve">ello Sprint 2, una volta terminato il task </w:t>
      </w:r>
      <w:proofErr w:type="spellStart"/>
      <w:r w:rsidR="003D4D4D" w:rsidRPr="00CA7724">
        <w:rPr>
          <w:i/>
          <w:iCs/>
        </w:rPr>
        <w:t>convoy</w:t>
      </w:r>
      <w:r w:rsidR="00CA7724">
        <w:rPr>
          <w:i/>
          <w:iCs/>
        </w:rPr>
        <w:t>To</w:t>
      </w:r>
      <w:r w:rsidR="003D4D4D" w:rsidRPr="00CA7724">
        <w:rPr>
          <w:i/>
          <w:iCs/>
        </w:rPr>
        <w:t>Exit</w:t>
      </w:r>
      <w:proofErr w:type="spellEnd"/>
      <w:r w:rsidR="00CA7724">
        <w:rPr>
          <w:i/>
          <w:iCs/>
        </w:rPr>
        <w:t>,</w:t>
      </w:r>
      <w:r w:rsidR="003D4D4D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</w:t>
      </w:r>
      <w:r w:rsidR="003D4D4D">
        <w:t xml:space="preserve">si metteva subito a pulire il tavolo appena </w:t>
      </w:r>
      <w:r w:rsidR="00CA7724">
        <w:t xml:space="preserve">usato </w:t>
      </w:r>
      <w:r>
        <w:t>e solo dopo tornava ad</w:t>
      </w:r>
      <w:r w:rsidR="00CA7724">
        <w:t xml:space="preserve"> ascoltare altre richieste di ingresso. </w:t>
      </w:r>
      <w:r w:rsidR="00CA7724" w:rsidRPr="002F26D0">
        <w:t xml:space="preserve">In un’ottica di </w:t>
      </w:r>
      <w:r w:rsidR="00036A5C">
        <w:t>ridurre il tempo di attesa delle richieste dei</w:t>
      </w:r>
      <w:r w:rsidR="00CA7724" w:rsidRPr="002F26D0">
        <w:t xml:space="preserve"> clienti, come richiesto dal requisito</w:t>
      </w:r>
      <w:r w:rsidR="00036A5C">
        <w:t>,</w:t>
      </w:r>
      <w:r w:rsidR="00CA7724" w:rsidRPr="002F26D0">
        <w:t xml:space="preserve"> </w:t>
      </w:r>
      <w:r w:rsidR="002F26D0" w:rsidRPr="002F26D0">
        <w:t>ora</w:t>
      </w:r>
      <w:r w:rsidR="002F26D0">
        <w:t xml:space="preserve"> si metterà </w:t>
      </w:r>
      <w:r>
        <w:t xml:space="preserve">sin da subito </w:t>
      </w:r>
      <w:r w:rsidR="002F26D0">
        <w:t>in ascolto di nuove richieste.</w:t>
      </w:r>
    </w:p>
    <w:p w14:paraId="2EB6A926" w14:textId="77777777" w:rsidR="002F26D0" w:rsidRDefault="002F26D0" w:rsidP="00CA7724">
      <w:pPr>
        <w:autoSpaceDE w:val="0"/>
        <w:autoSpaceDN w:val="0"/>
        <w:adjustRightInd w:val="0"/>
        <w:spacing w:after="0" w:line="240" w:lineRule="auto"/>
        <w:jc w:val="both"/>
      </w:pPr>
    </w:p>
    <w:p w14:paraId="044EC499" w14:textId="1CDC2A35" w:rsidR="002F26D0" w:rsidRDefault="00036A5C" w:rsidP="00CA7724">
      <w:pPr>
        <w:autoSpaceDE w:val="0"/>
        <w:autoSpaceDN w:val="0"/>
        <w:adjustRightInd w:val="0"/>
        <w:spacing w:after="0" w:line="240" w:lineRule="auto"/>
        <w:jc w:val="both"/>
      </w:pPr>
      <w:r>
        <w:t>Da questo derivano due osservazioni</w:t>
      </w:r>
      <w:r w:rsidR="002F26D0">
        <w:t>:</w:t>
      </w:r>
    </w:p>
    <w:p w14:paraId="6F6F9DAA" w14:textId="5DC0F666" w:rsidR="00353F7C" w:rsidRPr="001E1368" w:rsidRDefault="002F26D0" w:rsidP="001E136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 </w:t>
      </w:r>
      <w:r w:rsidR="001E1368">
        <w:t>siamo nello scenario</w:t>
      </w:r>
      <w:r>
        <w:t xml:space="preserve"> 5</w:t>
      </w:r>
      <w:r w:rsidR="001E1368">
        <w:t xml:space="preserve"> o </w:t>
      </w:r>
      <w:r>
        <w:t xml:space="preserve">6 </w:t>
      </w:r>
      <w:r w:rsidR="00A159FC">
        <w:t>e arriva una richiesta di ingresso</w:t>
      </w:r>
      <w:r w:rsidR="001E1368">
        <w:t>,</w:t>
      </w:r>
      <w:r w:rsidR="00A159FC">
        <w:t xml:space="preserve"> </w:t>
      </w:r>
      <w:r>
        <w:t xml:space="preserve">il </w:t>
      </w:r>
      <w:proofErr w:type="spellStart"/>
      <w:r>
        <w:t>waiter</w:t>
      </w:r>
      <w:proofErr w:type="spellEnd"/>
      <w:r>
        <w:t xml:space="preserve"> dovrà </w:t>
      </w:r>
      <w:r w:rsidR="00353F7C">
        <w:t xml:space="preserve">eseguire una sorta di </w:t>
      </w:r>
      <w:r w:rsidR="001E1368">
        <w:t xml:space="preserve">task </w:t>
      </w:r>
      <w:r w:rsidR="001E1368" w:rsidRPr="00D74582">
        <w:rPr>
          <w:i/>
          <w:iCs/>
          <w:color w:val="C00000"/>
        </w:rPr>
        <w:t>“</w:t>
      </w:r>
      <w:proofErr w:type="spellStart"/>
      <w:r w:rsidRPr="00D74582">
        <w:rPr>
          <w:i/>
          <w:iCs/>
          <w:color w:val="C00000"/>
        </w:rPr>
        <w:t>a</w:t>
      </w:r>
      <w:r w:rsidR="00353F7C" w:rsidRPr="00D74582">
        <w:rPr>
          <w:i/>
          <w:iCs/>
          <w:color w:val="C00000"/>
        </w:rPr>
        <w:t>ccept</w:t>
      </w:r>
      <w:proofErr w:type="spellEnd"/>
      <w:r w:rsidR="00353F7C" w:rsidRPr="00D74582">
        <w:rPr>
          <w:i/>
          <w:iCs/>
          <w:color w:val="C00000"/>
        </w:rPr>
        <w:t xml:space="preserve"> </w:t>
      </w:r>
      <w:proofErr w:type="spellStart"/>
      <w:r w:rsidR="002F1D4A">
        <w:rPr>
          <w:i/>
          <w:iCs/>
          <w:color w:val="C00000"/>
        </w:rPr>
        <w:t>but</w:t>
      </w:r>
      <w:proofErr w:type="spellEnd"/>
      <w:r w:rsidR="00353F7C" w:rsidRPr="00D74582">
        <w:rPr>
          <w:i/>
          <w:iCs/>
          <w:color w:val="C00000"/>
        </w:rPr>
        <w:t xml:space="preserve"> </w:t>
      </w:r>
      <w:proofErr w:type="spellStart"/>
      <w:r w:rsidR="00353F7C" w:rsidRPr="00D74582">
        <w:rPr>
          <w:i/>
          <w:iCs/>
          <w:color w:val="C00000"/>
        </w:rPr>
        <w:t>clean</w:t>
      </w:r>
      <w:proofErr w:type="spellEnd"/>
      <w:r w:rsidR="002F1D4A">
        <w:rPr>
          <w:i/>
          <w:iCs/>
          <w:color w:val="C00000"/>
        </w:rPr>
        <w:t xml:space="preserve"> first</w:t>
      </w:r>
      <w:r w:rsidR="001E1368" w:rsidRPr="00D74582">
        <w:rPr>
          <w:i/>
          <w:iCs/>
          <w:color w:val="C00000"/>
        </w:rPr>
        <w:t>”</w:t>
      </w:r>
      <w:r w:rsidR="00207B56">
        <w:t>:</w:t>
      </w:r>
      <w:r w:rsidRPr="001E1368">
        <w:t xml:space="preserve"> risponde </w:t>
      </w:r>
      <w:r w:rsidR="00A159FC" w:rsidRPr="00D74582">
        <w:rPr>
          <w:b/>
          <w:bCs/>
        </w:rPr>
        <w:t>subito</w:t>
      </w:r>
      <w:r w:rsidR="00A159FC" w:rsidRPr="001E1368">
        <w:t xml:space="preserve"> </w:t>
      </w:r>
      <w:r w:rsidR="001E1368" w:rsidRPr="001E1368">
        <w:t xml:space="preserve">e </w:t>
      </w:r>
      <w:r w:rsidR="001E1368" w:rsidRPr="00D74582">
        <w:rPr>
          <w:b/>
          <w:bCs/>
        </w:rPr>
        <w:t>in modo affermativo</w:t>
      </w:r>
      <w:r w:rsidR="001E1368" w:rsidRPr="001E1368">
        <w:t xml:space="preserve"> </w:t>
      </w:r>
      <w:r w:rsidRPr="001E1368">
        <w:t>al cliente che desidera entrare</w:t>
      </w:r>
      <w:r w:rsidR="00A159FC" w:rsidRPr="001E1368">
        <w:t xml:space="preserve">, in modo </w:t>
      </w:r>
      <w:r w:rsidR="00207B56">
        <w:t>che riceva subito un feedback</w:t>
      </w:r>
      <w:r w:rsidR="001F26CA" w:rsidRPr="001E1368">
        <w:t xml:space="preserve">. Poi </w:t>
      </w:r>
      <w:r w:rsidR="00207B56">
        <w:t xml:space="preserve">però, </w:t>
      </w:r>
      <w:r w:rsidR="001F26CA" w:rsidRPr="001E1368">
        <w:t>pulirà un tavolo</w:t>
      </w:r>
      <w:r w:rsidR="000E2908" w:rsidRPr="000E2908">
        <w:rPr>
          <w:vertAlign w:val="superscript"/>
        </w:rPr>
        <w:t>[2]</w:t>
      </w:r>
      <w:r w:rsidR="001F26CA" w:rsidRPr="001E1368">
        <w:t xml:space="preserve"> prima di raggiungere l’ingresso ed accoglier</w:t>
      </w:r>
      <w:r w:rsidR="001E1368" w:rsidRPr="001E1368">
        <w:t>e il cliente</w:t>
      </w:r>
      <w:r w:rsidR="001F26CA" w:rsidRPr="001E1368">
        <w:t>.</w:t>
      </w:r>
    </w:p>
    <w:p w14:paraId="6C47D349" w14:textId="77777777" w:rsidR="008D2529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D74582">
        <w:rPr>
          <w:color w:val="C00000"/>
        </w:rPr>
        <w:t>ATTENZIONE</w:t>
      </w:r>
      <w:r w:rsidR="00D74582">
        <w:rPr>
          <w:color w:val="C00000"/>
        </w:rPr>
        <w:t>!</w:t>
      </w:r>
      <w:r w:rsidRPr="001E1368">
        <w:t xml:space="preserve"> In questo caso, mentre il </w:t>
      </w:r>
      <w:proofErr w:type="spellStart"/>
      <w:r w:rsidRPr="001E1368">
        <w:t>waiter</w:t>
      </w:r>
      <w:proofErr w:type="spellEnd"/>
      <w:r w:rsidRPr="001E1368">
        <w:t xml:space="preserve"> </w:t>
      </w:r>
      <w:r>
        <w:t xml:space="preserve">pulisce </w:t>
      </w:r>
      <w:r w:rsidRPr="001E1368">
        <w:t>il tavolo</w:t>
      </w:r>
      <w:r>
        <w:t xml:space="preserve">, </w:t>
      </w:r>
      <w:r w:rsidRPr="001E1368">
        <w:t xml:space="preserve">si trova nello stato logico </w:t>
      </w:r>
      <w:proofErr w:type="spellStart"/>
      <w:r w:rsidRPr="00207B56">
        <w:rPr>
          <w:i/>
          <w:iCs/>
        </w:rPr>
        <w:t>serving_client</w:t>
      </w:r>
      <w:proofErr w:type="spellEnd"/>
      <w:r w:rsidRPr="001E1368">
        <w:t xml:space="preserve"> </w:t>
      </w:r>
      <w:r>
        <w:t xml:space="preserve">e non </w:t>
      </w:r>
      <w:proofErr w:type="spellStart"/>
      <w:r w:rsidRPr="00207B56">
        <w:rPr>
          <w:i/>
          <w:iCs/>
        </w:rPr>
        <w:t>cleaning</w:t>
      </w:r>
      <w:proofErr w:type="spellEnd"/>
      <w:r>
        <w:t xml:space="preserve"> in quanto l’azione di pulizia è subordinata alla richiesta del cliente.</w:t>
      </w:r>
    </w:p>
    <w:p w14:paraId="49D968F5" w14:textId="5545A7EB" w:rsidR="001E1368" w:rsidRPr="001E1368" w:rsidRDefault="001E1368" w:rsidP="001E136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14:paraId="3CFCB1B3" w14:textId="5A7A6A23" w:rsidR="00207B56" w:rsidRPr="003E7A66" w:rsidRDefault="00D74582" w:rsidP="00207B5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Il </w:t>
      </w:r>
      <w:proofErr w:type="spellStart"/>
      <w:r>
        <w:t>waiter</w:t>
      </w:r>
      <w:proofErr w:type="spellEnd"/>
      <w:r>
        <w:t xml:space="preserve"> non è più ‘obbligato’ a pulire i tavoli </w:t>
      </w:r>
      <w:r w:rsidR="00207B56">
        <w:t>al termine de</w:t>
      </w:r>
      <w:r>
        <w:t xml:space="preserve">l task </w:t>
      </w:r>
      <w:proofErr w:type="spellStart"/>
      <w:r w:rsidRPr="00D74582">
        <w:rPr>
          <w:i/>
          <w:iCs/>
        </w:rPr>
        <w:t>convoyToExit</w:t>
      </w:r>
      <w:proofErr w:type="spellEnd"/>
      <w:r w:rsidR="00207B56">
        <w:rPr>
          <w:i/>
          <w:iCs/>
        </w:rPr>
        <w:t>.</w:t>
      </w:r>
      <w:r w:rsidR="00207B56" w:rsidRPr="00207B56">
        <w:t xml:space="preserve"> </w:t>
      </w:r>
      <w:r w:rsidR="00207B56">
        <w:t>Se si limitasse a pulire i tavoli solo n</w:t>
      </w:r>
      <w:r>
        <w:t xml:space="preserve">el caso specificato al punto precedente, </w:t>
      </w:r>
      <w:r w:rsidR="00207B56">
        <w:t xml:space="preserve">ritarderebbe sempre </w:t>
      </w:r>
      <w:r>
        <w:t>l’accoglienza dei clienti</w:t>
      </w:r>
      <w:r w:rsidR="00207B56">
        <w:t xml:space="preserve"> </w:t>
      </w:r>
      <w:r w:rsidR="00207B56">
        <w:sym w:font="Wingdings" w:char="F0E0"/>
      </w:r>
      <w:r w:rsidR="00207B56">
        <w:t xml:space="preserve"> è bene che se si trova nello stato logico </w:t>
      </w:r>
      <w:proofErr w:type="spellStart"/>
      <w:r w:rsidR="00207B56" w:rsidRPr="00207B56">
        <w:rPr>
          <w:i/>
          <w:iCs/>
        </w:rPr>
        <w:t>rest</w:t>
      </w:r>
      <w:proofErr w:type="spellEnd"/>
      <w:r w:rsidR="00207B56" w:rsidRPr="00207B56">
        <w:rPr>
          <w:i/>
          <w:iCs/>
        </w:rPr>
        <w:t>(X,Y)</w:t>
      </w:r>
      <w:r w:rsidR="00207B56">
        <w:rPr>
          <w:i/>
          <w:iCs/>
        </w:rPr>
        <w:t xml:space="preserve"> </w:t>
      </w:r>
      <w:r w:rsidR="00207B56">
        <w:t xml:space="preserve">e non ha ricevuto nessun tipo di richiesta </w:t>
      </w:r>
      <w:r w:rsidR="001F4426">
        <w:t xml:space="preserve">controlli se ci sono dei tavoli </w:t>
      </w:r>
      <w:proofErr w:type="spellStart"/>
      <w:r w:rsidR="001F4426">
        <w:t>dirty</w:t>
      </w:r>
      <w:proofErr w:type="spellEnd"/>
      <w:r w:rsidR="001F4426">
        <w:t xml:space="preserve">. Se così è il </w:t>
      </w:r>
      <w:proofErr w:type="spellStart"/>
      <w:r w:rsidR="001F4426">
        <w:t>waiter</w:t>
      </w:r>
      <w:proofErr w:type="spellEnd"/>
      <w:r w:rsidR="001F4426">
        <w:t xml:space="preserve"> andrà a pulirlo e solo dopo tornerà ad ascoltare le richieste.</w:t>
      </w:r>
    </w:p>
    <w:p w14:paraId="25469922" w14:textId="4AA4F698" w:rsidR="003E7A66" w:rsidRPr="001F4426" w:rsidRDefault="003E7A66" w:rsidP="003E7A66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t xml:space="preserve">Ovviamente, se ci sono dei tavoli da dover pulire, il </w:t>
      </w:r>
      <w:proofErr w:type="spellStart"/>
      <w:r>
        <w:t>waiter</w:t>
      </w:r>
      <w:proofErr w:type="spellEnd"/>
      <w:r>
        <w:t xml:space="preserve"> non potrà eseguire il task </w:t>
      </w:r>
      <w:proofErr w:type="spellStart"/>
      <w:r w:rsidRPr="003E7A66">
        <w:rPr>
          <w:i/>
          <w:iCs/>
        </w:rPr>
        <w:t>rest</w:t>
      </w:r>
      <w:proofErr w:type="spellEnd"/>
      <w:r w:rsidRPr="003E7A66">
        <w:t>.</w:t>
      </w:r>
    </w:p>
    <w:p w14:paraId="1774FEE9" w14:textId="7FA62179" w:rsidR="001F4426" w:rsidRDefault="001F4426" w:rsidP="001F442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1FE97DB7" w14:textId="77777777" w:rsidR="001C1B30" w:rsidRDefault="003E3407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t xml:space="preserve">Attesa dovuta al task </w:t>
      </w:r>
      <w:proofErr w:type="spellStart"/>
      <w:r>
        <w:t>clean</w:t>
      </w:r>
      <w:proofErr w:type="spellEnd"/>
      <w:r>
        <w:t>-C</w:t>
      </w:r>
      <w:r w:rsidR="001F4426">
        <w:t>aso peggiore</w:t>
      </w:r>
      <w:r>
        <w:t>:</w:t>
      </w:r>
      <w:r w:rsidR="001F4426">
        <w:t xml:space="preserve"> il </w:t>
      </w:r>
      <w:proofErr w:type="spellStart"/>
      <w:r w:rsidR="001F4426">
        <w:t>waiter</w:t>
      </w:r>
      <w:proofErr w:type="spellEnd"/>
      <w:r w:rsidR="001F4426">
        <w:t xml:space="preserve"> </w:t>
      </w:r>
      <w:r>
        <w:t>decide di</w:t>
      </w:r>
      <w:r w:rsidR="001F4426">
        <w:t xml:space="preserve"> pulire il tavolo poiché fino a quel momento non aveva richieste </w:t>
      </w:r>
      <w:r>
        <w:t xml:space="preserve">da servire e appena entra nel task </w:t>
      </w:r>
      <w:proofErr w:type="spellStart"/>
      <w:r w:rsidRPr="003E3407">
        <w:rPr>
          <w:i/>
          <w:iCs/>
        </w:rPr>
        <w:t>clean</w:t>
      </w:r>
      <w:proofErr w:type="spellEnd"/>
      <w:r>
        <w:rPr>
          <w:i/>
          <w:iCs/>
        </w:rPr>
        <w:t xml:space="preserve"> </w:t>
      </w:r>
      <w:r>
        <w:t xml:space="preserve">gli arriva una richiesta. Questa richiesta deve aspettare </w:t>
      </w:r>
      <m:oMath>
        <m:r>
          <w:rPr>
            <w:rFonts w:ascii="Cambria Math" w:hAnsi="Cambria Math"/>
          </w:rPr>
          <m:t>T clean</m:t>
        </m:r>
      </m:oMath>
      <w:r>
        <w:rPr>
          <w:rFonts w:eastAsiaTheme="minorEastAsia"/>
        </w:rPr>
        <w:t xml:space="preserve"> </w:t>
      </w:r>
      <w:r>
        <w:t xml:space="preserve">prima di essere presa in consegna. </w:t>
      </w:r>
      <w:r>
        <w:sym w:font="Wingdings" w:char="F0E0"/>
      </w:r>
      <w:r>
        <w:t xml:space="preserve"> Dopo averne discusso con il committente è emerso che il task </w:t>
      </w:r>
      <w:proofErr w:type="spellStart"/>
      <w:r>
        <w:t>clean</w:t>
      </w:r>
      <w:proofErr w:type="spellEnd"/>
      <w:r>
        <w:t xml:space="preserve"> può essere scomposto in 3 </w:t>
      </w:r>
      <w:proofErr w:type="spellStart"/>
      <w:r>
        <w:t>sottotask</w:t>
      </w:r>
      <w:proofErr w:type="spellEnd"/>
      <w:r>
        <w:t xml:space="preserve"> ciascuno della durata di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D2529">
        <w:rPr>
          <w:rFonts w:eastAsiaTheme="minorEastAsia"/>
        </w:rPr>
        <w:t>.</w:t>
      </w:r>
    </w:p>
    <w:p w14:paraId="31D9F529" w14:textId="4A224623" w:rsidR="003E3407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Questi nuovi task li chiamiamo:</w:t>
      </w:r>
    </w:p>
    <w:p w14:paraId="235F2874" w14:textId="3AB92793" w:rsidR="001F4426" w:rsidRDefault="003E3407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-</w:t>
      </w:r>
      <w:r w:rsidR="008D2529" w:rsidRPr="008D2529">
        <w:rPr>
          <w:rFonts w:eastAsiaTheme="minorEastAsia"/>
        </w:rPr>
        <w:t xml:space="preserve"> </w:t>
      </w:r>
      <w:r w:rsidR="008D2529">
        <w:rPr>
          <w:rFonts w:eastAsiaTheme="minorEastAsia"/>
        </w:rPr>
        <w:t xml:space="preserve">clean1 (consisterebbe nello </w:t>
      </w:r>
      <w:r>
        <w:rPr>
          <w:rFonts w:eastAsiaTheme="minorEastAsia"/>
        </w:rPr>
        <w:t>sparecchiare</w:t>
      </w:r>
      <w:r w:rsidR="008D2529">
        <w:rPr>
          <w:rFonts w:eastAsiaTheme="minorEastAsia"/>
        </w:rPr>
        <w:t>).</w:t>
      </w:r>
    </w:p>
    <w:p w14:paraId="476542FC" w14:textId="73DB23F8" w:rsidR="003E3407" w:rsidRDefault="003E3407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="008D2529" w:rsidRPr="008D2529">
        <w:rPr>
          <w:rFonts w:eastAsiaTheme="minorEastAsia"/>
        </w:rPr>
        <w:t xml:space="preserve"> </w:t>
      </w:r>
      <w:r w:rsidR="008D2529">
        <w:rPr>
          <w:rFonts w:eastAsiaTheme="minorEastAsia"/>
        </w:rPr>
        <w:t xml:space="preserve">clean2 (consisterebbe nel </w:t>
      </w:r>
      <w:r>
        <w:rPr>
          <w:rFonts w:eastAsiaTheme="minorEastAsia"/>
        </w:rPr>
        <w:t>sanificare</w:t>
      </w:r>
      <w:r w:rsidR="008D2529">
        <w:rPr>
          <w:rFonts w:eastAsiaTheme="minorEastAsia"/>
        </w:rPr>
        <w:t>).</w:t>
      </w:r>
    </w:p>
    <w:p w14:paraId="25D8E7E8" w14:textId="5F0676A4" w:rsidR="003E3407" w:rsidRDefault="003E3407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="008D2529" w:rsidRPr="008D2529">
        <w:rPr>
          <w:rFonts w:eastAsiaTheme="minorEastAsia"/>
        </w:rPr>
        <w:t xml:space="preserve"> </w:t>
      </w:r>
      <w:r w:rsidR="008D2529">
        <w:rPr>
          <w:rFonts w:eastAsiaTheme="minorEastAsia"/>
        </w:rPr>
        <w:t>clean3 (consisterebbe nell’</w:t>
      </w:r>
      <w:r>
        <w:rPr>
          <w:rFonts w:eastAsiaTheme="minorEastAsia"/>
        </w:rPr>
        <w:t>apparecchiare</w:t>
      </w:r>
      <w:r w:rsidR="008D2529">
        <w:rPr>
          <w:rFonts w:eastAsiaTheme="minorEastAsia"/>
        </w:rPr>
        <w:t>).</w:t>
      </w:r>
    </w:p>
    <w:p w14:paraId="4357C169" w14:textId="459DC070" w:rsidR="003E3407" w:rsidRDefault="003E3407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Se dopo ogni </w:t>
      </w:r>
      <w:proofErr w:type="spellStart"/>
      <w:r>
        <w:rPr>
          <w:rFonts w:eastAsiaTheme="minorEastAsia"/>
        </w:rPr>
        <w:t>sottotask</w:t>
      </w:r>
      <w:proofErr w:type="spellEnd"/>
      <w:r>
        <w:rPr>
          <w:rFonts w:eastAsiaTheme="minorEastAsia"/>
        </w:rPr>
        <w:t xml:space="preserve"> facciamo controllare al </w:t>
      </w:r>
      <w:proofErr w:type="spellStart"/>
      <w:r>
        <w:rPr>
          <w:rFonts w:eastAsiaTheme="minorEastAsia"/>
        </w:rPr>
        <w:t>waiter</w:t>
      </w:r>
      <w:proofErr w:type="spellEnd"/>
      <w:r>
        <w:rPr>
          <w:rFonts w:eastAsiaTheme="minorEastAsia"/>
        </w:rPr>
        <w:t xml:space="preserve"> se ci sono nuove richieste e nel caso gliele facciamo prendere in consegna, il caso peggiore di attesa dovuta al task </w:t>
      </w:r>
      <w:proofErr w:type="spellStart"/>
      <w:r>
        <w:rPr>
          <w:rFonts w:eastAsiaTheme="minorEastAsia"/>
        </w:rPr>
        <w:t>clean</w:t>
      </w:r>
      <w:proofErr w:type="spellEnd"/>
      <w:r>
        <w:rPr>
          <w:rFonts w:eastAsiaTheme="minorEastAsia"/>
        </w:rPr>
        <w:t xml:space="preserve"> si riduce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 clean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Ovviamente sarà compito del </w:t>
      </w:r>
      <w:proofErr w:type="spellStart"/>
      <w:r>
        <w:rPr>
          <w:rFonts w:eastAsiaTheme="minorEastAsia"/>
        </w:rPr>
        <w:t>waiter</w:t>
      </w:r>
      <w:proofErr w:type="spellEnd"/>
      <w:r>
        <w:rPr>
          <w:rFonts w:eastAsiaTheme="minorEastAsia"/>
        </w:rPr>
        <w:t xml:space="preserve"> ricordarsi lo stato di pulizia raggiunto per ogni tavolo, in modo da riprendere a pulirli </w:t>
      </w:r>
      <w:r w:rsidR="00B83028">
        <w:rPr>
          <w:rFonts w:eastAsiaTheme="minorEastAsia"/>
        </w:rPr>
        <w:t>da dove era rimasto.</w:t>
      </w:r>
    </w:p>
    <w:p w14:paraId="1CFCE272" w14:textId="2C880369" w:rsidR="008D2529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EastAsia"/>
        </w:rPr>
      </w:pPr>
    </w:p>
    <w:p w14:paraId="7EAFC097" w14:textId="2A3B6D09" w:rsidR="008D2529" w:rsidRPr="001C1B30" w:rsidRDefault="001C1B30" w:rsidP="008D2529">
      <w:pPr>
        <w:jc w:val="both"/>
        <w:rPr>
          <w:i/>
          <w:iCs/>
        </w:rPr>
      </w:pPr>
      <w:bookmarkStart w:id="0" w:name="_Hlk44021808"/>
      <w:r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Stato dei </w:t>
      </w:r>
      <w:proofErr w:type="spellStart"/>
      <w:r w:rsidRPr="001C1B30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teatable</w:t>
      </w:r>
      <w:bookmarkEnd w:id="0"/>
      <w:proofErr w:type="spellEnd"/>
      <w:r w:rsidRPr="001C1B30">
        <w:rPr>
          <w:i/>
          <w:iCs/>
        </w:rPr>
        <w:t xml:space="preserve">: </w:t>
      </w:r>
      <w:r w:rsidR="008D2529" w:rsidRPr="001C1B30">
        <w:rPr>
          <w:rFonts w:eastAsiaTheme="minorEastAsia"/>
        </w:rPr>
        <w:t xml:space="preserve">Ecco come risulta </w:t>
      </w:r>
      <w:r w:rsidRPr="001C1B30">
        <w:rPr>
          <w:rFonts w:eastAsiaTheme="minorEastAsia"/>
        </w:rPr>
        <w:t>alla luce di ciò</w:t>
      </w:r>
      <w:r w:rsidR="008D2529" w:rsidRPr="001C1B30">
        <w:rPr>
          <w:rFonts w:eastAsiaTheme="minorEastAsia"/>
        </w:rPr>
        <w:t xml:space="preserve"> la transizione di stato dei tavoli</w:t>
      </w:r>
      <w:r>
        <w:rPr>
          <w:rFonts w:eastAsiaTheme="minorEastAsia"/>
        </w:rPr>
        <w:t>.</w:t>
      </w:r>
    </w:p>
    <w:p w14:paraId="377C5944" w14:textId="74DE67A0" w:rsidR="008D2529" w:rsidRPr="00DC191D" w:rsidRDefault="001C1B30" w:rsidP="008D252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E39EE3" wp14:editId="64F68A3F">
                <wp:simplePos x="0" y="0"/>
                <wp:positionH relativeFrom="margin">
                  <wp:posOffset>69619</wp:posOffset>
                </wp:positionH>
                <wp:positionV relativeFrom="paragraph">
                  <wp:posOffset>138488</wp:posOffset>
                </wp:positionV>
                <wp:extent cx="6192520" cy="2174240"/>
                <wp:effectExtent l="0" t="0" r="0" b="3556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174240"/>
                          <a:chOff x="0" y="-159326"/>
                          <a:chExt cx="6192867" cy="2174585"/>
                        </a:xfrm>
                      </wpg:grpSpPr>
                      <wps:wsp>
                        <wps:cNvPr id="3" name="Casella di testo 3"/>
                        <wps:cNvSpPr txBox="1"/>
                        <wps:spPr>
                          <a:xfrm>
                            <a:off x="304800" y="574964"/>
                            <a:ext cx="1264920" cy="487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42EF3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 w:rsidRPr="0044193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tableclean</w:t>
                              </w:r>
                              <w:proofErr w:type="spellEnd"/>
                            </w:p>
                            <w:p w14:paraId="185A195D" w14:textId="77777777" w:rsidR="008D2529" w:rsidRPr="0044193E" w:rsidRDefault="008D2529" w:rsidP="008D2529">
                              <w:pPr>
                                <w:contextualSpacing/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(free and cle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an)</w:t>
                              </w:r>
                              <w:r w:rsidRPr="0044193E"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 xml:space="preserve"> c</w:t>
                              </w:r>
                              <w:r>
                                <w:rPr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sella di testo 4"/>
                        <wps:cNvSpPr txBox="1"/>
                        <wps:spPr>
                          <a:xfrm>
                            <a:off x="4391891" y="581891"/>
                            <a:ext cx="1264920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332A" w14:textId="77777777" w:rsidR="008D2529" w:rsidRPr="00E76E97" w:rsidRDefault="008D2529" w:rsidP="008D252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busy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clientId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3941618" y="1683328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9A0CD" w14:textId="101672C7" w:rsidR="008D2529" w:rsidRPr="008B6A48" w:rsidRDefault="008D2529" w:rsidP="008D2529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ccia circolare in giù 6"/>
                        <wps:cNvSpPr/>
                        <wps:spPr>
                          <a:xfrm>
                            <a:off x="886742" y="-159326"/>
                            <a:ext cx="4302076" cy="72626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3" y="-27729"/>
                            <a:ext cx="15849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12B7" w14:textId="77777777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Ingresso di un cliente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che occupa il tavolo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reccia circolare in giù 7"/>
                        <wps:cNvSpPr/>
                        <wps:spPr>
                          <a:xfrm rot="6935481">
                            <a:off x="4796303" y="1348468"/>
                            <a:ext cx="817444" cy="396677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837" y="1274619"/>
                            <a:ext cx="74803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D86C4" w14:textId="2FFE9F92" w:rsidR="008D2529" w:rsidRPr="00390A54" w:rsidRDefault="008D2529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 w:rsidRPr="00390A54">
                                <w:rPr>
                                  <w:i/>
                                  <w:iCs/>
                                </w:rPr>
                                <w:t>Uscita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Freccia circolare in giù 9"/>
                        <wps:cNvSpPr/>
                        <wps:spPr>
                          <a:xfrm rot="14382831">
                            <a:off x="392419" y="1352481"/>
                            <a:ext cx="865431" cy="39415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2855" y="1371600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F32BE" w14:textId="3AF8B1DE" w:rsidR="008D2529" w:rsidRPr="00390A54" w:rsidRDefault="00C97571" w:rsidP="008D2529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reccia a sinistra 2"/>
                        <wps:cNvSpPr/>
                        <wps:spPr>
                          <a:xfrm>
                            <a:off x="3468832" y="1702378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2590800" y="1690255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EB332" w14:textId="4BD9E2E6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ccia a sinistra 12"/>
                        <wps:cNvSpPr/>
                        <wps:spPr>
                          <a:xfrm>
                            <a:off x="2118014" y="1716232"/>
                            <a:ext cx="436245" cy="29083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239982" y="1704109"/>
                            <a:ext cx="831215" cy="31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AB986" w14:textId="21F20608" w:rsidR="00C97571" w:rsidRPr="008B6A48" w:rsidRDefault="00C97571" w:rsidP="00C97571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8B6A4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irty(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4327" y="1385455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8F012" w14:textId="28B1F295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164"/>
                            <a:ext cx="58864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41425" w14:textId="1AE95D7B" w:rsidR="00C97571" w:rsidRPr="00390A54" w:rsidRDefault="00C97571" w:rsidP="00C97571">
                              <w:pPr>
                                <w:contextualSpacing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clean3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39EE3" id="Gruppo 16" o:spid="_x0000_s1026" style="position:absolute;left:0;text-align:left;margin-left:5.5pt;margin-top:10.9pt;width:487.6pt;height:171.2pt;z-index:251679744;mso-position-horizontal-relative:margin;mso-height-relative:margin" coordorigin=",-1593" coordsize="61928,2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7" type="#_x0000_t202" style="position:absolute;left:3048;top:5749;width:12649;height:48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63142EF3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 w:rsidRPr="0044193E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tableclean</w:t>
                        </w:r>
                        <w:proofErr w:type="spellEnd"/>
                      </w:p>
                      <w:p w14:paraId="185A195D" w14:textId="77777777" w:rsidR="008D2529" w:rsidRPr="0044193E" w:rsidRDefault="008D2529" w:rsidP="008D2529">
                        <w:pPr>
                          <w:contextualSpacing/>
                          <w:jc w:val="center"/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(free and cle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an)</w:t>
                        </w:r>
                        <w:r w:rsidRPr="0044193E"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 xml:space="preserve"> c</w:t>
                        </w:r>
                        <w:r>
                          <w:rPr>
                            <w:i/>
                            <w:i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lean</w:t>
                        </w:r>
                      </w:p>
                    </w:txbxContent>
                  </v:textbox>
                </v:shape>
                <v:shape id="Casella di testo 4" o:spid="_x0000_s1028" type="#_x0000_t202" style="position:absolute;left:43918;top:5818;width:12650;height:48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cCxAAAANoAAAAPAAAAZHJzL2Rvd25yZXYueG1sRI9Ba8JA&#10;FITvhf6H5RV6q5takZ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NCe9wL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5DB332A" w14:textId="77777777" w:rsidR="008D2529" w:rsidRPr="00E76E97" w:rsidRDefault="008D2529" w:rsidP="008D252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busy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clientId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Casella di testo 5" o:spid="_x0000_s1029" type="#_x0000_t202" style="position:absolute;left:39416;top:16833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3F09A0CD" w14:textId="101672C7" w:rsidR="008D2529" w:rsidRPr="008B6A48" w:rsidRDefault="008D2529" w:rsidP="008D2529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1)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reccia circolare in giù 6" o:spid="_x0000_s1030" type="#_x0000_t105" style="position:absolute;left:8867;top:-1593;width:43021;height:7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" adj="19777,21144,16200" fillcolor="#4472c4 [3204]" strokecolor="#1f3763 [1604]" strokeweight="1pt"/>
                <v:shape id="Casella di testo 2" o:spid="_x0000_s1031" type="#_x0000_t202" style="position:absolute;left:24384;top:-277;width:15849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9F12B7" w14:textId="77777777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Ingresso di un cliente</w:t>
                        </w:r>
                        <w:r>
                          <w:rPr>
                            <w:i/>
                            <w:iCs/>
                          </w:rPr>
                          <w:t xml:space="preserve"> che occupa il tavolo</w:t>
                        </w:r>
                      </w:p>
                    </w:txbxContent>
                  </v:textbox>
                </v:shape>
                <v:shape id="Freccia circolare in giù 7" o:spid="_x0000_s1032" type="#_x0000_t105" style="position:absolute;left:47962;top:13484;width:8175;height:3967;rotation:7575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" adj="16359,20290,16200" fillcolor="#4472c4 [3204]" strokecolor="#1f3763 [1604]" strokeweight="1pt"/>
                <v:shape id="Casella di testo 2" o:spid="_x0000_s1033" type="#_x0000_t202" style="position:absolute;left:54448;top:12746;width:748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94D86C4" w14:textId="2FFE9F92" w:rsidR="008D2529" w:rsidRPr="00390A54" w:rsidRDefault="008D2529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 w:rsidRPr="00390A54">
                          <w:rPr>
                            <w:i/>
                            <w:iCs/>
                          </w:rPr>
                          <w:t>Uscita del cliente</w:t>
                        </w:r>
                      </w:p>
                    </w:txbxContent>
                  </v:textbox>
                </v:shape>
                <v:shape id="Freccia circolare in giù 9" o:spid="_x0000_s1034" type="#_x0000_t105" style="position:absolute;left:3924;top:13524;width:8654;height:3942;rotation:-78830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" adj="16681,20370,16200" fillcolor="#4472c4 [3204]" strokecolor="#1f3763 [1604]" strokeweight="1pt"/>
                <v:shape id="Casella di testo 2" o:spid="_x0000_s1035" type="#_x0000_t202" style="position:absolute;left:34428;top:13716;width:588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95F32BE" w14:textId="3AF8B1DE" w:rsidR="008D2529" w:rsidRPr="00390A54" w:rsidRDefault="00C97571" w:rsidP="008D2529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clean1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reccia a sinistra 2" o:spid="_x0000_s1036" type="#_x0000_t66" style="position:absolute;left:34688;top:17023;width:4362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" adj="7200" fillcolor="#4472c4 [3204]" strokecolor="#1f3763 [1604]" strokeweight="1pt"/>
                <v:shape id="Casella di testo 11" o:spid="_x0000_s1037" type="#_x0000_t202" style="position:absolute;left:25908;top:16902;width:8312;height:31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98EB332" w14:textId="4BD9E2E6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2)</w:t>
                        </w:r>
                      </w:p>
                    </w:txbxContent>
                  </v:textbox>
                </v:shape>
                <v:shape id="Freccia a sinistra 12" o:spid="_x0000_s1038" type="#_x0000_t66" style="position:absolute;left:21180;top:17162;width:436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" adj="7200" fillcolor="#4472c4 [3204]" strokecolor="#1f3763 [1604]" strokeweight="1pt"/>
                <v:shape id="Casella di testo 13" o:spid="_x0000_s1039" type="#_x0000_t202" style="position:absolute;left:12399;top:17041;width:8312;height:31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239AB986" w14:textId="21F20608" w:rsidR="00C97571" w:rsidRPr="008B6A48" w:rsidRDefault="00C97571" w:rsidP="00C97571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8B6A4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irty(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3)</w:t>
                        </w:r>
                      </w:p>
                    </w:txbxContent>
                  </v:textbox>
                </v:shape>
                <v:shape id="Casella di testo 2" o:spid="_x0000_s1040" type="#_x0000_t202" style="position:absolute;left:20643;top:13854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D18F012" w14:textId="28B1F295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clean2</w:t>
                        </w:r>
                      </w:p>
                    </w:txbxContent>
                  </v:textbox>
                </v:shape>
                <v:shape id="Casella di testo 2" o:spid="_x0000_s1041" type="#_x0000_t202" style="position:absolute;top:14131;width:588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DB41425" w14:textId="1AE95D7B" w:rsidR="00C97571" w:rsidRPr="00390A54" w:rsidRDefault="00C97571" w:rsidP="00C97571">
                        <w:pPr>
                          <w:contextualSpacing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clean3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795BA6" w14:textId="76C81519" w:rsidR="008D2529" w:rsidRPr="00DC191D" w:rsidRDefault="008D2529" w:rsidP="008D2529">
      <w:pPr>
        <w:tabs>
          <w:tab w:val="left" w:pos="3180"/>
        </w:tabs>
        <w:jc w:val="both"/>
      </w:pPr>
      <w:r w:rsidRPr="00DC191D">
        <w:tab/>
      </w:r>
    </w:p>
    <w:p w14:paraId="22BDAFE5" w14:textId="7EB2D0C7" w:rsidR="008D2529" w:rsidRPr="00DC191D" w:rsidRDefault="008D2529" w:rsidP="008D2529">
      <w:pPr>
        <w:tabs>
          <w:tab w:val="left" w:pos="3180"/>
        </w:tabs>
        <w:jc w:val="both"/>
      </w:pPr>
    </w:p>
    <w:p w14:paraId="6211ADB2" w14:textId="77777777" w:rsidR="008D2529" w:rsidRPr="00DC191D" w:rsidRDefault="008D2529" w:rsidP="008D2529">
      <w:pPr>
        <w:tabs>
          <w:tab w:val="left" w:pos="3180"/>
        </w:tabs>
        <w:jc w:val="both"/>
      </w:pPr>
    </w:p>
    <w:p w14:paraId="5B4166C5" w14:textId="3DD47ED7" w:rsidR="008D2529" w:rsidRPr="00DC191D" w:rsidRDefault="008D2529" w:rsidP="008D2529">
      <w:pPr>
        <w:tabs>
          <w:tab w:val="left" w:pos="3180"/>
        </w:tabs>
        <w:jc w:val="both"/>
      </w:pPr>
    </w:p>
    <w:p w14:paraId="77107CFD" w14:textId="2F97569F" w:rsidR="008D2529" w:rsidRPr="00DC191D" w:rsidRDefault="008D2529" w:rsidP="008D2529">
      <w:pPr>
        <w:tabs>
          <w:tab w:val="left" w:pos="3180"/>
        </w:tabs>
        <w:jc w:val="both"/>
      </w:pPr>
    </w:p>
    <w:p w14:paraId="4E97E58E" w14:textId="592C4080" w:rsidR="008D2529" w:rsidRPr="00DC191D" w:rsidRDefault="008D2529" w:rsidP="008D2529">
      <w:pPr>
        <w:tabs>
          <w:tab w:val="left" w:pos="3180"/>
        </w:tabs>
        <w:jc w:val="both"/>
      </w:pPr>
    </w:p>
    <w:p w14:paraId="78F79E5F" w14:textId="0454075E" w:rsidR="008D2529" w:rsidRPr="001F4426" w:rsidRDefault="008D2529" w:rsidP="003E3407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107AD4E" w14:textId="491FA261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50B75C8" w14:textId="08150510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292BF87A" w14:textId="16E82C9A" w:rsid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6403BFF9" w14:textId="77777777" w:rsidR="00207B56" w:rsidRPr="00207B56" w:rsidRDefault="00207B56" w:rsidP="00207B56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</w:p>
    <w:p w14:paraId="5B37DF48" w14:textId="53F815F8" w:rsidR="005A4538" w:rsidRPr="00BC2678" w:rsidRDefault="005A4538" w:rsidP="003D4D4D">
      <w:pPr>
        <w:jc w:val="both"/>
        <w:rPr>
          <w:strike/>
        </w:rPr>
      </w:pPr>
      <w:r w:rsidRPr="00BC2678">
        <w:rPr>
          <w:strike/>
          <w:noProof/>
        </w:rPr>
        <w:drawing>
          <wp:anchor distT="0" distB="0" distL="114300" distR="114300" simplePos="0" relativeHeight="251658240" behindDoc="0" locked="0" layoutInCell="1" allowOverlap="1" wp14:anchorId="0AF05282" wp14:editId="5BAB66A9">
            <wp:simplePos x="0" y="0"/>
            <wp:positionH relativeFrom="margin">
              <wp:posOffset>55245</wp:posOffset>
            </wp:positionH>
            <wp:positionV relativeFrom="paragraph">
              <wp:posOffset>335280</wp:posOffset>
            </wp:positionV>
            <wp:extent cx="794385" cy="272415"/>
            <wp:effectExtent l="38100" t="114300" r="43815" b="280035"/>
            <wp:wrapSquare wrapText="bothSides"/>
            <wp:docPr id="1" name="Immagine 1" descr="Upgrade stamp. Upgrade grunge rubber stamp on white,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stamp. Upgrade grunge rubber stamp on white,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4" b="29753"/>
                    <a:stretch/>
                  </pic:blipFill>
                  <pic:spPr bwMode="auto">
                    <a:xfrm rot="990122">
                      <a:off x="0" y="0"/>
                      <a:ext cx="794385" cy="272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678">
        <w:rPr>
          <w:rStyle w:val="Enfasicorsivo"/>
          <w:rFonts w:ascii="Arial" w:hAnsi="Arial" w:cs="Arial"/>
          <w:strike/>
          <w:color w:val="0033CC"/>
          <w:bdr w:val="single" w:sz="24" w:space="0" w:color="CCFFFF" w:frame="1"/>
        </w:rPr>
        <w:t xml:space="preserve">Stima del </w:t>
      </w:r>
      <w:proofErr w:type="spellStart"/>
      <w:r w:rsidRPr="00BC2678">
        <w:rPr>
          <w:rStyle w:val="Enfasicorsivo"/>
          <w:rFonts w:ascii="Arial" w:hAnsi="Arial" w:cs="Arial"/>
          <w:strike/>
          <w:color w:val="0033CC"/>
          <w:bdr w:val="single" w:sz="24" w:space="0" w:color="CCFFFF" w:frame="1"/>
        </w:rPr>
        <w:t>maxWaitingTime</w:t>
      </w:r>
      <w:proofErr w:type="spellEnd"/>
      <w:r w:rsidRPr="00BC2678">
        <w:rPr>
          <w:strike/>
        </w:rPr>
        <w:t xml:space="preserve">: cosa fare se arriva un cliente e tutti i due tavoli sono </w:t>
      </w:r>
      <w:proofErr w:type="spellStart"/>
      <w:r w:rsidRPr="00BC2678">
        <w:rPr>
          <w:strike/>
        </w:rPr>
        <w:t>dirty</w:t>
      </w:r>
      <w:proofErr w:type="spellEnd"/>
      <w:r w:rsidRPr="00BC2678">
        <w:rPr>
          <w:strike/>
        </w:rPr>
        <w:t xml:space="preserve"> (free </w:t>
      </w:r>
      <w:proofErr w:type="spellStart"/>
      <w:r w:rsidRPr="00BC2678">
        <w:rPr>
          <w:strike/>
        </w:rPr>
        <w:t>but</w:t>
      </w:r>
      <w:proofErr w:type="spellEnd"/>
      <w:r w:rsidRPr="00BC2678">
        <w:rPr>
          <w:strike/>
        </w:rPr>
        <w:t xml:space="preserve"> </w:t>
      </w:r>
      <w:proofErr w:type="spellStart"/>
      <w:r w:rsidRPr="00BC2678">
        <w:rPr>
          <w:strike/>
        </w:rPr>
        <w:t>not</w:t>
      </w:r>
      <w:proofErr w:type="spellEnd"/>
      <w:r w:rsidRPr="00BC2678">
        <w:rPr>
          <w:strike/>
        </w:rPr>
        <w:t xml:space="preserve"> </w:t>
      </w:r>
      <w:proofErr w:type="spellStart"/>
      <w:r w:rsidRPr="00BC2678">
        <w:rPr>
          <w:strike/>
        </w:rPr>
        <w:t>clean</w:t>
      </w:r>
      <w:proofErr w:type="spellEnd"/>
      <w:r w:rsidRPr="00BC2678">
        <w:rPr>
          <w:strike/>
        </w:rPr>
        <w:t>)? In questo caso si può pensare ad una stima diversa da quella pensata nell’</w:t>
      </w:r>
      <w:proofErr w:type="spellStart"/>
      <w:r w:rsidRPr="00BC2678">
        <w:rPr>
          <w:strike/>
        </w:rPr>
        <w:t>overview</w:t>
      </w:r>
      <w:proofErr w:type="spellEnd"/>
      <w:r w:rsidRPr="00BC2678">
        <w:rPr>
          <w:strike/>
        </w:rPr>
        <w:t xml:space="preserve"> e che sia esattamente uguale al tempo di pulizia di un tavolo. Se uno è </w:t>
      </w:r>
      <w:proofErr w:type="spellStart"/>
      <w:r w:rsidRPr="00BC2678">
        <w:rPr>
          <w:strike/>
        </w:rPr>
        <w:t>busy</w:t>
      </w:r>
      <w:proofErr w:type="spellEnd"/>
      <w:r w:rsidRPr="00BC2678">
        <w:rPr>
          <w:strike/>
        </w:rPr>
        <w:t xml:space="preserve"> e uno è </w:t>
      </w:r>
      <w:proofErr w:type="spellStart"/>
      <w:r w:rsidRPr="00BC2678">
        <w:rPr>
          <w:strike/>
        </w:rPr>
        <w:t>dirty</w:t>
      </w:r>
      <w:proofErr w:type="spellEnd"/>
      <w:r w:rsidRPr="00BC2678">
        <w:rPr>
          <w:strike/>
        </w:rPr>
        <w:t xml:space="preserve">? In questo caso </w:t>
      </w:r>
      <w:proofErr w:type="spellStart"/>
      <w:r w:rsidRPr="00BC2678">
        <w:rPr>
          <w:strike/>
        </w:rPr>
        <w:t>maxWaitingTime</w:t>
      </w:r>
      <w:proofErr w:type="spellEnd"/>
      <w:r w:rsidRPr="00BC2678">
        <w:rPr>
          <w:strike/>
        </w:rPr>
        <w:t xml:space="preserve"> = </w:t>
      </w:r>
      <w:proofErr w:type="spellStart"/>
      <w:r w:rsidRPr="00BC2678">
        <w:rPr>
          <w:strike/>
        </w:rPr>
        <w:t>min</w:t>
      </w:r>
      <w:proofErr w:type="spellEnd"/>
      <w:r w:rsidRPr="00BC2678">
        <w:rPr>
          <w:strike/>
        </w:rPr>
        <w:t>(</w:t>
      </w:r>
      <w:proofErr w:type="spellStart"/>
      <w:r w:rsidRPr="00BC2678">
        <w:rPr>
          <w:strike/>
        </w:rPr>
        <w:t>clean_time</w:t>
      </w:r>
      <w:proofErr w:type="spellEnd"/>
      <w:r w:rsidRPr="00BC2678">
        <w:rPr>
          <w:strike/>
        </w:rPr>
        <w:t xml:space="preserve">, </w:t>
      </w:r>
      <w:proofErr w:type="spellStart"/>
      <w:r w:rsidRPr="00BC2678">
        <w:rPr>
          <w:strike/>
        </w:rPr>
        <w:t>maxStayTime</w:t>
      </w:r>
      <w:proofErr w:type="spellEnd"/>
      <w:r w:rsidRPr="00BC2678">
        <w:rPr>
          <w:strike/>
        </w:rPr>
        <w:t xml:space="preserve">+ </w:t>
      </w:r>
      <w:proofErr w:type="spellStart"/>
      <w:r w:rsidRPr="00BC2678">
        <w:rPr>
          <w:strike/>
        </w:rPr>
        <w:t>LongestPreparationTime</w:t>
      </w:r>
      <w:proofErr w:type="spellEnd"/>
      <w:r w:rsidRPr="00BC2678">
        <w:rPr>
          <w:strike/>
        </w:rPr>
        <w:t xml:space="preserve">) </w:t>
      </w:r>
    </w:p>
    <w:p w14:paraId="097DACFE" w14:textId="77777777" w:rsidR="005A4538" w:rsidRDefault="005A4538" w:rsidP="005A4538"/>
    <w:p w14:paraId="17090558" w14:textId="555643F2" w:rsidR="005A4538" w:rsidRDefault="00D75FEF" w:rsidP="00D75FEF">
      <w:pPr>
        <w:pStyle w:val="Paragrafoelenco"/>
        <w:ind w:left="0"/>
        <w:jc w:val="both"/>
      </w:pPr>
      <w:bookmarkStart w:id="1" w:name="_Hlk44021788"/>
      <w:r w:rsidRPr="00D75FEF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 xml:space="preserve">Countdown del </w:t>
      </w:r>
      <w:proofErr w:type="spellStart"/>
      <w:r w:rsidRPr="00D75FEF">
        <w:rPr>
          <w:rStyle w:val="Enfasicorsivo"/>
          <w:rFonts w:ascii="Arial" w:hAnsi="Arial" w:cs="Arial"/>
          <w:i w:val="0"/>
          <w:iCs w:val="0"/>
          <w:color w:val="0033CC"/>
          <w:bdr w:val="single" w:sz="24" w:space="0" w:color="CCFFFF" w:frame="1"/>
        </w:rPr>
        <w:t>maxStayTime</w:t>
      </w:r>
      <w:bookmarkEnd w:id="1"/>
      <w:proofErr w:type="spellEnd"/>
      <w:r w:rsidRPr="00D75FEF">
        <w:rPr>
          <w:i/>
          <w:iCs/>
        </w:rPr>
        <w:t>:</w:t>
      </w:r>
      <w:r>
        <w:rPr>
          <w:i/>
          <w:iCs/>
        </w:rPr>
        <w:t xml:space="preserve"> </w:t>
      </w:r>
      <w:r w:rsidR="00BC2678">
        <w:t xml:space="preserve">Avendo rilassato il vincolo di ‘un solo cliente in sala’ </w:t>
      </w:r>
      <w:r w:rsidR="00BC2678" w:rsidRPr="00D75FEF">
        <w:rPr>
          <w:b/>
          <w:bCs/>
        </w:rPr>
        <w:t>nasce una nuova problematica che nello scorso Sprint non avevamo</w:t>
      </w:r>
      <w:r>
        <w:t>.</w:t>
      </w:r>
      <w:r w:rsidR="00BC2678">
        <w:t xml:space="preserve"> </w:t>
      </w:r>
      <w:r w:rsidR="005A4538">
        <w:t>C</w:t>
      </w:r>
      <w:r>
        <w:t>osa</w:t>
      </w:r>
      <w:r w:rsidR="005A4538">
        <w:t xml:space="preserve"> fare se un cliente dice “Sono pronto a ordinare”, oppure “sono pronto a pagare” ma il </w:t>
      </w:r>
      <w:proofErr w:type="spellStart"/>
      <w:r w:rsidR="005A4538">
        <w:t>waiter</w:t>
      </w:r>
      <w:proofErr w:type="spellEnd"/>
      <w:r w:rsidR="005A4538">
        <w:t xml:space="preserve"> sta servendo un altro cliente</w:t>
      </w:r>
      <w:r w:rsidR="00645272">
        <w:t xml:space="preserve"> o sta pulendo un tavolo</w:t>
      </w:r>
      <w:r w:rsidR="005A4538">
        <w:t xml:space="preserve">? </w:t>
      </w:r>
      <w:r w:rsidR="005A4538" w:rsidRPr="00B83028">
        <w:rPr>
          <w:b/>
          <w:bCs/>
        </w:rPr>
        <w:t xml:space="preserve">Potrebbe scadere il </w:t>
      </w:r>
      <w:proofErr w:type="spellStart"/>
      <w:r w:rsidR="005A4538" w:rsidRPr="00B83028">
        <w:rPr>
          <w:b/>
          <w:bCs/>
        </w:rPr>
        <w:t>maxStayTime</w:t>
      </w:r>
      <w:proofErr w:type="spellEnd"/>
      <w:r w:rsidR="005A4538" w:rsidRPr="00B83028">
        <w:rPr>
          <w:b/>
          <w:bCs/>
        </w:rPr>
        <w:t xml:space="preserve"> mentre il </w:t>
      </w:r>
      <w:proofErr w:type="spellStart"/>
      <w:r w:rsidR="005A4538" w:rsidRPr="00B83028">
        <w:rPr>
          <w:b/>
          <w:bCs/>
        </w:rPr>
        <w:t>waiter</w:t>
      </w:r>
      <w:proofErr w:type="spellEnd"/>
      <w:r w:rsidR="005A4538" w:rsidRPr="00B83028">
        <w:rPr>
          <w:b/>
          <w:bCs/>
        </w:rPr>
        <w:t xml:space="preserve"> sta finendo di servire l’altro cliente</w:t>
      </w:r>
      <w:r w:rsidR="005A4538">
        <w:t xml:space="preserve">. Il cliente non ha colpa…tuttavia non sarebbe giusto secondo me dare a lui la responsabilità di informare direttamente il </w:t>
      </w:r>
      <w:proofErr w:type="spellStart"/>
      <w:r w:rsidR="005A4538">
        <w:t>maxstaytimeobserver</w:t>
      </w:r>
      <w:proofErr w:type="spellEnd"/>
      <w:r w:rsidR="005A4538">
        <w:t>.</w:t>
      </w:r>
      <w:r w:rsidR="008D2529">
        <w:t xml:space="preserve"> Potremmo conservare la modalità di ora. Semplicemente è il cliente a mandare il </w:t>
      </w:r>
      <w:proofErr w:type="spellStart"/>
      <w:r w:rsidR="008D2529">
        <w:t>currentTime</w:t>
      </w:r>
      <w:proofErr w:type="spellEnd"/>
      <w:r w:rsidR="008D2529">
        <w:t xml:space="preserve"> del momento in cui ha fatto la richiesta come payload del messaggio </w:t>
      </w:r>
      <w:proofErr w:type="spellStart"/>
      <w:r w:rsidR="008D2529">
        <w:t>readytoX</w:t>
      </w:r>
      <w:proofErr w:type="spellEnd"/>
      <w:r w:rsidR="008D2529">
        <w:t>.</w:t>
      </w:r>
    </w:p>
    <w:p w14:paraId="501EC6CD" w14:textId="77777777" w:rsidR="005A4538" w:rsidRDefault="005A4538" w:rsidP="00D75FEF">
      <w:pPr>
        <w:jc w:val="both"/>
      </w:pPr>
      <w:r>
        <w:t xml:space="preserve">Al massimo devo introdurre un nuovo attore che faccia le veci del </w:t>
      </w:r>
      <w:proofErr w:type="spellStart"/>
      <w:r>
        <w:t>waiter</w:t>
      </w:r>
      <w:proofErr w:type="spellEnd"/>
      <w:r>
        <w:t xml:space="preserve"> per tenere sotto controllo solo la situazione </w:t>
      </w:r>
      <w:proofErr w:type="spellStart"/>
      <w:r>
        <w:t>maxstaytime</w:t>
      </w:r>
      <w:proofErr w:type="spellEnd"/>
      <w:r>
        <w:t>.</w:t>
      </w:r>
    </w:p>
    <w:p w14:paraId="47BD8B67" w14:textId="77777777" w:rsidR="005A4538" w:rsidRDefault="005A4538" w:rsidP="005A4538">
      <w:pPr>
        <w:ind w:left="708"/>
      </w:pPr>
    </w:p>
    <w:p w14:paraId="1DBE9382" w14:textId="52B6CACB" w:rsidR="005A4538" w:rsidRDefault="0080402C" w:rsidP="00521DDF">
      <w:pPr>
        <w:rPr>
          <w:u w:val="single"/>
        </w:rPr>
      </w:pPr>
      <w:r>
        <w:rPr>
          <w:u w:val="single"/>
        </w:rPr>
        <w:t xml:space="preserve">Preparazione ordini concorrente: </w:t>
      </w:r>
      <w:r w:rsidR="005A4538" w:rsidRPr="00521DDF">
        <w:rPr>
          <w:u w:val="single"/>
        </w:rPr>
        <w:t>Il barman deve gestire più ordini contemporaneamente</w:t>
      </w:r>
      <w:r w:rsidR="00645272" w:rsidRPr="00521DDF">
        <w:rPr>
          <w:u w:val="single"/>
        </w:rPr>
        <w:t>. Fino a 2.</w:t>
      </w:r>
    </w:p>
    <w:p w14:paraId="74800344" w14:textId="4270DE69" w:rsidR="0080402C" w:rsidRPr="0080402C" w:rsidRDefault="0080402C" w:rsidP="00521DDF">
      <w:r w:rsidRPr="0080402C">
        <w:t>Dotarlo di una propria knowledge base?!</w:t>
      </w:r>
    </w:p>
    <w:p w14:paraId="119AD26F" w14:textId="77777777" w:rsidR="00521DDF" w:rsidRDefault="00521DDF" w:rsidP="00521DDF">
      <w:pPr>
        <w:pStyle w:val="Paragrafoelenco"/>
        <w:ind w:left="360"/>
        <w:rPr>
          <w:u w:val="single"/>
        </w:rPr>
      </w:pPr>
    </w:p>
    <w:p w14:paraId="6B0846EF" w14:textId="37DA8414" w:rsidR="00521DDF" w:rsidRDefault="00521DDF" w:rsidP="00521DDF">
      <w:pPr>
        <w:pStyle w:val="Paragrafoelenco"/>
        <w:ind w:left="0"/>
      </w:pPr>
      <w:r>
        <w:rPr>
          <w:u w:val="single"/>
        </w:rPr>
        <w:lastRenderedPageBreak/>
        <w:t xml:space="preserve">Simulare più clienti </w:t>
      </w:r>
      <w:r>
        <w:rPr>
          <w:u w:val="single"/>
        </w:rPr>
        <w:t>contemporaneamente: f</w:t>
      </w:r>
      <w:r>
        <w:rPr>
          <w:u w:val="single"/>
        </w:rPr>
        <w:t>ino a 2</w:t>
      </w:r>
    </w:p>
    <w:p w14:paraId="0FFFFFE2" w14:textId="77777777" w:rsidR="00521DDF" w:rsidRPr="00D15BF2" w:rsidRDefault="00521DDF" w:rsidP="00521DDF"/>
    <w:p w14:paraId="332D9B2C" w14:textId="77777777" w:rsidR="005A4538" w:rsidRDefault="005A4538" w:rsidP="005A4538"/>
    <w:p w14:paraId="77A6C29E" w14:textId="77777777" w:rsidR="005A4538" w:rsidRDefault="005A4538" w:rsidP="005A4538"/>
    <w:p w14:paraId="3724A712" w14:textId="77777777" w:rsidR="005A4538" w:rsidRDefault="005A4538" w:rsidP="005A4538">
      <w:pPr>
        <w:jc w:val="both"/>
      </w:pPr>
      <w:r>
        <w:t xml:space="preserve">Nell’ottica di avere un </w:t>
      </w:r>
      <w:proofErr w:type="gramStart"/>
      <w:r>
        <w:t>feedback</w:t>
      </w:r>
      <w:proofErr w:type="gramEnd"/>
      <w:r>
        <w:t xml:space="preserve"> più chiaro ed efficiente con il committente, il progettista valuti l’opportunità di fare un’interfaccia grafica con alcuni pulsanti che possano permettere di “suonare il campanello” tutte le volte che voglio, e ogni volta viene mandata una ring.</w:t>
      </w:r>
    </w:p>
    <w:p w14:paraId="142A1C55" w14:textId="5C657BDB" w:rsidR="005A4538" w:rsidRDefault="005A4538" w:rsidP="005A4538">
      <w:pPr>
        <w:jc w:val="both"/>
      </w:pPr>
      <w:r>
        <w:t>Volendo si possono mettere anche dei pulsanti che permettano al cliente di dire: sono pronto ad ordinare, sono pronto a pagare. In questo modo non devo simulare i tempi e impazzire a sincronizzare. Decido io con un pulsante quando il cliente prende iniziativa.</w:t>
      </w:r>
    </w:p>
    <w:p w14:paraId="3C4D67BC" w14:textId="649514AD" w:rsidR="00427438" w:rsidRDefault="00427438" w:rsidP="005A4538">
      <w:pPr>
        <w:jc w:val="both"/>
      </w:pPr>
      <w:r>
        <w:t xml:space="preserve">Attivare / disattivare i pulsanti per controllare l’input del cliente in base alla situazione attuale. Es: scade il </w:t>
      </w:r>
      <w:proofErr w:type="spellStart"/>
      <w:r>
        <w:t>maxStayTime</w:t>
      </w:r>
      <w:proofErr w:type="spellEnd"/>
      <w:r>
        <w:t xml:space="preserve">. Nell’interfaccia di quel cliente si disattiveranno sia il pulsante </w:t>
      </w:r>
      <w:proofErr w:type="spellStart"/>
      <w:r>
        <w:t>readyToOrder</w:t>
      </w:r>
      <w:proofErr w:type="spellEnd"/>
      <w:r>
        <w:t xml:space="preserve"> sia </w:t>
      </w:r>
      <w:proofErr w:type="spellStart"/>
      <w:r>
        <w:t>readyToPay</w:t>
      </w:r>
      <w:proofErr w:type="spellEnd"/>
      <w:r>
        <w:t>.</w:t>
      </w:r>
    </w:p>
    <w:p w14:paraId="440E656A" w14:textId="5509B98C" w:rsidR="003850DD" w:rsidRDefault="005A4538" w:rsidP="00F11FE8">
      <w:r>
        <w:t>Poi si può fare un’interfaccia dove faccio vedere lo stato della stanza.</w:t>
      </w:r>
    </w:p>
    <w:p w14:paraId="7120183B" w14:textId="77F22BCB" w:rsidR="00521DDF" w:rsidRPr="00F11FE8" w:rsidRDefault="0080402C" w:rsidP="0080402C">
      <w:pPr>
        <w:jc w:val="both"/>
      </w:pPr>
      <w:r>
        <w:t>Si segnala al progettista di realizzare il tutto</w:t>
      </w:r>
      <w:r w:rsidR="00521DDF">
        <w:t xml:space="preserve"> come interfaccia Web</w:t>
      </w:r>
      <w:r>
        <w:t xml:space="preserve">. Questa, infatti, </w:t>
      </w:r>
      <w:r w:rsidR="00521DDF">
        <w:t xml:space="preserve">essendo portabile su ogni tipo dispositivo dotato di browser (smartphone, pc, tablet </w:t>
      </w:r>
      <w:proofErr w:type="spellStart"/>
      <w:r w:rsidR="00521DDF">
        <w:t>ecc</w:t>
      </w:r>
      <w:proofErr w:type="spellEnd"/>
      <w:r w:rsidR="00521DDF">
        <w:t>…) rende</w:t>
      </w:r>
      <w:r>
        <w:t xml:space="preserve"> il prodotto più appetibile e facilmente vendibile sul mercato.</w:t>
      </w:r>
    </w:p>
    <w:p w14:paraId="7755713D" w14:textId="77777777" w:rsidR="003850DD" w:rsidRDefault="003850DD" w:rsidP="003850DD">
      <w:pPr>
        <w:pStyle w:val="Paragrafoelenco"/>
        <w:ind w:left="360"/>
        <w:jc w:val="both"/>
        <w:rPr>
          <w:sz w:val="24"/>
          <w:szCs w:val="24"/>
        </w:rPr>
      </w:pPr>
    </w:p>
    <w:p w14:paraId="23E63A48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50E9F654" w14:textId="77777777" w:rsidR="003850DD" w:rsidRDefault="003850DD" w:rsidP="003850DD">
      <w:pPr>
        <w:contextualSpacing/>
        <w:jc w:val="both"/>
      </w:pPr>
    </w:p>
    <w:p w14:paraId="3A9BC3F1" w14:textId="77777777" w:rsidR="003850DD" w:rsidRPr="007F15CE" w:rsidRDefault="003850DD" w:rsidP="003850DD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28770899" w14:textId="5435A691" w:rsidR="003850DD" w:rsidRPr="000B51D0" w:rsidRDefault="000B51D0" w:rsidP="003850DD">
      <w:pPr>
        <w:jc w:val="both"/>
        <w:rPr>
          <w:noProof/>
        </w:rPr>
      </w:pPr>
      <w:r w:rsidRPr="000B51D0">
        <w:rPr>
          <w:noProof/>
        </w:rPr>
        <w:t>Si veda il</w:t>
      </w:r>
      <w:r>
        <w:rPr>
          <w:noProof/>
        </w:rPr>
        <w:t xml:space="preserve"> modello eseguibile </w:t>
      </w:r>
      <w:r w:rsidRPr="000B51D0">
        <w:rPr>
          <w:noProof/>
          <w:color w:val="C00000"/>
        </w:rPr>
        <w:t>ProblemAnalysisModel_sprint3</w:t>
      </w:r>
      <w:r>
        <w:rPr>
          <w:noProof/>
          <w:color w:val="C00000"/>
        </w:rPr>
        <w:t>.qak</w:t>
      </w:r>
      <w:r w:rsidRPr="000B51D0">
        <w:rPr>
          <w:noProof/>
          <w:color w:val="C00000"/>
        </w:rPr>
        <w:t xml:space="preserve"> </w:t>
      </w:r>
      <w:r>
        <w:rPr>
          <w:noProof/>
        </w:rPr>
        <w:t>che è una revisione del modello eseguibile prodotto nello Sprint2.</w:t>
      </w:r>
    </w:p>
    <w:p w14:paraId="3E2C4285" w14:textId="77777777" w:rsidR="003850DD" w:rsidRPr="000B51D0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3B249491" w14:textId="77777777" w:rsidR="003850DD" w:rsidRPr="000B51D0" w:rsidRDefault="003850DD" w:rsidP="003850DD">
      <w:pPr>
        <w:pStyle w:val="Paragrafoelenco"/>
        <w:ind w:left="0"/>
        <w:rPr>
          <w:sz w:val="24"/>
          <w:szCs w:val="24"/>
        </w:rPr>
      </w:pPr>
    </w:p>
    <w:p w14:paraId="3F462056" w14:textId="532072FA" w:rsidR="003850DD" w:rsidRPr="000B51D0" w:rsidRDefault="003850DD" w:rsidP="003850DD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  <w:lang w:val="en-GB"/>
        </w:rPr>
      </w:pPr>
      <w:r w:rsidRPr="000B51D0">
        <w:rPr>
          <w:rFonts w:ascii="Tahoma" w:hAnsi="Tahoma" w:cs="Tahoma"/>
          <w:color w:val="242424"/>
          <w:sz w:val="30"/>
          <w:szCs w:val="30"/>
          <w:lang w:val="en-GB"/>
        </w:rPr>
        <w:t>Progetto</w:t>
      </w:r>
    </w:p>
    <w:p w14:paraId="436D5D86" w14:textId="77777777" w:rsidR="003850DD" w:rsidRPr="000B51D0" w:rsidRDefault="003850DD" w:rsidP="003850DD">
      <w:pPr>
        <w:jc w:val="both"/>
        <w:rPr>
          <w:i/>
          <w:iCs/>
          <w:lang w:val="en-GB"/>
        </w:rPr>
      </w:pPr>
    </w:p>
    <w:p w14:paraId="55A9B5A0" w14:textId="77777777" w:rsidR="003850DD" w:rsidRPr="000B51D0" w:rsidRDefault="003850DD" w:rsidP="003850DD">
      <w:pPr>
        <w:jc w:val="both"/>
        <w:rPr>
          <w:lang w:val="en-GB"/>
        </w:rPr>
      </w:pPr>
    </w:p>
    <w:p w14:paraId="6AA9A645" w14:textId="77777777" w:rsidR="003850DD" w:rsidRPr="000B51D0" w:rsidRDefault="003850DD" w:rsidP="003850DD">
      <w:pPr>
        <w:rPr>
          <w:lang w:val="en-GB"/>
        </w:rPr>
      </w:pPr>
    </w:p>
    <w:p w14:paraId="095C9B88" w14:textId="77777777" w:rsidR="003850DD" w:rsidRPr="000B51D0" w:rsidRDefault="003850DD" w:rsidP="003850D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0B51D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SPRINT 2 – REVIEW</w:t>
      </w:r>
    </w:p>
    <w:sectPr w:rsidR="003850DD" w:rsidRPr="000B51D0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DDBF9" w14:textId="77777777" w:rsidR="00F6274A" w:rsidRDefault="00F6274A" w:rsidP="000E2908">
      <w:pPr>
        <w:spacing w:after="0" w:line="240" w:lineRule="auto"/>
      </w:pPr>
      <w:r>
        <w:separator/>
      </w:r>
    </w:p>
  </w:endnote>
  <w:endnote w:type="continuationSeparator" w:id="0">
    <w:p w14:paraId="751F2C08" w14:textId="77777777" w:rsidR="00F6274A" w:rsidRDefault="00F6274A" w:rsidP="000E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295B1" w14:textId="04A8DB59" w:rsidR="000E2908" w:rsidRDefault="000E2908" w:rsidP="000E2908">
    <w:pPr>
      <w:pStyle w:val="Pidipagina"/>
      <w:jc w:val="both"/>
    </w:pPr>
    <w:r w:rsidRPr="000E2908">
      <w:rPr>
        <w:vertAlign w:val="superscript"/>
      </w:rPr>
      <w:t>[2]</w:t>
    </w:r>
    <w:r>
      <w:rPr>
        <w:vertAlign w:val="superscript"/>
      </w:rPr>
      <w:t xml:space="preserve"> </w:t>
    </w:r>
    <w:r w:rsidRPr="000E2908">
      <w:rPr>
        <w:sz w:val="18"/>
        <w:szCs w:val="18"/>
      </w:rPr>
      <w:t xml:space="preserve">Alla luce della divisione del task </w:t>
    </w:r>
    <w:proofErr w:type="spellStart"/>
    <w:r w:rsidRPr="000E2908">
      <w:rPr>
        <w:sz w:val="18"/>
        <w:szCs w:val="18"/>
      </w:rPr>
      <w:t>clean</w:t>
    </w:r>
    <w:proofErr w:type="spellEnd"/>
    <w:r w:rsidRPr="000E2908">
      <w:rPr>
        <w:sz w:val="18"/>
        <w:szCs w:val="18"/>
      </w:rPr>
      <w:t xml:space="preserve"> in 3 sotto task il </w:t>
    </w:r>
    <w:proofErr w:type="spellStart"/>
    <w:r w:rsidRPr="000E2908">
      <w:rPr>
        <w:sz w:val="18"/>
        <w:szCs w:val="18"/>
      </w:rPr>
      <w:t>waiter</w:t>
    </w:r>
    <w:proofErr w:type="spellEnd"/>
    <w:r w:rsidRPr="000E2908">
      <w:rPr>
        <w:sz w:val="18"/>
        <w:szCs w:val="18"/>
      </w:rPr>
      <w:t xml:space="preserve"> dovrà scegliere di pulire il tavolo che</w:t>
    </w:r>
    <w:r>
      <w:rPr>
        <w:sz w:val="18"/>
        <w:szCs w:val="18"/>
      </w:rPr>
      <w:t xml:space="preserve"> tra i due</w:t>
    </w:r>
    <w:r w:rsidRPr="000E2908">
      <w:rPr>
        <w:sz w:val="18"/>
        <w:szCs w:val="18"/>
      </w:rPr>
      <w:t xml:space="preserve"> è </w:t>
    </w:r>
    <w:r>
      <w:rPr>
        <w:sz w:val="18"/>
        <w:szCs w:val="18"/>
      </w:rPr>
      <w:t>nello stato di pulizia più avanzato</w:t>
    </w:r>
    <w:r w:rsidRPr="000E2908">
      <w:rPr>
        <w:sz w:val="18"/>
        <w:szCs w:val="18"/>
      </w:rPr>
      <w:t>, in modo da far attendere meno il cliente.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8EB5" w14:textId="77777777" w:rsidR="00F6274A" w:rsidRDefault="00F6274A" w:rsidP="000E2908">
      <w:pPr>
        <w:spacing w:after="0" w:line="240" w:lineRule="auto"/>
      </w:pPr>
      <w:r>
        <w:separator/>
      </w:r>
    </w:p>
  </w:footnote>
  <w:footnote w:type="continuationSeparator" w:id="0">
    <w:p w14:paraId="7DEEF9FD" w14:textId="77777777" w:rsidR="00F6274A" w:rsidRDefault="00F6274A" w:rsidP="000E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2D41"/>
    <w:multiLevelType w:val="hybridMultilevel"/>
    <w:tmpl w:val="952AD8A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D7A77"/>
    <w:multiLevelType w:val="hybridMultilevel"/>
    <w:tmpl w:val="1CE01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E5"/>
    <w:rsid w:val="00036A5C"/>
    <w:rsid w:val="00054FE0"/>
    <w:rsid w:val="000B41EA"/>
    <w:rsid w:val="000B51D0"/>
    <w:rsid w:val="000E2908"/>
    <w:rsid w:val="00130061"/>
    <w:rsid w:val="001705A0"/>
    <w:rsid w:val="001C1B30"/>
    <w:rsid w:val="001C6339"/>
    <w:rsid w:val="001D7872"/>
    <w:rsid w:val="001E1368"/>
    <w:rsid w:val="001F26CA"/>
    <w:rsid w:val="001F4426"/>
    <w:rsid w:val="00207B56"/>
    <w:rsid w:val="002F1D4A"/>
    <w:rsid w:val="002F26D0"/>
    <w:rsid w:val="00353F7C"/>
    <w:rsid w:val="003850DD"/>
    <w:rsid w:val="003D4D4D"/>
    <w:rsid w:val="003E3407"/>
    <w:rsid w:val="003E7A66"/>
    <w:rsid w:val="00427438"/>
    <w:rsid w:val="004C67E5"/>
    <w:rsid w:val="00521DDF"/>
    <w:rsid w:val="005A4538"/>
    <w:rsid w:val="006327D3"/>
    <w:rsid w:val="00645272"/>
    <w:rsid w:val="00795F58"/>
    <w:rsid w:val="0080402C"/>
    <w:rsid w:val="00857EEB"/>
    <w:rsid w:val="008843FD"/>
    <w:rsid w:val="008D2529"/>
    <w:rsid w:val="00987629"/>
    <w:rsid w:val="00A159FC"/>
    <w:rsid w:val="00A310AB"/>
    <w:rsid w:val="00B83028"/>
    <w:rsid w:val="00BC2678"/>
    <w:rsid w:val="00C310C9"/>
    <w:rsid w:val="00C97571"/>
    <w:rsid w:val="00CA7724"/>
    <w:rsid w:val="00CB199F"/>
    <w:rsid w:val="00D04215"/>
    <w:rsid w:val="00D15BF2"/>
    <w:rsid w:val="00D16132"/>
    <w:rsid w:val="00D74582"/>
    <w:rsid w:val="00D75FEF"/>
    <w:rsid w:val="00DA1150"/>
    <w:rsid w:val="00E23A3E"/>
    <w:rsid w:val="00F11FE8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0241"/>
  <w15:chartTrackingRefBased/>
  <w15:docId w15:val="{3A9C3D22-94E4-404D-99AE-DD08169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99F"/>
  </w:style>
  <w:style w:type="paragraph" w:styleId="Titolo2">
    <w:name w:val="heading 2"/>
    <w:basedOn w:val="Normale"/>
    <w:link w:val="Titolo2Carattere"/>
    <w:uiPriority w:val="9"/>
    <w:qFormat/>
    <w:rsid w:val="00385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CB199F"/>
    <w:rPr>
      <w:i/>
      <w:iCs/>
    </w:rPr>
  </w:style>
  <w:style w:type="paragraph" w:styleId="Paragrafoelenco">
    <w:name w:val="List Paragraph"/>
    <w:basedOn w:val="Normale"/>
    <w:uiPriority w:val="34"/>
    <w:qFormat/>
    <w:rsid w:val="0013006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850D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850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50DD"/>
  </w:style>
  <w:style w:type="character" w:styleId="Collegamentoipertestuale">
    <w:name w:val="Hyperlink"/>
    <w:basedOn w:val="Carpredefinitoparagrafo"/>
    <w:uiPriority w:val="99"/>
    <w:unhideWhenUsed/>
    <w:rsid w:val="003850DD"/>
    <w:rPr>
      <w:color w:val="0563C1" w:themeColor="hyperlink"/>
      <w:u w:val="single"/>
    </w:rPr>
  </w:style>
  <w:style w:type="paragraph" w:customStyle="1" w:styleId="Default">
    <w:name w:val="Default"/>
    <w:rsid w:val="003850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3850DD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1C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D75FEF"/>
    <w:rPr>
      <w:color w:val="954F7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0E29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TFBO20IS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3A9A-1FDD-4B21-A937-BBC256D6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4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12</cp:revision>
  <dcterms:created xsi:type="dcterms:W3CDTF">2020-07-01T16:04:00Z</dcterms:created>
  <dcterms:modified xsi:type="dcterms:W3CDTF">2020-07-06T22:59:00Z</dcterms:modified>
</cp:coreProperties>
</file>