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32CC71" w14:textId="56D7C620" w:rsidR="00E11862" w:rsidRPr="003F0F2E" w:rsidRDefault="00613CC8" w:rsidP="00E11862">
      <w:pPr>
        <w:pStyle w:val="Intestazione"/>
        <w:jc w:val="right"/>
        <w:rPr>
          <w:sz w:val="28"/>
          <w:szCs w:val="28"/>
        </w:rPr>
      </w:pPr>
      <w:r>
        <w:rPr>
          <w:sz w:val="24"/>
          <w:szCs w:val="24"/>
        </w:rPr>
        <w:tab/>
      </w:r>
      <w:r w:rsidR="00E11862">
        <w:rPr>
          <w:sz w:val="24"/>
          <w:szCs w:val="24"/>
        </w:rPr>
        <w:t>1</w:t>
      </w:r>
      <w:r w:rsidR="00BD388E">
        <w:rPr>
          <w:sz w:val="24"/>
          <w:szCs w:val="24"/>
        </w:rPr>
        <w:t>3</w:t>
      </w:r>
      <w:r w:rsidR="00E11862" w:rsidRPr="003F0F2E">
        <w:rPr>
          <w:sz w:val="24"/>
          <w:szCs w:val="24"/>
        </w:rPr>
        <w:t>/</w:t>
      </w:r>
      <w:r w:rsidR="00E11862">
        <w:rPr>
          <w:sz w:val="24"/>
          <w:szCs w:val="24"/>
        </w:rPr>
        <w:t>07</w:t>
      </w:r>
      <w:r w:rsidR="00E11862" w:rsidRPr="003F0F2E">
        <w:rPr>
          <w:sz w:val="24"/>
          <w:szCs w:val="24"/>
        </w:rPr>
        <w:t>/2020</w:t>
      </w:r>
    </w:p>
    <w:p w14:paraId="04D9EA70" w14:textId="6E75ABEB" w:rsidR="00E11862" w:rsidRPr="003F0F2E" w:rsidRDefault="00E11862" w:rsidP="00E11862">
      <w:pPr>
        <w:pBdr>
          <w:bottom w:val="single" w:sz="6" w:space="0" w:color="242424"/>
        </w:pBdr>
        <w:shd w:val="clear" w:color="auto" w:fill="B2C0FF"/>
        <w:tabs>
          <w:tab w:val="right" w:pos="9413"/>
        </w:tabs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PIAZZA_SPRINT </w:t>
      </w:r>
      <w: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4</w:t>
      </w:r>
      <w:r w:rsidRPr="003F0F2E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ab/>
      </w:r>
    </w:p>
    <w:p w14:paraId="370386EE" w14:textId="77777777" w:rsidR="00E11862" w:rsidRPr="003F0F2E" w:rsidRDefault="00E11862" w:rsidP="00E11862">
      <w:pPr>
        <w:pStyle w:val="Paragrafoelenco"/>
        <w:spacing w:line="0" w:lineRule="atLeast"/>
        <w:ind w:left="360"/>
        <w:rPr>
          <w:sz w:val="2"/>
          <w:szCs w:val="2"/>
        </w:rPr>
      </w:pPr>
    </w:p>
    <w:p w14:paraId="1D5C33CD" w14:textId="77777777" w:rsidR="00E11862" w:rsidRPr="003F0F2E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 w:line="0" w:lineRule="atLeast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Sprint Goal</w:t>
      </w:r>
    </w:p>
    <w:p w14:paraId="753C030E" w14:textId="6191C732" w:rsidR="00E11862" w:rsidRPr="00C52B34" w:rsidRDefault="00E11862" w:rsidP="00E11862">
      <w:pPr>
        <w:pStyle w:val="Paragrafoelenco"/>
        <w:ind w:left="0"/>
        <w:rPr>
          <w:rFonts w:eastAsiaTheme="minorEastAsia" w:hAnsi="Calibri"/>
          <w:color w:val="000000" w:themeColor="dark1"/>
          <w:lang w:eastAsia="it-IT"/>
        </w:rPr>
      </w:pPr>
      <w:r>
        <w:rPr>
          <w:rFonts w:eastAsiaTheme="minorEastAsia" w:hAnsi="Calibri"/>
          <w:color w:val="000000" w:themeColor="dark1"/>
          <w:lang w:eastAsia="it-IT"/>
        </w:rPr>
        <w:t xml:space="preserve">Essere in grado di visualizzare la </w:t>
      </w:r>
      <w:proofErr w:type="spellStart"/>
      <w:r>
        <w:rPr>
          <w:rFonts w:eastAsiaTheme="minorEastAsia" w:hAnsi="Calibri"/>
          <w:color w:val="000000" w:themeColor="dark1"/>
          <w:lang w:eastAsia="it-IT"/>
        </w:rPr>
        <w:t>current</w:t>
      </w:r>
      <w:proofErr w:type="spellEnd"/>
      <w:r>
        <w:rPr>
          <w:rFonts w:eastAsiaTheme="minorEastAsia" w:hAnsi="Calibri"/>
          <w:color w:val="000000" w:themeColor="dark1"/>
          <w:lang w:eastAsia="it-IT"/>
        </w:rPr>
        <w:t xml:space="preserve"> situation</w:t>
      </w:r>
      <w:r w:rsidR="004739A7">
        <w:rPr>
          <w:rFonts w:eastAsiaTheme="minorEastAsia" w:hAnsi="Calibri"/>
          <w:color w:val="000000" w:themeColor="dark1"/>
          <w:lang w:eastAsia="it-IT"/>
        </w:rPr>
        <w:t xml:space="preserve"> della </w:t>
      </w:r>
      <w:proofErr w:type="spellStart"/>
      <w:r w:rsidR="004739A7">
        <w:rPr>
          <w:rFonts w:eastAsiaTheme="minorEastAsia" w:hAnsi="Calibri"/>
          <w:color w:val="000000" w:themeColor="dark1"/>
          <w:lang w:eastAsia="it-IT"/>
        </w:rPr>
        <w:t>tearoom</w:t>
      </w:r>
      <w:proofErr w:type="spellEnd"/>
      <w:r>
        <w:rPr>
          <w:rFonts w:eastAsiaTheme="minorEastAsia" w:hAnsi="Calibri"/>
          <w:color w:val="000000" w:themeColor="dark1"/>
          <w:lang w:eastAsia="it-IT"/>
        </w:rPr>
        <w:t xml:space="preserve"> nella Web GUI.</w:t>
      </w:r>
    </w:p>
    <w:p w14:paraId="1A4E2A26" w14:textId="77777777" w:rsidR="00E11862" w:rsidRPr="003F0F2E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 w:rsidRPr="003F0F2E">
        <w:rPr>
          <w:rFonts w:ascii="Tahoma" w:hAnsi="Tahoma" w:cs="Tahoma"/>
          <w:color w:val="242424"/>
          <w:sz w:val="30"/>
          <w:szCs w:val="30"/>
        </w:rPr>
        <w:t>Requisiti</w:t>
      </w:r>
    </w:p>
    <w:p w14:paraId="43B3A33C" w14:textId="00DF826D" w:rsidR="00E11862" w:rsidRDefault="00E11862" w:rsidP="00E11862">
      <w:pPr>
        <w:pStyle w:val="Default"/>
        <w:jc w:val="both"/>
        <w:rPr>
          <w:sz w:val="22"/>
          <w:szCs w:val="22"/>
        </w:rPr>
      </w:pPr>
      <w:r w:rsidRPr="00AD0664">
        <w:rPr>
          <w:sz w:val="22"/>
          <w:szCs w:val="22"/>
        </w:rPr>
        <w:t xml:space="preserve">-I requisiti </w:t>
      </w:r>
      <w:r>
        <w:rPr>
          <w:sz w:val="22"/>
          <w:szCs w:val="22"/>
        </w:rPr>
        <w:t xml:space="preserve">sono gli stessi elencati nel file </w:t>
      </w:r>
      <w:hyperlink r:id="rId5" w:history="1">
        <w:r w:rsidRPr="00FC2233">
          <w:rPr>
            <w:rStyle w:val="Collegamentoipertestuale"/>
            <w:sz w:val="22"/>
            <w:szCs w:val="22"/>
          </w:rPr>
          <w:t>TFBO20ISS.pdf</w:t>
        </w:r>
      </w:hyperlink>
      <w:r>
        <w:rPr>
          <w:sz w:val="22"/>
          <w:szCs w:val="22"/>
        </w:rPr>
        <w:t xml:space="preserve"> con </w:t>
      </w:r>
      <w:r>
        <w:rPr>
          <w:b/>
          <w:bCs/>
          <w:sz w:val="22"/>
          <w:szCs w:val="22"/>
        </w:rPr>
        <w:t>le stesse</w:t>
      </w:r>
      <w:r w:rsidRPr="00FC2233">
        <w:rPr>
          <w:b/>
          <w:bCs/>
          <w:sz w:val="22"/>
          <w:szCs w:val="22"/>
        </w:rPr>
        <w:t xml:space="preserve"> assunzioni</w:t>
      </w:r>
      <w:r>
        <w:rPr>
          <w:b/>
          <w:bCs/>
          <w:sz w:val="22"/>
          <w:szCs w:val="22"/>
        </w:rPr>
        <w:t xml:space="preserve"> fatte nello Sprint 3</w:t>
      </w:r>
      <w:r>
        <w:rPr>
          <w:sz w:val="22"/>
          <w:szCs w:val="22"/>
        </w:rPr>
        <w:t>.</w:t>
      </w:r>
    </w:p>
    <w:p w14:paraId="5D8A0DCF" w14:textId="77777777" w:rsidR="00E11862" w:rsidRDefault="00E11862" w:rsidP="00E11862">
      <w:pPr>
        <w:pStyle w:val="Default"/>
      </w:pPr>
    </w:p>
    <w:p w14:paraId="1440B650" w14:textId="77777777" w:rsidR="00E11862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AD0664">
        <w:t>-</w:t>
      </w:r>
      <w:r>
        <w:rPr>
          <w:rFonts w:eastAsiaTheme="minorEastAsia" w:hAnsi="Calibri"/>
          <w:color w:val="000000" w:themeColor="dark1"/>
          <w:lang w:eastAsia="it-IT"/>
        </w:rPr>
        <w:t>Assunzioni:</w:t>
      </w:r>
    </w:p>
    <w:p w14:paraId="119ED50F" w14:textId="77777777" w:rsidR="00E11862" w:rsidRPr="003850DD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1) Si rilassa il vincolo de "un solo cliente in sala". Ora possono arrivare tutte le richieste di ingresso che si vuole</w:t>
      </w:r>
      <w:r>
        <w:rPr>
          <w:rFonts w:eastAsiaTheme="minorEastAsia" w:hAnsi="Calibri"/>
          <w:color w:val="000000" w:themeColor="dark1"/>
          <w:lang w:eastAsia="it-IT"/>
        </w:rPr>
        <w:t>. Come da requisiti, la stanza potrà accogliere fino a N=2 clienti contemporaneamente.</w:t>
      </w:r>
    </w:p>
    <w:p w14:paraId="15606A8E" w14:textId="77777777" w:rsidR="00E11862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893F81">
        <w:rPr>
          <w:rFonts w:eastAsiaTheme="minorEastAsia" w:hAnsi="Calibri"/>
          <w:color w:val="000000" w:themeColor="dark1"/>
          <w:lang w:eastAsia="it-IT"/>
        </w:rPr>
        <w:t xml:space="preserve">2) Il barman </w:t>
      </w:r>
      <w:r w:rsidRPr="00E11862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893F81">
        <w:rPr>
          <w:rFonts w:eastAsiaTheme="minorEastAsia" w:hAnsi="Calibri"/>
          <w:color w:val="000000" w:themeColor="dark1"/>
          <w:lang w:eastAsia="it-IT"/>
        </w:rPr>
        <w:t xml:space="preserve"> è in grado di lavorare in parallelo a più ordini. Le preparazioni, supposte di breve durata, sono sequenziali.</w:t>
      </w:r>
    </w:p>
    <w:p w14:paraId="2EE495B7" w14:textId="77777777" w:rsidR="00E11862" w:rsidRPr="003850DD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>3) Il tempo di preparazione di un ordine è sempre lo stesso, a prescindere da cosa è stato ordinato.</w:t>
      </w:r>
    </w:p>
    <w:p w14:paraId="02221A6D" w14:textId="3093B5A9" w:rsidR="001955EB" w:rsidRDefault="00E11862" w:rsidP="00E11862">
      <w:pPr>
        <w:contextualSpacing/>
        <w:jc w:val="both"/>
        <w:rPr>
          <w:rFonts w:eastAsiaTheme="minorEastAsia" w:hAnsi="Calibri"/>
          <w:color w:val="000000" w:themeColor="dark1"/>
          <w:lang w:eastAsia="it-IT"/>
        </w:rPr>
      </w:pPr>
      <w:r w:rsidRPr="003850DD">
        <w:rPr>
          <w:rFonts w:eastAsiaTheme="minorEastAsia" w:hAnsi="Calibri"/>
          <w:color w:val="000000" w:themeColor="dark1"/>
          <w:lang w:eastAsia="it-IT"/>
        </w:rPr>
        <w:t xml:space="preserve">4) I task del </w:t>
      </w:r>
      <w:proofErr w:type="spellStart"/>
      <w:r w:rsidRPr="003850DD">
        <w:rPr>
          <w:rFonts w:eastAsiaTheme="minorEastAsia" w:hAnsi="Calibri"/>
          <w:color w:val="000000" w:themeColor="dark1"/>
          <w:lang w:eastAsia="it-IT"/>
        </w:rPr>
        <w:t>waiter</w:t>
      </w:r>
      <w:proofErr w:type="spellEnd"/>
      <w:r w:rsidRPr="003850DD">
        <w:rPr>
          <w:rFonts w:eastAsiaTheme="minorEastAsia" w:hAnsi="Calibri"/>
          <w:color w:val="000000" w:themeColor="dark1"/>
          <w:lang w:eastAsia="it-IT"/>
        </w:rPr>
        <w:t xml:space="preserve"> </w:t>
      </w:r>
      <w:r w:rsidRPr="001D7872">
        <w:rPr>
          <w:rFonts w:eastAsiaTheme="minorEastAsia" w:hAnsi="Calibri"/>
          <w:b/>
          <w:bCs/>
          <w:color w:val="000000" w:themeColor="dark1"/>
          <w:lang w:eastAsia="it-IT"/>
        </w:rPr>
        <w:t>non</w:t>
      </w:r>
      <w:r w:rsidRPr="003850DD">
        <w:rPr>
          <w:rFonts w:eastAsiaTheme="minorEastAsia" w:hAnsi="Calibri"/>
          <w:color w:val="000000" w:themeColor="dark1"/>
          <w:lang w:eastAsia="it-IT"/>
        </w:rPr>
        <w:t xml:space="preserve"> sono interrompibili.</w:t>
      </w:r>
    </w:p>
    <w:p w14:paraId="2EFDA477" w14:textId="77777777" w:rsidR="00E11862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dei Requisiti</w:t>
      </w:r>
    </w:p>
    <w:p w14:paraId="35496368" w14:textId="64B616E9" w:rsidR="001955EB" w:rsidRDefault="004739A7" w:rsidP="00E11862">
      <w:pPr>
        <w:jc w:val="both"/>
      </w:pPr>
      <w:r w:rsidRPr="004739A7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937C126" wp14:editId="000CC334">
                <wp:simplePos x="0" y="0"/>
                <wp:positionH relativeFrom="margin">
                  <wp:align>right</wp:align>
                </wp:positionH>
                <wp:positionV relativeFrom="paragraph">
                  <wp:posOffset>227965</wp:posOffset>
                </wp:positionV>
                <wp:extent cx="6088380" cy="647700"/>
                <wp:effectExtent l="0" t="0" r="26670" b="1905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8380" cy="6477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771B16" w14:textId="094B22E9" w:rsidR="004739A7" w:rsidRPr="001955EB" w:rsidRDefault="004739A7" w:rsidP="004739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As a </w:t>
                            </w:r>
                            <w:r w:rsidRPr="001955EB">
                              <w:rPr>
                                <w:rFonts w:ascii="Arial-BoldItalicMT" w:hAnsi="Arial-BoldItalicMT" w:cs="Arial-BoldItalicMT"/>
                                <w:b/>
                                <w:bCs/>
                                <w:i/>
                                <w:iCs/>
                                <w:color w:val="0033CD"/>
                                <w:sz w:val="19"/>
                                <w:szCs w:val="19"/>
                                <w:lang w:val="en-GB"/>
                              </w:rPr>
                              <w:t>manager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:</w:t>
                            </w:r>
                          </w:p>
                          <w:p w14:paraId="0E571068" w14:textId="77777777" w:rsidR="004739A7" w:rsidRDefault="004739A7" w:rsidP="004739A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I intend to be able to see the </w:t>
                            </w:r>
                            <w:r w:rsidRPr="001955EB">
                              <w:rPr>
                                <w:rFonts w:ascii="Arial-BoldItalicMT" w:hAnsi="Arial-BoldItalicMT" w:cs="Arial-BoldItalicMT"/>
                                <w:b/>
                                <w:bCs/>
                                <w:i/>
                                <w:iCs/>
                                <w:color w:val="0033CD"/>
                                <w:sz w:val="19"/>
                                <w:szCs w:val="19"/>
                                <w:lang w:val="en-GB"/>
                              </w:rPr>
                              <w:t xml:space="preserve">current state 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of the </w:t>
                            </w:r>
                            <w:r w:rsidRPr="001955EB">
                              <w:rPr>
                                <w:rFonts w:ascii="Arial-BoldItalicMT" w:hAnsi="Arial-BoldItalicMT" w:cs="Arial-BoldItalicMT"/>
                                <w:b/>
                                <w:bCs/>
                                <w:i/>
                                <w:iCs/>
                                <w:color w:val="0033CD"/>
                                <w:sz w:val="19"/>
                                <w:szCs w:val="19"/>
                                <w:lang w:val="en-GB"/>
                              </w:rPr>
                              <w:t xml:space="preserve">tearoom 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by using a browser connected to a web-</w:t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s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erver</w:t>
                            </w:r>
                            <w:r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 xml:space="preserve"> </w:t>
                            </w:r>
                            <w:r w:rsidRPr="001955EB">
                              <w:rPr>
                                <w:rFonts w:ascii="TimesNewRomanPSMT" w:hAnsi="TimesNewRomanPSMT" w:cs="TimesNewRomanPSMT"/>
                                <w:color w:val="000000"/>
                                <w:sz w:val="24"/>
                                <w:szCs w:val="24"/>
                                <w:lang w:val="en-GB"/>
                              </w:rPr>
                              <w:t>associated to the application.</w:t>
                            </w:r>
                          </w:p>
                          <w:p w14:paraId="19A2E1D5" w14:textId="74E17B7B" w:rsidR="004739A7" w:rsidRPr="004739A7" w:rsidRDefault="004739A7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37C126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28.2pt;margin-top:17.95pt;width:479.4pt;height:51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" fillcolor="white [3201]" strokecolor="#4472c4 [3204]" strokeweight="1pt">
                <v:textbox>
                  <w:txbxContent>
                    <w:p w14:paraId="62771B16" w14:textId="094B22E9" w:rsidR="004739A7" w:rsidRPr="001955EB" w:rsidRDefault="004739A7" w:rsidP="004739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As a </w:t>
                      </w:r>
                      <w:r w:rsidRPr="001955EB">
                        <w:rPr>
                          <w:rFonts w:ascii="Arial-BoldItalicMT" w:hAnsi="Arial-BoldItalicMT" w:cs="Arial-BoldItalicMT"/>
                          <w:b/>
                          <w:bCs/>
                          <w:i/>
                          <w:iCs/>
                          <w:color w:val="0033CD"/>
                          <w:sz w:val="19"/>
                          <w:szCs w:val="19"/>
                          <w:lang w:val="en-GB"/>
                        </w:rPr>
                        <w:t>manager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:</w:t>
                      </w:r>
                    </w:p>
                    <w:p w14:paraId="0E571068" w14:textId="77777777" w:rsidR="004739A7" w:rsidRDefault="004739A7" w:rsidP="004739A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</w:pP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I intend to be able to see the </w:t>
                      </w:r>
                      <w:r w:rsidRPr="001955EB">
                        <w:rPr>
                          <w:rFonts w:ascii="Arial-BoldItalicMT" w:hAnsi="Arial-BoldItalicMT" w:cs="Arial-BoldItalicMT"/>
                          <w:b/>
                          <w:bCs/>
                          <w:i/>
                          <w:iCs/>
                          <w:color w:val="0033CD"/>
                          <w:sz w:val="19"/>
                          <w:szCs w:val="19"/>
                          <w:lang w:val="en-GB"/>
                        </w:rPr>
                        <w:t xml:space="preserve">current state 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of the </w:t>
                      </w:r>
                      <w:r w:rsidRPr="001955EB">
                        <w:rPr>
                          <w:rFonts w:ascii="Arial-BoldItalicMT" w:hAnsi="Arial-BoldItalicMT" w:cs="Arial-BoldItalicMT"/>
                          <w:b/>
                          <w:bCs/>
                          <w:i/>
                          <w:iCs/>
                          <w:color w:val="0033CD"/>
                          <w:sz w:val="19"/>
                          <w:szCs w:val="19"/>
                          <w:lang w:val="en-GB"/>
                        </w:rPr>
                        <w:t xml:space="preserve">tearoom 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by using a browser connected to a web-</w:t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s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erver</w:t>
                      </w:r>
                      <w:r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 xml:space="preserve"> </w:t>
                      </w:r>
                      <w:r w:rsidRPr="001955EB">
                        <w:rPr>
                          <w:rFonts w:ascii="TimesNewRomanPSMT" w:hAnsi="TimesNewRomanPSMT" w:cs="TimesNewRomanPSMT"/>
                          <w:color w:val="000000"/>
                          <w:sz w:val="24"/>
                          <w:szCs w:val="24"/>
                          <w:lang w:val="en-GB"/>
                        </w:rPr>
                        <w:t>associated to the application.</w:t>
                      </w:r>
                    </w:p>
                    <w:p w14:paraId="19A2E1D5" w14:textId="74E17B7B" w:rsidR="004739A7" w:rsidRPr="004739A7" w:rsidRDefault="004739A7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955EB">
        <w:t>Il requisito da soddisfare è il seguente:</w:t>
      </w:r>
    </w:p>
    <w:p w14:paraId="51B01391" w14:textId="3EF3A68C" w:rsidR="001955EB" w:rsidRPr="004739A7" w:rsidRDefault="001955EB" w:rsidP="001955EB">
      <w:pPr>
        <w:autoSpaceDE w:val="0"/>
        <w:autoSpaceDN w:val="0"/>
        <w:adjustRightInd w:val="0"/>
        <w:spacing w:after="0" w:line="240" w:lineRule="auto"/>
      </w:pPr>
    </w:p>
    <w:p w14:paraId="5A458949" w14:textId="01E2D675" w:rsidR="00E11862" w:rsidRPr="00AF2FE1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AF2FE1">
        <w:rPr>
          <w:rStyle w:val="Riferimentointenso"/>
          <w:color w:val="auto"/>
        </w:rPr>
        <w:t>Bozze di Test Plan</w:t>
      </w:r>
    </w:p>
    <w:p w14:paraId="4A89F57C" w14:textId="565EBC8C" w:rsidR="00E11862" w:rsidRPr="00AF2FE1" w:rsidRDefault="0079127B" w:rsidP="00E11862">
      <w:pPr>
        <w:jc w:val="both"/>
      </w:pPr>
      <w:r>
        <w:t xml:space="preserve">Pensare e descrivere QUI un qualche scenario d’esecuzione particolare che desidero poi tradurre in un </w:t>
      </w:r>
      <w:proofErr w:type="spellStart"/>
      <w:r>
        <w:t>testPlan</w:t>
      </w:r>
      <w:proofErr w:type="spellEnd"/>
      <w:r>
        <w:t xml:space="preserve"> finale da mostrare al committente nella parte di video in cui faccio vedere una simulazione automatizzata.</w:t>
      </w:r>
    </w:p>
    <w:p w14:paraId="299B6D44" w14:textId="77777777" w:rsidR="00E11862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contextualSpacing/>
        <w:jc w:val="both"/>
        <w:rPr>
          <w:rFonts w:ascii="Tahoma" w:hAnsi="Tahoma" w:cs="Tahoma"/>
          <w:color w:val="242424"/>
          <w:sz w:val="30"/>
          <w:szCs w:val="30"/>
        </w:rPr>
      </w:pPr>
      <w:r>
        <w:rPr>
          <w:rFonts w:ascii="Tahoma" w:hAnsi="Tahoma" w:cs="Tahoma"/>
          <w:color w:val="242424"/>
          <w:sz w:val="30"/>
          <w:szCs w:val="30"/>
        </w:rPr>
        <w:t>Analisi del Problema</w:t>
      </w:r>
    </w:p>
    <w:p w14:paraId="4ABB8DAA" w14:textId="77777777" w:rsidR="00E11862" w:rsidRPr="00795F58" w:rsidRDefault="00E11862" w:rsidP="00E11862">
      <w:pPr>
        <w:rPr>
          <w:sz w:val="2"/>
          <w:szCs w:val="2"/>
        </w:rPr>
      </w:pPr>
    </w:p>
    <w:p w14:paraId="183682EF" w14:textId="2496C431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 w:rsidRPr="007F15CE">
        <w:rPr>
          <w:rStyle w:val="Riferimentointenso"/>
          <w:color w:val="auto"/>
        </w:rPr>
        <w:t>Problematiche</w:t>
      </w:r>
    </w:p>
    <w:p w14:paraId="3E2E0944" w14:textId="6F4C5345" w:rsidR="00872EC7" w:rsidRDefault="00592984" w:rsidP="008C7B22">
      <w:pPr>
        <w:tabs>
          <w:tab w:val="left" w:pos="1789"/>
        </w:tabs>
        <w:jc w:val="both"/>
      </w:pPr>
      <w:r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Definizione di </w:t>
      </w:r>
      <w:proofErr w:type="spellStart"/>
      <w:r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current</w:t>
      </w:r>
      <w:proofErr w:type="spellEnd"/>
      <w:r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</w:t>
      </w:r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s</w:t>
      </w:r>
      <w:r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ituation</w:t>
      </w:r>
      <w:r w:rsidRPr="00592984">
        <w:t xml:space="preserve">: </w:t>
      </w:r>
      <w:r>
        <w:t>c</w:t>
      </w:r>
      <w:r w:rsidR="008C7B22">
        <w:t xml:space="preserve">ome emerso dal documento di </w:t>
      </w:r>
      <w:hyperlink r:id="rId6" w:history="1">
        <w:proofErr w:type="spellStart"/>
        <w:r w:rsidR="008C7B22" w:rsidRPr="00872EC7">
          <w:rPr>
            <w:rStyle w:val="Collegamentoipertestuale"/>
          </w:rPr>
          <w:t>overview</w:t>
        </w:r>
        <w:proofErr w:type="spellEnd"/>
        <w:r w:rsidR="008C7B22" w:rsidRPr="00872EC7">
          <w:rPr>
            <w:rStyle w:val="Collegamentoipertestuale"/>
          </w:rPr>
          <w:t xml:space="preserve"> iniziale</w:t>
        </w:r>
      </w:hyperlink>
      <w:r w:rsidR="008C7B22" w:rsidRPr="00872EC7">
        <w:t xml:space="preserve">, lo </w:t>
      </w:r>
      <w:r w:rsidR="008C7B22" w:rsidRPr="00C16860">
        <w:t xml:space="preserve">stato corrente </w:t>
      </w:r>
      <w:r w:rsidR="008C7B22">
        <w:t xml:space="preserve">della stanza </w:t>
      </w:r>
      <w:r>
        <w:t>che interessa al manager si compone delle seguenti informazioni:</w:t>
      </w:r>
    </w:p>
    <w:p w14:paraId="2F07903C" w14:textId="07265970" w:rsidR="00872EC7" w:rsidRDefault="00872EC7" w:rsidP="00872EC7">
      <w:pPr>
        <w:tabs>
          <w:tab w:val="left" w:pos="1789"/>
        </w:tabs>
        <w:jc w:val="center"/>
      </w:pPr>
      <w:proofErr w:type="spellStart"/>
      <w:r>
        <w:t>current</w:t>
      </w:r>
      <w:proofErr w:type="spellEnd"/>
      <w:r>
        <w:t xml:space="preserve"> situation = stato del </w:t>
      </w:r>
      <w:proofErr w:type="spellStart"/>
      <w:r>
        <w:t>waiter</w:t>
      </w:r>
      <w:proofErr w:type="spellEnd"/>
      <w:r>
        <w:t xml:space="preserve"> &amp; stato dei tavoli.</w:t>
      </w:r>
    </w:p>
    <w:p w14:paraId="7C89B30B" w14:textId="74CA2524" w:rsidR="008C7B22" w:rsidRPr="008C29B5" w:rsidRDefault="00872EC7" w:rsidP="008C7B22">
      <w:pPr>
        <w:tabs>
          <w:tab w:val="left" w:pos="1789"/>
        </w:tabs>
        <w:jc w:val="both"/>
        <w:rPr>
          <w:u w:val="single"/>
        </w:rPr>
      </w:pPr>
      <w:r>
        <w:t>L’aggiunta di ulteriori</w:t>
      </w:r>
      <w:r w:rsidR="008C7B22">
        <w:t xml:space="preserve"> informazioni</w:t>
      </w:r>
      <w:r>
        <w:t xml:space="preserve">, se richieste dal committente, viene </w:t>
      </w:r>
      <w:r w:rsidR="008C7B22">
        <w:t>demandat</w:t>
      </w:r>
      <w:r>
        <w:t>a</w:t>
      </w:r>
      <w:r w:rsidR="008C7B22">
        <w:t xml:space="preserve"> a sviluppi futuri.</w:t>
      </w:r>
    </w:p>
    <w:p w14:paraId="43CFA35A" w14:textId="0FBA8AFD" w:rsidR="00222D02" w:rsidRDefault="00222D02" w:rsidP="00C16860">
      <w:pPr>
        <w:tabs>
          <w:tab w:val="left" w:pos="1789"/>
        </w:tabs>
        <w:jc w:val="both"/>
      </w:pPr>
    </w:p>
    <w:p w14:paraId="0AA8C229" w14:textId="50E32E02" w:rsidR="00222D02" w:rsidRPr="00E44472" w:rsidRDefault="00592984" w:rsidP="00222D02">
      <w:pPr>
        <w:tabs>
          <w:tab w:val="left" w:pos="1789"/>
        </w:tabs>
        <w:jc w:val="both"/>
      </w:pPr>
      <w:r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V</w:t>
      </w:r>
      <w:r w:rsidR="00222D02"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isualizzare </w:t>
      </w:r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la </w:t>
      </w:r>
      <w:proofErr w:type="spellStart"/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current</w:t>
      </w:r>
      <w:proofErr w:type="spellEnd"/>
      <w:r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situation</w:t>
      </w:r>
      <w:r w:rsidR="00222D02"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 xml:space="preserve"> sulla </w:t>
      </w:r>
      <w:proofErr w:type="spellStart"/>
      <w:r w:rsidR="00222D02" w:rsidRPr="00592984">
        <w:rPr>
          <w:rStyle w:val="Enfasicorsivo"/>
          <w:rFonts w:ascii="Arial" w:hAnsi="Arial" w:cs="Arial"/>
          <w:i w:val="0"/>
          <w:iCs w:val="0"/>
          <w:color w:val="0033CC"/>
          <w:sz w:val="20"/>
          <w:szCs w:val="20"/>
          <w:bdr w:val="single" w:sz="24" w:space="0" w:color="CCFFFF" w:frame="1"/>
        </w:rPr>
        <w:t>webGUI</w:t>
      </w:r>
      <w:proofErr w:type="spellEnd"/>
      <w:r w:rsidRPr="00592984">
        <w:t>:</w:t>
      </w:r>
      <w:r w:rsidR="00222D02" w:rsidRPr="00E44472">
        <w:t xml:space="preserve"> Dal momento che le informazioni relative allo stato della stanza si trovano lato server (nel progetto it.unibo.iss.sprint</w:t>
      </w:r>
      <w:r w:rsidR="00591FA1">
        <w:t>4</w:t>
      </w:r>
      <w:r w:rsidR="00222D02" w:rsidRPr="00E44472">
        <w:t xml:space="preserve">) e io devo visualizzarle nella GUI </w:t>
      </w:r>
      <w:r>
        <w:t xml:space="preserve">nascono </w:t>
      </w:r>
      <w:r w:rsidR="0079127B">
        <w:t xml:space="preserve">alcune </w:t>
      </w:r>
      <w:r w:rsidR="00222D02" w:rsidRPr="00E44472">
        <w:t>sotto</w:t>
      </w:r>
      <w:r w:rsidR="0079127B">
        <w:t>-</w:t>
      </w:r>
      <w:r w:rsidR="00222D02" w:rsidRPr="00E44472">
        <w:t>problematic</w:t>
      </w:r>
      <w:r w:rsidR="0079127B">
        <w:t>he</w:t>
      </w:r>
      <w:r>
        <w:t>:</w:t>
      </w:r>
    </w:p>
    <w:p w14:paraId="072D6063" w14:textId="72779A9A" w:rsidR="00222D02" w:rsidRPr="00E44472" w:rsidRDefault="00222D02" w:rsidP="00222D02">
      <w:pPr>
        <w:tabs>
          <w:tab w:val="left" w:pos="1789"/>
        </w:tabs>
        <w:jc w:val="both"/>
      </w:pPr>
      <w:r w:rsidRPr="00E44472">
        <w:lastRenderedPageBreak/>
        <w:t>-</w:t>
      </w:r>
      <w:r w:rsidR="0079127B">
        <w:t xml:space="preserve">il problema richiede che </w:t>
      </w:r>
      <w:r w:rsidRPr="00E44472">
        <w:t>le informazioni</w:t>
      </w:r>
      <w:r w:rsidR="0079127B">
        <w:t xml:space="preserve"> vengano trasmesse </w:t>
      </w:r>
      <w:r w:rsidRPr="00E44472">
        <w:t>dal server alla GUI</w:t>
      </w:r>
      <w:r w:rsidR="00591FA1">
        <w:t>.</w:t>
      </w:r>
    </w:p>
    <w:p w14:paraId="72D776FE" w14:textId="77777777" w:rsidR="00222D02" w:rsidRPr="00E44472" w:rsidRDefault="00222D02" w:rsidP="00222D02">
      <w:pPr>
        <w:tabs>
          <w:tab w:val="left" w:pos="1789"/>
        </w:tabs>
        <w:jc w:val="both"/>
      </w:pPr>
      <w:r w:rsidRPr="00E44472">
        <w:t xml:space="preserve">Deve avere l’iniziativa la </w:t>
      </w:r>
      <w:proofErr w:type="spellStart"/>
      <w:r w:rsidRPr="00E44472">
        <w:t>webGUI</w:t>
      </w:r>
      <w:proofErr w:type="spellEnd"/>
      <w:r w:rsidRPr="00E44472">
        <w:t xml:space="preserve"> facendo richiesta dello stato del server, oppure è il server a dover prendere l’iniziativa e inviare le informazioni di stato alla </w:t>
      </w:r>
      <w:proofErr w:type="spellStart"/>
      <w:r w:rsidRPr="00E44472">
        <w:t>webGUI</w:t>
      </w:r>
      <w:proofErr w:type="spellEnd"/>
      <w:r w:rsidRPr="00E44472">
        <w:t>?</w:t>
      </w:r>
    </w:p>
    <w:p w14:paraId="4EFCD255" w14:textId="49754396" w:rsidR="00222D02" w:rsidRPr="00E44472" w:rsidRDefault="00222D02" w:rsidP="00222D02">
      <w:pPr>
        <w:tabs>
          <w:tab w:val="left" w:pos="1789"/>
        </w:tabs>
        <w:jc w:val="both"/>
      </w:pPr>
      <w:r w:rsidRPr="00E44472">
        <w:t>-</w:t>
      </w:r>
      <w:r w:rsidR="0079127B">
        <w:t xml:space="preserve">devo chiedermi </w:t>
      </w:r>
      <w:r w:rsidRPr="00E44472">
        <w:t>quando è opportuno</w:t>
      </w:r>
      <w:r w:rsidR="0079127B">
        <w:t xml:space="preserve"> trasmetterle.</w:t>
      </w:r>
      <w:r w:rsidRPr="00E44472">
        <w:t xml:space="preserve"> </w:t>
      </w:r>
    </w:p>
    <w:p w14:paraId="541DD494" w14:textId="1BEE3F04" w:rsidR="00222D02" w:rsidRPr="00E44472" w:rsidRDefault="00222D02" w:rsidP="00222D02">
      <w:pPr>
        <w:tabs>
          <w:tab w:val="left" w:pos="1789"/>
        </w:tabs>
        <w:jc w:val="both"/>
      </w:pPr>
      <w:r w:rsidRPr="00E44472">
        <w:t xml:space="preserve">Dal momento che da requisiti si chiede di visualizzare la </w:t>
      </w:r>
      <w:proofErr w:type="spellStart"/>
      <w:r w:rsidRPr="00591FA1">
        <w:rPr>
          <w:b/>
          <w:bCs/>
        </w:rPr>
        <w:t>current</w:t>
      </w:r>
      <w:proofErr w:type="spellEnd"/>
      <w:r w:rsidRPr="00E44472">
        <w:t xml:space="preserve"> situation sarà necessario </w:t>
      </w:r>
      <w:r w:rsidR="00591FA1">
        <w:t>trasmettere</w:t>
      </w:r>
      <w:r w:rsidRPr="00E44472">
        <w:t xml:space="preserve"> il nuovo stato ogni volta che questo cambia in modo da poter visualizzare sulla GUI lo stato sempre aggiornato.</w:t>
      </w:r>
    </w:p>
    <w:p w14:paraId="17711978" w14:textId="77777777" w:rsidR="00222D02" w:rsidRPr="00E44472" w:rsidRDefault="00222D02" w:rsidP="00222D02">
      <w:pPr>
        <w:tabs>
          <w:tab w:val="left" w:pos="1789"/>
        </w:tabs>
        <w:jc w:val="both"/>
      </w:pPr>
    </w:p>
    <w:p w14:paraId="68EAD30E" w14:textId="4EE73C42" w:rsidR="00222D02" w:rsidRPr="00E44472" w:rsidRDefault="00222D02" w:rsidP="00222D02">
      <w:pPr>
        <w:tabs>
          <w:tab w:val="left" w:pos="1789"/>
        </w:tabs>
        <w:contextualSpacing/>
        <w:jc w:val="both"/>
      </w:pPr>
      <w:r w:rsidRPr="00E44472">
        <w:t>SOLUZIONE (Progetto): (</w:t>
      </w:r>
      <w:r w:rsidR="0079127B">
        <w:t xml:space="preserve">dall’analisi: </w:t>
      </w:r>
      <w:r w:rsidRPr="00E44472">
        <w:t>“</w:t>
      </w:r>
      <w:r w:rsidR="0079127B">
        <w:t xml:space="preserve">è </w:t>
      </w:r>
      <w:r w:rsidRPr="00E44472">
        <w:t xml:space="preserve">necessario mandare il nuovo stato ogni volta che questo cambia in modo da poter visualizzare”) Alla luce di ciò e chiaro come né una soluzione in cui la </w:t>
      </w:r>
      <w:proofErr w:type="spellStart"/>
      <w:r w:rsidRPr="00E44472">
        <w:t>webGUI</w:t>
      </w:r>
      <w:proofErr w:type="spellEnd"/>
      <w:r w:rsidRPr="00E44472">
        <w:t xml:space="preserve"> interroga a polling il server, </w:t>
      </w:r>
      <w:r w:rsidR="0079127B" w:rsidRPr="00E44472">
        <w:t>né</w:t>
      </w:r>
      <w:r w:rsidRPr="00E44472">
        <w:t xml:space="preserve"> una soluzione in cui il server manda periodicamente informazioni alla </w:t>
      </w:r>
      <w:proofErr w:type="spellStart"/>
      <w:r w:rsidRPr="00E44472">
        <w:t>webGUI</w:t>
      </w:r>
      <w:proofErr w:type="spellEnd"/>
      <w:r w:rsidRPr="00E44472">
        <w:t xml:space="preserve"> siano adeguate.</w:t>
      </w:r>
    </w:p>
    <w:p w14:paraId="13AF9E59" w14:textId="77777777" w:rsidR="00222D02" w:rsidRPr="00E44472" w:rsidRDefault="00222D02" w:rsidP="00222D02">
      <w:pPr>
        <w:tabs>
          <w:tab w:val="left" w:pos="1789"/>
        </w:tabs>
        <w:contextualSpacing/>
        <w:jc w:val="both"/>
      </w:pPr>
      <w:r w:rsidRPr="00E44472">
        <w:t xml:space="preserve">Una soluzione basata sul pattern Observer è molto più adatta a risolvere questa problematica: dichiariamo lo stato della stanza come </w:t>
      </w:r>
      <w:proofErr w:type="spellStart"/>
      <w:r w:rsidRPr="00E44472">
        <w:t>Observable</w:t>
      </w:r>
      <w:proofErr w:type="spellEnd"/>
      <w:r w:rsidRPr="00E44472">
        <w:t xml:space="preserve">. A questo punto sarà possibile agganciarle uno o più </w:t>
      </w:r>
      <w:proofErr w:type="spellStart"/>
      <w:r w:rsidRPr="00E44472">
        <w:t>observer</w:t>
      </w:r>
      <w:proofErr w:type="spellEnd"/>
      <w:r w:rsidRPr="00E44472">
        <w:t xml:space="preserve"> che recepiscano il cambiamento di stato e agiscano di conseguenza (facciano visualizzare lo stato sulla pagina).</w:t>
      </w:r>
    </w:p>
    <w:p w14:paraId="535A8323" w14:textId="09228E20" w:rsidR="00222D02" w:rsidRPr="00E44472" w:rsidRDefault="00222D02" w:rsidP="00222D02">
      <w:pPr>
        <w:tabs>
          <w:tab w:val="left" w:pos="1789"/>
        </w:tabs>
        <w:jc w:val="both"/>
      </w:pPr>
      <w:r w:rsidRPr="00E44472">
        <w:t>Ulteriore vantaggio</w:t>
      </w:r>
      <w:r w:rsidR="0079127B">
        <w:t xml:space="preserve"> del pattern </w:t>
      </w:r>
      <w:proofErr w:type="spellStart"/>
      <w:r w:rsidR="0079127B">
        <w:t>observer</w:t>
      </w:r>
      <w:proofErr w:type="spellEnd"/>
      <w:r w:rsidRPr="00E44472">
        <w:t xml:space="preserve">: L’entità </w:t>
      </w:r>
      <w:proofErr w:type="spellStart"/>
      <w:r w:rsidRPr="00E44472">
        <w:t>observable</w:t>
      </w:r>
      <w:proofErr w:type="spellEnd"/>
      <w:r w:rsidRPr="00E44472">
        <w:t xml:space="preserve"> non sa a priori chi e quanti saranno gli </w:t>
      </w:r>
      <w:proofErr w:type="spellStart"/>
      <w:r w:rsidRPr="00E44472">
        <w:t>observer</w:t>
      </w:r>
      <w:proofErr w:type="spellEnd"/>
      <w:r w:rsidRPr="00E44472">
        <w:t xml:space="preserve"> che sottoscriveranno il proprio interesse (maggior disaccoppiamento tra le entità).</w:t>
      </w:r>
    </w:p>
    <w:p w14:paraId="25C9E132" w14:textId="1D49821C" w:rsidR="00222D02" w:rsidRPr="00E44472" w:rsidRDefault="0079127B" w:rsidP="00222D02">
      <w:pPr>
        <w:tabs>
          <w:tab w:val="left" w:pos="1789"/>
        </w:tabs>
        <w:jc w:val="both"/>
      </w:pPr>
      <w:r>
        <w:t>Nascono 2</w:t>
      </w:r>
      <w:r w:rsidR="00222D02" w:rsidRPr="00E44472">
        <w:t xml:space="preserve"> nuove problematiche:</w:t>
      </w:r>
    </w:p>
    <w:p w14:paraId="4CD0F6F5" w14:textId="77777777" w:rsidR="00222D02" w:rsidRPr="00E44472" w:rsidRDefault="00222D02" w:rsidP="00222D02">
      <w:pPr>
        <w:tabs>
          <w:tab w:val="left" w:pos="1789"/>
        </w:tabs>
        <w:jc w:val="both"/>
      </w:pPr>
      <w:r w:rsidRPr="00E44472">
        <w:t>-</w:t>
      </w:r>
      <w:proofErr w:type="spellStart"/>
      <w:r w:rsidRPr="00E44472">
        <w:t>observer</w:t>
      </w:r>
      <w:proofErr w:type="spellEnd"/>
      <w:r w:rsidRPr="00E44472">
        <w:t xml:space="preserve"> locali oppure </w:t>
      </w:r>
      <w:proofErr w:type="spellStart"/>
      <w:r w:rsidRPr="00E44472">
        <w:t>observer</w:t>
      </w:r>
      <w:proofErr w:type="spellEnd"/>
      <w:r w:rsidRPr="00E44472">
        <w:t xml:space="preserve"> remoti? Possiamo sfruttare il fatto che l’infrastruttura renda i </w:t>
      </w:r>
      <w:proofErr w:type="spellStart"/>
      <w:r w:rsidRPr="00E44472">
        <w:t>QActor</w:t>
      </w:r>
      <w:proofErr w:type="spellEnd"/>
      <w:r w:rsidRPr="00E44472">
        <w:t xml:space="preserve"> delle entità osservabili anche in remoto tramite protocollo </w:t>
      </w:r>
      <w:proofErr w:type="spellStart"/>
      <w:r w:rsidRPr="00E44472">
        <w:t>Coap</w:t>
      </w:r>
      <w:proofErr w:type="spellEnd"/>
      <w:r w:rsidRPr="00E44472">
        <w:t xml:space="preserve">. Nel nostro caso lo stato si trova nel </w:t>
      </w:r>
      <w:proofErr w:type="spellStart"/>
      <w:r w:rsidRPr="00E44472">
        <w:t>waiter</w:t>
      </w:r>
      <w:proofErr w:type="spellEnd"/>
      <w:r w:rsidRPr="00E44472">
        <w:t xml:space="preserve"> a cui basterà fare un </w:t>
      </w:r>
      <w:proofErr w:type="spellStart"/>
      <w:r w:rsidRPr="00E44472">
        <w:t>updateResource</w:t>
      </w:r>
      <w:proofErr w:type="spellEnd"/>
      <w:r w:rsidRPr="00E44472">
        <w:t>[# “$</w:t>
      </w:r>
      <w:proofErr w:type="spellStart"/>
      <w:r w:rsidRPr="00E44472">
        <w:t>nuovoStato</w:t>
      </w:r>
      <w:proofErr w:type="spellEnd"/>
      <w:r w:rsidRPr="00E44472">
        <w:t xml:space="preserve">” #] ogni volta che lo stato cambia. Potremmo così utilizzare un </w:t>
      </w:r>
      <w:proofErr w:type="spellStart"/>
      <w:r w:rsidRPr="00E44472">
        <w:t>observer</w:t>
      </w:r>
      <w:proofErr w:type="spellEnd"/>
      <w:r w:rsidRPr="00E44472">
        <w:t xml:space="preserve"> remoto che si trovi sulla pagina Web il quale, ogni volta che recepisce un cambiamento di stato, lo mostra sulla pagina Web.</w:t>
      </w:r>
    </w:p>
    <w:p w14:paraId="079EECE6" w14:textId="77777777" w:rsidR="00222D02" w:rsidRPr="00E44472" w:rsidRDefault="00222D02" w:rsidP="00222D02">
      <w:pPr>
        <w:tabs>
          <w:tab w:val="left" w:pos="1789"/>
        </w:tabs>
        <w:jc w:val="both"/>
      </w:pPr>
      <w:r w:rsidRPr="00E44472">
        <w:t xml:space="preserve">-single page </w:t>
      </w:r>
      <w:proofErr w:type="spellStart"/>
      <w:r w:rsidRPr="00E44472">
        <w:t>application</w:t>
      </w:r>
      <w:proofErr w:type="spellEnd"/>
      <w:r w:rsidRPr="00E44472">
        <w:t xml:space="preserve"> con </w:t>
      </w:r>
      <w:proofErr w:type="spellStart"/>
      <w:r w:rsidRPr="00E44472">
        <w:t>webSocket</w:t>
      </w:r>
      <w:proofErr w:type="spellEnd"/>
      <w:r w:rsidRPr="00E44472">
        <w:t xml:space="preserve"> oppure interazione REST ?</w:t>
      </w:r>
    </w:p>
    <w:p w14:paraId="76F2E980" w14:textId="4AA53CED" w:rsidR="00222D02" w:rsidRDefault="00222D02" w:rsidP="00222D02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</w:p>
    <w:p w14:paraId="401F39F9" w14:textId="08FFD230" w:rsidR="008C7B22" w:rsidRDefault="008C7B22" w:rsidP="00222D02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</w:p>
    <w:p w14:paraId="022798AF" w14:textId="77777777" w:rsidR="008C7B22" w:rsidRDefault="008C7B22" w:rsidP="008C7B22">
      <w:pPr>
        <w:tabs>
          <w:tab w:val="left" w:pos="1789"/>
        </w:tabs>
        <w:contextualSpacing/>
        <w:jc w:val="both"/>
      </w:pPr>
      <w:r>
        <w:t>Nello SPRINT 3 era già emersa la necessità di realizzare una Web GUI, con lo scopo di rendere più proficuo il momento di confronto e feedback con il committente.</w:t>
      </w:r>
    </w:p>
    <w:p w14:paraId="4419249A" w14:textId="7C0ED090" w:rsidR="008C7B22" w:rsidRDefault="008C7B22" w:rsidP="008C7B22">
      <w:pPr>
        <w:tabs>
          <w:tab w:val="left" w:pos="1789"/>
        </w:tabs>
        <w:contextualSpacing/>
        <w:jc w:val="both"/>
      </w:pPr>
      <w:r>
        <w:t>In questo Sprint</w:t>
      </w:r>
      <w:r w:rsidR="00591FA1">
        <w:t xml:space="preserve"> si segnala al progettista la possibilità</w:t>
      </w:r>
      <w:r>
        <w:t xml:space="preserve"> </w:t>
      </w:r>
      <w:r w:rsidR="00591FA1">
        <w:t xml:space="preserve">di </w:t>
      </w:r>
      <w:r>
        <w:t>utilizzare la stessa web GUI, arricchendola dei dati necessari</w:t>
      </w:r>
      <w:r w:rsidR="00591FA1">
        <w:t xml:space="preserve"> a</w:t>
      </w:r>
      <w:r>
        <w:t xml:space="preserve"> soddisfare il requisito della </w:t>
      </w:r>
      <w:proofErr w:type="spellStart"/>
      <w:r>
        <w:rPr>
          <w:i/>
          <w:iCs/>
        </w:rPr>
        <w:t>current</w:t>
      </w:r>
      <w:proofErr w:type="spellEnd"/>
      <w:r>
        <w:rPr>
          <w:i/>
          <w:iCs/>
        </w:rPr>
        <w:t xml:space="preserve"> situation</w:t>
      </w:r>
      <w:r>
        <w:t>.</w:t>
      </w:r>
    </w:p>
    <w:p w14:paraId="5FF4CB4F" w14:textId="77777777" w:rsidR="00222D02" w:rsidRDefault="00222D02" w:rsidP="00222D02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</w:p>
    <w:p w14:paraId="39E07AFB" w14:textId="77777777" w:rsidR="001955EB" w:rsidRPr="001955EB" w:rsidRDefault="001955EB" w:rsidP="00C16860">
      <w:pPr>
        <w:tabs>
          <w:tab w:val="left" w:pos="1789"/>
        </w:tabs>
        <w:jc w:val="both"/>
      </w:pPr>
    </w:p>
    <w:p w14:paraId="46F15EAC" w14:textId="077B3C2F" w:rsidR="00C16860" w:rsidRPr="00C16860" w:rsidRDefault="00C16860" w:rsidP="00C16860">
      <w:pPr>
        <w:tabs>
          <w:tab w:val="left" w:pos="1789"/>
        </w:tabs>
        <w:jc w:val="both"/>
      </w:pPr>
      <w:r w:rsidRPr="00C16860">
        <w:t xml:space="preserve">Stato della </w:t>
      </w:r>
      <w:proofErr w:type="spellStart"/>
      <w:r w:rsidRPr="00C16860">
        <w:t>tearoom</w:t>
      </w:r>
      <w:proofErr w:type="spellEnd"/>
      <w:r w:rsidRPr="00C16860">
        <w:t>? Centralizzato o decentralizzato? Lo stato corrente della stanza è bene che sia centralizzato sia per far fronte al requisito del manager sia per facilitare il testing che quindi può ruotare tutto intorno ad esso.</w:t>
      </w:r>
    </w:p>
    <w:p w14:paraId="7018477B" w14:textId="77777777" w:rsidR="005A25C1" w:rsidRDefault="005A25C1" w:rsidP="00C16860">
      <w:pPr>
        <w:tabs>
          <w:tab w:val="left" w:pos="1789"/>
        </w:tabs>
        <w:jc w:val="both"/>
      </w:pPr>
    </w:p>
    <w:p w14:paraId="295F0846" w14:textId="1A8B6116" w:rsidR="00C16860" w:rsidRPr="00C16860" w:rsidRDefault="005A25C1" w:rsidP="00C16860">
      <w:pPr>
        <w:tabs>
          <w:tab w:val="left" w:pos="1789"/>
        </w:tabs>
        <w:jc w:val="both"/>
      </w:pPr>
      <w:r>
        <w:t xml:space="preserve">È </w:t>
      </w:r>
      <w:r w:rsidR="00C16860" w:rsidRPr="00C16860">
        <w:t xml:space="preserve">il </w:t>
      </w:r>
      <w:proofErr w:type="spellStart"/>
      <w:r w:rsidR="00C16860" w:rsidRPr="00C16860">
        <w:t>waiter</w:t>
      </w:r>
      <w:proofErr w:type="spellEnd"/>
      <w:r w:rsidR="00C16860" w:rsidRPr="00C16860">
        <w:t xml:space="preserve"> che cambia lo stato in seguito ad una propria azione? Oppure è lo stato che cambia e in base al proprio cambiamento comanda le azioni del </w:t>
      </w:r>
      <w:proofErr w:type="spellStart"/>
      <w:r w:rsidR="00C16860" w:rsidRPr="00C16860">
        <w:t>waiter</w:t>
      </w:r>
      <w:proofErr w:type="spellEnd"/>
      <w:r w:rsidR="00C16860" w:rsidRPr="00C16860">
        <w:t xml:space="preserve"> (Visione domain </w:t>
      </w:r>
      <w:proofErr w:type="spellStart"/>
      <w:r w:rsidR="00C16860" w:rsidRPr="00C16860">
        <w:t>centered</w:t>
      </w:r>
      <w:proofErr w:type="spellEnd"/>
      <w:r w:rsidR="00C16860" w:rsidRPr="00C16860">
        <w:t>-Modello Esagonale? Guardala per la discussione finale)</w:t>
      </w:r>
    </w:p>
    <w:p w14:paraId="03A566E7" w14:textId="77777777" w:rsidR="00C16860" w:rsidRPr="00C16860" w:rsidRDefault="00C16860" w:rsidP="00C16860">
      <w:pPr>
        <w:tabs>
          <w:tab w:val="left" w:pos="1789"/>
        </w:tabs>
        <w:jc w:val="both"/>
      </w:pPr>
      <w:r w:rsidRPr="00C16860">
        <w:t xml:space="preserve">In linea teorica cosa comporterebbe se pensassi ad un </w:t>
      </w:r>
      <w:proofErr w:type="spellStart"/>
      <w:r w:rsidRPr="00C16860">
        <w:t>refactoring</w:t>
      </w:r>
      <w:proofErr w:type="spellEnd"/>
      <w:r w:rsidRPr="00C16860">
        <w:t xml:space="preserve"> del codice per applicare il modello esagonale e tutto ruota attorno ad un dominio ? (Che nel nostro caso sarà lo stato della stanza).</w:t>
      </w:r>
    </w:p>
    <w:p w14:paraId="3C890DB1" w14:textId="70DF1145" w:rsidR="00C16860" w:rsidRPr="00C16860" w:rsidRDefault="00C16860" w:rsidP="00C16860">
      <w:pPr>
        <w:tabs>
          <w:tab w:val="left" w:pos="1789"/>
        </w:tabs>
        <w:jc w:val="both"/>
      </w:pPr>
      <w:r w:rsidRPr="00C16860">
        <w:lastRenderedPageBreak/>
        <w:t xml:space="preserve">Provare a pensare alla tematica e magari la discuteremo all’orale. </w:t>
      </w:r>
    </w:p>
    <w:p w14:paraId="53D6E526" w14:textId="77777777" w:rsidR="00E11862" w:rsidRPr="00467FB7" w:rsidRDefault="00E11862" w:rsidP="00E11862">
      <w:pPr>
        <w:autoSpaceDE w:val="0"/>
        <w:autoSpaceDN w:val="0"/>
        <w:adjustRightInd w:val="0"/>
        <w:spacing w:after="0" w:line="240" w:lineRule="auto"/>
        <w:jc w:val="both"/>
        <w:rPr>
          <w:noProof/>
          <w:shd w:val="clear" w:color="auto" w:fill="FFF2CC" w:themeFill="accent4" w:themeFillTint="33"/>
        </w:rPr>
      </w:pPr>
    </w:p>
    <w:p w14:paraId="074B60C1" w14:textId="77777777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Architettura Logica</w:t>
      </w:r>
    </w:p>
    <w:p w14:paraId="71CB6FDA" w14:textId="30D65A5E" w:rsidR="00E11862" w:rsidRDefault="008C7B22" w:rsidP="00E11862">
      <w:pPr>
        <w:contextualSpacing/>
        <w:jc w:val="both"/>
      </w:pPr>
      <w:r>
        <w:t>L’architettura logica rimane invariata rispetto a quella adottata nello Sprint 3.</w:t>
      </w:r>
    </w:p>
    <w:p w14:paraId="248EF0B0" w14:textId="77777777" w:rsidR="00E11862" w:rsidRPr="007F15CE" w:rsidRDefault="00E11862" w:rsidP="00E11862">
      <w:pPr>
        <w:pStyle w:val="Titolo3"/>
        <w:pBdr>
          <w:bottom w:val="single" w:sz="6" w:space="0" w:color="242424"/>
        </w:pBdr>
        <w:shd w:val="clear" w:color="auto" w:fill="E6CCFF"/>
        <w:spacing w:after="120"/>
        <w:ind w:right="225"/>
        <w:rPr>
          <w:rStyle w:val="Riferimentointenso"/>
          <w:b w:val="0"/>
          <w:bCs w:val="0"/>
          <w:smallCaps w:val="0"/>
          <w:color w:val="auto"/>
        </w:rPr>
      </w:pPr>
      <w:r>
        <w:rPr>
          <w:rStyle w:val="Riferimentointenso"/>
          <w:color w:val="auto"/>
        </w:rPr>
        <w:t>Modello eseguibile</w:t>
      </w:r>
    </w:p>
    <w:p w14:paraId="155DD41F" w14:textId="21F2C127" w:rsidR="00E11862" w:rsidRPr="000B51D0" w:rsidRDefault="008C7B22" w:rsidP="00E11862">
      <w:pPr>
        <w:jc w:val="both"/>
        <w:rPr>
          <w:noProof/>
        </w:rPr>
      </w:pPr>
      <w:r w:rsidRPr="000B51D0">
        <w:rPr>
          <w:noProof/>
        </w:rPr>
        <w:t xml:space="preserve">Si veda </w:t>
      </w:r>
      <w:r>
        <w:rPr>
          <w:noProof/>
        </w:rPr>
        <w:t xml:space="preserve">a questo link </w:t>
      </w:r>
      <w:r w:rsidRPr="000B51D0">
        <w:rPr>
          <w:noProof/>
        </w:rPr>
        <w:t>il</w:t>
      </w:r>
      <w:r>
        <w:rPr>
          <w:noProof/>
        </w:rPr>
        <w:t xml:space="preserve"> modello eseguibile </w:t>
      </w:r>
      <w:hyperlink r:id="rId7" w:history="1">
        <w:r w:rsidRPr="00551F46">
          <w:rPr>
            <w:rStyle w:val="Collegamentoipertestuale"/>
            <w:noProof/>
          </w:rPr>
          <w:t>ProblemAnalysisModel_Sprint</w:t>
        </w:r>
        <w:r>
          <w:rPr>
            <w:rStyle w:val="Collegamentoipertestuale"/>
            <w:noProof/>
          </w:rPr>
          <w:t>4</w:t>
        </w:r>
        <w:r w:rsidRPr="00551F46">
          <w:rPr>
            <w:rStyle w:val="Collegamentoipertestuale"/>
            <w:noProof/>
          </w:rPr>
          <w:t>.qak</w:t>
        </w:r>
      </w:hyperlink>
      <w:r w:rsidRPr="00551F46">
        <w:rPr>
          <w:noProof/>
        </w:rPr>
        <w:t>.</w:t>
      </w:r>
    </w:p>
    <w:p w14:paraId="13AFE6F9" w14:textId="77777777" w:rsidR="00E11862" w:rsidRPr="000B51D0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0B51D0">
        <w:rPr>
          <w:rFonts w:ascii="Tahoma" w:hAnsi="Tahoma" w:cs="Tahoma"/>
          <w:color w:val="242424"/>
          <w:sz w:val="30"/>
          <w:szCs w:val="30"/>
        </w:rPr>
        <w:t>Test Plan</w:t>
      </w:r>
    </w:p>
    <w:p w14:paraId="23026CCC" w14:textId="77777777" w:rsidR="00E11862" w:rsidRPr="00467FB7" w:rsidRDefault="00E11862" w:rsidP="00E11862">
      <w:pPr>
        <w:pStyle w:val="Paragrafoelenco"/>
        <w:ind w:left="0"/>
        <w:rPr>
          <w:sz w:val="24"/>
          <w:szCs w:val="24"/>
        </w:rPr>
      </w:pPr>
    </w:p>
    <w:p w14:paraId="54331572" w14:textId="77777777" w:rsidR="00E11862" w:rsidRPr="00551F46" w:rsidRDefault="00E11862" w:rsidP="00E11862">
      <w:pPr>
        <w:pStyle w:val="Titolo2"/>
        <w:pBdr>
          <w:bottom w:val="single" w:sz="6" w:space="0" w:color="242424"/>
        </w:pBdr>
        <w:shd w:val="clear" w:color="auto" w:fill="D9FBFF"/>
        <w:spacing w:after="120" w:afterAutospacing="0"/>
        <w:ind w:right="225"/>
        <w:jc w:val="both"/>
        <w:rPr>
          <w:rFonts w:ascii="Tahoma" w:hAnsi="Tahoma" w:cs="Tahoma"/>
          <w:color w:val="242424"/>
          <w:sz w:val="30"/>
          <w:szCs w:val="30"/>
        </w:rPr>
      </w:pPr>
      <w:r w:rsidRPr="00551F46">
        <w:rPr>
          <w:rFonts w:ascii="Tahoma" w:hAnsi="Tahoma" w:cs="Tahoma"/>
          <w:color w:val="242424"/>
          <w:sz w:val="30"/>
          <w:szCs w:val="30"/>
        </w:rPr>
        <w:t>Progetto</w:t>
      </w:r>
    </w:p>
    <w:p w14:paraId="46CA8D8E" w14:textId="3FBABCED" w:rsidR="00E11862" w:rsidRDefault="00E11862" w:rsidP="00E11862">
      <w:pPr>
        <w:jc w:val="both"/>
      </w:pPr>
      <w:r>
        <w:t>Alcune note:</w:t>
      </w:r>
    </w:p>
    <w:p w14:paraId="79EEB5C6" w14:textId="55C0596D" w:rsidR="0087447D" w:rsidRDefault="0087447D" w:rsidP="00E11862">
      <w:pPr>
        <w:jc w:val="both"/>
      </w:pPr>
    </w:p>
    <w:p w14:paraId="4F338509" w14:textId="79256948" w:rsidR="0087447D" w:rsidRDefault="0087447D" w:rsidP="00E11862">
      <w:pPr>
        <w:jc w:val="both"/>
      </w:pPr>
      <w:r>
        <w:t xml:space="preserve">Nell’immagine di progetto far vedere con delle frecce anche l’interazione </w:t>
      </w:r>
      <w:proofErr w:type="spellStart"/>
      <w:r>
        <w:t>CoapObserver</w:t>
      </w:r>
      <w:proofErr w:type="spellEnd"/>
      <w:r>
        <w:t xml:space="preserve"> </w:t>
      </w:r>
      <w:r>
        <w:sym w:font="Wingdings" w:char="F0DF"/>
      </w:r>
      <w:r>
        <w:sym w:font="Wingdings" w:char="F0E0"/>
      </w:r>
      <w:r>
        <w:t xml:space="preserve"> </w:t>
      </w:r>
      <w:proofErr w:type="spellStart"/>
      <w:r>
        <w:t>QActorObservable</w:t>
      </w:r>
      <w:proofErr w:type="spellEnd"/>
      <w:r>
        <w:t>.</w:t>
      </w:r>
    </w:p>
    <w:p w14:paraId="0A299902" w14:textId="422113EB" w:rsidR="00E11862" w:rsidRPr="00E11862" w:rsidRDefault="00E11862" w:rsidP="00E11862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  <w:r w:rsidRPr="00E11862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SPRINT </w:t>
      </w:r>
      <w:r w:rsidR="00C16860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>4</w:t>
      </w:r>
      <w:r w:rsidRPr="00E11862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  <w:t xml:space="preserve"> – REVIEW</w:t>
      </w:r>
    </w:p>
    <w:p w14:paraId="78DFA1F0" w14:textId="77777777" w:rsidR="00E11862" w:rsidRPr="00E11862" w:rsidRDefault="00E11862" w:rsidP="00E11862">
      <w:pPr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eastAsia="it-IT"/>
        </w:rPr>
      </w:pPr>
    </w:p>
    <w:p w14:paraId="00B866FB" w14:textId="46D4B6AC" w:rsidR="00857EEB" w:rsidRDefault="00AF2FE1">
      <w:r>
        <w:t xml:space="preserve">Il requisito opzionale one client in the hall comporta che, una volta fatta la ring della </w:t>
      </w:r>
      <w:proofErr w:type="spellStart"/>
      <w:r>
        <w:t>smartbell</w:t>
      </w:r>
      <w:proofErr w:type="spellEnd"/>
      <w:r>
        <w:t xml:space="preserve">, la successiva non potrà essere fatta fino a quando il </w:t>
      </w:r>
      <w:proofErr w:type="spellStart"/>
      <w:r>
        <w:t>waiter</w:t>
      </w:r>
      <w:proofErr w:type="spellEnd"/>
      <w:r>
        <w:t xml:space="preserve"> non ha fisicamente accolto chi ha suonato.</w:t>
      </w:r>
    </w:p>
    <w:p w14:paraId="6970C7C3" w14:textId="692D819F" w:rsidR="00AF2FE1" w:rsidRDefault="00AF2FE1">
      <w:r>
        <w:t xml:space="preserve">Una ring non può essere mandata se il </w:t>
      </w:r>
      <w:proofErr w:type="spellStart"/>
      <w:r>
        <w:t>waiter</w:t>
      </w:r>
      <w:proofErr w:type="spellEnd"/>
      <w:r>
        <w:t xml:space="preserve"> sta eseguendo un task </w:t>
      </w:r>
      <w:proofErr w:type="spellStart"/>
      <w:r>
        <w:t>convoyToExit</w:t>
      </w:r>
      <w:proofErr w:type="spellEnd"/>
      <w:r>
        <w:t>. Viceversa</w:t>
      </w:r>
      <w:r w:rsidR="000F430F">
        <w:t>,</w:t>
      </w:r>
      <w:r>
        <w:t xml:space="preserve"> un </w:t>
      </w:r>
      <w:proofErr w:type="spellStart"/>
      <w:r>
        <w:t>convoyToExit</w:t>
      </w:r>
      <w:proofErr w:type="spellEnd"/>
      <w:r>
        <w:t xml:space="preserve"> non può essere fatto se è stata fatta una ring poiché significa che la hall è occupata da chi ha suonato.</w:t>
      </w:r>
    </w:p>
    <w:p w14:paraId="1EE09DDF" w14:textId="411B3C59" w:rsidR="00AF2FE1" w:rsidRDefault="00AF2FE1">
      <w:r>
        <w:t>Quindi queste due azioni diventano due azioni che per eseguire devono richiedere un lock sulla risorsa hall, la quale andrà modellata come una risorsa mutualmente esclusiva.</w:t>
      </w:r>
    </w:p>
    <w:p w14:paraId="4CE6E7CA" w14:textId="515718D5" w:rsidR="0087447D" w:rsidRDefault="0087447D"/>
    <w:p w14:paraId="1560852A" w14:textId="32E1514F" w:rsidR="0087447D" w:rsidRDefault="0087447D"/>
    <w:p w14:paraId="61A42F2D" w14:textId="60731650" w:rsidR="0087447D" w:rsidRPr="00FA1E91" w:rsidRDefault="0087447D" w:rsidP="0087447D">
      <w:pPr>
        <w:pBdr>
          <w:bottom w:val="single" w:sz="6" w:space="0" w:color="242424"/>
        </w:pBdr>
        <w:shd w:val="clear" w:color="auto" w:fill="B2C0FF"/>
        <w:spacing w:before="100" w:beforeAutospacing="1" w:after="120" w:line="0" w:lineRule="atLeast"/>
        <w:ind w:right="225"/>
        <w:contextualSpacing/>
        <w:jc w:val="both"/>
        <w:outlineLvl w:val="0"/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</w:pPr>
      <w:r w:rsidRPr="00FA1E91">
        <w:rPr>
          <w:rFonts w:ascii="Tahoma" w:eastAsia="Times New Roman" w:hAnsi="Tahoma" w:cs="Tahoma"/>
          <w:b/>
          <w:bCs/>
          <w:color w:val="242424"/>
          <w:kern w:val="36"/>
          <w:sz w:val="36"/>
          <w:szCs w:val="36"/>
          <w:lang w:val="en-GB" w:eastAsia="it-IT"/>
        </w:rPr>
        <w:t>SPRINT 4 – RETROSPECTIVE</w:t>
      </w:r>
    </w:p>
    <w:p w14:paraId="08F90E42" w14:textId="55A4A330" w:rsidR="0087447D" w:rsidRPr="00FA1E91" w:rsidRDefault="0087447D">
      <w:pPr>
        <w:rPr>
          <w:lang w:val="en-GB"/>
        </w:rPr>
      </w:pPr>
    </w:p>
    <w:p w14:paraId="28153E88" w14:textId="0B453F60" w:rsidR="0087447D" w:rsidRPr="00FA1E91" w:rsidRDefault="0087447D">
      <w:pPr>
        <w:rPr>
          <w:lang w:val="en-GB"/>
        </w:rPr>
      </w:pPr>
      <w:r w:rsidRPr="00FA1E91">
        <w:rPr>
          <w:lang w:val="en-GB"/>
        </w:rPr>
        <w:t xml:space="preserve">Towards a </w:t>
      </w:r>
      <w:proofErr w:type="spellStart"/>
      <w:r w:rsidRPr="00FA1E91">
        <w:rPr>
          <w:lang w:val="en-GB"/>
        </w:rPr>
        <w:t>Exagonal</w:t>
      </w:r>
      <w:proofErr w:type="spellEnd"/>
      <w:r w:rsidRPr="00FA1E91">
        <w:rPr>
          <w:lang w:val="en-GB"/>
        </w:rPr>
        <w:t xml:space="preserve"> Architecture:</w:t>
      </w:r>
    </w:p>
    <w:p w14:paraId="7A9D0436" w14:textId="15485CE9" w:rsidR="0087447D" w:rsidRDefault="0087447D">
      <w:pPr>
        <w:rPr>
          <w:b/>
          <w:bCs/>
        </w:rPr>
      </w:pPr>
      <w:r w:rsidRPr="0087447D">
        <w:t xml:space="preserve">L’idea per un </w:t>
      </w:r>
      <w:proofErr w:type="spellStart"/>
      <w:r w:rsidRPr="0087447D">
        <w:t>refactoring</w:t>
      </w:r>
      <w:proofErr w:type="spellEnd"/>
      <w:r w:rsidRPr="0087447D">
        <w:t xml:space="preserve"> future p</w:t>
      </w:r>
      <w:r>
        <w:t xml:space="preserve">uò essere quella di andare verso un’architettura della nostra applicazione che non sia più </w:t>
      </w:r>
      <w:proofErr w:type="spellStart"/>
      <w:r>
        <w:t>layered</w:t>
      </w:r>
      <w:proofErr w:type="spellEnd"/>
      <w:r>
        <w:t xml:space="preserve"> come è stata impostata fino ad ora, bensì </w:t>
      </w:r>
      <w:r w:rsidRPr="0087447D">
        <w:rPr>
          <w:b/>
          <w:bCs/>
        </w:rPr>
        <w:t>esagonale</w:t>
      </w:r>
      <w:r>
        <w:rPr>
          <w:b/>
          <w:bCs/>
        </w:rPr>
        <w:t>(LINK).</w:t>
      </w:r>
    </w:p>
    <w:p w14:paraId="1421247F" w14:textId="031FAB16" w:rsidR="0087447D" w:rsidRDefault="0087447D">
      <w:r>
        <w:t xml:space="preserve">Dallo studio dell’applicazione infatti emerge come il domain Model sia centrale e determinante in ogni scelta che viene presa da </w:t>
      </w:r>
      <w:proofErr w:type="spellStart"/>
      <w:r>
        <w:t>waiter</w:t>
      </w:r>
      <w:proofErr w:type="spellEnd"/>
      <w:r>
        <w:t>.</w:t>
      </w:r>
    </w:p>
    <w:p w14:paraId="70F322D0" w14:textId="4C9EBA09" w:rsidR="0087447D" w:rsidRDefault="0087447D">
      <w:r>
        <w:t xml:space="preserve">Possiamo pensare quindi di mettere al centro il domain model e, quando questo riceve degli eventi che ne inducono un cambiamento (es: messaggi con richieste di ingresso) potrà invocare determinate azioni sul </w:t>
      </w:r>
      <w:proofErr w:type="spellStart"/>
      <w:r>
        <w:t>waiter</w:t>
      </w:r>
      <w:proofErr w:type="spellEnd"/>
      <w:r>
        <w:t xml:space="preserve"> (che in questo modo diventa un vero e proprio servizio). </w:t>
      </w:r>
    </w:p>
    <w:p w14:paraId="0AB2FCE4" w14:textId="77777777" w:rsidR="0087447D" w:rsidRDefault="0087447D">
      <w:r>
        <w:lastRenderedPageBreak/>
        <w:t xml:space="preserve">Ora le azioni del </w:t>
      </w:r>
      <w:proofErr w:type="spellStart"/>
      <w:r>
        <w:t>waiter</w:t>
      </w:r>
      <w:proofErr w:type="spellEnd"/>
      <w:r>
        <w:t xml:space="preserve"> sono subordinate ad un’invocazione richiesta dal domain Application che tenta di cambiare il proprio stato: trovandoci ad eseguire in un </w:t>
      </w:r>
      <w:r>
        <w:rPr>
          <w:i/>
          <w:iCs/>
        </w:rPr>
        <w:t xml:space="preserve">Real World </w:t>
      </w:r>
      <w:r>
        <w:t>se poi il servizio invocato andrà a buon fine lo stato cambierà altrimenti no.</w:t>
      </w:r>
    </w:p>
    <w:p w14:paraId="0053CE41" w14:textId="08F88823" w:rsidR="0087447D" w:rsidRDefault="0087447D">
      <w:r>
        <w:t xml:space="preserve">Ora non è più il </w:t>
      </w:r>
      <w:proofErr w:type="spellStart"/>
      <w:r>
        <w:t>waiter</w:t>
      </w:r>
      <w:proofErr w:type="spellEnd"/>
      <w:r>
        <w:t xml:space="preserve"> che fa le azioni e comanda il cambiamento del domain Application. Si è ribaltata la visione.</w:t>
      </w:r>
    </w:p>
    <w:p w14:paraId="418B6940" w14:textId="5A73747A" w:rsidR="004739A7" w:rsidRDefault="004739A7"/>
    <w:p w14:paraId="1A4850BA" w14:textId="634DB254" w:rsidR="004739A7" w:rsidRDefault="004739A7"/>
    <w:p w14:paraId="36BF3AA6" w14:textId="6139CEFD" w:rsidR="004739A7" w:rsidRDefault="004739A7"/>
    <w:p w14:paraId="01C6B434" w14:textId="381BF361" w:rsidR="004739A7" w:rsidRPr="004739A7" w:rsidRDefault="004739A7">
      <w:r>
        <w:t>PER LA REVIEW FINALE:</w:t>
      </w:r>
    </w:p>
    <w:p w14:paraId="35AA3F50" w14:textId="77777777" w:rsidR="004739A7" w:rsidRDefault="004739A7" w:rsidP="004739A7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  <w:r>
        <w:rPr>
          <w:rFonts w:ascii="Tahoma" w:eastAsia="Times New Roman" w:hAnsi="Tahoma" w:cs="Tahoma"/>
          <w:sz w:val="24"/>
          <w:szCs w:val="24"/>
          <w:lang w:eastAsia="it-IT"/>
        </w:rPr>
        <w:t xml:space="preserve">-Fare un video demo in cui uso la web GUI e mostro l’interazione desiderata con il </w:t>
      </w:r>
      <w:proofErr w:type="spellStart"/>
      <w:r>
        <w:rPr>
          <w:rFonts w:ascii="Tahoma" w:eastAsia="Times New Roman" w:hAnsi="Tahoma" w:cs="Tahoma"/>
          <w:sz w:val="24"/>
          <w:szCs w:val="24"/>
          <w:lang w:eastAsia="it-IT"/>
        </w:rPr>
        <w:t>waiter</w:t>
      </w:r>
      <w:proofErr w:type="spellEnd"/>
      <w:r>
        <w:rPr>
          <w:rFonts w:ascii="Tahoma" w:eastAsia="Times New Roman" w:hAnsi="Tahoma" w:cs="Tahoma"/>
          <w:sz w:val="24"/>
          <w:szCs w:val="24"/>
          <w:lang w:eastAsia="it-IT"/>
        </w:rPr>
        <w:t>.</w:t>
      </w:r>
    </w:p>
    <w:p w14:paraId="5F4BC0DF" w14:textId="77777777" w:rsidR="004739A7" w:rsidRDefault="004739A7" w:rsidP="004739A7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  <w:r>
        <w:rPr>
          <w:rFonts w:ascii="Tahoma" w:eastAsia="Times New Roman" w:hAnsi="Tahoma" w:cs="Tahoma"/>
          <w:sz w:val="24"/>
          <w:szCs w:val="24"/>
          <w:lang w:eastAsia="it-IT"/>
        </w:rPr>
        <w:t xml:space="preserve">Poi a fine video dire: “la stessa cosa che ho mostrato adesso con un’interazione “a mano” può essere automatizzata da dei </w:t>
      </w:r>
      <w:proofErr w:type="spellStart"/>
      <w:r>
        <w:rPr>
          <w:rFonts w:ascii="Tahoma" w:eastAsia="Times New Roman" w:hAnsi="Tahoma" w:cs="Tahoma"/>
          <w:sz w:val="24"/>
          <w:szCs w:val="24"/>
          <w:lang w:eastAsia="it-IT"/>
        </w:rPr>
        <w:t>testPlan</w:t>
      </w:r>
      <w:proofErr w:type="spellEnd"/>
      <w:r>
        <w:rPr>
          <w:rFonts w:ascii="Tahoma" w:eastAsia="Times New Roman" w:hAnsi="Tahoma" w:cs="Tahoma"/>
          <w:sz w:val="24"/>
          <w:szCs w:val="24"/>
          <w:lang w:eastAsia="it-IT"/>
        </w:rPr>
        <w:t xml:space="preserve"> che simulino esattamente determinati scenari.</w:t>
      </w:r>
    </w:p>
    <w:p w14:paraId="78330F90" w14:textId="77777777" w:rsidR="004739A7" w:rsidRDefault="004739A7" w:rsidP="004739A7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  <w:r>
        <w:rPr>
          <w:rFonts w:ascii="Tahoma" w:eastAsia="Times New Roman" w:hAnsi="Tahoma" w:cs="Tahoma"/>
          <w:sz w:val="24"/>
          <w:szCs w:val="24"/>
          <w:lang w:eastAsia="it-IT"/>
        </w:rPr>
        <w:t>Ne vediamo uno insieme in cui il robot farà</w:t>
      </w:r>
    </w:p>
    <w:p w14:paraId="59E8FE5F" w14:textId="77777777" w:rsidR="004739A7" w:rsidRDefault="004739A7" w:rsidP="004739A7">
      <w:pPr>
        <w:tabs>
          <w:tab w:val="left" w:pos="1789"/>
        </w:tabs>
        <w:jc w:val="both"/>
        <w:rPr>
          <w:rFonts w:ascii="Tahoma" w:eastAsia="Times New Roman" w:hAnsi="Tahoma" w:cs="Tahoma"/>
          <w:sz w:val="24"/>
          <w:szCs w:val="24"/>
          <w:lang w:eastAsia="it-IT"/>
        </w:rPr>
      </w:pPr>
      <w:r>
        <w:rPr>
          <w:rFonts w:ascii="Tahoma" w:eastAsia="Times New Roman" w:hAnsi="Tahoma" w:cs="Tahoma"/>
          <w:sz w:val="24"/>
          <w:szCs w:val="24"/>
          <w:lang w:eastAsia="it-IT"/>
        </w:rPr>
        <w:t xml:space="preserve">-questo </w:t>
      </w:r>
      <w:proofErr w:type="spellStart"/>
      <w:r>
        <w:rPr>
          <w:rFonts w:ascii="Tahoma" w:eastAsia="Times New Roman" w:hAnsi="Tahoma" w:cs="Tahoma"/>
          <w:sz w:val="24"/>
          <w:szCs w:val="24"/>
          <w:lang w:eastAsia="it-IT"/>
        </w:rPr>
        <w:t>questo</w:t>
      </w:r>
      <w:proofErr w:type="spellEnd"/>
      <w:r>
        <w:rPr>
          <w:rFonts w:ascii="Tahoma" w:eastAsia="Times New Roman" w:hAnsi="Tahoma" w:cs="Tahoma"/>
          <w:sz w:val="24"/>
          <w:szCs w:val="24"/>
          <w:lang w:eastAsia="it-IT"/>
        </w:rPr>
        <w:t xml:space="preserve"> e quello perché ci troviamo in questo determinato scenario….</w:t>
      </w:r>
    </w:p>
    <w:p w14:paraId="02ACAE60" w14:textId="77777777" w:rsidR="004739A7" w:rsidRPr="0087447D" w:rsidRDefault="004739A7"/>
    <w:sectPr w:rsidR="004739A7" w:rsidRPr="0087447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41A"/>
    <w:multiLevelType w:val="hybridMultilevel"/>
    <w:tmpl w:val="79DC5816"/>
    <w:lvl w:ilvl="0" w:tplc="A31E37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921636"/>
    <w:multiLevelType w:val="hybridMultilevel"/>
    <w:tmpl w:val="2FE602CE"/>
    <w:lvl w:ilvl="0" w:tplc="6E763D1E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FB"/>
    <w:rsid w:val="000615F7"/>
    <w:rsid w:val="000F430F"/>
    <w:rsid w:val="001955EB"/>
    <w:rsid w:val="00222D02"/>
    <w:rsid w:val="004739A7"/>
    <w:rsid w:val="005241FB"/>
    <w:rsid w:val="00591FA1"/>
    <w:rsid w:val="00592984"/>
    <w:rsid w:val="005A25C1"/>
    <w:rsid w:val="005B2709"/>
    <w:rsid w:val="00613CC8"/>
    <w:rsid w:val="0079127B"/>
    <w:rsid w:val="00857EEB"/>
    <w:rsid w:val="00872EC7"/>
    <w:rsid w:val="0087447D"/>
    <w:rsid w:val="008C29B5"/>
    <w:rsid w:val="008C7B22"/>
    <w:rsid w:val="00AF2FE1"/>
    <w:rsid w:val="00BD388E"/>
    <w:rsid w:val="00C16860"/>
    <w:rsid w:val="00E11862"/>
    <w:rsid w:val="00FA1E91"/>
    <w:rsid w:val="00FB1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E7696"/>
  <w15:chartTrackingRefBased/>
  <w15:docId w15:val="{73DBEFFA-2C61-4FB4-8473-C03D33C74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11862"/>
  </w:style>
  <w:style w:type="paragraph" w:styleId="Titolo2">
    <w:name w:val="heading 2"/>
    <w:basedOn w:val="Normale"/>
    <w:link w:val="Titolo2Carattere"/>
    <w:uiPriority w:val="9"/>
    <w:qFormat/>
    <w:rsid w:val="00E1186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E1186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E11862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E1186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nfasicorsivo">
    <w:name w:val="Emphasis"/>
    <w:basedOn w:val="Carpredefinitoparagrafo"/>
    <w:uiPriority w:val="20"/>
    <w:qFormat/>
    <w:rsid w:val="00E11862"/>
    <w:rPr>
      <w:i/>
      <w:iCs/>
    </w:rPr>
  </w:style>
  <w:style w:type="paragraph" w:styleId="Paragrafoelenco">
    <w:name w:val="List Paragraph"/>
    <w:basedOn w:val="Normale"/>
    <w:uiPriority w:val="34"/>
    <w:qFormat/>
    <w:rsid w:val="00E11862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E1186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11862"/>
  </w:style>
  <w:style w:type="character" w:styleId="Collegamentoipertestuale">
    <w:name w:val="Hyperlink"/>
    <w:basedOn w:val="Carpredefinitoparagrafo"/>
    <w:uiPriority w:val="99"/>
    <w:unhideWhenUsed/>
    <w:rsid w:val="00E11862"/>
    <w:rPr>
      <w:color w:val="0563C1" w:themeColor="hyperlink"/>
      <w:u w:val="single"/>
    </w:rPr>
  </w:style>
  <w:style w:type="paragraph" w:customStyle="1" w:styleId="Default">
    <w:name w:val="Default"/>
    <w:rsid w:val="00E1186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Riferimentointenso">
    <w:name w:val="Intense Reference"/>
    <w:basedOn w:val="Carpredefinitoparagrafo"/>
    <w:uiPriority w:val="32"/>
    <w:qFormat/>
    <w:rsid w:val="00E11862"/>
    <w:rPr>
      <w:b/>
      <w:bCs/>
      <w:smallCaps/>
      <w:color w:val="4472C4" w:themeColor="accent1"/>
      <w:spacing w:val="5"/>
    </w:rPr>
  </w:style>
  <w:style w:type="table" w:styleId="Grigliatabella">
    <w:name w:val="Table Grid"/>
    <w:basedOn w:val="Tabellanormale"/>
    <w:uiPriority w:val="39"/>
    <w:rsid w:val="00E118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E11862"/>
    <w:rPr>
      <w:color w:val="954F72" w:themeColor="followed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872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ProblemAnalysisModel_Sprint4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../../../../DOCUMENTS/Overview%20Iniziale.pdf" TargetMode="External"/><Relationship Id="rId5" Type="http://schemas.openxmlformats.org/officeDocument/2006/relationships/hyperlink" Target="../../../../DOCUMENTS/TFBO20IS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4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Piazza</dc:creator>
  <cp:keywords/>
  <dc:description/>
  <cp:lastModifiedBy>Lorenzo Piazza</cp:lastModifiedBy>
  <cp:revision>16</cp:revision>
  <dcterms:created xsi:type="dcterms:W3CDTF">2020-07-02T12:09:00Z</dcterms:created>
  <dcterms:modified xsi:type="dcterms:W3CDTF">2020-07-15T15:25:00Z</dcterms:modified>
</cp:coreProperties>
</file>