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72591" w14:textId="32521029" w:rsidR="00ED3F73" w:rsidRPr="00ED0970" w:rsidRDefault="00ED0970" w:rsidP="00ED0970">
      <w:pPr>
        <w:pBdr>
          <w:bottom w:val="single" w:sz="6" w:space="0" w:color="242424"/>
        </w:pBdr>
        <w:shd w:val="clear" w:color="auto" w:fill="B2C0FF"/>
        <w:spacing w:before="100" w:beforeAutospacing="1" w:after="120" w:line="240" w:lineRule="auto"/>
        <w:ind w:right="225"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1E3FBB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PIAZZA_</w:t>
      </w:r>
      <w: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SPRINT 1</w:t>
      </w:r>
    </w:p>
    <w:p w14:paraId="2A9A88A1" w14:textId="77777777" w:rsidR="00ED3F73" w:rsidRDefault="00ED3F73" w:rsidP="00ED3F73">
      <w:pPr>
        <w:pStyle w:val="Paragrafoelenco"/>
        <w:ind w:left="360"/>
        <w:rPr>
          <w:sz w:val="24"/>
          <w:szCs w:val="24"/>
        </w:rPr>
      </w:pPr>
    </w:p>
    <w:p w14:paraId="6610AB19" w14:textId="3A68644A" w:rsidR="00ED0970" w:rsidRDefault="00ED0970" w:rsidP="00ED0970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Sprint Goal</w:t>
      </w:r>
    </w:p>
    <w:p w14:paraId="75E287E0" w14:textId="02F4E4BA" w:rsidR="00ED3F73" w:rsidRDefault="00ED0970" w:rsidP="00ED0970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Realizzare un software in grado di muovere il robot fisico all’interno della </w:t>
      </w:r>
      <w:proofErr w:type="spellStart"/>
      <w:r>
        <w:rPr>
          <w:sz w:val="24"/>
          <w:szCs w:val="24"/>
        </w:rPr>
        <w:t>TeaRoom</w:t>
      </w:r>
      <w:proofErr w:type="spellEnd"/>
      <w:r>
        <w:rPr>
          <w:sz w:val="24"/>
          <w:szCs w:val="24"/>
        </w:rPr>
        <w:t>.</w:t>
      </w:r>
    </w:p>
    <w:p w14:paraId="36D1E4B6" w14:textId="5101D087" w:rsidR="00ED0970" w:rsidRDefault="00ED0970" w:rsidP="00ED0970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Requisiti</w:t>
      </w:r>
    </w:p>
    <w:p w14:paraId="07F75704" w14:textId="663C44E9" w:rsidR="00ED0970" w:rsidRDefault="00ED0970" w:rsidP="00ED097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</w:t>
      </w:r>
    </w:p>
    <w:p w14:paraId="6876FE64" w14:textId="77777777" w:rsidR="00ED3F73" w:rsidRDefault="00ED3F73" w:rsidP="00ED0970">
      <w:pPr>
        <w:pStyle w:val="Paragrafoelenco"/>
        <w:ind w:left="0"/>
        <w:rPr>
          <w:sz w:val="24"/>
          <w:szCs w:val="24"/>
        </w:rPr>
      </w:pPr>
    </w:p>
    <w:p w14:paraId="67D98581" w14:textId="77777777" w:rsidR="00ED0970" w:rsidRDefault="00ED0970" w:rsidP="00ED0970">
      <w:pPr>
        <w:pStyle w:val="Paragrafoelenco"/>
        <w:ind w:left="0"/>
        <w:rPr>
          <w:sz w:val="24"/>
          <w:szCs w:val="24"/>
        </w:rPr>
      </w:pPr>
    </w:p>
    <w:p w14:paraId="1B3C1052" w14:textId="77777777" w:rsidR="00ED0970" w:rsidRDefault="00ED0970" w:rsidP="00ED0970">
      <w:pPr>
        <w:pStyle w:val="Paragrafoelenco"/>
        <w:ind w:left="0"/>
        <w:rPr>
          <w:sz w:val="24"/>
          <w:szCs w:val="24"/>
        </w:rPr>
      </w:pPr>
    </w:p>
    <w:p w14:paraId="544F68C0" w14:textId="77777777" w:rsidR="00ED0970" w:rsidRDefault="00ED0970" w:rsidP="00ED0970">
      <w:pPr>
        <w:pStyle w:val="Paragrafoelenco"/>
        <w:ind w:left="0"/>
        <w:rPr>
          <w:sz w:val="24"/>
          <w:szCs w:val="24"/>
        </w:rPr>
      </w:pPr>
    </w:p>
    <w:p w14:paraId="13F97B21" w14:textId="77777777" w:rsidR="00ED0970" w:rsidRDefault="00ED0970" w:rsidP="00ED0970">
      <w:pPr>
        <w:pStyle w:val="Paragrafoelenco"/>
        <w:ind w:left="0"/>
        <w:rPr>
          <w:sz w:val="24"/>
          <w:szCs w:val="24"/>
        </w:rPr>
      </w:pPr>
    </w:p>
    <w:p w14:paraId="35178F7C" w14:textId="77777777" w:rsidR="00ED0970" w:rsidRDefault="00ED0970" w:rsidP="00ED0970">
      <w:pPr>
        <w:pStyle w:val="Paragrafoelenco"/>
        <w:ind w:left="0"/>
        <w:rPr>
          <w:sz w:val="24"/>
          <w:szCs w:val="24"/>
        </w:rPr>
      </w:pPr>
    </w:p>
    <w:p w14:paraId="26810347" w14:textId="64F56459" w:rsidR="00ED3F73" w:rsidRDefault="00ED3F73" w:rsidP="00ED0970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Dai </w:t>
      </w:r>
      <w:proofErr w:type="spellStart"/>
      <w:r>
        <w:rPr>
          <w:sz w:val="24"/>
          <w:szCs w:val="24"/>
        </w:rPr>
        <w:t>TestPlan</w:t>
      </w:r>
      <w:proofErr w:type="spellEnd"/>
      <w:r>
        <w:rPr>
          <w:sz w:val="24"/>
          <w:szCs w:val="24"/>
        </w:rPr>
        <w:t xml:space="preserve"> elencati nell’</w:t>
      </w:r>
      <w:proofErr w:type="spellStart"/>
      <w:r>
        <w:rPr>
          <w:sz w:val="24"/>
          <w:szCs w:val="24"/>
        </w:rPr>
        <w:t>overview</w:t>
      </w:r>
      <w:proofErr w:type="spellEnd"/>
      <w:r>
        <w:rPr>
          <w:sz w:val="24"/>
          <w:szCs w:val="24"/>
        </w:rPr>
        <w:t xml:space="preserve"> Iniziale è emersa la necessità di tenere traccia degli spostamenti del robot e della sua posizione attuale.</w:t>
      </w:r>
    </w:p>
    <w:p w14:paraId="3E677949" w14:textId="79166AEF" w:rsidR="00ED3F73" w:rsidRDefault="00ED3F73" w:rsidP="00ED0970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Quindi aggiungiamo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nuovi stati logici al </w:t>
      </w:r>
      <w:proofErr w:type="spellStart"/>
      <w:r>
        <w:rPr>
          <w:sz w:val="24"/>
          <w:szCs w:val="24"/>
        </w:rPr>
        <w:t>waiter</w:t>
      </w:r>
      <w:proofErr w:type="spellEnd"/>
      <w:r>
        <w:rPr>
          <w:sz w:val="24"/>
          <w:szCs w:val="24"/>
        </w:rPr>
        <w:t>.</w:t>
      </w:r>
    </w:p>
    <w:p w14:paraId="22A4ABBB" w14:textId="074FCD2B" w:rsidR="00ED3F73" w:rsidRPr="00ED3F73" w:rsidRDefault="00ED3F73" w:rsidP="00ED0970">
      <w:pPr>
        <w:pStyle w:val="Paragrafoelenco"/>
        <w:ind w:left="0"/>
        <w:rPr>
          <w:sz w:val="24"/>
          <w:szCs w:val="24"/>
          <w:lang w:val="en-GB"/>
        </w:rPr>
      </w:pPr>
      <w:r w:rsidRPr="00ED3F73">
        <w:rPr>
          <w:sz w:val="24"/>
          <w:szCs w:val="24"/>
          <w:lang w:val="en-GB"/>
        </w:rPr>
        <w:t>-movingTo(cell(X,Y) )</w:t>
      </w:r>
    </w:p>
    <w:p w14:paraId="225CDFFB" w14:textId="14A18E68" w:rsidR="00ED3F73" w:rsidRPr="00ED3F73" w:rsidRDefault="00ED3F73" w:rsidP="00ED0970">
      <w:pPr>
        <w:pStyle w:val="Paragrafoelenco"/>
        <w:ind w:left="0"/>
        <w:rPr>
          <w:sz w:val="24"/>
          <w:szCs w:val="24"/>
          <w:lang w:val="en-GB"/>
        </w:rPr>
      </w:pPr>
      <w:r w:rsidRPr="00ED3F73">
        <w:rPr>
          <w:sz w:val="24"/>
          <w:szCs w:val="24"/>
          <w:lang w:val="en-GB"/>
        </w:rPr>
        <w:t>-at(cell(X,Y) )</w:t>
      </w:r>
    </w:p>
    <w:p w14:paraId="662FBED8" w14:textId="77777777" w:rsidR="00C60C19" w:rsidRPr="00ED3F73" w:rsidRDefault="00C60C19">
      <w:pPr>
        <w:rPr>
          <w:lang w:val="en-GB"/>
        </w:rPr>
      </w:pPr>
    </w:p>
    <w:sectPr w:rsidR="00C60C19" w:rsidRPr="00ED3F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97ED5"/>
    <w:multiLevelType w:val="hybridMultilevel"/>
    <w:tmpl w:val="2E62BF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E1"/>
    <w:rsid w:val="006A4A9B"/>
    <w:rsid w:val="00B872E1"/>
    <w:rsid w:val="00C60C19"/>
    <w:rsid w:val="00ED0970"/>
    <w:rsid w:val="00ED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C16C"/>
  <w15:chartTrackingRefBased/>
  <w15:docId w15:val="{C4834E37-0EFC-40BF-8AD1-5E0074C0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ED0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3F7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D097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3</cp:revision>
  <dcterms:created xsi:type="dcterms:W3CDTF">2020-06-24T10:58:00Z</dcterms:created>
  <dcterms:modified xsi:type="dcterms:W3CDTF">2020-06-24T19:29:00Z</dcterms:modified>
</cp:coreProperties>
</file>