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DF216" w14:textId="77777777" w:rsidR="005B2709" w:rsidRPr="00B00507" w:rsidRDefault="005B2709" w:rsidP="005B2709">
      <w:pPr>
        <w:jc w:val="both"/>
        <w:rPr>
          <w:b/>
          <w:bCs/>
          <w:noProof/>
          <w:sz w:val="24"/>
          <w:szCs w:val="24"/>
        </w:rPr>
      </w:pPr>
      <w:r w:rsidRPr="00B00507">
        <w:rPr>
          <w:b/>
          <w:bCs/>
          <w:noProof/>
          <w:sz w:val="24"/>
          <w:szCs w:val="24"/>
        </w:rPr>
        <w:t>Riguardo alla GUI:</w:t>
      </w:r>
    </w:p>
    <w:p w14:paraId="63DD0843" w14:textId="77777777" w:rsidR="005B2709" w:rsidRDefault="005B2709" w:rsidP="005B2709">
      <w:pPr>
        <w:jc w:val="both"/>
        <w:rPr>
          <w:noProof/>
        </w:rPr>
      </w:pPr>
      <w:r w:rsidRPr="00047F64">
        <w:rPr>
          <w:noProof/>
          <w:u w:val="single"/>
        </w:rPr>
        <w:t>Analista</w:t>
      </w:r>
      <w:r>
        <w:rPr>
          <w:noProof/>
        </w:rPr>
        <w:t xml:space="preserve">: </w:t>
      </w:r>
      <w:r w:rsidRPr="00B00507">
        <w:rPr>
          <w:noProof/>
          <w:shd w:val="clear" w:color="auto" w:fill="FFF2CC" w:themeFill="accent4" w:themeFillTint="33"/>
        </w:rPr>
        <w:t>“Il prodotto si vende meglio se nella UI facciamo vedere lo stato della stanza” : realizziamo una GUI che faccia quello e che magari ci servirà anche in fase di testing.</w:t>
      </w:r>
    </w:p>
    <w:p w14:paraId="3192DD1D" w14:textId="77777777" w:rsidR="005B2709" w:rsidRDefault="005B2709" w:rsidP="005B2709">
      <w:pPr>
        <w:jc w:val="both"/>
        <w:rPr>
          <w:noProof/>
        </w:rPr>
      </w:pPr>
      <w:r>
        <w:rPr>
          <w:noProof/>
        </w:rPr>
        <w:t>I clienti li simuliamo quindi nella stanza non si vedranno, ma è opportunuo realizzare una webGUI dove far  visualizzare in qualche forma (testo, img ecc) la situazione del dominio, sempre aggiornata allo stato corrente (vedi come aveva fatto Laura nel suo video Demo).</w:t>
      </w:r>
    </w:p>
    <w:p w14:paraId="6A397527" w14:textId="77777777" w:rsidR="005B2709" w:rsidRDefault="005B2709" w:rsidP="005B2709">
      <w:pPr>
        <w:jc w:val="both"/>
        <w:rPr>
          <w:noProof/>
        </w:rPr>
      </w:pPr>
      <w:r>
        <w:rPr>
          <w:noProof/>
        </w:rPr>
        <w:t xml:space="preserve">Può anche essere opportunuo nella nostra GUI predisporre degli opportuni pulsanti (es: start – stop ecc in base alle attività-comandi che può voler dare il manager allo waiter). </w:t>
      </w:r>
      <w:r w:rsidRPr="00047F64">
        <w:rPr>
          <w:noProof/>
          <w:u w:val="single"/>
        </w:rPr>
        <w:t>Analista:</w:t>
      </w:r>
      <w:r>
        <w:rPr>
          <w:noProof/>
        </w:rPr>
        <w:t xml:space="preserve"> </w:t>
      </w:r>
      <w:r w:rsidRPr="00047F64">
        <w:rPr>
          <w:noProof/>
          <w:shd w:val="clear" w:color="auto" w:fill="FFF2CC" w:themeFill="accent4" w:themeFillTint="33"/>
        </w:rPr>
        <w:t>Tieni presente di permettere solo un’interazione utente adeguata</w:t>
      </w:r>
      <w:r>
        <w:rPr>
          <w:noProof/>
        </w:rPr>
        <w:t xml:space="preserve"> (far vedere solo i bottoni/finestre… che ad ogni stato sono necessari, disabilitando/facendo scomparire quelli opportuni).</w:t>
      </w:r>
    </w:p>
    <w:p w14:paraId="39504E48" w14:textId="77777777" w:rsidR="005B2709" w:rsidRPr="00B72D5B" w:rsidRDefault="005B2709" w:rsidP="005B2709">
      <w:pPr>
        <w:spacing w:after="0" w:line="240" w:lineRule="auto"/>
        <w:jc w:val="both"/>
        <w:rPr>
          <w:noProof/>
        </w:rPr>
      </w:pPr>
      <w:r w:rsidRPr="00B72D5B">
        <w:rPr>
          <w:noProof/>
        </w:rPr>
        <w:t>Possiamo pensare che inizialmente serva solo al manager per mandare dei comandi al waiter ma faccia vedere anche lo stato della stanza (tavoli, clienti…). Questo potrà ad esempio essere utile perché potrà per dire essere mostrato in un display</w:t>
      </w:r>
      <w:r>
        <w:rPr>
          <w:noProof/>
        </w:rPr>
        <w:t xml:space="preserve"> magari locato nel visore dello smartbell</w:t>
      </w:r>
      <w:r w:rsidRPr="00B72D5B">
        <w:rPr>
          <w:noProof/>
        </w:rPr>
        <w:t xml:space="preserve"> </w:t>
      </w:r>
      <w:r>
        <w:rPr>
          <w:noProof/>
        </w:rPr>
        <w:t xml:space="preserve">in modo da </w:t>
      </w:r>
      <w:r w:rsidRPr="00B72D5B">
        <w:rPr>
          <w:noProof/>
        </w:rPr>
        <w:t>dare un’idea della situazione al cliente che aspetta</w:t>
      </w:r>
      <w:r>
        <w:rPr>
          <w:noProof/>
        </w:rPr>
        <w:t>.</w:t>
      </w:r>
      <w:r w:rsidRPr="00B72D5B">
        <w:rPr>
          <w:noProof/>
        </w:rPr>
        <w:t xml:space="preserve"> </w:t>
      </w:r>
      <w:r w:rsidRPr="00047F64">
        <w:rPr>
          <w:noProof/>
          <w:u w:val="single"/>
        </w:rPr>
        <w:t>Analista:</w:t>
      </w:r>
      <w:r>
        <w:rPr>
          <w:noProof/>
        </w:rPr>
        <w:t xml:space="preserve"> </w:t>
      </w:r>
      <w:r w:rsidRPr="00B72D5B">
        <w:rPr>
          <w:noProof/>
        </w:rPr>
        <w:t>(</w:t>
      </w:r>
      <w:r w:rsidRPr="00047F64">
        <w:rPr>
          <w:noProof/>
          <w:shd w:val="clear" w:color="auto" w:fill="FFF2CC" w:themeFill="accent4" w:themeFillTint="33"/>
        </w:rPr>
        <w:t>E’ un’opportunità di business che da maggior valore al nostro prodotto e deve essere individuata dall’analista).</w:t>
      </w:r>
    </w:p>
    <w:p w14:paraId="58D7F653" w14:textId="77777777" w:rsidR="005B2709" w:rsidRPr="00B72D5B" w:rsidRDefault="005B2709" w:rsidP="005B2709">
      <w:pPr>
        <w:spacing w:after="0" w:line="240" w:lineRule="auto"/>
        <w:jc w:val="both"/>
        <w:rPr>
          <w:noProof/>
        </w:rPr>
      </w:pPr>
      <w:r w:rsidRPr="00B72D5B">
        <w:rPr>
          <w:noProof/>
        </w:rPr>
        <w:t>Poi magari un domani potrà servire come base, magari cambiando alcune cose per fare una GUI per i clienti, visualizzabile magari dal loro smartphone… si parla in termini di opportunità future!)</w:t>
      </w:r>
    </w:p>
    <w:p w14:paraId="00B866FB" w14:textId="77777777" w:rsidR="00857EEB" w:rsidRDefault="00857EEB"/>
    <w:sectPr w:rsidR="00857E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FB"/>
    <w:rsid w:val="005241FB"/>
    <w:rsid w:val="005B2709"/>
    <w:rsid w:val="00857EEB"/>
    <w:rsid w:val="00FB1C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BEFFA-2C61-4FB4-8473-C03D33C7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270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2</cp:revision>
  <dcterms:created xsi:type="dcterms:W3CDTF">2020-07-02T12:09:00Z</dcterms:created>
  <dcterms:modified xsi:type="dcterms:W3CDTF">2020-07-02T12:59:00Z</dcterms:modified>
</cp:coreProperties>
</file>