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riconoscimento emozioni: </w:t>
      </w:r>
    </w:p>
    <w:p w:rsidR="00000000" w:rsidDel="00000000" w:rsidP="00000000" w:rsidRDefault="00000000" w:rsidRPr="00000000" w14:paraId="00000004">
      <w:pPr>
        <w:rPr/>
      </w:pPr>
      <w:r w:rsidDel="00000000" w:rsidR="00000000" w:rsidRPr="00000000">
        <w:rPr>
          <w:rtl w:val="0"/>
        </w:rPr>
        <w:t xml:space="preserve">allora quanto riguarda la mia IA a me servono file di tipo wav per allenarla, solo che li posso benissimo prendere da un dataSet già creato ne ho trovati a migliaia quindi per questo non ci sono problemi. non voglio allenare la IA con gli audio che ci passa l’utente quindi quelli saranno solo quelli da verificare. </w:t>
      </w:r>
    </w:p>
    <w:p w:rsidR="00000000" w:rsidDel="00000000" w:rsidP="00000000" w:rsidRDefault="00000000" w:rsidRPr="00000000" w14:paraId="00000005">
      <w:pPr>
        <w:rPr/>
      </w:pPr>
      <w:r w:rsidDel="00000000" w:rsidR="00000000" w:rsidRPr="00000000">
        <w:rPr>
          <w:rtl w:val="0"/>
        </w:rPr>
        <w:t xml:space="preserve">io credo di mandare direttamente alla IA il file audio .wav che poi verrà trasformato in un array. l’output lo farò diventare una semplice stringa con scritto il tipo di emozione. per quanto riguarda il flusso credo che ci sia da discuterne domani in classe perché non credo sia fattibile che ci sia un flusso continuo che mandi dati alla AI.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riconoscimento volti: </w:t>
      </w:r>
    </w:p>
    <w:p w:rsidR="00000000" w:rsidDel="00000000" w:rsidP="00000000" w:rsidRDefault="00000000" w:rsidRPr="00000000" w14:paraId="00000008">
      <w:pPr>
        <w:rPr/>
      </w:pPr>
      <w:r w:rsidDel="00000000" w:rsidR="00000000" w:rsidRPr="00000000">
        <w:rPr>
          <w:rtl w:val="0"/>
        </w:rPr>
        <w:t xml:space="preserve">i file per allenare la IA possono essere sia .jpg sia .png</w:t>
      </w:r>
    </w:p>
    <w:p w:rsidR="00000000" w:rsidDel="00000000" w:rsidP="00000000" w:rsidRDefault="00000000" w:rsidRPr="00000000" w14:paraId="00000009">
      <w:pPr>
        <w:rPr/>
      </w:pPr>
      <w:r w:rsidDel="00000000" w:rsidR="00000000" w:rsidRPr="00000000">
        <w:rPr>
          <w:rtl w:val="0"/>
        </w:rPr>
        <w:t xml:space="preserve">*La cam vede la persona e ritaglia, seleziona solo il volto. La trasla in bianco e nero. Dimensione immagine 100*100 pixel. </w:t>
      </w:r>
    </w:p>
    <w:p w:rsidR="00000000" w:rsidDel="00000000" w:rsidP="00000000" w:rsidRDefault="00000000" w:rsidRPr="00000000" w14:paraId="0000000A">
      <w:pPr>
        <w:rPr/>
      </w:pPr>
      <w:r w:rsidDel="00000000" w:rsidR="00000000" w:rsidRPr="00000000">
        <w:rPr>
          <w:rtl w:val="0"/>
        </w:rPr>
        <w:t xml:space="preserve">Quindi il software riceve la foto e dopo le modifiche trattate sopra, trova n punti di distanza per il riconoscimento facciale e li mette appunto in un vettore. Si allena poi l’intelligenza artificiale per riconoscere i volti che sono stati inseriti dall’utente nell’applicazione con quelli visti dalla cam. il flusso di dati che provengono dalla cam ovviamente non è continuo, quando essa riconosce un volto, si attiva e procede con quanto scritto sopra*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