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webp" ContentType="image/webp"/>
  <Override PartName="/word/media/rId51.webp" ContentType="image/webp"/>
  <Override PartName="/word/media/rId31.shtml" ContentType="text/html; charset=UTF-8"/>
  <Override PartName="/word/media/rId36.shtml" ContentType="text/html; charset=UTF-8"/>
  <Override PartName="/word/media/rId26.shtml" ContentType="text/html;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E-SIM panoramica delle disponibili</w:t>
      </w:r>
    </w:p>
    <w:bookmarkStart w:id="57" w:name="X5c1eb715437e0fefd1cead7f59149ffb5cc17b3"/>
    <w:p>
      <w:pPr>
        <w:pStyle w:val="Heading1"/>
      </w:pPr>
      <w:r>
        <w:t xml:space="preserve">eSIM Giappone: selezione delle migliori 4 sul mercato</w:t>
      </w:r>
    </w:p>
    <w:p>
      <w:pPr>
        <w:pStyle w:val="Compact"/>
        <w:numPr>
          <w:ilvl w:val="0"/>
          <w:numId w:val="1001"/>
        </w:numPr>
      </w:pPr>
      <w:hyperlink r:id="rId20">
        <w:r>
          <w:rPr>
            <w:rStyle w:val="Hyperlink"/>
          </w:rPr>
          <w:t xml:space="preserve">Internet In Viaggio</w:t>
        </w:r>
      </w:hyperlink>
    </w:p>
    <w:p>
      <w:pPr>
        <w:pStyle w:val="Compact"/>
        <w:numPr>
          <w:ilvl w:val="0"/>
          <w:numId w:val="1001"/>
        </w:numPr>
      </w:pPr>
      <w:r>
        <w:t xml:space="preserve">Maggio 29, 2023</w:t>
      </w:r>
    </w:p>
    <w:p>
      <w:pPr>
        <w:pStyle w:val="Compact"/>
        <w:numPr>
          <w:ilvl w:val="0"/>
          <w:numId w:val="1001"/>
        </w:numPr>
      </w:pPr>
      <w:hyperlink r:id="rId21">
        <w:r>
          <w:rPr>
            <w:rStyle w:val="Hyperlink"/>
          </w:rPr>
          <w:t xml:space="preserve">Senza categoria</w:t>
        </w:r>
      </w:hyperlink>
    </w:p>
    <w:p>
      <w:pPr>
        <w:pStyle w:val="FirstParagraph"/>
      </w:pPr>
      <w:r>
        <w:rPr>
          <w:i/>
          <w:iCs/>
        </w:rPr>
        <w:t xml:space="preserve">Quali sono le migliori eSIM Giappone? Come funzionano? Quanto costa attivare una eSIM per il Giappone?</w:t>
      </w:r>
      <w:r>
        <w:t xml:space="preserve"> Se cerchi le risposte a queste domande, allora continua a leggere!</w:t>
      </w:r>
    </w:p>
    <w:p>
      <w:pPr>
        <w:pStyle w:val="BodyText"/>
      </w:pPr>
      <w:r>
        <w:rPr>
          <w:b/>
          <w:bCs/>
        </w:rPr>
        <w:t xml:space="preserve">Un viaggio in Giappone è il sogno di molte persone</w:t>
      </w:r>
      <w:r>
        <w:t xml:space="preserve">: cultura millenaria, cucina fantastica, templi maestosi e città supertecnologiche. Il tutto senza contare che per chi ama anime e manga si tratta di un vero paradiso.</w:t>
      </w:r>
    </w:p>
    <w:p>
      <w:pPr>
        <w:pStyle w:val="BodyText"/>
      </w:pPr>
      <w:r>
        <w:t xml:space="preserve">Però se vuoi goderti al massimo il tuo viaggio e viverlo con spensieratezza dovrai assicurarti un accesso alla rete continuo, pratico ed economico. Questo ti permetterà di avere a portata di tap siti, traduttori istantanei, mappe e social network.</w:t>
      </w:r>
    </w:p>
    <w:p>
      <w:pPr>
        <w:pStyle w:val="BodyText"/>
      </w:pPr>
      <w:r>
        <w:t xml:space="preserve">Uno dei modi migliori per raggiungere tale obiettivo è quello di </w:t>
      </w:r>
      <w:r>
        <w:rPr>
          <w:b/>
          <w:bCs/>
        </w:rPr>
        <w:t xml:space="preserve">attivare una eSIM</w:t>
      </w:r>
      <w:r>
        <w:t xml:space="preserve"> (ovvero una scheda digitale).</w:t>
      </w:r>
    </w:p>
    <w:p>
      <w:pPr>
        <w:pStyle w:val="BodyText"/>
      </w:pPr>
      <w:r>
        <w:t xml:space="preserve">Per aiutarti a scegliere quella più adatta a te in questo articolo conosceremo </w:t>
      </w:r>
      <w:r>
        <w:rPr>
          <w:b/>
          <w:bCs/>
        </w:rPr>
        <w:t xml:space="preserve">le migliori 4 eSIM Giappone</w:t>
      </w:r>
      <w:r>
        <w:t xml:space="preserve"> con prezzi, durata temporale e traffico disponibile. A seguire vedremo come attivarne una ed infine confronteremo il servizio con le altre possibilità per accedere alla rete durante il tuo viaggio in Giappone.</w:t>
      </w:r>
    </w:p>
    <w:p>
      <w:pPr>
        <w:pStyle w:val="BodyText"/>
      </w:pPr>
      <w:r>
        <w:rPr>
          <w:b/>
          <w:bCs/>
        </w:rPr>
        <w:t xml:space="preserve">Migliori eSIM Giappone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Gesotre</w:t>
            </w:r>
          </w:p>
        </w:tc>
        <w:tc>
          <w:tcPr/>
          <w:p>
            <w:pPr>
              <w:pStyle w:val="Compact"/>
            </w:pPr>
            <w:r>
              <w:t xml:space="preserve">Costo</w:t>
            </w:r>
          </w:p>
        </w:tc>
        <w:tc>
          <w:tcPr/>
          <w:p>
            <w:pPr>
              <w:pStyle w:val="Compact"/>
            </w:pPr>
            <w:r>
              <w:t xml:space="preserve">Traffico disponibile</w:t>
            </w:r>
          </w:p>
        </w:tc>
        <w:tc>
          <w:tcPr/>
          <w:p>
            <w:pPr>
              <w:pStyle w:val="Compact"/>
            </w:pPr>
            <w:r>
              <w:t xml:space="preserve">Durata</w:t>
            </w:r>
          </w:p>
        </w:tc>
        <w:tc>
          <w:tcPr/>
          <w:p>
            <w:pPr>
              <w:pStyle w:val="Compact"/>
            </w:pPr>
            <w:r>
              <w:t xml:space="preserve">Link all’offerta</w:t>
            </w:r>
          </w:p>
        </w:tc>
      </w:tr>
      <w:tr>
        <w:tc>
          <w:tcPr/>
          <w:p>
            <w:pPr>
              <w:pStyle w:val="Compact"/>
            </w:pPr>
            <w:r>
              <w:t xml:space="preserve">Holafly</w:t>
            </w:r>
          </w:p>
        </w:tc>
        <w:tc>
          <w:tcPr/>
          <w:p>
            <w:pPr>
              <w:pStyle w:val="Compact"/>
            </w:pPr>
            <w:r>
              <w:t xml:space="preserve">19 €</w:t>
            </w:r>
          </w:p>
        </w:tc>
        <w:tc>
          <w:tcPr/>
          <w:p>
            <w:pPr>
              <w:pStyle w:val="Compact"/>
            </w:pPr>
            <w:r>
              <w:t xml:space="preserve">Illimitato</w:t>
            </w:r>
          </w:p>
        </w:tc>
        <w:tc>
          <w:tcPr/>
          <w:p>
            <w:pPr>
              <w:pStyle w:val="Compact"/>
            </w:pPr>
            <w:r>
              <w:t xml:space="preserve">5 giorni</w:t>
            </w:r>
          </w:p>
        </w:tc>
        <w:tc>
          <w:tcPr/>
          <w:p>
            <w:pPr>
              <w:pStyle w:val="Compact"/>
            </w:pPr>
            <w:hyperlink r:id="rId22">
              <w:r>
                <w:rPr>
                  <w:rStyle w:val="Hyperlink"/>
                </w:rPr>
                <w:t xml:space="preserve">Clicca qui</w:t>
              </w:r>
            </w:hyperlink>
          </w:p>
        </w:tc>
      </w:tr>
      <w:tr>
        <w:tc>
          <w:tcPr/>
          <w:p>
            <w:pPr>
              <w:pStyle w:val="Compact"/>
            </w:pPr>
            <w:r>
              <w:t xml:space="preserve">Holafly</w:t>
            </w:r>
          </w:p>
        </w:tc>
        <w:tc>
          <w:tcPr/>
          <w:p>
            <w:pPr>
              <w:pStyle w:val="Compact"/>
            </w:pPr>
            <w:r>
              <w:t xml:space="preserve">47 €</w:t>
            </w:r>
          </w:p>
        </w:tc>
        <w:tc>
          <w:tcPr/>
          <w:p>
            <w:pPr>
              <w:pStyle w:val="Compact"/>
            </w:pPr>
            <w:r>
              <w:t xml:space="preserve">Illimitato</w:t>
            </w:r>
          </w:p>
        </w:tc>
        <w:tc>
          <w:tcPr/>
          <w:p>
            <w:pPr>
              <w:pStyle w:val="Compact"/>
            </w:pPr>
            <w:r>
              <w:t xml:space="preserve">15 giorni</w:t>
            </w:r>
          </w:p>
        </w:tc>
        <w:tc>
          <w:tcPr/>
          <w:p>
            <w:pPr>
              <w:pStyle w:val="Compact"/>
            </w:pPr>
            <w:hyperlink r:id="rId22">
              <w:r>
                <w:rPr>
                  <w:rStyle w:val="Hyperlink"/>
                </w:rPr>
                <w:t xml:space="preserve">Clicca qui</w:t>
              </w:r>
            </w:hyperlink>
          </w:p>
        </w:tc>
      </w:tr>
      <w:tr>
        <w:tc>
          <w:tcPr/>
          <w:p>
            <w:pPr>
              <w:pStyle w:val="Compact"/>
            </w:pPr>
            <w:r>
              <w:t xml:space="preserve">Nomad</w:t>
            </w:r>
          </w:p>
        </w:tc>
        <w:tc>
          <w:tcPr/>
          <w:p>
            <w:pPr>
              <w:pStyle w:val="Compact"/>
            </w:pPr>
            <w:r>
              <w:t xml:space="preserve">26 €</w:t>
            </w:r>
          </w:p>
        </w:tc>
        <w:tc>
          <w:tcPr/>
          <w:p>
            <w:pPr>
              <w:pStyle w:val="Compact"/>
            </w:pPr>
            <w:r>
              <w:t xml:space="preserve">Illimitato</w:t>
            </w:r>
          </w:p>
        </w:tc>
        <w:tc>
          <w:tcPr/>
          <w:p>
            <w:pPr>
              <w:pStyle w:val="Compact"/>
            </w:pPr>
            <w:r>
              <w:t xml:space="preserve">7 Giorni</w:t>
            </w:r>
          </w:p>
        </w:tc>
        <w:tc>
          <w:tcPr/>
          <w:p>
            <w:pPr>
              <w:pStyle w:val="Compact"/>
            </w:pPr>
            <w:hyperlink r:id="rId23">
              <w:r>
                <w:rPr>
                  <w:rStyle w:val="Hyperlink"/>
                </w:rPr>
                <w:t xml:space="preserve">Clicca qui</w:t>
              </w:r>
            </w:hyperlink>
          </w:p>
        </w:tc>
      </w:tr>
      <w:tr>
        <w:tc>
          <w:tcPr/>
          <w:p>
            <w:pPr>
              <w:pStyle w:val="Compact"/>
            </w:pPr>
            <w:r>
              <w:t xml:space="preserve">Nomad</w:t>
            </w:r>
          </w:p>
        </w:tc>
        <w:tc>
          <w:tcPr/>
          <w:p>
            <w:pPr>
              <w:pStyle w:val="Compact"/>
            </w:pPr>
            <w:r>
              <w:t xml:space="preserve">33.5 €</w:t>
            </w:r>
          </w:p>
        </w:tc>
        <w:tc>
          <w:tcPr/>
          <w:p>
            <w:pPr>
              <w:pStyle w:val="Compact"/>
            </w:pPr>
            <w:r>
              <w:t xml:space="preserve">Illimitato</w:t>
            </w:r>
          </w:p>
        </w:tc>
        <w:tc>
          <w:tcPr/>
          <w:p>
            <w:pPr>
              <w:pStyle w:val="Compact"/>
            </w:pPr>
            <w:r>
              <w:t xml:space="preserve">10 Giorni</w:t>
            </w:r>
          </w:p>
        </w:tc>
        <w:tc>
          <w:tcPr/>
          <w:p>
            <w:pPr>
              <w:pStyle w:val="Compact"/>
            </w:pPr>
            <w:hyperlink r:id="rId23">
              <w:r>
                <w:rPr>
                  <w:rStyle w:val="Hyperlink"/>
                </w:rPr>
                <w:t xml:space="preserve">Clicca qui</w:t>
              </w:r>
            </w:hyperlink>
          </w:p>
        </w:tc>
      </w:tr>
      <w:tr>
        <w:tc>
          <w:tcPr/>
          <w:p>
            <w:pPr>
              <w:pStyle w:val="Compact"/>
            </w:pPr>
            <w:r>
              <w:t xml:space="preserve">SIM2Fly</w:t>
            </w:r>
          </w:p>
        </w:tc>
        <w:tc>
          <w:tcPr/>
          <w:p>
            <w:pPr>
              <w:pStyle w:val="Compact"/>
            </w:pPr>
            <w:r>
              <w:t xml:space="preserve">$ 16</w:t>
            </w:r>
          </w:p>
        </w:tc>
        <w:tc>
          <w:tcPr/>
          <w:p>
            <w:pPr>
              <w:pStyle w:val="Compact"/>
            </w:pPr>
            <w:r>
              <w:t xml:space="preserve">6 GB</w:t>
            </w:r>
          </w:p>
        </w:tc>
        <w:tc>
          <w:tcPr/>
          <w:p>
            <w:pPr>
              <w:pStyle w:val="Compact"/>
            </w:pPr>
            <w:r>
              <w:t xml:space="preserve">8 Giorni</w:t>
            </w:r>
          </w:p>
        </w:tc>
        <w:tc>
          <w:tcPr/>
          <w:p>
            <w:pPr>
              <w:pStyle w:val="Compact"/>
            </w:pPr>
            <w:hyperlink r:id="rId24">
              <w:r>
                <w:rPr>
                  <w:rStyle w:val="Hyperlink"/>
                </w:rPr>
                <w:t xml:space="preserve">Clicca qui</w:t>
              </w:r>
            </w:hyperlink>
          </w:p>
        </w:tc>
      </w:tr>
      <w:tr>
        <w:tc>
          <w:tcPr/>
          <w:p>
            <w:pPr>
              <w:pStyle w:val="Compact"/>
            </w:pPr>
            <w:r>
              <w:t xml:space="preserve">Airalo</w:t>
            </w:r>
          </w:p>
        </w:tc>
        <w:tc>
          <w:tcPr/>
          <w:p>
            <w:pPr>
              <w:pStyle w:val="Compact"/>
            </w:pPr>
            <w:r>
              <w:t xml:space="preserve">$ 6.50</w:t>
            </w:r>
          </w:p>
        </w:tc>
        <w:tc>
          <w:tcPr/>
          <w:p>
            <w:pPr>
              <w:pStyle w:val="Compact"/>
            </w:pPr>
            <w:r>
              <w:t xml:space="preserve">2 GB</w:t>
            </w:r>
          </w:p>
        </w:tc>
        <w:tc>
          <w:tcPr/>
          <w:p>
            <w:pPr>
              <w:pStyle w:val="Compact"/>
            </w:pPr>
            <w:r>
              <w:t xml:space="preserve">15 giorni</w:t>
            </w:r>
          </w:p>
        </w:tc>
        <w:tc>
          <w:tcPr/>
          <w:p>
            <w:pPr>
              <w:pStyle w:val="Compact"/>
            </w:pPr>
            <w:hyperlink r:id="rId25">
              <w:r>
                <w:rPr>
                  <w:rStyle w:val="Hyperlink"/>
                </w:rPr>
                <w:t xml:space="preserve">Clicca qui</w:t>
              </w:r>
            </w:hyperlink>
          </w:p>
        </w:tc>
      </w:tr>
      <w:tr>
        <w:tc>
          <w:tcPr/>
          <w:p>
            <w:pPr>
              <w:pStyle w:val="Compact"/>
            </w:pPr>
            <w:r>
              <w:t xml:space="preserve">Airalo</w:t>
            </w:r>
          </w:p>
        </w:tc>
        <w:tc>
          <w:tcPr/>
          <w:p>
            <w:pPr>
              <w:pStyle w:val="Compact"/>
            </w:pPr>
            <w:r>
              <w:t xml:space="preserve">$ 26</w:t>
            </w:r>
          </w:p>
        </w:tc>
        <w:tc>
          <w:tcPr/>
          <w:p>
            <w:pPr>
              <w:pStyle w:val="Compact"/>
            </w:pPr>
            <w:r>
              <w:t xml:space="preserve">20 GB</w:t>
            </w:r>
          </w:p>
        </w:tc>
        <w:tc>
          <w:tcPr/>
          <w:p>
            <w:pPr>
              <w:pStyle w:val="Compact"/>
            </w:pPr>
            <w:r>
              <w:t xml:space="preserve">30 Giorni</w:t>
            </w:r>
          </w:p>
        </w:tc>
        <w:tc>
          <w:tcPr/>
          <w:p>
            <w:pPr>
              <w:pStyle w:val="Compact"/>
            </w:pPr>
            <w:hyperlink r:id="rId25">
              <w:r>
                <w:rPr>
                  <w:rStyle w:val="Hyperlink"/>
                </w:rPr>
                <w:t xml:space="preserve">Clicca qui</w:t>
              </w:r>
            </w:hyperlink>
          </w:p>
        </w:tc>
      </w:tr>
    </w:tbl>
    <w:bookmarkStart w:id="46" w:name="esim-giappone-top-4-sul-mercato"/>
    <w:p>
      <w:pPr>
        <w:pStyle w:val="Heading2"/>
      </w:pPr>
      <w:r>
        <w:t xml:space="preserve">eSIM Giappone: top 4 sul mercato</w:t>
      </w:r>
    </w:p>
    <w:p>
      <w:pPr>
        <w:pStyle w:val="FirstParagraph"/>
      </w:pPr>
      <w:r>
        <w:t xml:space="preserve">Ecco la nostra selezione delle </w:t>
      </w:r>
      <w:r>
        <w:rPr>
          <w:b/>
          <w:bCs/>
        </w:rPr>
        <w:t xml:space="preserve">migliori 4 eSIM per accedere ad Internet in Giappone</w:t>
      </w:r>
      <w:r>
        <w:t xml:space="preserve">. Per ogni opzione ci saranno tutte le informazioni necessarie così da scegliere quella più adatta al tuo viaggio nel principato. Buona lettura!</w:t>
      </w:r>
    </w:p>
    <w:bookmarkStart w:id="30" w:name="holafly"/>
    <w:p>
      <w:pPr>
        <w:pStyle w:val="Heading3"/>
      </w:pPr>
      <w:r>
        <w:t xml:space="preserve">1. Holafly</w:t>
      </w:r>
    </w:p>
    <w:p>
      <w:pPr>
        <w:pStyle w:val="FirstParagraph"/>
      </w:pPr>
      <w:r>
        <w:rPr>
          <w:b/>
          <w:bCs/>
        </w:rPr>
        <w:t xml:space="preserve">VALUTAZIONE: 9.5/10</w:t>
      </w:r>
    </w:p>
    <w:p>
      <w:pPr>
        <w:pStyle w:val="BodyText"/>
      </w:pPr>
      <w:hyperlink r:id="rId22">
        <w:r>
          <w:drawing>
            <wp:inline>
              <wp:extent cx="3810000" cy="2540000"/>
              <wp:effectExtent b="0" l="0" r="0" t="0"/>
              <wp:docPr descr="migliori eSIM Giappone" title="" id="27" name="Picture"/>
              <a:graphic>
                <a:graphicData uri="http://schemas.openxmlformats.org/drawingml/2006/picture">
                  <pic:pic>
                    <pic:nvPicPr>
                      <pic:cNvPr descr="https://internetinviaggio.it/wp-content/uploads/2023/05/migliori-eSIM-Giappone-1024x696.jpg.webp"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hyperlink>
    </w:p>
    <w:p>
      <w:pPr>
        <w:pStyle w:val="BodyText"/>
      </w:pPr>
      <w:r>
        <w:rPr>
          <w:b/>
          <w:bCs/>
        </w:rPr>
        <w:t xml:space="preserve">Holafly</w:t>
      </w:r>
      <w:r>
        <w:t xml:space="preserve"> (</w:t>
      </w:r>
      <w:hyperlink r:id="rId22">
        <w:r>
          <w:rPr>
            <w:rStyle w:val="Hyperlink"/>
          </w:rPr>
          <w:t xml:space="preserve">qui il sito ufficiale</w:t>
        </w:r>
      </w:hyperlink>
      <w:r>
        <w:t xml:space="preserve">) è uno dei migliori fornitori di schede virtuali a livello mondiale. Esso fornisce eSIM che coprono 130 paesi e che sono compatibili con oltre 200 dispositivi.</w:t>
      </w:r>
    </w:p>
    <w:p>
      <w:pPr>
        <w:pStyle w:val="BodyText"/>
      </w:pPr>
      <w:r>
        <w:rPr>
          <w:b/>
          <w:bCs/>
        </w:rPr>
        <w:t xml:space="preserve">La piattaforma di vendita è in lingua italiana</w:t>
      </w:r>
      <w:r>
        <w:t xml:space="preserve"> ed il servizio assistenza, celere e competente, è attivo 24/7. Ciò significa che in caso di problemi avrai sempre un supporto a prescindere dal fuso orario.</w:t>
      </w:r>
    </w:p>
    <w:p>
      <w:pPr>
        <w:pStyle w:val="BodyText"/>
      </w:pPr>
      <w:r>
        <w:t xml:space="preserve">Per il Giappone ci sono 8 pacchetti disponibili con </w:t>
      </w:r>
      <w:r>
        <w:rPr>
          <w:b/>
          <w:bCs/>
        </w:rPr>
        <w:t xml:space="preserve">velocità 4G/LTE e traffico dati illimitato</w:t>
      </w:r>
      <w:r>
        <w:t xml:space="preserve">. Unico fattore che cambia è la durata temporale. Per facilitarti la scelta, di seguito trovi la lista di alcune delle eSIM per il Giappone offerte da Holafly:</w:t>
      </w:r>
    </w:p>
    <w:p>
      <w:pPr>
        <w:pStyle w:val="Compact"/>
        <w:numPr>
          <w:ilvl w:val="0"/>
          <w:numId w:val="1002"/>
        </w:numPr>
      </w:pPr>
      <w:r>
        <w:rPr>
          <w:b/>
          <w:bCs/>
        </w:rPr>
        <w:t xml:space="preserve">5 giorni per 19 €</w:t>
      </w:r>
      <w:r>
        <w:t xml:space="preserve">;</w:t>
      </w:r>
    </w:p>
    <w:p>
      <w:pPr>
        <w:pStyle w:val="Compact"/>
        <w:numPr>
          <w:ilvl w:val="0"/>
          <w:numId w:val="1002"/>
        </w:numPr>
      </w:pPr>
      <w:r>
        <w:t xml:space="preserve">10 giorni per 34 €;</w:t>
      </w:r>
    </w:p>
    <w:p>
      <w:pPr>
        <w:pStyle w:val="Compact"/>
        <w:numPr>
          <w:ilvl w:val="0"/>
          <w:numId w:val="1002"/>
        </w:numPr>
      </w:pPr>
      <w:r>
        <w:rPr>
          <w:b/>
          <w:bCs/>
        </w:rPr>
        <w:t xml:space="preserve">15 giorni per 47 €</w:t>
      </w:r>
      <w:r>
        <w:t xml:space="preserve">;</w:t>
      </w:r>
    </w:p>
    <w:p>
      <w:pPr>
        <w:pStyle w:val="Compact"/>
        <w:numPr>
          <w:ilvl w:val="0"/>
          <w:numId w:val="1002"/>
        </w:numPr>
      </w:pPr>
      <w:r>
        <w:t xml:space="preserve">30 giorni per 69 €;</w:t>
      </w:r>
    </w:p>
    <w:p>
      <w:pPr>
        <w:pStyle w:val="Compact"/>
        <w:numPr>
          <w:ilvl w:val="0"/>
          <w:numId w:val="1002"/>
        </w:numPr>
      </w:pPr>
      <w:r>
        <w:rPr>
          <w:b/>
          <w:bCs/>
        </w:rPr>
        <w:t xml:space="preserve">90 giorni per 99 €</w:t>
      </w:r>
      <w:r>
        <w:t xml:space="preserve">.</w:t>
      </w:r>
    </w:p>
    <w:p>
      <w:pPr>
        <w:pStyle w:val="FirstParagraph"/>
      </w:pPr>
      <w:r>
        <w:t xml:space="preserve">È bene informarti che </w:t>
      </w:r>
      <w:r>
        <w:rPr>
          <w:b/>
          <w:bCs/>
        </w:rPr>
        <w:t xml:space="preserve">hai diritto ad uno sconto del 5%</w:t>
      </w:r>
      <w:r>
        <w:t xml:space="preserve"> se durante la procedura d’acquisto inserisci il coupon “</w:t>
      </w:r>
      <w:r>
        <w:rPr>
          <w:b/>
          <w:bCs/>
        </w:rPr>
        <w:t xml:space="preserve">INTERNETINVIAGGIO</w:t>
      </w:r>
      <w:r>
        <w:t xml:space="preserve">“. Scegli adesso l’eSIM più adatta al tuo viaggio cliccando su </w:t>
      </w:r>
      <w:hyperlink r:id="rId22">
        <w:r>
          <w:rPr>
            <w:rStyle w:val="Hyperlink"/>
          </w:rPr>
          <w:t xml:space="preserve">questo link</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Sito ufficiale</w:t>
            </w:r>
          </w:p>
        </w:tc>
        <w:tc>
          <w:tcPr/>
          <w:p>
            <w:pPr>
              <w:pStyle w:val="Compact"/>
            </w:pPr>
            <w:hyperlink r:id="rId22">
              <w:r>
                <w:rPr>
                  <w:rStyle w:val="Hyperlink"/>
                </w:rPr>
                <w:t xml:space="preserve">esim.holafly.com</w:t>
              </w:r>
            </w:hyperlink>
          </w:p>
        </w:tc>
      </w:tr>
      <w:tr>
        <w:tc>
          <w:tcPr/>
          <w:p>
            <w:pPr>
              <w:pStyle w:val="Compact"/>
            </w:pPr>
            <w:r>
              <w:rPr>
                <w:b/>
                <w:bCs/>
              </w:rPr>
              <w:t xml:space="preserve">Costi</w:t>
            </w:r>
          </w:p>
        </w:tc>
        <w:tc>
          <w:tcPr/>
          <w:p>
            <w:pPr>
              <w:pStyle w:val="Compact"/>
            </w:pPr>
            <w:r>
              <w:t xml:space="preserve">A partire da 19 €</w:t>
            </w:r>
          </w:p>
        </w:tc>
      </w:tr>
      <w:tr>
        <w:tc>
          <w:tcPr/>
          <w:p>
            <w:pPr>
              <w:pStyle w:val="Compact"/>
            </w:pPr>
            <w:r>
              <w:rPr>
                <w:b/>
                <w:bCs/>
              </w:rPr>
              <w:t xml:space="preserve">Modelli supportati</w:t>
            </w:r>
          </w:p>
        </w:tc>
        <w:tc>
          <w:tcPr/>
          <w:p>
            <w:pPr>
              <w:pStyle w:val="Compact"/>
            </w:pPr>
            <w:r>
              <w:t xml:space="preserve">iPhone, iPad, Samsung, Huawei, Oppo, Google ed altri (200+)</w:t>
            </w:r>
          </w:p>
        </w:tc>
      </w:tr>
      <w:tr>
        <w:tc>
          <w:tcPr/>
          <w:p>
            <w:pPr>
              <w:pStyle w:val="Compact"/>
            </w:pPr>
            <w:r>
              <w:rPr>
                <w:b/>
                <w:bCs/>
              </w:rPr>
              <w:t xml:space="preserve">Velocità di connessione</w:t>
            </w:r>
          </w:p>
        </w:tc>
        <w:tc>
          <w:tcPr/>
          <w:p>
            <w:pPr>
              <w:pStyle w:val="Compact"/>
            </w:pPr>
            <w:r>
              <w:t xml:space="preserve">LTE/4G</w:t>
            </w:r>
          </w:p>
        </w:tc>
      </w:tr>
      <w:tr>
        <w:tc>
          <w:tcPr/>
          <w:p>
            <w:pPr>
              <w:pStyle w:val="Compact"/>
            </w:pPr>
            <w:r>
              <w:rPr>
                <w:b/>
                <w:bCs/>
              </w:rPr>
              <w:t xml:space="preserve">Durata</w:t>
            </w:r>
          </w:p>
        </w:tc>
        <w:tc>
          <w:tcPr/>
          <w:p>
            <w:pPr>
              <w:pStyle w:val="Compact"/>
            </w:pPr>
            <w:r>
              <w:t xml:space="preserve">Da 5 a 90 giorni</w:t>
            </w:r>
          </w:p>
        </w:tc>
      </w:tr>
      <w:tr>
        <w:tc>
          <w:tcPr/>
          <w:p>
            <w:pPr>
              <w:pStyle w:val="Compact"/>
            </w:pPr>
            <w:r>
              <w:rPr>
                <w:b/>
                <w:bCs/>
              </w:rPr>
              <w:t xml:space="preserve">Nostra recensione</w:t>
            </w:r>
          </w:p>
        </w:tc>
        <w:tc>
          <w:tcPr/>
          <w:p>
            <w:pPr>
              <w:pStyle w:val="Compact"/>
            </w:pPr>
            <w:hyperlink r:id="rId29">
              <w:r>
                <w:rPr>
                  <w:rStyle w:val="Hyperlink"/>
                </w:rPr>
                <w:t xml:space="preserve">Clicca qui</w:t>
              </w:r>
            </w:hyperlink>
          </w:p>
        </w:tc>
      </w:tr>
      <w:tr>
        <w:tc>
          <w:tcPr/>
          <w:p>
            <w:pPr>
              <w:pStyle w:val="Compact"/>
            </w:pPr>
            <w:r>
              <w:rPr>
                <w:b/>
                <w:bCs/>
              </w:rPr>
              <w:t xml:space="preserve">Nostra valutazione</w:t>
            </w:r>
          </w:p>
        </w:tc>
        <w:tc>
          <w:tcPr/>
          <w:p>
            <w:pPr>
              <w:pStyle w:val="Compact"/>
            </w:pPr>
            <w:r>
              <w:t xml:space="preserve">9.5/10</w:t>
            </w:r>
          </w:p>
        </w:tc>
      </w:tr>
    </w:tbl>
    <w:p>
      <w:pPr>
        <w:pStyle w:val="BodyText"/>
      </w:pPr>
      <w:hyperlink r:id="rId22">
        <w:r>
          <w:rPr>
            <w:rStyle w:val="Hyperlink"/>
          </w:rPr>
          <w:t xml:space="preserve">ACQUISTA UNA ESIM PER IL GIAPPONE CON HOLAFLY</w:t>
        </w:r>
      </w:hyperlink>
    </w:p>
    <w:bookmarkEnd w:id="30"/>
    <w:bookmarkStart w:id="35" w:name="nomad"/>
    <w:p>
      <w:pPr>
        <w:pStyle w:val="Heading3"/>
      </w:pPr>
      <w:r>
        <w:t xml:space="preserve">2. Nomad</w:t>
      </w:r>
    </w:p>
    <w:p>
      <w:pPr>
        <w:pStyle w:val="FirstParagraph"/>
      </w:pPr>
      <w:r>
        <w:rPr>
          <w:b/>
          <w:bCs/>
        </w:rPr>
        <w:t xml:space="preserve">VALUTAZIONE: 9.0/10</w:t>
      </w:r>
    </w:p>
    <w:p>
      <w:pPr>
        <w:pStyle w:val="BodyText"/>
      </w:pPr>
      <w:hyperlink r:id="rId23">
        <w:r>
          <w:drawing>
            <wp:inline>
              <wp:extent cx="3810000" cy="2540000"/>
              <wp:effectExtent b="0" l="0" r="0" t="0"/>
              <wp:docPr descr="migliore eSIM Giappone" title="" id="32" name="Picture"/>
              <a:graphic>
                <a:graphicData uri="http://schemas.openxmlformats.org/drawingml/2006/picture">
                  <pic:pic>
                    <pic:nvPicPr>
                      <pic:cNvPr descr="https://internetinviaggio.it/wp-content/uploads/2023/05/migliore-eSIM-Giappone-1024x545.jpg.webp" id="33" name="Picture"/>
                      <pic:cNvPicPr>
                        <a:picLocks noChangeArrowheads="1" noChangeAspect="1"/>
                      </pic:cNvPicPr>
                    </pic:nvPicPr>
                    <pic:blipFill>
                      <a:blip r:embed="rId31"/>
                      <a:stretch>
                        <a:fillRect/>
                      </a:stretch>
                    </pic:blipFill>
                    <pic:spPr bwMode="auto">
                      <a:xfrm>
                        <a:off x="0" y="0"/>
                        <a:ext cx="3810000" cy="2540000"/>
                      </a:xfrm>
                      <a:prstGeom prst="rect">
                        <a:avLst/>
                      </a:prstGeom>
                      <a:noFill/>
                      <a:ln w="9525">
                        <a:noFill/>
                        <a:headEnd/>
                        <a:tailEnd/>
                      </a:ln>
                    </pic:spPr>
                  </pic:pic>
                </a:graphicData>
              </a:graphic>
            </wp:inline>
          </w:drawing>
        </w:r>
      </w:hyperlink>
    </w:p>
    <w:p>
      <w:pPr>
        <w:pStyle w:val="BodyText"/>
      </w:pPr>
      <w:r>
        <w:rPr>
          <w:b/>
          <w:bCs/>
        </w:rPr>
        <w:t xml:space="preserve">Nomad</w:t>
      </w:r>
      <w:r>
        <w:t xml:space="preserve"> (</w:t>
      </w:r>
      <w:hyperlink r:id="rId23">
        <w:r>
          <w:rPr>
            <w:rStyle w:val="Hyperlink"/>
          </w:rPr>
          <w:t xml:space="preserve">qui trovi il sito ufficiale</w:t>
        </w:r>
      </w:hyperlink>
      <w:r>
        <w:t xml:space="preserve">) è un portale dove puoi acquistare eSIM utilizzabili in oltre 90 paesi e che sono compatibili con un centinaio di dispositivi.</w:t>
      </w:r>
    </w:p>
    <w:p>
      <w:pPr>
        <w:pStyle w:val="BodyText"/>
      </w:pPr>
      <w:r>
        <w:t xml:space="preserve">Per il paese del sol levante hai la possibilità di scegliere tra 14 pacchetti diversi. Questi sono divisi in 2 gruppi. Nel primo restano inalterati </w:t>
      </w:r>
      <w:r>
        <w:rPr>
          <w:b/>
          <w:bCs/>
        </w:rPr>
        <w:t xml:space="preserve">velocità 4G/LTE e traffico disponibile che è illimitato</w:t>
      </w:r>
      <w:r>
        <w:t xml:space="preserve">. Invece, si differenziano durata temporale e costo:</w:t>
      </w:r>
    </w:p>
    <w:p>
      <w:pPr>
        <w:pStyle w:val="Compact"/>
        <w:numPr>
          <w:ilvl w:val="0"/>
          <w:numId w:val="1003"/>
        </w:numPr>
      </w:pPr>
      <w:r>
        <w:rPr>
          <w:b/>
          <w:bCs/>
        </w:rPr>
        <w:t xml:space="preserve">1 giorno per</w:t>
      </w:r>
      <w:r>
        <w:t xml:space="preserve"> 8.50 €;</w:t>
      </w:r>
    </w:p>
    <w:p>
      <w:pPr>
        <w:pStyle w:val="Compact"/>
        <w:numPr>
          <w:ilvl w:val="0"/>
          <w:numId w:val="1003"/>
        </w:numPr>
      </w:pPr>
      <w:r>
        <w:t xml:space="preserve">3 giorni per 17.00 €;</w:t>
      </w:r>
    </w:p>
    <w:p>
      <w:pPr>
        <w:pStyle w:val="Compact"/>
        <w:numPr>
          <w:ilvl w:val="0"/>
          <w:numId w:val="1003"/>
        </w:numPr>
      </w:pPr>
      <w:r>
        <w:rPr>
          <w:b/>
          <w:bCs/>
        </w:rPr>
        <w:t xml:space="preserve">5 giorni per 22.50 €</w:t>
      </w:r>
      <w:r>
        <w:t xml:space="preserve">;</w:t>
      </w:r>
    </w:p>
    <w:p>
      <w:pPr>
        <w:pStyle w:val="Compact"/>
        <w:numPr>
          <w:ilvl w:val="0"/>
          <w:numId w:val="1003"/>
        </w:numPr>
      </w:pPr>
      <w:r>
        <w:t xml:space="preserve">7 giorni per 26.00 €;</w:t>
      </w:r>
    </w:p>
    <w:p>
      <w:pPr>
        <w:pStyle w:val="Compact"/>
        <w:numPr>
          <w:ilvl w:val="0"/>
          <w:numId w:val="1003"/>
        </w:numPr>
      </w:pPr>
      <w:r>
        <w:rPr>
          <w:b/>
          <w:bCs/>
        </w:rPr>
        <w:t xml:space="preserve">10 giorni per 33.50 €</w:t>
      </w:r>
      <w:r>
        <w:t xml:space="preserve">.</w:t>
      </w:r>
    </w:p>
    <w:p>
      <w:pPr>
        <w:pStyle w:val="FirstParagraph"/>
      </w:pPr>
      <w:r>
        <w:t xml:space="preserve">Il secondo gruppo invece vede soluzioni tutte differenti e l’unica costante è la velocità di navigazione che è sempre 4G/LTE. Ecco i dettagli:</w:t>
      </w:r>
    </w:p>
    <w:p>
      <w:pPr>
        <w:pStyle w:val="Compact"/>
        <w:numPr>
          <w:ilvl w:val="0"/>
          <w:numId w:val="1004"/>
        </w:numPr>
      </w:pPr>
      <w:r>
        <w:rPr>
          <w:b/>
          <w:bCs/>
        </w:rPr>
        <w:t xml:space="preserve">10 GB per 30 giorni a 20.50 €</w:t>
      </w:r>
      <w:r>
        <w:t xml:space="preserve">;</w:t>
      </w:r>
    </w:p>
    <w:p>
      <w:pPr>
        <w:pStyle w:val="Compact"/>
        <w:numPr>
          <w:ilvl w:val="0"/>
          <w:numId w:val="1004"/>
        </w:numPr>
      </w:pPr>
      <w:r>
        <w:t xml:space="preserve">30 GB per 30 giorni a 74 €;</w:t>
      </w:r>
    </w:p>
    <w:p>
      <w:pPr>
        <w:pStyle w:val="Compact"/>
        <w:numPr>
          <w:ilvl w:val="0"/>
          <w:numId w:val="1004"/>
        </w:numPr>
      </w:pPr>
      <w:r>
        <w:rPr>
          <w:b/>
          <w:bCs/>
        </w:rPr>
        <w:t xml:space="preserve">40 GB per 30 giorni a 102 €</w:t>
      </w:r>
      <w:r>
        <w:t xml:space="preserve">;</w:t>
      </w:r>
    </w:p>
    <w:p>
      <w:pPr>
        <w:pStyle w:val="Compact"/>
        <w:numPr>
          <w:ilvl w:val="0"/>
          <w:numId w:val="1004"/>
        </w:numPr>
      </w:pPr>
      <w:r>
        <w:t xml:space="preserve">50 GB per 30 giorni a 116 €.</w:t>
      </w:r>
    </w:p>
    <w:p>
      <w:pPr>
        <w:pStyle w:val="FirstParagraph"/>
      </w:pPr>
      <w:r>
        <w:t xml:space="preserve">Le eSIM si installano in pochi minuti e ci sono delle soluzioni che ti permettono di accedere alle rete in diverse regioni, una dedicata al </w:t>
      </w:r>
      <w:r>
        <w:rPr>
          <w:b/>
          <w:bCs/>
        </w:rPr>
        <w:t xml:space="preserve">sud-est asiatico ed un’altra ai 5 continenti</w:t>
      </w:r>
      <w:r>
        <w:t xml:space="preserve">. Così, se il tuo viaggio si estende oltre il paese dei ciliegi troverai il pacchetto adatto a te. Prendi ora la tua eSIM Giappone </w:t>
      </w:r>
      <w:hyperlink r:id="rId23">
        <w:r>
          <w:rPr>
            <w:rStyle w:val="Hyperlink"/>
          </w:rPr>
          <w:t xml:space="preserve">cliccando qui</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Sito ufficiale</w:t>
            </w:r>
          </w:p>
        </w:tc>
        <w:tc>
          <w:tcPr/>
          <w:p>
            <w:pPr>
              <w:pStyle w:val="Compact"/>
            </w:pPr>
            <w:hyperlink r:id="rId23">
              <w:r>
                <w:rPr>
                  <w:rStyle w:val="Hyperlink"/>
                </w:rPr>
                <w:t xml:space="preserve">www.getnomad.app</w:t>
              </w:r>
            </w:hyperlink>
          </w:p>
        </w:tc>
      </w:tr>
      <w:tr>
        <w:tc>
          <w:tcPr/>
          <w:p>
            <w:pPr>
              <w:pStyle w:val="Compact"/>
            </w:pPr>
            <w:r>
              <w:rPr>
                <w:b/>
                <w:bCs/>
              </w:rPr>
              <w:t xml:space="preserve">Costi</w:t>
            </w:r>
          </w:p>
        </w:tc>
        <w:tc>
          <w:tcPr/>
          <w:p>
            <w:pPr>
              <w:pStyle w:val="Compact"/>
            </w:pPr>
            <w:r>
              <w:t xml:space="preserve">A partire da 5 €</w:t>
            </w:r>
          </w:p>
        </w:tc>
      </w:tr>
      <w:tr>
        <w:tc>
          <w:tcPr/>
          <w:p>
            <w:pPr>
              <w:pStyle w:val="Compact"/>
            </w:pPr>
            <w:r>
              <w:rPr>
                <w:b/>
                <w:bCs/>
              </w:rPr>
              <w:t xml:space="preserve">Modelli supportati</w:t>
            </w:r>
          </w:p>
        </w:tc>
        <w:tc>
          <w:tcPr/>
          <w:p>
            <w:pPr>
              <w:pStyle w:val="Compact"/>
            </w:pPr>
            <w:r>
              <w:t xml:space="preserve">iPhone, iPad, Samsung, Huawei, Oppo, Google ed altri (90+)</w:t>
            </w:r>
          </w:p>
        </w:tc>
      </w:tr>
      <w:tr>
        <w:tc>
          <w:tcPr/>
          <w:p>
            <w:pPr>
              <w:pStyle w:val="Compact"/>
            </w:pPr>
            <w:r>
              <w:rPr>
                <w:b/>
                <w:bCs/>
              </w:rPr>
              <w:t xml:space="preserve">Velocità di connessione</w:t>
            </w:r>
          </w:p>
        </w:tc>
        <w:tc>
          <w:tcPr/>
          <w:p>
            <w:pPr>
              <w:pStyle w:val="Compact"/>
            </w:pPr>
            <w:r>
              <w:t xml:space="preserve">4G/LTE</w:t>
            </w:r>
          </w:p>
        </w:tc>
      </w:tr>
      <w:tr>
        <w:tc>
          <w:tcPr/>
          <w:p>
            <w:pPr>
              <w:pStyle w:val="Compact"/>
            </w:pPr>
            <w:r>
              <w:rPr>
                <w:b/>
                <w:bCs/>
              </w:rPr>
              <w:t xml:space="preserve">Durata</w:t>
            </w:r>
          </w:p>
        </w:tc>
        <w:tc>
          <w:tcPr/>
          <w:p>
            <w:pPr>
              <w:pStyle w:val="Compact"/>
            </w:pPr>
            <w:r>
              <w:t xml:space="preserve">Da 1 a 30 giorni</w:t>
            </w:r>
          </w:p>
        </w:tc>
      </w:tr>
      <w:tr>
        <w:tc>
          <w:tcPr/>
          <w:p>
            <w:pPr>
              <w:pStyle w:val="Compact"/>
            </w:pPr>
            <w:r>
              <w:rPr>
                <w:b/>
                <w:bCs/>
              </w:rPr>
              <w:t xml:space="preserve">Nostra recensione</w:t>
            </w:r>
          </w:p>
        </w:tc>
        <w:tc>
          <w:tcPr/>
          <w:p>
            <w:pPr>
              <w:pStyle w:val="Compact"/>
            </w:pPr>
            <w:hyperlink r:id="rId34">
              <w:r>
                <w:rPr>
                  <w:rStyle w:val="Hyperlink"/>
                </w:rPr>
                <w:t xml:space="preserve">Clicca qui</w:t>
              </w:r>
            </w:hyperlink>
          </w:p>
        </w:tc>
      </w:tr>
      <w:tr>
        <w:tc>
          <w:tcPr/>
          <w:p>
            <w:pPr>
              <w:pStyle w:val="Compact"/>
            </w:pPr>
            <w:r>
              <w:rPr>
                <w:b/>
                <w:bCs/>
              </w:rPr>
              <w:t xml:space="preserve">Nostra valutazione</w:t>
            </w:r>
          </w:p>
        </w:tc>
        <w:tc>
          <w:tcPr/>
          <w:p>
            <w:pPr>
              <w:pStyle w:val="Compact"/>
            </w:pPr>
            <w:r>
              <w:t xml:space="preserve">9.0/10</w:t>
            </w:r>
          </w:p>
        </w:tc>
      </w:tr>
    </w:tbl>
    <w:p>
      <w:pPr>
        <w:pStyle w:val="BodyText"/>
      </w:pPr>
      <w:hyperlink r:id="rId23">
        <w:r>
          <w:rPr>
            <w:rStyle w:val="Hyperlink"/>
          </w:rPr>
          <w:t xml:space="preserve">ACQUISTA LA TUA ESIM GIAPPONE CON NOMAD</w:t>
        </w:r>
      </w:hyperlink>
    </w:p>
    <w:bookmarkEnd w:id="35"/>
    <w:bookmarkStart w:id="40" w:name="esim2fly"/>
    <w:p>
      <w:pPr>
        <w:pStyle w:val="Heading3"/>
      </w:pPr>
      <w:r>
        <w:t xml:space="preserve">3. eSIM2Fly</w:t>
      </w:r>
    </w:p>
    <w:p>
      <w:pPr>
        <w:pStyle w:val="FirstParagraph"/>
      </w:pPr>
      <w:r>
        <w:rPr>
          <w:b/>
          <w:bCs/>
        </w:rPr>
        <w:t xml:space="preserve">VALUTAZIONE: 9.0/10</w:t>
      </w:r>
    </w:p>
    <w:p>
      <w:pPr>
        <w:pStyle w:val="BodyText"/>
      </w:pPr>
      <w:r>
        <w:drawing>
          <wp:inline>
            <wp:extent cx="3810000" cy="2540000"/>
            <wp:effectExtent b="0" l="0" r="0" t="0"/>
            <wp:docPr descr="migliore eSIM per il Giappone" title="" id="37" name="Picture"/>
            <a:graphic>
              <a:graphicData uri="http://schemas.openxmlformats.org/drawingml/2006/picture">
                <pic:pic>
                  <pic:nvPicPr>
                    <pic:cNvPr descr="https://internetinviaggio.it/wp-content/uploads/2023/05/migliore-eSIM-per-il-Giappone-1024x469.jpg.webp" id="38" name="Picture"/>
                    <pic:cNvPicPr>
                      <a:picLocks noChangeArrowheads="1" noChangeAspect="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eSIM2Fly</w:t>
      </w:r>
      <w:r>
        <w:t xml:space="preserve"> (</w:t>
      </w:r>
      <w:hyperlink r:id="rId24">
        <w:r>
          <w:rPr>
            <w:rStyle w:val="Hyperlink"/>
          </w:rPr>
          <w:t xml:space="preserve">qui il sito ufficiale</w:t>
        </w:r>
      </w:hyperlink>
      <w:r>
        <w:t xml:space="preserve">), conosciuto anche come SIM2Fly, è tra i più importanti fornitori di eSIM in Asia. Nello specifico si tratta di una piattaforma parte di </w:t>
      </w:r>
      <w:r>
        <w:rPr>
          <w:b/>
          <w:bCs/>
        </w:rPr>
        <w:t xml:space="preserve">AIS</w:t>
      </w:r>
      <w:r>
        <w:t xml:space="preserve">, il più grande operatore di telefonia mobile GSM della Tailandia.</w:t>
      </w:r>
    </w:p>
    <w:p>
      <w:pPr>
        <w:pStyle w:val="BodyText"/>
      </w:pPr>
      <w:r>
        <w:t xml:space="preserve">Le sue schede virtuali sono indirizzate principalmente ai paesi asiatici, anche se </w:t>
      </w:r>
      <w:r>
        <w:rPr>
          <w:b/>
          <w:bCs/>
        </w:rPr>
        <w:t xml:space="preserve">in totale gli stati coperti sono 142</w:t>
      </w:r>
      <w:r>
        <w:t xml:space="preserve">. Invece, per quello che riguarda i dispositivi compatibili, questi sono più di 100.</w:t>
      </w:r>
    </w:p>
    <w:p>
      <w:pPr>
        <w:pStyle w:val="BodyText"/>
      </w:pPr>
      <w:r>
        <w:t xml:space="preserve">Per il Giappone, eSIM2Fly offre un pacchetto speciale da </w:t>
      </w:r>
      <w:r>
        <w:rPr>
          <w:b/>
          <w:bCs/>
        </w:rPr>
        <w:t xml:space="preserve">6 GB valido per 8 giorni ad un costo pari a $ 9</w:t>
      </w:r>
      <w:r>
        <w:t xml:space="preserve"> con velocità di connessione è </w:t>
      </w:r>
      <w:r>
        <w:rPr>
          <w:b/>
          <w:bCs/>
        </w:rPr>
        <w:t xml:space="preserve">5G/LTE</w:t>
      </w:r>
      <w:r>
        <w:t xml:space="preserve">. Una volta terminato il traffico disponibile, potrai navigare senza alcun limite con il 2G.</w:t>
      </w:r>
    </w:p>
    <w:p>
      <w:pPr>
        <w:pStyle w:val="BodyText"/>
      </w:pPr>
      <w:r>
        <w:t xml:space="preserve">Altra caratteristica di questa eSIM è il fatto di essere collegata ad un numero di telefono vietnamita da utilizzare per gli SMS e le chiamate. Attivala ora </w:t>
      </w:r>
      <w:hyperlink r:id="rId24">
        <w:r>
          <w:rPr>
            <w:rStyle w:val="Hyperlink"/>
          </w:rPr>
          <w:t xml:space="preserve">cliccando qui</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Sito ufficiale</w:t>
            </w:r>
          </w:p>
        </w:tc>
        <w:tc>
          <w:tcPr/>
          <w:p>
            <w:pPr>
              <w:pStyle w:val="Compact"/>
            </w:pPr>
            <w:hyperlink r:id="rId24">
              <w:r>
                <w:rPr>
                  <w:rStyle w:val="Hyperlink"/>
                </w:rPr>
                <w:t xml:space="preserve">esim2fly.com</w:t>
              </w:r>
            </w:hyperlink>
          </w:p>
        </w:tc>
      </w:tr>
      <w:tr>
        <w:tc>
          <w:tcPr/>
          <w:p>
            <w:pPr>
              <w:pStyle w:val="Compact"/>
            </w:pPr>
            <w:r>
              <w:rPr>
                <w:b/>
                <w:bCs/>
              </w:rPr>
              <w:t xml:space="preserve">Costo</w:t>
            </w:r>
          </w:p>
        </w:tc>
        <w:tc>
          <w:tcPr/>
          <w:p>
            <w:pPr>
              <w:pStyle w:val="Compact"/>
            </w:pPr>
            <w:r>
              <w:t xml:space="preserve">$ 9</w:t>
            </w:r>
          </w:p>
        </w:tc>
      </w:tr>
      <w:tr>
        <w:tc>
          <w:tcPr/>
          <w:p>
            <w:pPr>
              <w:pStyle w:val="Compact"/>
            </w:pPr>
            <w:r>
              <w:rPr>
                <w:b/>
                <w:bCs/>
              </w:rPr>
              <w:t xml:space="preserve">Modelli supportati</w:t>
            </w:r>
          </w:p>
        </w:tc>
        <w:tc>
          <w:tcPr/>
          <w:p>
            <w:pPr>
              <w:pStyle w:val="Compact"/>
            </w:pPr>
            <w:r>
              <w:t xml:space="preserve">iPhone, iPad, Samsung, Huawei, Oppo, Google e altri (100+)</w:t>
            </w:r>
          </w:p>
        </w:tc>
      </w:tr>
      <w:tr>
        <w:tc>
          <w:tcPr/>
          <w:p>
            <w:pPr>
              <w:pStyle w:val="Compact"/>
            </w:pPr>
            <w:r>
              <w:rPr>
                <w:b/>
                <w:bCs/>
              </w:rPr>
              <w:t xml:space="preserve">Velocità di connessione</w:t>
            </w:r>
          </w:p>
        </w:tc>
        <w:tc>
          <w:tcPr/>
          <w:p>
            <w:pPr>
              <w:pStyle w:val="Compact"/>
            </w:pPr>
            <w:r>
              <w:t xml:space="preserve">4G/LTE – Dati illimitati in 2G</w:t>
            </w:r>
          </w:p>
        </w:tc>
      </w:tr>
      <w:tr>
        <w:tc>
          <w:tcPr/>
          <w:p>
            <w:pPr>
              <w:pStyle w:val="Compact"/>
            </w:pPr>
            <w:r>
              <w:rPr>
                <w:b/>
                <w:bCs/>
              </w:rPr>
              <w:t xml:space="preserve">Durata</w:t>
            </w:r>
          </w:p>
        </w:tc>
        <w:tc>
          <w:tcPr/>
          <w:p>
            <w:pPr>
              <w:pStyle w:val="Compact"/>
            </w:pPr>
            <w:r>
              <w:t xml:space="preserve">9 giorni</w:t>
            </w:r>
          </w:p>
        </w:tc>
      </w:tr>
      <w:tr>
        <w:tc>
          <w:tcPr/>
          <w:p>
            <w:pPr>
              <w:pStyle w:val="Compact"/>
            </w:pPr>
            <w:r>
              <w:rPr>
                <w:b/>
                <w:bCs/>
              </w:rPr>
              <w:t xml:space="preserve">Nostra recensione</w:t>
            </w:r>
          </w:p>
        </w:tc>
        <w:tc>
          <w:tcPr/>
          <w:p>
            <w:pPr>
              <w:pStyle w:val="Compact"/>
            </w:pPr>
            <w:hyperlink r:id="rId39">
              <w:r>
                <w:rPr>
                  <w:rStyle w:val="Hyperlink"/>
                </w:rPr>
                <w:t xml:space="preserve">Clicca qui</w:t>
              </w:r>
            </w:hyperlink>
          </w:p>
        </w:tc>
      </w:tr>
      <w:tr>
        <w:tc>
          <w:tcPr/>
          <w:p>
            <w:pPr>
              <w:pStyle w:val="Compact"/>
            </w:pPr>
            <w:r>
              <w:rPr>
                <w:b/>
                <w:bCs/>
              </w:rPr>
              <w:t xml:space="preserve">Nostra valutazione</w:t>
            </w:r>
          </w:p>
        </w:tc>
        <w:tc>
          <w:tcPr/>
          <w:p>
            <w:pPr>
              <w:pStyle w:val="Compact"/>
            </w:pPr>
            <w:r>
              <w:t xml:space="preserve">9.0/10</w:t>
            </w:r>
          </w:p>
        </w:tc>
      </w:tr>
    </w:tbl>
    <w:p>
      <w:pPr>
        <w:pStyle w:val="BodyText"/>
      </w:pPr>
      <w:hyperlink r:id="rId24">
        <w:r>
          <w:rPr>
            <w:rStyle w:val="Hyperlink"/>
          </w:rPr>
          <w:t xml:space="preserve">PRENDI LA TUA ESIM CARD GIAPPONE CON ESIM2FLY</w:t>
        </w:r>
      </w:hyperlink>
    </w:p>
    <w:bookmarkEnd w:id="40"/>
    <w:bookmarkStart w:id="45" w:name="airalo"/>
    <w:p>
      <w:pPr>
        <w:pStyle w:val="Heading3"/>
      </w:pPr>
      <w:r>
        <w:t xml:space="preserve">4. Airalo</w:t>
      </w:r>
    </w:p>
    <w:p>
      <w:pPr>
        <w:pStyle w:val="FirstParagraph"/>
      </w:pPr>
      <w:r>
        <w:rPr>
          <w:b/>
          <w:bCs/>
        </w:rPr>
        <w:t xml:space="preserve">VALUTAZIONE 8.5/10</w:t>
      </w:r>
    </w:p>
    <w:p>
      <w:pPr>
        <w:pStyle w:val="BodyText"/>
      </w:pPr>
      <w:hyperlink r:id="rId25">
        <w:r>
          <w:drawing>
            <wp:inline>
              <wp:extent cx="5334000" cy="3953619"/>
              <wp:effectExtent b="0" l="0" r="0" t="0"/>
              <wp:docPr descr="eSIM per il Giappone" title="" id="42" name="Picture"/>
              <a:graphic>
                <a:graphicData uri="http://schemas.openxmlformats.org/drawingml/2006/picture">
                  <pic:pic>
                    <pic:nvPicPr>
                      <pic:cNvPr descr="https://internetinviaggio.it/wp-content/uploads/2023/05/eSIM-per-il-Giappone-1024x759.jpg.webp" id="43" name="Picture"/>
                      <pic:cNvPicPr>
                        <a:picLocks noChangeArrowheads="1" noChangeAspect="1"/>
                      </pic:cNvPicPr>
                    </pic:nvPicPr>
                    <pic:blipFill>
                      <a:blip r:embed="rId41"/>
                      <a:stretch>
                        <a:fillRect/>
                      </a:stretch>
                    </pic:blipFill>
                    <pic:spPr bwMode="auto">
                      <a:xfrm>
                        <a:off x="0" y="0"/>
                        <a:ext cx="5334000" cy="3953619"/>
                      </a:xfrm>
                      <a:prstGeom prst="rect">
                        <a:avLst/>
                      </a:prstGeom>
                      <a:noFill/>
                      <a:ln w="9525">
                        <a:noFill/>
                        <a:headEnd/>
                        <a:tailEnd/>
                      </a:ln>
                    </pic:spPr>
                  </pic:pic>
                </a:graphicData>
              </a:graphic>
            </wp:inline>
          </w:drawing>
        </w:r>
      </w:hyperlink>
    </w:p>
    <w:p>
      <w:pPr>
        <w:pStyle w:val="BodyText"/>
      </w:pPr>
      <w:r>
        <w:t xml:space="preserve">Chiudiamo la nostra selezione con </w:t>
      </w:r>
      <w:r>
        <w:rPr>
          <w:b/>
          <w:bCs/>
        </w:rPr>
        <w:t xml:space="preserve">Airalo</w:t>
      </w:r>
      <w:r>
        <w:t xml:space="preserve"> (</w:t>
      </w:r>
      <w:hyperlink r:id="rId25">
        <w:r>
          <w:rPr>
            <w:rStyle w:val="Hyperlink"/>
          </w:rPr>
          <w:t xml:space="preserve">qui trovi il sito ufficiale</w:t>
        </w:r>
      </w:hyperlink>
      <w:r>
        <w:t xml:space="preserve">). Si tratta di un portale specializzato nella vendita di eSIM. Queste permettono l’accesso alla rete in 190 paesi tramite più di 200 dispositivi.</w:t>
      </w:r>
    </w:p>
    <w:p>
      <w:pPr>
        <w:pStyle w:val="BodyText"/>
      </w:pPr>
      <w:r>
        <w:t xml:space="preserve">L’interfaccia del sito è in </w:t>
      </w:r>
      <w:r>
        <w:rPr>
          <w:b/>
          <w:bCs/>
        </w:rPr>
        <w:t xml:space="preserve">lingua italiana</w:t>
      </w:r>
      <w:r>
        <w:t xml:space="preserve"> ed è disponibile un’app omonima. Tali fattori rendono scelta, acquisto ed attivazione delle eSIM estremamente semplici.</w:t>
      </w:r>
    </w:p>
    <w:p>
      <w:pPr>
        <w:pStyle w:val="BodyText"/>
      </w:pPr>
      <w:r>
        <w:t xml:space="preserve">Per il Giappone ci sono 6 possibilità, tutte con </w:t>
      </w:r>
      <w:r>
        <w:rPr>
          <w:b/>
          <w:bCs/>
        </w:rPr>
        <w:t xml:space="preserve">velocità di connessione 4G/LTE</w:t>
      </w:r>
      <w:r>
        <w:t xml:space="preserve">, mentre variano durata e traffico disponibile. Ecco la lista completa:</w:t>
      </w:r>
    </w:p>
    <w:p>
      <w:pPr>
        <w:pStyle w:val="Compact"/>
        <w:numPr>
          <w:ilvl w:val="0"/>
          <w:numId w:val="1005"/>
        </w:numPr>
      </w:pPr>
      <w:r>
        <w:rPr>
          <w:b/>
          <w:bCs/>
        </w:rPr>
        <w:t xml:space="preserve">1 GB per 7 giorni a $ 4.50</w:t>
      </w:r>
      <w:r>
        <w:t xml:space="preserve">;</w:t>
      </w:r>
    </w:p>
    <w:p>
      <w:pPr>
        <w:pStyle w:val="Compact"/>
        <w:numPr>
          <w:ilvl w:val="0"/>
          <w:numId w:val="1005"/>
        </w:numPr>
      </w:pPr>
      <w:r>
        <w:t xml:space="preserve">2 GB per 15 giorni a $ 6.50;</w:t>
      </w:r>
    </w:p>
    <w:p>
      <w:pPr>
        <w:pStyle w:val="Compact"/>
        <w:numPr>
          <w:ilvl w:val="0"/>
          <w:numId w:val="1005"/>
        </w:numPr>
      </w:pPr>
      <w:r>
        <w:rPr>
          <w:b/>
          <w:bCs/>
        </w:rPr>
        <w:t xml:space="preserve">3 GB per 30 giorni a $ 8.50</w:t>
      </w:r>
      <w:r>
        <w:t xml:space="preserve">;</w:t>
      </w:r>
    </w:p>
    <w:p>
      <w:pPr>
        <w:pStyle w:val="Compact"/>
        <w:numPr>
          <w:ilvl w:val="0"/>
          <w:numId w:val="1005"/>
        </w:numPr>
      </w:pPr>
      <w:r>
        <w:t xml:space="preserve">5 GB per 30 giorni a $ 11.50;</w:t>
      </w:r>
    </w:p>
    <w:p>
      <w:pPr>
        <w:pStyle w:val="Compact"/>
        <w:numPr>
          <w:ilvl w:val="0"/>
          <w:numId w:val="1005"/>
        </w:numPr>
      </w:pPr>
      <w:r>
        <w:rPr>
          <w:b/>
          <w:bCs/>
        </w:rPr>
        <w:t xml:space="preserve">10 GB per 30 giorni a $ 18</w:t>
      </w:r>
      <w:r>
        <w:t xml:space="preserve">;</w:t>
      </w:r>
    </w:p>
    <w:p>
      <w:pPr>
        <w:pStyle w:val="Compact"/>
        <w:numPr>
          <w:ilvl w:val="0"/>
          <w:numId w:val="1005"/>
        </w:numPr>
      </w:pPr>
      <w:r>
        <w:t xml:space="preserve">20 GB per 30 giorni a $ 26.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Sito ufficiale</w:t>
            </w:r>
          </w:p>
        </w:tc>
        <w:tc>
          <w:tcPr/>
          <w:p>
            <w:pPr>
              <w:pStyle w:val="Compact"/>
            </w:pPr>
            <w:hyperlink r:id="rId25">
              <w:r>
                <w:rPr>
                  <w:rStyle w:val="Hyperlink"/>
                </w:rPr>
                <w:t xml:space="preserve">www.airalo.com</w:t>
              </w:r>
            </w:hyperlink>
          </w:p>
        </w:tc>
      </w:tr>
      <w:tr>
        <w:tc>
          <w:tcPr/>
          <w:p>
            <w:pPr>
              <w:pStyle w:val="Compact"/>
            </w:pPr>
            <w:r>
              <w:rPr>
                <w:b/>
                <w:bCs/>
              </w:rPr>
              <w:t xml:space="preserve">Costi</w:t>
            </w:r>
          </w:p>
        </w:tc>
        <w:tc>
          <w:tcPr/>
          <w:p>
            <w:pPr>
              <w:pStyle w:val="Compact"/>
            </w:pPr>
            <w:r>
              <w:t xml:space="preserve">A partire da $ 4.5</w:t>
            </w:r>
          </w:p>
        </w:tc>
      </w:tr>
      <w:tr>
        <w:tc>
          <w:tcPr/>
          <w:p>
            <w:pPr>
              <w:pStyle w:val="Compact"/>
            </w:pPr>
            <w:r>
              <w:rPr>
                <w:b/>
                <w:bCs/>
              </w:rPr>
              <w:t xml:space="preserve">Modelli supportati</w:t>
            </w:r>
          </w:p>
        </w:tc>
        <w:tc>
          <w:tcPr/>
          <w:p>
            <w:pPr>
              <w:pStyle w:val="Compact"/>
            </w:pPr>
            <w:r>
              <w:t xml:space="preserve">iPhone, iPad, Samsung, Huawei, Oppo, Google e altri (200+)</w:t>
            </w:r>
          </w:p>
        </w:tc>
      </w:tr>
      <w:tr>
        <w:tc>
          <w:tcPr/>
          <w:p>
            <w:pPr>
              <w:pStyle w:val="Compact"/>
            </w:pPr>
            <w:r>
              <w:rPr>
                <w:b/>
                <w:bCs/>
              </w:rPr>
              <w:t xml:space="preserve">Velocità di connessione</w:t>
            </w:r>
          </w:p>
        </w:tc>
        <w:tc>
          <w:tcPr/>
          <w:p>
            <w:pPr>
              <w:pStyle w:val="Compact"/>
            </w:pPr>
            <w:r>
              <w:t xml:space="preserve">4G/LTE</w:t>
            </w:r>
          </w:p>
        </w:tc>
      </w:tr>
      <w:tr>
        <w:tc>
          <w:tcPr/>
          <w:p>
            <w:pPr>
              <w:pStyle w:val="Compact"/>
            </w:pPr>
            <w:r>
              <w:rPr>
                <w:b/>
                <w:bCs/>
              </w:rPr>
              <w:t xml:space="preserve">Durata</w:t>
            </w:r>
          </w:p>
        </w:tc>
        <w:tc>
          <w:tcPr/>
          <w:p>
            <w:pPr>
              <w:pStyle w:val="Compact"/>
            </w:pPr>
            <w:r>
              <w:t xml:space="preserve">Da 7 a 30 giorni</w:t>
            </w:r>
          </w:p>
        </w:tc>
      </w:tr>
      <w:tr>
        <w:tc>
          <w:tcPr/>
          <w:p>
            <w:pPr>
              <w:pStyle w:val="Compact"/>
            </w:pPr>
            <w:r>
              <w:rPr>
                <w:b/>
                <w:bCs/>
              </w:rPr>
              <w:t xml:space="preserve">Nostra recensione</w:t>
            </w:r>
          </w:p>
        </w:tc>
        <w:tc>
          <w:tcPr/>
          <w:p>
            <w:pPr>
              <w:pStyle w:val="Compact"/>
            </w:pPr>
            <w:hyperlink r:id="rId44">
              <w:r>
                <w:rPr>
                  <w:rStyle w:val="Hyperlink"/>
                </w:rPr>
                <w:t xml:space="preserve">Clicca qui</w:t>
              </w:r>
            </w:hyperlink>
          </w:p>
        </w:tc>
      </w:tr>
      <w:tr>
        <w:tc>
          <w:tcPr/>
          <w:p>
            <w:pPr>
              <w:pStyle w:val="Compact"/>
            </w:pPr>
            <w:r>
              <w:rPr>
                <w:b/>
                <w:bCs/>
              </w:rPr>
              <w:t xml:space="preserve">Nostra valutazione</w:t>
            </w:r>
          </w:p>
        </w:tc>
        <w:tc>
          <w:tcPr/>
          <w:p>
            <w:pPr>
              <w:pStyle w:val="Compact"/>
            </w:pPr>
            <w:r>
              <w:t xml:space="preserve">8.5/10</w:t>
            </w:r>
          </w:p>
        </w:tc>
      </w:tr>
    </w:tbl>
    <w:p>
      <w:pPr>
        <w:pStyle w:val="BodyText"/>
      </w:pPr>
      <w:hyperlink r:id="rId25">
        <w:r>
          <w:rPr>
            <w:rStyle w:val="Hyperlink"/>
          </w:rPr>
          <w:t xml:space="preserve">ACQUISTA UN ESIM PER IL GIAPPONE CON AIRALO</w:t>
        </w:r>
      </w:hyperlink>
    </w:p>
    <w:bookmarkEnd w:id="45"/>
    <w:bookmarkEnd w:id="46"/>
    <w:bookmarkStart w:id="48" w:name="esim-giappone-operatori-locali"/>
    <w:p>
      <w:pPr>
        <w:pStyle w:val="Heading2"/>
      </w:pPr>
      <w:r>
        <w:t xml:space="preserve">eSIM Giappone: operatori locali</w:t>
      </w:r>
    </w:p>
    <w:p>
      <w:pPr>
        <w:pStyle w:val="FirstParagraph"/>
      </w:pPr>
      <w:r>
        <w:t xml:space="preserve">Per avere un quadro completo sul discorso delle eSIM in Giappone, bisogna conoscere anche gli operatori locali che offrono tale servizio. Questi sono i seguenti:</w:t>
      </w:r>
    </w:p>
    <w:p>
      <w:pPr>
        <w:pStyle w:val="Compact"/>
        <w:numPr>
          <w:ilvl w:val="0"/>
          <w:numId w:val="1006"/>
        </w:numPr>
      </w:pPr>
      <w:r>
        <w:rPr>
          <w:b/>
          <w:bCs/>
        </w:rPr>
        <w:t xml:space="preserve">NTT Docomo</w:t>
      </w:r>
      <w:r>
        <w:t xml:space="preserve">;</w:t>
      </w:r>
    </w:p>
    <w:p>
      <w:pPr>
        <w:pStyle w:val="Compact"/>
        <w:numPr>
          <w:ilvl w:val="0"/>
          <w:numId w:val="1006"/>
        </w:numPr>
      </w:pPr>
      <w:r>
        <w:t xml:space="preserve">SoftBank;</w:t>
      </w:r>
    </w:p>
    <w:p>
      <w:pPr>
        <w:pStyle w:val="Compact"/>
        <w:numPr>
          <w:ilvl w:val="0"/>
          <w:numId w:val="1006"/>
        </w:numPr>
      </w:pPr>
      <w:r>
        <w:rPr>
          <w:b/>
          <w:bCs/>
        </w:rPr>
        <w:t xml:space="preserve">au by KDDI</w:t>
      </w:r>
      <w:r>
        <w:t xml:space="preserve">;</w:t>
      </w:r>
    </w:p>
    <w:p>
      <w:pPr>
        <w:pStyle w:val="Compact"/>
        <w:numPr>
          <w:ilvl w:val="0"/>
          <w:numId w:val="1006"/>
        </w:numPr>
      </w:pPr>
      <w:r>
        <w:t xml:space="preserve">UQ Communications;</w:t>
      </w:r>
    </w:p>
    <w:p>
      <w:pPr>
        <w:pStyle w:val="Compact"/>
        <w:numPr>
          <w:ilvl w:val="0"/>
          <w:numId w:val="1006"/>
        </w:numPr>
      </w:pPr>
      <w:r>
        <w:rPr>
          <w:b/>
          <w:bCs/>
        </w:rPr>
        <w:t xml:space="preserve">Rakuten Mobile</w:t>
      </w:r>
      <w:r>
        <w:t xml:space="preserve">.</w:t>
      </w:r>
    </w:p>
    <w:p>
      <w:pPr>
        <w:pStyle w:val="FirstParagraph"/>
      </w:pPr>
      <w:r>
        <w:t xml:space="preserve">Da notare che si tratta di operatori che lavorano prettamente in terra giapponese. Di conseguenza, i servizi offerti sono </w:t>
      </w:r>
      <w:r>
        <w:rPr>
          <w:b/>
          <w:bCs/>
        </w:rPr>
        <w:t xml:space="preserve">ideati per chi vive nel paese del sol levante</w:t>
      </w:r>
      <w:r>
        <w:t xml:space="preserve"> e non per in viaggiatori. Inoltre, i siti di competenza sono in </w:t>
      </w:r>
      <w:r>
        <w:rPr>
          <w:b/>
          <w:bCs/>
        </w:rPr>
        <w:t xml:space="preserve">hiragana e katakana</w:t>
      </w:r>
      <w:r>
        <w:t xml:space="preserve"> o kanji, raramente in inglese.</w:t>
      </w:r>
    </w:p>
    <w:p>
      <w:pPr>
        <w:pStyle w:val="BodyText"/>
      </w:pPr>
      <w:r>
        <w:t xml:space="preserve">Quindi, onde evitare inutili complicazioni scegli la tua eSIM su portali come </w:t>
      </w:r>
      <w:hyperlink r:id="rId47">
        <w:r>
          <w:rPr>
            <w:rStyle w:val="Hyperlink"/>
          </w:rPr>
          <w:t xml:space="preserve">Holafly</w:t>
        </w:r>
      </w:hyperlink>
      <w:r>
        <w:t xml:space="preserve">, </w:t>
      </w:r>
      <w:hyperlink r:id="rId23">
        <w:r>
          <w:rPr>
            <w:rStyle w:val="Hyperlink"/>
          </w:rPr>
          <w:t xml:space="preserve">Nomad</w:t>
        </w:r>
      </w:hyperlink>
      <w:r>
        <w:t xml:space="preserve"> e gli altri della nostra lista!</w:t>
      </w:r>
    </w:p>
    <w:bookmarkEnd w:id="48"/>
    <w:bookmarkStart w:id="49" w:name="Xa283805200e0e76dc51ac85e403ab7071aa6ba5"/>
    <w:p>
      <w:pPr>
        <w:pStyle w:val="Heading2"/>
      </w:pPr>
      <w:r>
        <w:t xml:space="preserve">Come installare una eSIM Giappone con Holafly</w:t>
      </w:r>
    </w:p>
    <w:p>
      <w:pPr>
        <w:pStyle w:val="FirstParagraph"/>
      </w:pPr>
      <w:r>
        <w:t xml:space="preserve">Continuiamo la nostra guida con un tutorial dove conosceremo la procedura di installazione di una </w:t>
      </w:r>
      <w:r>
        <w:rPr>
          <w:b/>
          <w:bCs/>
        </w:rPr>
        <w:t xml:space="preserve">eSIM</w:t>
      </w:r>
      <w:r>
        <w:t xml:space="preserve"> da utilizzare durante il tuo viaggio in Giappone.</w:t>
      </w:r>
    </w:p>
    <w:p>
      <w:pPr>
        <w:pStyle w:val="BodyText"/>
      </w:pPr>
      <w:r>
        <w:t xml:space="preserve">L’operatore che prenderemo ad esempio è </w:t>
      </w:r>
      <w:r>
        <w:rPr>
          <w:b/>
          <w:bCs/>
        </w:rPr>
        <w:t xml:space="preserve">Holafly</w:t>
      </w:r>
      <w:r>
        <w:t xml:space="preserve">, perché rappresenta una delle scelte migliori tra quelle disponibili all’interno della nostra selezione.</w:t>
      </w:r>
    </w:p>
    <w:p>
      <w:pPr>
        <w:pStyle w:val="BodyText"/>
      </w:pPr>
      <w:r>
        <w:rPr>
          <w:b/>
          <w:bCs/>
          <w:i/>
          <w:iCs/>
        </w:rPr>
        <w:t xml:space="preserve">Ecco come installare una eSIM Giappone:</w:t>
      </w:r>
    </w:p>
    <w:p>
      <w:pPr>
        <w:pStyle w:val="Compact"/>
        <w:numPr>
          <w:ilvl w:val="0"/>
          <w:numId w:val="1007"/>
        </w:numPr>
      </w:pPr>
      <w:r>
        <w:t xml:space="preserve">vai sul sito ufficiale di Holafly </w:t>
      </w:r>
      <w:hyperlink r:id="rId22">
        <w:r>
          <w:rPr>
            <w:rStyle w:val="Hyperlink"/>
          </w:rPr>
          <w:t xml:space="preserve">cliccando qui</w:t>
        </w:r>
      </w:hyperlink>
      <w:r>
        <w:t xml:space="preserve">;</w:t>
      </w:r>
    </w:p>
    <w:p>
      <w:pPr>
        <w:pStyle w:val="Compact"/>
        <w:numPr>
          <w:ilvl w:val="0"/>
          <w:numId w:val="1007"/>
        </w:numPr>
      </w:pPr>
      <w:r>
        <w:t xml:space="preserve">seleziona il pacchetto che più si adatta alle tue necessità;</w:t>
      </w:r>
    </w:p>
    <w:p>
      <w:pPr>
        <w:pStyle w:val="Compact"/>
        <w:numPr>
          <w:ilvl w:val="0"/>
          <w:numId w:val="1007"/>
        </w:numPr>
      </w:pPr>
      <w:r>
        <w:t xml:space="preserve">inserisci il codice sconto </w:t>
      </w:r>
      <w:r>
        <w:rPr>
          <w:b/>
          <w:bCs/>
        </w:rPr>
        <w:t xml:space="preserve">INTERNETINVIAGGIO</w:t>
      </w:r>
      <w:r>
        <w:t xml:space="preserve">;</w:t>
      </w:r>
    </w:p>
    <w:p>
      <w:pPr>
        <w:pStyle w:val="Compact"/>
        <w:numPr>
          <w:ilvl w:val="0"/>
          <w:numId w:val="1007"/>
        </w:numPr>
      </w:pPr>
      <w:r>
        <w:t xml:space="preserve">procedi all’acquisto;</w:t>
      </w:r>
    </w:p>
    <w:p>
      <w:pPr>
        <w:pStyle w:val="Compact"/>
        <w:numPr>
          <w:ilvl w:val="0"/>
          <w:numId w:val="1007"/>
        </w:numPr>
      </w:pPr>
      <w:r>
        <w:t xml:space="preserve">scansiona il codice QR;</w:t>
      </w:r>
    </w:p>
    <w:p>
      <w:pPr>
        <w:pStyle w:val="Compact"/>
        <w:numPr>
          <w:ilvl w:val="0"/>
          <w:numId w:val="1007"/>
        </w:numPr>
      </w:pPr>
      <w:r>
        <w:t xml:space="preserve">segui le istruzioni via email.</w:t>
      </w:r>
    </w:p>
    <w:p>
      <w:pPr>
        <w:pStyle w:val="FirstParagraph"/>
      </w:pPr>
      <w:hyperlink r:id="rId22">
        <w:r>
          <w:rPr>
            <w:rStyle w:val="Hyperlink"/>
          </w:rPr>
          <w:t xml:space="preserve">ACQUISTA LA TUA ESIM GIAPPONE CON HOLAFLY</w:t>
        </w:r>
      </w:hyperlink>
    </w:p>
    <w:bookmarkEnd w:id="49"/>
    <w:bookmarkStart w:id="50" w:name="Xfa628ce33b073471943a42f9b76b113650dc164"/>
    <w:p>
      <w:pPr>
        <w:pStyle w:val="Heading2"/>
      </w:pPr>
      <w:r>
        <w:t xml:space="preserve">eSIM per il Giappone: ci sono delle alternative?</w:t>
      </w:r>
    </w:p>
    <w:p>
      <w:pPr>
        <w:pStyle w:val="FirstParagraph"/>
      </w:pPr>
      <w:r>
        <w:t xml:space="preserve">Prima di chiudere la nostra analisi è doveroso confrontare le schede virtuali con gli altri metodi per accedere alla rete nel paese in oggetto.</w:t>
      </w:r>
    </w:p>
    <w:p>
      <w:pPr>
        <w:pStyle w:val="BodyText"/>
      </w:pPr>
      <w:r>
        <w:rPr>
          <w:b/>
          <w:bCs/>
          <w:i/>
          <w:iCs/>
        </w:rPr>
        <w:t xml:space="preserve">1. Acquistare una scheda SIM fisica</w:t>
      </w:r>
    </w:p>
    <w:p>
      <w:pPr>
        <w:pStyle w:val="BodyText"/>
      </w:pPr>
      <w:r>
        <w:t xml:space="preserve">Pur essendo il Giappone un paese estremamente avanzato, per chi viene dall’estero potrebbe essere un po’ complicato acquistare una SIM fisica, ancor di più se non si parla la lingua del posto. Ecco cosa devi fare:</w:t>
      </w:r>
    </w:p>
    <w:p>
      <w:pPr>
        <w:pStyle w:val="Compact"/>
        <w:numPr>
          <w:ilvl w:val="0"/>
          <w:numId w:val="1008"/>
        </w:numPr>
      </w:pPr>
      <w:r>
        <w:rPr>
          <w:b/>
          <w:bCs/>
        </w:rPr>
        <w:t xml:space="preserve">scegli l’operatore valutando copertura e piani tariffari</w:t>
      </w:r>
      <w:r>
        <w:t xml:space="preserve">;</w:t>
      </w:r>
    </w:p>
    <w:p>
      <w:pPr>
        <w:pStyle w:val="Compact"/>
        <w:numPr>
          <w:ilvl w:val="0"/>
          <w:numId w:val="1008"/>
        </w:numPr>
      </w:pPr>
      <w:r>
        <w:t xml:space="preserve">trova un negozio di telefonia mobile (ce ne sono anche negli aeroporti);</w:t>
      </w:r>
    </w:p>
    <w:p>
      <w:pPr>
        <w:pStyle w:val="Compact"/>
        <w:numPr>
          <w:ilvl w:val="0"/>
          <w:numId w:val="1008"/>
        </w:numPr>
      </w:pPr>
      <w:r>
        <w:rPr>
          <w:b/>
          <w:bCs/>
        </w:rPr>
        <w:t xml:space="preserve">mostra un documento di riconoscimento, a volte anche in forma digitale</w:t>
      </w:r>
      <w:r>
        <w:t xml:space="preserve">;</w:t>
      </w:r>
    </w:p>
    <w:p>
      <w:pPr>
        <w:pStyle w:val="Compact"/>
        <w:numPr>
          <w:ilvl w:val="0"/>
          <w:numId w:val="1008"/>
        </w:numPr>
      </w:pPr>
      <w:r>
        <w:t xml:space="preserve">seleziona il piano tariffario;</w:t>
      </w:r>
    </w:p>
    <w:p>
      <w:pPr>
        <w:pStyle w:val="Compact"/>
        <w:numPr>
          <w:ilvl w:val="0"/>
          <w:numId w:val="1008"/>
        </w:numPr>
      </w:pPr>
      <w:r>
        <w:rPr>
          <w:b/>
          <w:bCs/>
        </w:rPr>
        <w:t xml:space="preserve">firma il contratto di vendita</w:t>
      </w:r>
      <w:r>
        <w:t xml:space="preserve">;</w:t>
      </w:r>
    </w:p>
    <w:p>
      <w:pPr>
        <w:pStyle w:val="Compact"/>
        <w:numPr>
          <w:ilvl w:val="0"/>
          <w:numId w:val="1008"/>
        </w:numPr>
      </w:pPr>
      <w:r>
        <w:t xml:space="preserve">attiva la scheda.</w:t>
      </w:r>
    </w:p>
    <w:p>
      <w:pPr>
        <w:pStyle w:val="FirstParagraph"/>
      </w:pPr>
      <w:r>
        <w:t xml:space="preserve">Devi sapere che </w:t>
      </w:r>
      <w:r>
        <w:rPr>
          <w:b/>
          <w:bCs/>
        </w:rPr>
        <w:t xml:space="preserve">alcune schede SIM hanno una durata limitata</w:t>
      </w:r>
      <w:r>
        <w:t xml:space="preserve"> e che in altri casi sono applicate delle restrizioni. Diciamo nulla di impossibile, ma se alla procedura si aggiunge anche la barriera linguistica allora è preferibile scegliere un’altra strada.</w:t>
      </w:r>
    </w:p>
    <w:p>
      <w:pPr>
        <w:pStyle w:val="BodyText"/>
      </w:pPr>
      <w:r>
        <w:rPr>
          <w:b/>
          <w:bCs/>
          <w:i/>
          <w:iCs/>
        </w:rPr>
        <w:t xml:space="preserve">2. Utilizzare il Wi-Fi</w:t>
      </w:r>
    </w:p>
    <w:p>
      <w:pPr>
        <w:pStyle w:val="BodyText"/>
      </w:pPr>
      <w:r>
        <w:t xml:space="preserve">Sempre grazie al suo sviluppo tecnologico, il Wi-Fi è estremamente diffuso in Giappone. Hotel, piazze, ristoranti, bar…è praticamente ovunque, spesso sono contrassegnati da cartelli con caratteri latini.</w:t>
      </w:r>
    </w:p>
    <w:p>
      <w:pPr>
        <w:pStyle w:val="BodyText"/>
      </w:pPr>
      <w:r>
        <w:t xml:space="preserve">Tuttavia, devi tenere conto del fatto che se ti allontani dalle città, magari per andare in qualche città più piccola o effettuare qualche escursione, </w:t>
      </w:r>
      <w:r>
        <w:rPr>
          <w:b/>
          <w:bCs/>
        </w:rPr>
        <w:t xml:space="preserve">potresti rimanere a secco</w:t>
      </w:r>
      <w:r>
        <w:t xml:space="preserve">.</w:t>
      </w:r>
    </w:p>
    <w:p>
      <w:pPr>
        <w:pStyle w:val="BodyText"/>
      </w:pPr>
      <w:r>
        <w:t xml:space="preserve">Allo stesso tempo, anche dove essa è presente, il numero elevato di dispositivi collegati potrebbe rallentare la velocità di connessione.</w:t>
      </w:r>
    </w:p>
    <w:p>
      <w:pPr>
        <w:pStyle w:val="BodyText"/>
      </w:pPr>
      <w:r>
        <w:t xml:space="preserve">In ultimo devi ricordare che utilizzare il Wi-Fi pubblico senza una VPN aggiornata ti espone al rischio di essere </w:t>
      </w:r>
      <w:r>
        <w:rPr>
          <w:b/>
          <w:bCs/>
        </w:rPr>
        <w:t xml:space="preserve">derubato dei dati</w:t>
      </w:r>
      <w:r>
        <w:t xml:space="preserve"> relativi alle app che usi mentre sei collegato alla rete.</w:t>
      </w:r>
    </w:p>
    <w:p>
      <w:pPr>
        <w:pStyle w:val="BodyText"/>
      </w:pPr>
      <w:r>
        <w:rPr>
          <w:b/>
          <w:bCs/>
          <w:i/>
          <w:iCs/>
        </w:rPr>
        <w:t xml:space="preserve">3. Attivare il roaming intrenazionale</w:t>
      </w:r>
    </w:p>
    <w:p>
      <w:pPr>
        <w:pStyle w:val="BodyText"/>
      </w:pPr>
      <w:r>
        <w:t xml:space="preserve">Per accedere alla rete in Giappone puoi anche </w:t>
      </w:r>
      <w:r>
        <w:rPr>
          <w:b/>
          <w:bCs/>
        </w:rPr>
        <w:t xml:space="preserve">attivare il roaming internazionale</w:t>
      </w:r>
      <w:r>
        <w:t xml:space="preserve"> fornito dal tuo gestore nostrano. Si tratta di una soluzione veloce, pratica e sicura, ma molto costosa. Ecco la situazione per alcuni operatori in Italia:</w:t>
      </w:r>
    </w:p>
    <w:p>
      <w:pPr>
        <w:pStyle w:val="Compact"/>
        <w:numPr>
          <w:ilvl w:val="0"/>
          <w:numId w:val="1009"/>
        </w:numPr>
      </w:pPr>
      <w:r>
        <w:rPr>
          <w:b/>
          <w:bCs/>
        </w:rPr>
        <w:t xml:space="preserve">TIM</w:t>
      </w:r>
      <w:r>
        <w:t xml:space="preserve"> – 2 GB a 30 € per 10 giorni;</w:t>
      </w:r>
    </w:p>
    <w:p>
      <w:pPr>
        <w:pStyle w:val="Compact"/>
        <w:numPr>
          <w:ilvl w:val="0"/>
          <w:numId w:val="1009"/>
        </w:numPr>
      </w:pPr>
      <w:r>
        <w:rPr>
          <w:b/>
          <w:bCs/>
        </w:rPr>
        <w:t xml:space="preserve">Vodafone</w:t>
      </w:r>
      <w:r>
        <w:t xml:space="preserve"> – 0.2 € per MB;</w:t>
      </w:r>
    </w:p>
    <w:p>
      <w:pPr>
        <w:pStyle w:val="Compact"/>
        <w:numPr>
          <w:ilvl w:val="0"/>
          <w:numId w:val="1009"/>
        </w:numPr>
      </w:pPr>
      <w:r>
        <w:rPr>
          <w:b/>
          <w:bCs/>
        </w:rPr>
        <w:t xml:space="preserve">Wind3</w:t>
      </w:r>
      <w:r>
        <w:t xml:space="preserve"> – 3.5 centesimi di euro per MB.</w:t>
      </w:r>
    </w:p>
    <w:p>
      <w:pPr>
        <w:pStyle w:val="FirstParagraph"/>
      </w:pPr>
      <w:r>
        <w:t xml:space="preserve">Come puoi vedere </w:t>
      </w:r>
      <w:r>
        <w:rPr>
          <w:b/>
          <w:bCs/>
        </w:rPr>
        <w:t xml:space="preserve">sono cifre davvero elevate</w:t>
      </w:r>
      <w:r>
        <w:t xml:space="preserve">.</w:t>
      </w:r>
    </w:p>
    <w:bookmarkEnd w:id="50"/>
    <w:bookmarkStart w:id="54" w:name="esim-per-il-giappone-vantaggi"/>
    <w:p>
      <w:pPr>
        <w:pStyle w:val="Heading2"/>
      </w:pPr>
      <w:r>
        <w:t xml:space="preserve">eSIM per il Giappone: vantaggi</w:t>
      </w:r>
    </w:p>
    <w:p>
      <w:pPr>
        <w:pStyle w:val="FirstParagraph"/>
      </w:pPr>
      <w:r>
        <w:t xml:space="preserve">Come ultimo atto di questa guida, conosciamo i vantaggi collegati all’utilizzare una eSIM per accedere alla rete durante il tuo viaggio in Giappone.</w:t>
      </w:r>
    </w:p>
    <w:p>
      <w:pPr>
        <w:pStyle w:val="BodyText"/>
      </w:pPr>
      <w:r>
        <w:rPr>
          <w:b/>
          <w:bCs/>
        </w:rPr>
        <w:t xml:space="preserve">Praticità</w:t>
      </w:r>
      <w:r>
        <w:t xml:space="preserve">: una eSIM si acquista, installa ed attiva in meno di 15 minuti. Ogni operazione si svolge online e puoi fare tutto da casa tua prima di partire Poi ti basterà metterla in funzione un’ora prima del volo per avere accesso ad Internet fin dal primo minuto.</w:t>
      </w:r>
    </w:p>
    <w:p>
      <w:pPr>
        <w:pStyle w:val="BodyText"/>
      </w:pPr>
      <w:r>
        <w:rPr>
          <w:b/>
          <w:bCs/>
        </w:rPr>
        <w:t xml:space="preserve">Sicurezza</w:t>
      </w:r>
      <w:r>
        <w:t xml:space="preserve">: attivando la tua scheda virtuale prima di partire avrai accesso alla rete, ed eviterai il Wi-Fi che, soprattutto se pubblico, è terreno rischioso per i tuoi dati.</w:t>
      </w:r>
    </w:p>
    <w:p>
      <w:pPr>
        <w:pStyle w:val="BodyText"/>
      </w:pPr>
      <w:r>
        <w:rPr>
          <w:b/>
          <w:bCs/>
        </w:rPr>
        <w:t xml:space="preserve">Risparmio</w:t>
      </w:r>
      <w:r>
        <w:t xml:space="preserve">: l’acquisto di un eSIM rientra anche nei budget più modesti, ma resta sempre un servizio affidabile. Infatti, puoi attivare una scheda virtuale con 4.5 dollari, una somma di certo inferiore a quella necessaria per attivare il roaming internazionale fornito dai gestori nostrani. Infine, vale la pena ricordare che con le eSIM non ci sono commissioni nascoste o addebiti a posteriori.</w:t>
      </w:r>
    </w:p>
    <w:p>
      <w:pPr>
        <w:pStyle w:val="BodyText"/>
      </w:pPr>
      <w:r>
        <w:drawing>
          <wp:inline>
            <wp:extent cx="5334000" cy="3333750"/>
            <wp:effectExtent b="0" l="0" r="0" t="0"/>
            <wp:docPr descr="esim per giappone" title="" id="52" name="Picture"/>
            <a:graphic>
              <a:graphicData uri="http://schemas.openxmlformats.org/drawingml/2006/picture">
                <pic:pic>
                  <pic:nvPicPr>
                    <pic:cNvPr descr="https://internetinviaggio.it/wp-content/uploads/2023/05/esim-per-giappone-1024x640.jpg.webp"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In conclusione, se attivi una eSIM godi di tutti i benefici derivanti dalle altre possibilità (Wi-Fi, Roaming e SIM fisiche), ma senza i lati negativi. In poche parole una scheda virtuale offre </w:t>
      </w:r>
      <w:r>
        <w:rPr>
          <w:b/>
          <w:bCs/>
        </w:rPr>
        <w:t xml:space="preserve">un servizio pratico, sicuro ed economico</w:t>
      </w:r>
      <w:r>
        <w:t xml:space="preserve">.</w:t>
      </w:r>
    </w:p>
    <w:bookmarkEnd w:id="54"/>
    <w:bookmarkStart w:id="56" w:name="Xbafd79980ea4ffec0c5902b6a988d6cd1aa44a1"/>
    <w:p>
      <w:pPr>
        <w:pStyle w:val="Heading2"/>
      </w:pPr>
      <w:r>
        <w:t xml:space="preserve">Giappone eSIM: domande e risposte frequenti</w:t>
      </w:r>
    </w:p>
    <w:p>
      <w:pPr>
        <w:pStyle w:val="FirstParagraph"/>
      </w:pPr>
      <w:r>
        <w:rPr>
          <w:b/>
          <w:bCs/>
        </w:rPr>
        <w:t xml:space="preserve">👉 Cos’è una eSIM Giappone?</w:t>
      </w:r>
    </w:p>
    <w:p>
      <w:pPr>
        <w:pStyle w:val="BodyText"/>
      </w:pPr>
      <w:r>
        <w:t xml:space="preserve">Si tratta di una SIM incorporata (in inglese embedded SIM) nel tuo cellulare, che si attiva scannerizzando un codice QR e che consente di accedere ad Internet se ti trovi in Giappone.</w:t>
      </w:r>
    </w:p>
    <w:p>
      <w:pPr>
        <w:pStyle w:val="BodyText"/>
      </w:pPr>
      <w:r>
        <w:rPr>
          <w:b/>
          <w:bCs/>
        </w:rPr>
        <w:t xml:space="preserve">👉 Quali sono le migliori eSIM per accedere alla rete in Giappone?</w:t>
      </w:r>
    </w:p>
    <w:p>
      <w:pPr>
        <w:pStyle w:val="BodyText"/>
      </w:pPr>
      <w:r>
        <w:t xml:space="preserve">Sul mercato trovi molti fornitori che offrono tale servizio, ma i migliori 4 sono </w:t>
      </w:r>
      <w:hyperlink r:id="rId22">
        <w:r>
          <w:rPr>
            <w:rStyle w:val="Hyperlink"/>
          </w:rPr>
          <w:t xml:space="preserve">Holafly</w:t>
        </w:r>
      </w:hyperlink>
      <w:r>
        <w:t xml:space="preserve">, </w:t>
      </w:r>
      <w:hyperlink r:id="rId23">
        <w:r>
          <w:rPr>
            <w:rStyle w:val="Hyperlink"/>
          </w:rPr>
          <w:t xml:space="preserve">Nomad</w:t>
        </w:r>
      </w:hyperlink>
      <w:r>
        <w:t xml:space="preserve">, </w:t>
      </w:r>
      <w:hyperlink r:id="rId24">
        <w:r>
          <w:rPr>
            <w:rStyle w:val="Hyperlink"/>
          </w:rPr>
          <w:t xml:space="preserve">eSIM2Fly</w:t>
        </w:r>
      </w:hyperlink>
      <w:r>
        <w:t xml:space="preserve"> e </w:t>
      </w:r>
      <w:hyperlink r:id="rId55"/>
      <w:hyperlink r:id="rId25">
        <w:r>
          <w:rPr>
            <w:rStyle w:val="Hyperlink"/>
          </w:rPr>
          <w:t xml:space="preserve">Airalo</w:t>
        </w:r>
      </w:hyperlink>
      <w:r>
        <w:t xml:space="preserve">.</w:t>
      </w:r>
    </w:p>
    <w:p>
      <w:pPr>
        <w:pStyle w:val="BodyText"/>
      </w:pPr>
      <w:r>
        <w:rPr>
          <w:b/>
          <w:bCs/>
        </w:rPr>
        <w:t xml:space="preserve">👉 Utilizzare una eSIM card per il Giappone è sicuro?</w:t>
      </w:r>
    </w:p>
    <w:p>
      <w:pPr>
        <w:pStyle w:val="BodyText"/>
      </w:pPr>
      <w:r>
        <w:t xml:space="preserve">Sì, perché grazie ad essa eviterai di utilizzare reti Wi-Fi prive di protezione e pericolose per i tuoi dati sensibili (specie quelle pubbliche).</w:t>
      </w:r>
    </w:p>
    <w:p>
      <w:pPr>
        <w:pStyle w:val="BodyText"/>
      </w:pPr>
      <w:r>
        <w:rPr>
          <w:b/>
          <w:bCs/>
        </w:rPr>
        <w:t xml:space="preserve">👉 La connessione tramite una eSIM Giappone è veloce?</w:t>
      </w:r>
    </w:p>
    <w:p>
      <w:pPr>
        <w:pStyle w:val="BodyText"/>
      </w:pPr>
      <w:r>
        <w:t xml:space="preserve">Sì. Tramite le schede virtuali della nostra lista navigherai in rete con velocità di connessione 4G/LTE. Se poi scegli </w:t>
      </w:r>
      <w:hyperlink r:id="rId24">
        <w:r>
          <w:rPr>
            <w:rStyle w:val="Hyperlink"/>
          </w:rPr>
          <w:t xml:space="preserve">eSIM2Fly</w:t>
        </w:r>
      </w:hyperlink>
      <w:r>
        <w:t xml:space="preserve"> puoi andare a velocità 5G (dove disponibile sul territorio e se il tuo dispositivo è compatibile).</w:t>
      </w:r>
    </w:p>
    <w:p>
      <w:pPr>
        <w:pStyle w:val="BodyText"/>
      </w:pPr>
      <w:r>
        <w:rPr>
          <w:b/>
          <w:bCs/>
        </w:rPr>
        <w:t xml:space="preserve">👉 Utilizzando le eSIM in Giappone risparmio?</w:t>
      </w:r>
    </w:p>
    <w:p>
      <w:pPr>
        <w:pStyle w:val="BodyText"/>
      </w:pPr>
      <w:r>
        <w:t xml:space="preserve">Sì! Anzi, sarebbe più appropriato affermare che il risparmio economico è proprio uno dei benefici più importanti derivanti dall’utilizzo di una scheda virtuale. Inoltre, i pagamenti sono a soluzione unica, anticipati e privi di costi nascosti.</w:t>
      </w:r>
    </w:p>
    <w:p>
      <w:pPr>
        <w:pStyle w:val="BodyText"/>
      </w:pPr>
      <w:r>
        <w:rPr>
          <w:b/>
          <w:bCs/>
        </w:rPr>
        <w:t xml:space="preserve">👉 Quanto costa una eSIM da usare in Giappone?</w:t>
      </w:r>
    </w:p>
    <w:p>
      <w:pPr>
        <w:pStyle w:val="BodyText"/>
      </w:pPr>
      <w:r>
        <w:t xml:space="preserve">Il costo del servizio varia in base all’operatore che sceglierai, ai giga ed alla durata temporale della scheda virtuale acquistata. Con </w:t>
      </w:r>
      <w:hyperlink r:id="rId22">
        <w:r>
          <w:rPr>
            <w:rStyle w:val="Hyperlink"/>
          </w:rPr>
          <w:t xml:space="preserve">Holafly</w:t>
        </w:r>
      </w:hyperlink>
      <w:r>
        <w:t xml:space="preserve">, ad esempio, hai traffico illimitato a 4G per 5 giorni a 19 € più uno sconto del 5% se durante la procedura d’acquisto inserisci il coupon “</w:t>
      </w:r>
      <w:r>
        <w:rPr>
          <w:b/>
          <w:bCs/>
        </w:rPr>
        <w:t xml:space="preserve">INTERNETINVIAGGIO</w:t>
      </w:r>
      <w:r>
        <w:t xml:space="preserve">“.</w:t>
      </w:r>
    </w:p>
    <w:p>
      <w:pPr>
        <w:pStyle w:val="BodyText"/>
      </w:pPr>
      <w:r>
        <w:t xml:space="preserve">5/5 - (1 vote)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webp" /><Relationship Type="http://schemas.openxmlformats.org/officeDocument/2006/relationships/image" Id="rId51" Target="media/rId51.webp" /><Relationship Type="http://schemas.openxmlformats.org/officeDocument/2006/relationships/image" Id="rId31" Target="media/rId31.shtml" /><Relationship Type="http://schemas.openxmlformats.org/officeDocument/2006/relationships/image" Id="rId36" Target="media/rId36.shtml" /><Relationship Type="http://schemas.openxmlformats.org/officeDocument/2006/relationships/image" Id="rId26" Target="media/rId26.shtml" /><Relationship Type="http://schemas.openxmlformats.org/officeDocument/2006/relationships/hyperlink" Id="rId22" Target="https://esim.holafly.com/it/esim-giappone/?tap_s=3843902-a45584&amp;ref=mmjimdd" TargetMode="External" /><Relationship Type="http://schemas.openxmlformats.org/officeDocument/2006/relationships/hyperlink" Id="rId20" Target="https://internetinviaggio.it/author/infointernetinviaggio-it/" TargetMode="External" /><Relationship Type="http://schemas.openxmlformats.org/officeDocument/2006/relationships/hyperlink" Id="rId21" Target="https://internetinviaggio.it/category/senza-categoria/" TargetMode="External" /><Relationship Type="http://schemas.openxmlformats.org/officeDocument/2006/relationships/hyperlink" Id="rId25" Target="https://internetinviaggio.it/go/airalo" TargetMode="External" /><Relationship Type="http://schemas.openxmlformats.org/officeDocument/2006/relationships/hyperlink" Id="rId55" Target="https://internetinviaggio.it/go/bnesim" TargetMode="External" /><Relationship Type="http://schemas.openxmlformats.org/officeDocument/2006/relationships/hyperlink" Id="rId24" Target="https://internetinviaggio.it/go/esim2fly" TargetMode="External" /><Relationship Type="http://schemas.openxmlformats.org/officeDocument/2006/relationships/hyperlink" Id="rId47" Target="https://internetinviaggio.it/go/holafly" TargetMode="External" /><Relationship Type="http://schemas.openxmlformats.org/officeDocument/2006/relationships/hyperlink" Id="rId23" Target="https://internetinviaggio.it/go/nomad" TargetMode="External" /><Relationship Type="http://schemas.openxmlformats.org/officeDocument/2006/relationships/hyperlink" Id="rId44" Target="https://internetinviaggio.it/recensione/airalo-esim/" TargetMode="External" /><Relationship Type="http://schemas.openxmlformats.org/officeDocument/2006/relationships/hyperlink" Id="rId29" Target="https://internetinviaggio.it/recensione/holafly-esim/" TargetMode="External" /><Relationship Type="http://schemas.openxmlformats.org/officeDocument/2006/relationships/hyperlink" Id="rId34" Target="https://internetinviaggio.it/recensione/nomad/" TargetMode="External" /><Relationship Type="http://schemas.openxmlformats.org/officeDocument/2006/relationships/hyperlink" Id="rId39" Target="https://internetinviaggio.it/recensione/sim2fly/" TargetMode="External" /></Relationships>
</file>

<file path=word/_rels/footnotes.xml.rels><?xml version="1.0" encoding="UTF-8"?><Relationships xmlns="http://schemas.openxmlformats.org/package/2006/relationships"><Relationship Type="http://schemas.openxmlformats.org/officeDocument/2006/relationships/hyperlink" Id="rId22" Target="https://esim.holafly.com/it/esim-giappone/?tap_s=3843902-a45584&amp;ref=mmjimdd" TargetMode="External" /><Relationship Type="http://schemas.openxmlformats.org/officeDocument/2006/relationships/hyperlink" Id="rId20" Target="https://internetinviaggio.it/author/infointernetinviaggio-it/" TargetMode="External" /><Relationship Type="http://schemas.openxmlformats.org/officeDocument/2006/relationships/hyperlink" Id="rId21" Target="https://internetinviaggio.it/category/senza-categoria/" TargetMode="External" /><Relationship Type="http://schemas.openxmlformats.org/officeDocument/2006/relationships/hyperlink" Id="rId25" Target="https://internetinviaggio.it/go/airalo" TargetMode="External" /><Relationship Type="http://schemas.openxmlformats.org/officeDocument/2006/relationships/hyperlink" Id="rId55" Target="https://internetinviaggio.it/go/bnesim" TargetMode="External" /><Relationship Type="http://schemas.openxmlformats.org/officeDocument/2006/relationships/hyperlink" Id="rId24" Target="https://internetinviaggio.it/go/esim2fly" TargetMode="External" /><Relationship Type="http://schemas.openxmlformats.org/officeDocument/2006/relationships/hyperlink" Id="rId47" Target="https://internetinviaggio.it/go/holafly" TargetMode="External" /><Relationship Type="http://schemas.openxmlformats.org/officeDocument/2006/relationships/hyperlink" Id="rId23" Target="https://internetinviaggio.it/go/nomad" TargetMode="External" /><Relationship Type="http://schemas.openxmlformats.org/officeDocument/2006/relationships/hyperlink" Id="rId44" Target="https://internetinviaggio.it/recensione/airalo-esim/" TargetMode="External" /><Relationship Type="http://schemas.openxmlformats.org/officeDocument/2006/relationships/hyperlink" Id="rId29" Target="https://internetinviaggio.it/recensione/holafly-esim/" TargetMode="External" /><Relationship Type="http://schemas.openxmlformats.org/officeDocument/2006/relationships/hyperlink" Id="rId34" Target="https://internetinviaggio.it/recensione/nomad/" TargetMode="External" /><Relationship Type="http://schemas.openxmlformats.org/officeDocument/2006/relationships/hyperlink" Id="rId39" Target="https://internetinviaggio.it/recensione/sim2f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E-SIM panoramica delle disponibili</dc:title>
  <dc:creator/>
  <cp:keywords/>
  <dcterms:created xsi:type="dcterms:W3CDTF">2025-01-08T18:56:28Z</dcterms:created>
  <dcterms:modified xsi:type="dcterms:W3CDTF">2025-01-08T18:56:28Z</dcterms:modified>
</cp:coreProperties>
</file>

<file path=docProps/custom.xml><?xml version="1.0" encoding="utf-8"?>
<Properties xmlns="http://schemas.openxmlformats.org/officeDocument/2006/custom-properties" xmlns:vt="http://schemas.openxmlformats.org/officeDocument/2006/docPropsVTypes"/>
</file>