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p14">
  <w:body>
    <w:p xmlns:wp14="http://schemas.microsoft.com/office/word/2010/wordml" w:rsidR="00140F26" w:rsidP="5CDBA535" w:rsidRDefault="00140F26" w14:paraId="31600BA2" wp14:textId="7ED008B0">
      <w:pPr>
        <w:pStyle w:val="Ttulo1"/>
        <w:ind w:left="720" w:firstLine="720"/>
        <w:rPr>
          <w:lang w:val="es-MX"/>
        </w:rPr>
      </w:pPr>
      <w:bookmarkStart w:name="_GoBack" w:id="0"/>
      <w:bookmarkEnd w:id="0"/>
      <w:r w:rsidRPr="5CDBA535" w:rsidR="2549EAA2">
        <w:rPr>
          <w:lang w:val="es-MX"/>
        </w:rPr>
        <w:t xml:space="preserve">  </w:t>
      </w:r>
      <w:r w:rsidRPr="5CDBA535" w:rsidR="10C13CE4">
        <w:rPr>
          <w:lang w:val="es-MX"/>
        </w:rPr>
        <w:t xml:space="preserve"> </w:t>
      </w:r>
      <w:r w:rsidRPr="5CDBA535" w:rsidR="698065C5">
        <w:rPr>
          <w:lang w:val="es-MX"/>
        </w:rPr>
        <w:t>Actividad 1. Manipulación de pixeles</w:t>
      </w:r>
    </w:p>
    <w:p xmlns:wp14="http://schemas.microsoft.com/office/word/2010/wordml" w:rsidR="00140F26" w:rsidP="00140F26" w:rsidRDefault="00140F26" w14:paraId="672A6659" wp14:textId="77777777">
      <w:pPr>
        <w:rPr>
          <w:lang w:val="es-MX"/>
        </w:rPr>
      </w:pPr>
    </w:p>
    <w:p w:rsidR="00140F26" w:rsidP="288ADC48" w:rsidRDefault="00140F26" w14:paraId="0C9CBAC8" w14:textId="2A6AC54B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288ADC48" w:rsidR="00140F26">
        <w:rPr>
          <w:rFonts w:ascii="Times New Roman" w:hAnsi="Times New Roman" w:cs="Times New Roman"/>
          <w:sz w:val="24"/>
          <w:szCs w:val="24"/>
          <w:lang w:val="es-MX"/>
        </w:rPr>
        <w:t>A partir de la imagen original delfin.jpg encontrar las imágenes relacionadas en su respectiva componente de color como se muestra en la siguiente figura:</w:t>
      </w:r>
    </w:p>
    <w:p xmlns:wp14="http://schemas.microsoft.com/office/word/2010/wordml" w:rsidR="00140F26" w:rsidP="00140F26" w:rsidRDefault="00140F26" w14:paraId="0A37501D" wp14:textId="77777777">
      <w:pPr>
        <w:pStyle w:val="Prrafodelista"/>
        <w:rPr>
          <w:rFonts w:ascii="Times New Roman" w:hAnsi="Times New Roman" w:cs="Times New Roman"/>
          <w:sz w:val="24"/>
          <w:szCs w:val="24"/>
          <w:lang w:val="es-MX"/>
        </w:rPr>
      </w:pPr>
    </w:p>
    <w:p xmlns:wp14="http://schemas.microsoft.com/office/word/2010/wordml" w:rsidR="00140F26" w:rsidP="00140F26" w:rsidRDefault="00140F26" w14:paraId="5DAB6C7B" wp14:textId="77777777">
      <w:pPr>
        <w:pStyle w:val="Prrafodelista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6B1CC265" wp14:editId="3A49773A">
            <wp:extent cx="2773680" cy="2319246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6188" cy="232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40F26" w:rsidP="00140F26" w:rsidRDefault="00140F26" w14:paraId="02EB378F" wp14:textId="77777777">
      <w:pPr>
        <w:pStyle w:val="Prrafodelista"/>
        <w:rPr>
          <w:rFonts w:ascii="Times New Roman" w:hAnsi="Times New Roman" w:cs="Times New Roman"/>
          <w:sz w:val="24"/>
          <w:szCs w:val="24"/>
          <w:lang w:val="es-MX"/>
        </w:rPr>
      </w:pPr>
    </w:p>
    <w:p xmlns:wp14="http://schemas.microsoft.com/office/word/2010/wordml" w:rsidR="00140F26" w:rsidP="00140F26" w:rsidRDefault="00140F26" w14:paraId="17B661CA" wp14:textId="77777777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Obtener una imagen invertida respecto al eje Y como se muestra en la figura:</w:t>
      </w:r>
    </w:p>
    <w:p xmlns:wp14="http://schemas.microsoft.com/office/word/2010/wordml" w:rsidR="000362EB" w:rsidP="000362EB" w:rsidRDefault="000362EB" w14:paraId="6A05A809" wp14:textId="77777777">
      <w:pPr>
        <w:pStyle w:val="Prrafodelista"/>
        <w:rPr>
          <w:rFonts w:ascii="Times New Roman" w:hAnsi="Times New Roman" w:cs="Times New Roman"/>
          <w:sz w:val="24"/>
          <w:szCs w:val="24"/>
          <w:lang w:val="es-MX"/>
        </w:rPr>
      </w:pPr>
    </w:p>
    <w:p xmlns:wp14="http://schemas.microsoft.com/office/word/2010/wordml" w:rsidR="00140F26" w:rsidP="000362EB" w:rsidRDefault="00140F26" w14:paraId="5A39BBE3" wp14:textId="77777777">
      <w:pPr>
        <w:pStyle w:val="Prrafodelista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0596D472" wp14:editId="3D50C623">
            <wp:extent cx="3373755" cy="143531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5907" cy="144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40F26" w:rsidP="00140F26" w:rsidRDefault="00140F26" w14:paraId="41C8F396" wp14:textId="77777777">
      <w:pPr>
        <w:pStyle w:val="Prrafodelista"/>
        <w:rPr>
          <w:rFonts w:ascii="Times New Roman" w:hAnsi="Times New Roman" w:cs="Times New Roman"/>
          <w:sz w:val="24"/>
          <w:szCs w:val="24"/>
          <w:lang w:val="es-MX"/>
        </w:rPr>
      </w:pPr>
    </w:p>
    <w:p xmlns:wp14="http://schemas.microsoft.com/office/word/2010/wordml" w:rsidR="00140F26" w:rsidP="00140F26" w:rsidRDefault="00140F26" w14:paraId="48EBA0E2" wp14:textId="77777777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Obtener una imagen invertida respecto al eje X como se muestra en la figura:</w:t>
      </w:r>
    </w:p>
    <w:p xmlns:wp14="http://schemas.microsoft.com/office/word/2010/wordml" w:rsidR="000362EB" w:rsidP="000362EB" w:rsidRDefault="000362EB" w14:paraId="72A3D3EC" wp14:textId="77777777">
      <w:pPr>
        <w:pStyle w:val="Prrafodelista"/>
        <w:rPr>
          <w:rFonts w:ascii="Times New Roman" w:hAnsi="Times New Roman" w:cs="Times New Roman"/>
          <w:sz w:val="24"/>
          <w:szCs w:val="24"/>
          <w:lang w:val="es-MX"/>
        </w:rPr>
      </w:pPr>
    </w:p>
    <w:p xmlns:wp14="http://schemas.microsoft.com/office/word/2010/wordml" w:rsidR="00140F26" w:rsidP="000362EB" w:rsidRDefault="000362EB" w14:paraId="0D0B940D" wp14:textId="77777777">
      <w:pPr>
        <w:pStyle w:val="Prrafodelista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64DAE19D" wp14:editId="71F9B56F">
            <wp:extent cx="3519395" cy="1489710"/>
            <wp:effectExtent l="0" t="0" r="508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1315" cy="149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40F26" w:rsidP="00140F26" w:rsidRDefault="000362EB" w14:paraId="2ADAC020" wp14:textId="77777777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Manipular los pixeles de la imagen original por regiones de igual tamaño como se muestra en la figura:</w:t>
      </w:r>
    </w:p>
    <w:p xmlns:wp14="http://schemas.microsoft.com/office/word/2010/wordml" w:rsidR="000362EB" w:rsidP="000362EB" w:rsidRDefault="000362EB" w14:paraId="0E27B00A" wp14:textId="77777777">
      <w:pPr>
        <w:pStyle w:val="Prrafodelista"/>
        <w:rPr>
          <w:rFonts w:ascii="Times New Roman" w:hAnsi="Times New Roman" w:cs="Times New Roman"/>
          <w:sz w:val="24"/>
          <w:szCs w:val="24"/>
          <w:lang w:val="es-MX"/>
        </w:rPr>
      </w:pPr>
    </w:p>
    <w:p xmlns:wp14="http://schemas.microsoft.com/office/word/2010/wordml" w:rsidR="000362EB" w:rsidP="000362EB" w:rsidRDefault="000362EB" w14:paraId="60061E4C" wp14:textId="77777777">
      <w:pPr>
        <w:pStyle w:val="Prrafodelista"/>
        <w:jc w:val="center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53F006FB" wp14:editId="53BE01DC">
            <wp:extent cx="3945255" cy="1656579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5736" cy="16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362EB" w:rsidP="000362EB" w:rsidRDefault="000362EB" w14:paraId="44EAFD9C" wp14:textId="77777777">
      <w:pPr>
        <w:pStyle w:val="Prrafodelista"/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xmlns:wp14="http://schemas.microsoft.com/office/word/2010/wordml" w:rsidRPr="00FB2B97" w:rsidR="00140F26" w:rsidP="003E66F4" w:rsidRDefault="00934120" w14:paraId="1EBF7C4A" wp14:textId="77777777">
      <w:pPr>
        <w:pStyle w:val="Prrafodelist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 w:rsidRPr="00FB2B97">
        <w:rPr>
          <w:rFonts w:ascii="Times New Roman" w:hAnsi="Times New Roman" w:cs="Times New Roman"/>
          <w:sz w:val="24"/>
          <w:szCs w:val="24"/>
          <w:lang w:val="es-MX"/>
        </w:rPr>
        <w:t xml:space="preserve">Reto: Manipular los pixeles de tal manera que pueda determinar cuadriculas de colores combinados BGR y siempre intercalados en esa combinación. El tamaño de las cuadriculas </w:t>
      </w:r>
      <w:r w:rsidRPr="00FB2B97" w:rsidR="00FB2B97">
        <w:rPr>
          <w:rFonts w:ascii="Times New Roman" w:hAnsi="Times New Roman" w:cs="Times New Roman"/>
          <w:sz w:val="24"/>
          <w:szCs w:val="24"/>
          <w:lang w:val="es-MX"/>
        </w:rPr>
        <w:t xml:space="preserve">nxn </w:t>
      </w:r>
      <w:r w:rsidRPr="00FB2B97">
        <w:rPr>
          <w:rFonts w:ascii="Times New Roman" w:hAnsi="Times New Roman" w:cs="Times New Roman"/>
          <w:sz w:val="24"/>
          <w:szCs w:val="24"/>
          <w:lang w:val="es-MX"/>
        </w:rPr>
        <w:t>podrá ser ingresado por el usuario por la consola</w:t>
      </w:r>
      <w:r w:rsidR="00FB2B97">
        <w:rPr>
          <w:rFonts w:ascii="Times New Roman" w:hAnsi="Times New Roman" w:cs="Times New Roman"/>
          <w:sz w:val="24"/>
          <w:szCs w:val="24"/>
          <w:lang w:val="es-MX"/>
        </w:rPr>
        <w:t>.</w:t>
      </w:r>
    </w:p>
    <w:sectPr w:rsidRPr="00FB2B97" w:rsidR="00140F26">
      <w:headerReference w:type="default" r:id="rId11"/>
      <w:pgSz w:w="12240" w:h="15840" w:orient="portrait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xmlns:wp14="http://schemas.microsoft.com/office/word/2010/wordml" w:rsidR="005D7104" w:rsidP="00F4245E" w:rsidRDefault="005D7104" w14:paraId="4B94D5A5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5D7104" w:rsidP="00F4245E" w:rsidRDefault="005D7104" w14:paraId="3DEEC669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xmlns:wp14="http://schemas.microsoft.com/office/word/2010/wordml" w:rsidR="005D7104" w:rsidP="00F4245E" w:rsidRDefault="005D7104" w14:paraId="45FB0818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5D7104" w:rsidP="00F4245E" w:rsidRDefault="005D7104" w14:paraId="049F31CB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p xmlns:wp14="http://schemas.microsoft.com/office/word/2010/wordml" w:rsidR="00F4245E" w:rsidP="00F4245E" w:rsidRDefault="00F4245E" w14:paraId="3656B9AB" wp14:textId="77777777">
    <w:pPr>
      <w:pStyle w:val="Encabezado"/>
      <w:jc w:val="center"/>
    </w:pPr>
    <w:r>
      <w:rPr>
        <w:noProof/>
      </w:rPr>
      <w:drawing>
        <wp:inline xmlns:wp14="http://schemas.microsoft.com/office/word/2010/wordprocessingDrawing" distT="0" distB="0" distL="0" distR="0" wp14:anchorId="7BB18D47" wp14:editId="7777777">
          <wp:extent cx="1893570" cy="1096120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s transparentes-03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16799" cy="110956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A47BDD"/>
    <w:multiLevelType w:val="hybridMultilevel"/>
    <w:tmpl w:val="53E4CD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710318"/>
    <w:multiLevelType w:val="hybridMultilevel"/>
    <w:tmpl w:val="BFBAC2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D34A67"/>
    <w:multiLevelType w:val="hybridMultilevel"/>
    <w:tmpl w:val="4226F90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3E3D602F"/>
    <w:multiLevelType w:val="hybridMultilevel"/>
    <w:tmpl w:val="6106A2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8C5967"/>
    <w:multiLevelType w:val="hybridMultilevel"/>
    <w:tmpl w:val="2B140F7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56996FD0"/>
    <w:multiLevelType w:val="hybridMultilevel"/>
    <w:tmpl w:val="A53460EE"/>
    <w:lvl w:ilvl="0" w:tplc="EC6EBA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BE0C6F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09F2F5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677212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084E0D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DD1E49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8F24C9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1E2E22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F0C412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6C5A"/>
    <w:rsid w:val="000362EB"/>
    <w:rsid w:val="00134B24"/>
    <w:rsid w:val="00140F26"/>
    <w:rsid w:val="001F5B93"/>
    <w:rsid w:val="002C7CFF"/>
    <w:rsid w:val="003F5D9B"/>
    <w:rsid w:val="004325BB"/>
    <w:rsid w:val="00445A17"/>
    <w:rsid w:val="004A4F6B"/>
    <w:rsid w:val="005B4144"/>
    <w:rsid w:val="005C24F0"/>
    <w:rsid w:val="005C6641"/>
    <w:rsid w:val="005D7104"/>
    <w:rsid w:val="00617D35"/>
    <w:rsid w:val="00654B1F"/>
    <w:rsid w:val="00681961"/>
    <w:rsid w:val="00715981"/>
    <w:rsid w:val="00897543"/>
    <w:rsid w:val="008D3F42"/>
    <w:rsid w:val="00934120"/>
    <w:rsid w:val="009D3868"/>
    <w:rsid w:val="009F375F"/>
    <w:rsid w:val="00A720C0"/>
    <w:rsid w:val="00AD36E8"/>
    <w:rsid w:val="00B450FA"/>
    <w:rsid w:val="00CC7D2B"/>
    <w:rsid w:val="00DE0DB4"/>
    <w:rsid w:val="00E06C5A"/>
    <w:rsid w:val="00E2440C"/>
    <w:rsid w:val="00E77502"/>
    <w:rsid w:val="00EC08E7"/>
    <w:rsid w:val="00F4245E"/>
    <w:rsid w:val="00FB2B97"/>
    <w:rsid w:val="00FE6925"/>
    <w:rsid w:val="0D39EC5B"/>
    <w:rsid w:val="10613068"/>
    <w:rsid w:val="10C13CE4"/>
    <w:rsid w:val="2549EAA2"/>
    <w:rsid w:val="288ADC48"/>
    <w:rsid w:val="5237F80E"/>
    <w:rsid w:val="5CDBA535"/>
    <w:rsid w:val="69806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C43A8F"/>
  <w15:chartTrackingRefBased/>
  <w15:docId w15:val="{2D0CE89C-2E46-4434-B64D-9B372CA9A9A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C7CFF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C7CFF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F5B93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4245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F4245E"/>
  </w:style>
  <w:style w:type="paragraph" w:styleId="Piedepgina">
    <w:name w:val="footer"/>
    <w:basedOn w:val="Normal"/>
    <w:link w:val="PiedepginaCar"/>
    <w:uiPriority w:val="99"/>
    <w:unhideWhenUsed/>
    <w:rsid w:val="00F4245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F4245E"/>
  </w:style>
  <w:style w:type="paragraph" w:styleId="Prrafodelista">
    <w:name w:val="List Paragraph"/>
    <w:basedOn w:val="Normal"/>
    <w:uiPriority w:val="34"/>
    <w:qFormat/>
    <w:rsid w:val="009F375F"/>
    <w:pPr>
      <w:ind w:left="720"/>
      <w:contextualSpacing/>
    </w:pPr>
  </w:style>
  <w:style w:type="table" w:styleId="Tablaconcuadrcula">
    <w:name w:val="Table Grid"/>
    <w:basedOn w:val="Tablanormal"/>
    <w:uiPriority w:val="39"/>
    <w:rsid w:val="00AD36E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Ttulo1Car" w:customStyle="1">
    <w:name w:val="Título 1 Car"/>
    <w:basedOn w:val="Fuentedeprrafopredeter"/>
    <w:link w:val="Ttulo1"/>
    <w:uiPriority w:val="9"/>
    <w:rsid w:val="002C7CFF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2C7CFF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96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6421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030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189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6574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298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265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638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667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228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51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052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87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theme" Target="theme/theme1.xml" Id="rId13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fontTable" Target="fontTable.xml" Id="rId12" /><Relationship Type="http://schemas.openxmlformats.org/officeDocument/2006/relationships/styles" Target="styles.xml" Id="rId2" /><Relationship Type="http://schemas.openxmlformats.org/officeDocument/2006/relationships/customXml" Target="../customXml/item3.xml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header" Target="header1.xml" Id="rId11" /><Relationship Type="http://schemas.openxmlformats.org/officeDocument/2006/relationships/footnotes" Target="footnotes.xml" Id="rId5" /><Relationship Type="http://schemas.openxmlformats.org/officeDocument/2006/relationships/customXml" Target="../customXml/item2.xml" Id="rId15" /><Relationship Type="http://schemas.openxmlformats.org/officeDocument/2006/relationships/image" Target="media/image4.png" Id="rId10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customXml" Target="../customXml/item1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xmlns:thm15="http://schemas.microsoft.com/office/thememl/2012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C0F7EC627CFAC48B9C4098F877FE628" ma:contentTypeVersion="3" ma:contentTypeDescription="Crear nuevo documento." ma:contentTypeScope="" ma:versionID="74002f063d8223dd17e9b36c7e158258">
  <xsd:schema xmlns:xsd="http://www.w3.org/2001/XMLSchema" xmlns:xs="http://www.w3.org/2001/XMLSchema" xmlns:p="http://schemas.microsoft.com/office/2006/metadata/properties" xmlns:ns2="170f2b04-fb5b-4d4e-b5b1-2a211dab594d" targetNamespace="http://schemas.microsoft.com/office/2006/metadata/properties" ma:root="true" ma:fieldsID="768a330c6332101e85e0bb3545545d82" ns2:_="">
    <xsd:import namespace="170f2b04-fb5b-4d4e-b5b1-2a211dab594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0f2b04-fb5b-4d4e-b5b1-2a211dab59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CDA21D4-3767-40D8-9408-101E3903A57C}"/>
</file>

<file path=customXml/itemProps2.xml><?xml version="1.0" encoding="utf-8"?>
<ds:datastoreItem xmlns:ds="http://schemas.openxmlformats.org/officeDocument/2006/customXml" ds:itemID="{358B7932-1C3C-4415-898B-538738F27861}"/>
</file>

<file path=customXml/itemProps3.xml><?xml version="1.0" encoding="utf-8"?>
<ds:datastoreItem xmlns:ds="http://schemas.openxmlformats.org/officeDocument/2006/customXml" ds:itemID="{BC5743C4-B864-4DE1-844E-825A418ECB64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Gustavo Andrés Moreno Hincapié</dc:creator>
  <keywords/>
  <dc:description/>
  <lastModifiedBy>Juan Pablo Díaz Correa</lastModifiedBy>
  <revision>5</revision>
  <dcterms:created xsi:type="dcterms:W3CDTF">2019-07-17T12:26:00.0000000Z</dcterms:created>
  <dcterms:modified xsi:type="dcterms:W3CDTF">2025-07-12T16:38:28.4330993Z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0x010100CC0F7EC627CFAC48B9C4098F877FE628</vt:lpwstr>
  </property>
</Properties>
</file>