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E0BA5" w14:textId="1D6AD85D" w:rsidR="00C14681" w:rsidRPr="00C14681" w:rsidRDefault="00C14681" w:rsidP="00C14681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val="en-US" w:eastAsia="it-IT"/>
        </w:rPr>
      </w:pPr>
      <w:r w:rsidRPr="00C14681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val="en-US" w:eastAsia="it-IT"/>
        </w:rPr>
        <w:t xml:space="preserve">The Battle of Neighborhoods </w:t>
      </w: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val="en-US" w:eastAsia="it-IT"/>
        </w:rPr>
        <w:t>-</w:t>
      </w:r>
      <w:r w:rsidRPr="00C14681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val="en-US" w:eastAsia="it-IT"/>
        </w:rPr>
        <w:t xml:space="preserve"> Business Proposal </w:t>
      </w:r>
    </w:p>
    <w:p w14:paraId="58185DA9" w14:textId="0FB1A0BC" w:rsidR="00515020" w:rsidRDefault="00515020">
      <w:pPr>
        <w:rPr>
          <w:lang w:val="en-US"/>
        </w:rPr>
      </w:pPr>
    </w:p>
    <w:p w14:paraId="2C700CA9" w14:textId="20E0B96B" w:rsidR="00C14681" w:rsidRDefault="000B0797">
      <w:pPr>
        <w:rPr>
          <w:lang w:val="en-US"/>
        </w:rPr>
      </w:pPr>
      <w:r>
        <w:rPr>
          <w:lang w:val="en-US"/>
        </w:rPr>
        <w:t>By Lorenzo Rappuoli</w:t>
      </w:r>
    </w:p>
    <w:p w14:paraId="33A2B288" w14:textId="375058DA" w:rsidR="00C14681" w:rsidRDefault="00C14681">
      <w:pPr>
        <w:rPr>
          <w:lang w:val="en-US"/>
        </w:rPr>
      </w:pPr>
      <w:r>
        <w:rPr>
          <w:noProof/>
        </w:rPr>
        <w:drawing>
          <wp:inline distT="0" distB="0" distL="0" distR="0" wp14:anchorId="646E47AD" wp14:editId="72D6D904">
            <wp:extent cx="6120130" cy="3325495"/>
            <wp:effectExtent l="0" t="0" r="0" b="8255"/>
            <wp:docPr id="1" name="Immagine 1" descr="Immagine che contiene cielo, edificio, città, fium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cielo, edificio, città, fium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7A57" w14:textId="3607B8C3" w:rsidR="00C14681" w:rsidRDefault="00C14681">
      <w:pPr>
        <w:rPr>
          <w:lang w:val="en-US"/>
        </w:rPr>
      </w:pPr>
    </w:p>
    <w:p w14:paraId="6147E9B4" w14:textId="51CD2010" w:rsidR="00C14681" w:rsidRDefault="00C14681" w:rsidP="00C14681">
      <w:pPr>
        <w:pStyle w:val="Titolo2"/>
        <w:rPr>
          <w:lang w:val="en-US"/>
        </w:rPr>
      </w:pPr>
      <w:r>
        <w:rPr>
          <w:lang w:val="en-US"/>
        </w:rPr>
        <w:t>Introduction</w:t>
      </w:r>
    </w:p>
    <w:p w14:paraId="4553E92B" w14:textId="38799C0E" w:rsidR="00C14681" w:rsidRDefault="00C14681" w:rsidP="00C14681">
      <w:pPr>
        <w:rPr>
          <w:lang w:val="en-US"/>
        </w:rPr>
      </w:pPr>
    </w:p>
    <w:p w14:paraId="0242029A" w14:textId="1264EBC2" w:rsidR="00C14681" w:rsidRPr="005126A8" w:rsidRDefault="005126A8" w:rsidP="00C14681">
      <w:pPr>
        <w:rPr>
          <w:lang w:val="en-US"/>
        </w:rPr>
      </w:pPr>
      <w:r w:rsidRPr="005126A8">
        <w:rPr>
          <w:lang w:val="en-US"/>
        </w:rPr>
        <w:t xml:space="preserve">This project </w:t>
      </w:r>
      <w:proofErr w:type="gramStart"/>
      <w:r w:rsidRPr="005126A8">
        <w:rPr>
          <w:lang w:val="en-US"/>
        </w:rPr>
        <w:t>analyze</w:t>
      </w:r>
      <w:proofErr w:type="gramEnd"/>
      <w:r>
        <w:rPr>
          <w:lang w:val="en-US"/>
        </w:rPr>
        <w:t xml:space="preserve"> </w:t>
      </w:r>
      <w:r w:rsidRPr="005126A8">
        <w:rPr>
          <w:lang w:val="en-US"/>
        </w:rPr>
        <w:t>the different districts of Toronto based on the number of shootings, t</w:t>
      </w:r>
      <w:r>
        <w:rPr>
          <w:lang w:val="en-US"/>
        </w:rPr>
        <w:t>he</w:t>
      </w:r>
      <w:r w:rsidRPr="005126A8">
        <w:rPr>
          <w:lang w:val="en-US"/>
        </w:rPr>
        <w:t xml:space="preserve"> population, the density and the average salary of its inhabitants.</w:t>
      </w:r>
      <w:r w:rsidRPr="005126A8">
        <w:rPr>
          <w:lang w:val="en-US"/>
        </w:rPr>
        <w:br/>
        <w:t>The purpose of this study is to classify neighborhoods into homogeneous groups that indicate the risk of being injured or killed in a firefight.</w:t>
      </w:r>
      <w:r w:rsidRPr="005126A8">
        <w:rPr>
          <w:lang w:val="en-US"/>
        </w:rPr>
        <w:br/>
        <w:t xml:space="preserve">This analysis could allow </w:t>
      </w:r>
      <w:r>
        <w:rPr>
          <w:lang w:val="en-US"/>
        </w:rPr>
        <w:t>people</w:t>
      </w:r>
      <w:r w:rsidRPr="005126A8">
        <w:rPr>
          <w:lang w:val="en-US"/>
        </w:rPr>
        <w:t xml:space="preserve"> interested in moving to Toronto to decide where to take home in order to protect their safety.</w:t>
      </w:r>
    </w:p>
    <w:p w14:paraId="70BB57F5" w14:textId="3E76965D" w:rsidR="003973D4" w:rsidRPr="003973D4" w:rsidRDefault="003973D4" w:rsidP="003973D4">
      <w:pPr>
        <w:pStyle w:val="Titolo2"/>
        <w:shd w:val="clear" w:color="auto" w:fill="FFFFFF"/>
        <w:spacing w:before="305"/>
        <w:rPr>
          <w:lang w:val="en-US"/>
        </w:rPr>
      </w:pPr>
      <w:r>
        <w:rPr>
          <w:sz w:val="24"/>
          <w:szCs w:val="24"/>
          <w:lang w:val="en-US"/>
        </w:rPr>
        <w:t xml:space="preserve">Aim of the </w:t>
      </w:r>
      <w:proofErr w:type="gramStart"/>
      <w:r>
        <w:rPr>
          <w:sz w:val="24"/>
          <w:szCs w:val="24"/>
          <w:lang w:val="en-US"/>
        </w:rPr>
        <w:t>project</w:t>
      </w:r>
      <w:proofErr w:type="gramEnd"/>
    </w:p>
    <w:p w14:paraId="7BE68A79" w14:textId="565B3386" w:rsidR="00C14681" w:rsidRPr="005126A8" w:rsidRDefault="00C14681" w:rsidP="00C14681">
      <w:pPr>
        <w:rPr>
          <w:lang w:val="en-US"/>
        </w:rPr>
      </w:pPr>
    </w:p>
    <w:p w14:paraId="3F87DC03" w14:textId="77777777" w:rsidR="005126A8" w:rsidRPr="005126A8" w:rsidRDefault="005126A8" w:rsidP="005126A8">
      <w:pPr>
        <w:rPr>
          <w:lang w:val="en-US"/>
        </w:rPr>
      </w:pPr>
      <w:r w:rsidRPr="005126A8">
        <w:rPr>
          <w:lang w:val="en-US"/>
        </w:rPr>
        <w:t>The problem we want to solve is to allow a person who is looking for a home in Toronto to do so while avoiding the areas of greatest risk.</w:t>
      </w:r>
      <w:r w:rsidRPr="005126A8">
        <w:rPr>
          <w:lang w:val="en-US"/>
        </w:rPr>
        <w:br/>
        <w:t>To do this, we want to divide the neighborhoods of Toronto into different risk groups: from the most dangerous to the quietest. These data can then be cross-referenced with house prices to make a more accurate choice.</w:t>
      </w:r>
    </w:p>
    <w:p w14:paraId="2311F841" w14:textId="036DAA83" w:rsidR="003973D4" w:rsidRPr="005126A8" w:rsidRDefault="003973D4" w:rsidP="00C14681">
      <w:pPr>
        <w:rPr>
          <w:lang w:val="en-US"/>
        </w:rPr>
      </w:pPr>
    </w:p>
    <w:p w14:paraId="6F09C8FE" w14:textId="667355B5" w:rsidR="003973D4" w:rsidRPr="003973D4" w:rsidRDefault="003973D4" w:rsidP="003973D4">
      <w:pPr>
        <w:pStyle w:val="Titolo2"/>
        <w:shd w:val="clear" w:color="auto" w:fill="FFFFFF"/>
        <w:spacing w:before="305"/>
        <w:rPr>
          <w:sz w:val="24"/>
          <w:szCs w:val="24"/>
          <w:lang w:val="en-US"/>
        </w:rPr>
      </w:pPr>
      <w:r w:rsidRPr="003973D4">
        <w:rPr>
          <w:sz w:val="24"/>
          <w:szCs w:val="24"/>
          <w:lang w:val="en-US"/>
        </w:rPr>
        <w:t>Stakeholders</w:t>
      </w:r>
    </w:p>
    <w:p w14:paraId="21330F5A" w14:textId="6570BDDE" w:rsidR="003973D4" w:rsidRPr="003973D4" w:rsidRDefault="003973D4" w:rsidP="00C14681">
      <w:pPr>
        <w:rPr>
          <w:lang w:val="en-US"/>
        </w:rPr>
      </w:pPr>
    </w:p>
    <w:p w14:paraId="3130E8C2" w14:textId="7287FFDC" w:rsidR="003973D4" w:rsidRDefault="003973D4" w:rsidP="00C14681">
      <w:pPr>
        <w:rPr>
          <w:lang w:val="en-US"/>
        </w:rPr>
      </w:pPr>
      <w:r w:rsidRPr="003973D4">
        <w:rPr>
          <w:lang w:val="en-US"/>
        </w:rPr>
        <w:t>The possible stakeholders for t</w:t>
      </w:r>
      <w:r>
        <w:rPr>
          <w:lang w:val="en-US"/>
        </w:rPr>
        <w:t>his project</w:t>
      </w:r>
      <w:r w:rsidR="005126A8">
        <w:rPr>
          <w:lang w:val="en-US"/>
        </w:rPr>
        <w:t xml:space="preserve"> are</w:t>
      </w:r>
      <w:r>
        <w:rPr>
          <w:lang w:val="en-US"/>
        </w:rPr>
        <w:t>:</w:t>
      </w:r>
    </w:p>
    <w:p w14:paraId="2A2D71F9" w14:textId="77777777" w:rsidR="005126A8" w:rsidRDefault="005126A8" w:rsidP="000B0797">
      <w:pPr>
        <w:pStyle w:val="Paragrafoelenco"/>
        <w:numPr>
          <w:ilvl w:val="0"/>
          <w:numId w:val="1"/>
        </w:numPr>
        <w:rPr>
          <w:lang w:val="en-US"/>
        </w:rPr>
      </w:pPr>
      <w:r w:rsidRPr="005126A8">
        <w:rPr>
          <w:lang w:val="en-US"/>
        </w:rPr>
        <w:lastRenderedPageBreak/>
        <w:t xml:space="preserve">People interested in moving to Toronto from another city/country and want to make a decision based on their </w:t>
      </w:r>
      <w:proofErr w:type="gramStart"/>
      <w:r w:rsidRPr="005126A8">
        <w:rPr>
          <w:lang w:val="en-US"/>
        </w:rPr>
        <w:t>safety</w:t>
      </w:r>
      <w:proofErr w:type="gramEnd"/>
    </w:p>
    <w:p w14:paraId="7218273D" w14:textId="6D4C7B92" w:rsidR="000B0797" w:rsidRDefault="000B0797" w:rsidP="000B0797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Pr="000B0797">
        <w:rPr>
          <w:lang w:val="en-US"/>
        </w:rPr>
        <w:t>public administration</w:t>
      </w:r>
      <w:r>
        <w:rPr>
          <w:lang w:val="en-US"/>
        </w:rPr>
        <w:t xml:space="preserve"> of the </w:t>
      </w:r>
      <w:r>
        <w:rPr>
          <w:lang w:val="en-US"/>
        </w:rPr>
        <w:t>city.</w:t>
      </w:r>
    </w:p>
    <w:p w14:paraId="6BE908BD" w14:textId="576C7A89" w:rsidR="000B0797" w:rsidRPr="003973D4" w:rsidRDefault="000B0797" w:rsidP="000B0797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law enforcement agencies. </w:t>
      </w:r>
    </w:p>
    <w:sectPr w:rsidR="000B0797" w:rsidRPr="003973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72EFE"/>
    <w:multiLevelType w:val="hybridMultilevel"/>
    <w:tmpl w:val="601CA1B0"/>
    <w:lvl w:ilvl="0" w:tplc="AB94D2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F48"/>
    <w:rsid w:val="000B0797"/>
    <w:rsid w:val="003973D4"/>
    <w:rsid w:val="005126A8"/>
    <w:rsid w:val="00515020"/>
    <w:rsid w:val="007F2335"/>
    <w:rsid w:val="00C14681"/>
    <w:rsid w:val="00CD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2A285"/>
  <w15:chartTrackingRefBased/>
  <w15:docId w15:val="{569CF7D0-0130-4A5C-AD9C-F1DDD185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C146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146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14681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C146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14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146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3973D4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B0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B0797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Carpredefinitoparagrafo"/>
    <w:rsid w:val="000B0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038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0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45249">
                      <w:marLeft w:val="45"/>
                      <w:marRight w:val="0"/>
                      <w:marTop w:val="30"/>
                      <w:marBottom w:val="0"/>
                      <w:divBdr>
                        <w:top w:val="single" w:sz="6" w:space="4" w:color="C3C4BD"/>
                        <w:left w:val="single" w:sz="6" w:space="5" w:color="C3C4BD"/>
                        <w:bottom w:val="single" w:sz="6" w:space="4" w:color="C3C4BD"/>
                        <w:right w:val="single" w:sz="6" w:space="4" w:color="C3C4BD"/>
                      </w:divBdr>
                    </w:div>
                  </w:divsChild>
                </w:div>
              </w:divsChild>
            </w:div>
          </w:divsChild>
        </w:div>
      </w:divsChild>
    </w:div>
    <w:div w:id="16357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rappuoli</dc:creator>
  <cp:keywords/>
  <dc:description/>
  <cp:lastModifiedBy>lorenzo rappuoli</cp:lastModifiedBy>
  <cp:revision>2</cp:revision>
  <dcterms:created xsi:type="dcterms:W3CDTF">2021-07-15T09:04:00Z</dcterms:created>
  <dcterms:modified xsi:type="dcterms:W3CDTF">2021-07-15T09:04:00Z</dcterms:modified>
</cp:coreProperties>
</file>