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3433"/>
        <w:gridCol w:w="3492"/>
        <w:gridCol w:w="3239"/>
        <w:gridCol w:w="4056"/>
      </w:tblGrid>
      <w:tr w:rsidR="00092932" w:rsidRPr="0066452C" w:rsidTr="001B54EB">
        <w:trPr>
          <w:trHeight w:val="845"/>
        </w:trPr>
        <w:tc>
          <w:tcPr>
            <w:tcW w:w="3536" w:type="dxa"/>
          </w:tcPr>
          <w:p w:rsidR="00092932" w:rsidRDefault="00092932" w:rsidP="001B54EB">
            <w:pPr>
              <w:rPr>
                <w:color w:val="C00000"/>
              </w:rPr>
            </w:pPr>
            <w:r w:rsidRPr="00B72DB2">
              <w:rPr>
                <w:color w:val="C00000"/>
              </w:rPr>
              <w:t xml:space="preserve">          </w:t>
            </w:r>
          </w:p>
          <w:p w:rsidR="00092932" w:rsidRPr="00B72DB2" w:rsidRDefault="00092932" w:rsidP="001B54EB">
            <w:pPr>
              <w:rPr>
                <w:b/>
                <w:color w:val="C00000"/>
              </w:rPr>
            </w:pPr>
            <w:r>
              <w:rPr>
                <w:color w:val="C00000"/>
              </w:rPr>
              <w:t xml:space="preserve">          </w:t>
            </w:r>
            <w:r w:rsidRPr="00B72DB2">
              <w:rPr>
                <w:b/>
                <w:color w:val="C00000"/>
              </w:rPr>
              <w:t xml:space="preserve">TAREA PARA SEMANA DEL   </w:t>
            </w:r>
          </w:p>
          <w:p w:rsidR="00092932" w:rsidRPr="0066452C" w:rsidRDefault="00092932" w:rsidP="001B54EB">
            <w:pPr>
              <w:rPr>
                <w:b/>
              </w:rPr>
            </w:pPr>
            <w:r>
              <w:rPr>
                <w:b/>
                <w:color w:val="C00000"/>
              </w:rPr>
              <w:t xml:space="preserve">         04/05/2020 AL  08/05</w:t>
            </w:r>
            <w:r w:rsidRPr="00B72DB2">
              <w:rPr>
                <w:b/>
                <w:color w:val="C00000"/>
              </w:rPr>
              <w:t>/2020</w:t>
            </w:r>
            <w:r w:rsidRPr="0066452C">
              <w:rPr>
                <w:b/>
              </w:rPr>
              <w:t xml:space="preserve">                                               </w:t>
            </w:r>
          </w:p>
        </w:tc>
        <w:tc>
          <w:tcPr>
            <w:tcW w:w="3536" w:type="dxa"/>
          </w:tcPr>
          <w:p w:rsidR="00092932" w:rsidRPr="00B72DB2" w:rsidRDefault="00092932" w:rsidP="001B54EB">
            <w:pPr>
              <w:rPr>
                <w:color w:val="C00000"/>
              </w:rPr>
            </w:pPr>
          </w:p>
          <w:p w:rsidR="00092932" w:rsidRPr="00B72DB2" w:rsidRDefault="00092932" w:rsidP="001B54EB">
            <w:pPr>
              <w:rPr>
                <w:b/>
                <w:color w:val="C00000"/>
              </w:rPr>
            </w:pPr>
            <w:r w:rsidRPr="00B72DB2">
              <w:rPr>
                <w:color w:val="C00000"/>
              </w:rPr>
              <w:t xml:space="preserve">                        </w:t>
            </w:r>
            <w:r w:rsidRPr="00B72DB2">
              <w:rPr>
                <w:b/>
                <w:color w:val="C00000"/>
                <w:sz w:val="28"/>
              </w:rPr>
              <w:t xml:space="preserve"> LUNES</w:t>
            </w:r>
          </w:p>
        </w:tc>
        <w:tc>
          <w:tcPr>
            <w:tcW w:w="3536" w:type="dxa"/>
          </w:tcPr>
          <w:p w:rsidR="00092932" w:rsidRPr="00B72DB2" w:rsidRDefault="00092932" w:rsidP="001B54EB">
            <w:pPr>
              <w:rPr>
                <w:color w:val="C00000"/>
              </w:rPr>
            </w:pPr>
          </w:p>
          <w:p w:rsidR="00092932" w:rsidRPr="00B72DB2" w:rsidRDefault="00092932" w:rsidP="001B54EB">
            <w:pPr>
              <w:rPr>
                <w:b/>
                <w:color w:val="C00000"/>
                <w:sz w:val="28"/>
                <w:szCs w:val="28"/>
              </w:rPr>
            </w:pPr>
            <w:r w:rsidRPr="00B72DB2">
              <w:rPr>
                <w:color w:val="C00000"/>
              </w:rPr>
              <w:t xml:space="preserve">                      </w:t>
            </w:r>
            <w:r w:rsidRPr="00B72DB2">
              <w:rPr>
                <w:b/>
                <w:color w:val="C00000"/>
                <w:sz w:val="28"/>
                <w:szCs w:val="28"/>
              </w:rPr>
              <w:t>MIÉRCOLES</w:t>
            </w:r>
          </w:p>
        </w:tc>
        <w:tc>
          <w:tcPr>
            <w:tcW w:w="3536" w:type="dxa"/>
          </w:tcPr>
          <w:p w:rsidR="00092932" w:rsidRPr="00B72DB2" w:rsidRDefault="00092932" w:rsidP="001B54EB">
            <w:pPr>
              <w:rPr>
                <w:color w:val="C00000"/>
              </w:rPr>
            </w:pPr>
          </w:p>
          <w:p w:rsidR="00092932" w:rsidRPr="00B72DB2" w:rsidRDefault="00092932" w:rsidP="001B54EB">
            <w:pPr>
              <w:rPr>
                <w:b/>
                <w:color w:val="C00000"/>
                <w:sz w:val="28"/>
                <w:szCs w:val="28"/>
              </w:rPr>
            </w:pPr>
            <w:r w:rsidRPr="00B72DB2">
              <w:rPr>
                <w:color w:val="C00000"/>
              </w:rPr>
              <w:t xml:space="preserve">                     </w:t>
            </w:r>
            <w:r w:rsidRPr="00B72DB2">
              <w:rPr>
                <w:b/>
                <w:color w:val="C00000"/>
                <w:sz w:val="28"/>
                <w:szCs w:val="28"/>
              </w:rPr>
              <w:t>VIERNES</w:t>
            </w:r>
          </w:p>
        </w:tc>
      </w:tr>
      <w:tr w:rsidR="00092932" w:rsidRPr="00804136" w:rsidTr="001B54EB">
        <w:trPr>
          <w:trHeight w:val="7080"/>
        </w:trPr>
        <w:tc>
          <w:tcPr>
            <w:tcW w:w="3536" w:type="dxa"/>
          </w:tcPr>
          <w:p w:rsidR="00092932" w:rsidRDefault="00092932" w:rsidP="001B54EB"/>
          <w:p w:rsidR="00092932" w:rsidRDefault="00092932" w:rsidP="001B54EB"/>
          <w:p w:rsidR="00092932" w:rsidRDefault="00092932" w:rsidP="001B54EB"/>
          <w:p w:rsidR="00092932" w:rsidRDefault="00092932" w:rsidP="001B54EB"/>
          <w:p w:rsidR="00092932" w:rsidRDefault="00092932" w:rsidP="001B54EB"/>
          <w:p w:rsidR="00092932" w:rsidRPr="005E581B" w:rsidRDefault="00092932" w:rsidP="001B54EB"/>
          <w:p w:rsidR="00092932" w:rsidRDefault="00092932" w:rsidP="001B54EB"/>
          <w:p w:rsidR="00092932" w:rsidRDefault="00092932" w:rsidP="001B54EB"/>
          <w:p w:rsidR="00092932" w:rsidRDefault="00092932" w:rsidP="001B54EB"/>
          <w:p w:rsidR="00092932" w:rsidRPr="005E581B" w:rsidRDefault="00092932" w:rsidP="001B54EB">
            <w:pPr>
              <w:rPr>
                <w:b/>
                <w:color w:val="00B0F0"/>
                <w:sz w:val="44"/>
                <w:szCs w:val="44"/>
              </w:rPr>
            </w:pPr>
            <w:r>
              <w:t xml:space="preserve">     </w:t>
            </w:r>
            <w:r w:rsidRPr="005E581B">
              <w:rPr>
                <w:b/>
                <w:color w:val="00B0F0"/>
                <w:sz w:val="44"/>
                <w:szCs w:val="44"/>
              </w:rPr>
              <w:t>MATEMÁTICAS</w:t>
            </w:r>
          </w:p>
          <w:p w:rsidR="00092932" w:rsidRPr="009B632B" w:rsidRDefault="00092932" w:rsidP="001B54EB">
            <w:pPr>
              <w:rPr>
                <w:b/>
                <w:color w:val="00B0F0"/>
                <w:sz w:val="44"/>
                <w:szCs w:val="44"/>
              </w:rPr>
            </w:pPr>
            <w:r>
              <w:rPr>
                <w:b/>
                <w:color w:val="FF0000"/>
                <w:sz w:val="28"/>
              </w:rPr>
              <w:t xml:space="preserve">               </w:t>
            </w:r>
            <w:r w:rsidRPr="009B632B">
              <w:rPr>
                <w:b/>
                <w:color w:val="00B0F0"/>
                <w:sz w:val="28"/>
              </w:rPr>
              <w:t>UNIDAD</w:t>
            </w:r>
            <w:r>
              <w:rPr>
                <w:b/>
                <w:color w:val="00B0F0"/>
                <w:sz w:val="28"/>
              </w:rPr>
              <w:t xml:space="preserve"> 9</w:t>
            </w:r>
          </w:p>
        </w:tc>
        <w:tc>
          <w:tcPr>
            <w:tcW w:w="3536" w:type="dxa"/>
          </w:tcPr>
          <w:p w:rsidR="00092932" w:rsidRDefault="00092932" w:rsidP="001B54EB"/>
          <w:p w:rsidR="00092932" w:rsidRDefault="00092932" w:rsidP="001B54EB">
            <w:pPr>
              <w:rPr>
                <w:b/>
                <w:color w:val="00B0F0"/>
                <w:sz w:val="44"/>
              </w:rPr>
            </w:pPr>
            <w:r w:rsidRPr="00223E6D">
              <w:rPr>
                <w:color w:val="00B0F0"/>
              </w:rPr>
              <w:t xml:space="preserve"> </w:t>
            </w:r>
            <w:r>
              <w:rPr>
                <w:b/>
                <w:color w:val="4F81BD" w:themeColor="accent1"/>
                <w:sz w:val="32"/>
              </w:rPr>
              <w:t xml:space="preserve">  </w:t>
            </w:r>
            <w:r w:rsidRPr="009B6161">
              <w:rPr>
                <w:b/>
                <w:color w:val="00B0F0"/>
              </w:rPr>
              <w:t xml:space="preserve">  </w:t>
            </w:r>
            <w:r w:rsidRPr="004002C4">
              <w:rPr>
                <w:b/>
                <w:color w:val="00B0F0"/>
                <w:sz w:val="28"/>
              </w:rPr>
              <w:t xml:space="preserve">   </w:t>
            </w:r>
            <w:r>
              <w:rPr>
                <w:b/>
                <w:color w:val="00B0F0"/>
                <w:sz w:val="28"/>
              </w:rPr>
              <w:t xml:space="preserve">  </w:t>
            </w:r>
            <w:r w:rsidRPr="009B6161">
              <w:rPr>
                <w:b/>
                <w:color w:val="00B0F0"/>
                <w:sz w:val="44"/>
              </w:rPr>
              <w:t xml:space="preserve"> </w:t>
            </w:r>
            <w:r w:rsidRPr="009B6161">
              <w:rPr>
                <w:b/>
                <w:color w:val="00B0F0"/>
                <w:sz w:val="36"/>
              </w:rPr>
              <w:t>Porcentajes</w:t>
            </w:r>
            <w:r w:rsidRPr="009B6161">
              <w:rPr>
                <w:b/>
                <w:color w:val="00B0F0"/>
                <w:sz w:val="44"/>
              </w:rPr>
              <w:t xml:space="preserve"> </w:t>
            </w:r>
          </w:p>
          <w:p w:rsidR="00092932" w:rsidRPr="00232262" w:rsidRDefault="00092932" w:rsidP="001B54EB">
            <w:pPr>
              <w:rPr>
                <w:b/>
                <w:color w:val="00B0F0"/>
                <w:sz w:val="28"/>
                <w:szCs w:val="28"/>
                <w:u w:val="single"/>
              </w:rPr>
            </w:pPr>
            <w:r w:rsidRPr="00232262">
              <w:rPr>
                <w:b/>
                <w:color w:val="00B0F0"/>
                <w:sz w:val="28"/>
                <w:szCs w:val="28"/>
              </w:rPr>
              <w:t>Lee</w:t>
            </w:r>
            <w:r>
              <w:rPr>
                <w:b/>
                <w:color w:val="00B0F0"/>
                <w:sz w:val="28"/>
                <w:szCs w:val="28"/>
              </w:rPr>
              <w:t xml:space="preserve"> el ejemplo del recuadro azul.</w:t>
            </w: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1933575" cy="1407603"/>
                  <wp:effectExtent l="19050" t="0" r="9525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519" cy="1406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</w:rPr>
            </w:pPr>
            <w:r w:rsidRPr="00210A2F">
              <w:rPr>
                <w:b/>
                <w:sz w:val="24"/>
                <w:szCs w:val="24"/>
              </w:rPr>
              <w:t xml:space="preserve">- Hacemos </w:t>
            </w:r>
            <w:r>
              <w:rPr>
                <w:b/>
                <w:sz w:val="24"/>
                <w:szCs w:val="24"/>
              </w:rPr>
              <w:t xml:space="preserve"> esta</w:t>
            </w:r>
            <w:r w:rsidRPr="00210A2F">
              <w:rPr>
                <w:b/>
                <w:sz w:val="24"/>
                <w:szCs w:val="24"/>
              </w:rPr>
              <w:t xml:space="preserve"> actividad</w:t>
            </w:r>
            <w:r>
              <w:rPr>
                <w:b/>
                <w:sz w:val="24"/>
                <w:szCs w:val="24"/>
              </w:rPr>
              <w:t xml:space="preserve"> de la página 168 y me la enviáis al correo para evaluaros.</w:t>
            </w: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Pr="005E581B" w:rsidRDefault="00092932" w:rsidP="001B54EB">
            <w:pPr>
              <w:rPr>
                <w:b/>
                <w:sz w:val="24"/>
                <w:szCs w:val="24"/>
              </w:rPr>
            </w:pPr>
          </w:p>
        </w:tc>
        <w:tc>
          <w:tcPr>
            <w:tcW w:w="3536" w:type="dxa"/>
          </w:tcPr>
          <w:p w:rsidR="00092932" w:rsidRDefault="00092932" w:rsidP="001B54EB"/>
          <w:p w:rsidR="00092932" w:rsidRPr="009B6161" w:rsidRDefault="00092932" w:rsidP="001B54EB">
            <w:pPr>
              <w:rPr>
                <w:b/>
                <w:color w:val="00B0F0"/>
                <w:u w:val="single"/>
              </w:rPr>
            </w:pPr>
            <w:r>
              <w:rPr>
                <w:b/>
                <w:color w:val="4F81BD" w:themeColor="accent1"/>
                <w:sz w:val="32"/>
              </w:rPr>
              <w:t xml:space="preserve">         </w:t>
            </w:r>
            <w:r w:rsidRPr="00223E6D">
              <w:rPr>
                <w:color w:val="00B0F0"/>
              </w:rPr>
              <w:t xml:space="preserve"> </w:t>
            </w:r>
            <w:r>
              <w:rPr>
                <w:b/>
                <w:color w:val="4F81BD" w:themeColor="accent1"/>
                <w:sz w:val="32"/>
              </w:rPr>
              <w:t xml:space="preserve">  </w:t>
            </w:r>
            <w:r w:rsidRPr="009B6161">
              <w:rPr>
                <w:b/>
                <w:color w:val="00B0F0"/>
                <w:sz w:val="36"/>
              </w:rPr>
              <w:t>Porcentajes</w:t>
            </w:r>
            <w:r w:rsidRPr="009B6161">
              <w:rPr>
                <w:b/>
                <w:color w:val="00B0F0"/>
                <w:sz w:val="44"/>
              </w:rPr>
              <w:t xml:space="preserve"> </w:t>
            </w:r>
          </w:p>
          <w:p w:rsidR="00092932" w:rsidRDefault="00092932" w:rsidP="001B54EB">
            <w:pPr>
              <w:rPr>
                <w:b/>
                <w:color w:val="4F81BD" w:themeColor="accent1"/>
                <w:sz w:val="32"/>
              </w:rPr>
            </w:pPr>
          </w:p>
          <w:p w:rsidR="00092932" w:rsidRDefault="00092932" w:rsidP="001B54EB">
            <w:pPr>
              <w:rPr>
                <w:b/>
                <w:color w:val="4F81BD" w:themeColor="accent1"/>
                <w:sz w:val="32"/>
              </w:rPr>
            </w:pPr>
          </w:p>
          <w:p w:rsidR="00092932" w:rsidRDefault="00092932" w:rsidP="001B54EB">
            <w:pPr>
              <w:rPr>
                <w:b/>
              </w:rPr>
            </w:pPr>
            <w:r w:rsidRPr="00210A2F">
              <w:rPr>
                <w:b/>
                <w:sz w:val="24"/>
                <w:szCs w:val="24"/>
              </w:rPr>
              <w:t>- Hacemos las actividade</w:t>
            </w:r>
            <w:r>
              <w:rPr>
                <w:b/>
                <w:sz w:val="24"/>
                <w:szCs w:val="24"/>
              </w:rPr>
              <w:t>s 2  de la página 168 en la libreta.</w:t>
            </w:r>
            <w:r>
              <w:rPr>
                <w:b/>
              </w:rPr>
              <w:t xml:space="preserve"> </w:t>
            </w:r>
          </w:p>
          <w:p w:rsidR="00092932" w:rsidRDefault="00092932" w:rsidP="001B54EB">
            <w:pPr>
              <w:rPr>
                <w:b/>
                <w:color w:val="4F81BD" w:themeColor="accent1"/>
                <w:sz w:val="32"/>
              </w:rPr>
            </w:pPr>
          </w:p>
          <w:p w:rsidR="00092932" w:rsidRDefault="00092932" w:rsidP="001B54EB">
            <w:pPr>
              <w:rPr>
                <w:b/>
                <w:color w:val="4F81BD" w:themeColor="accent1"/>
                <w:sz w:val="32"/>
              </w:rPr>
            </w:pPr>
          </w:p>
          <w:p w:rsidR="00092932" w:rsidRDefault="00092932" w:rsidP="001B54EB">
            <w:pPr>
              <w:rPr>
                <w:b/>
                <w:color w:val="4F81BD" w:themeColor="accent1"/>
                <w:sz w:val="32"/>
              </w:rPr>
            </w:pPr>
          </w:p>
          <w:p w:rsidR="00092932" w:rsidRDefault="00092932" w:rsidP="001B54EB">
            <w:pPr>
              <w:rPr>
                <w:b/>
                <w:color w:val="4F81BD" w:themeColor="accent1"/>
                <w:sz w:val="32"/>
              </w:rPr>
            </w:pP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Pr="00C12F2A" w:rsidRDefault="00092932" w:rsidP="001B54EB">
            <w:pPr>
              <w:rPr>
                <w:b/>
                <w:sz w:val="24"/>
                <w:szCs w:val="24"/>
              </w:rPr>
            </w:pPr>
            <w:r w:rsidRPr="00210A2F">
              <w:rPr>
                <w:b/>
                <w:sz w:val="24"/>
                <w:szCs w:val="24"/>
              </w:rPr>
              <w:t>*Copiamos los enunciados y siempre cuidamos el orden y la presentación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536" w:type="dxa"/>
          </w:tcPr>
          <w:p w:rsidR="00092932" w:rsidRPr="002628D1" w:rsidRDefault="00092932" w:rsidP="001B54EB">
            <w:pPr>
              <w:rPr>
                <w:b/>
                <w:color w:val="00B0F0"/>
              </w:rPr>
            </w:pPr>
          </w:p>
          <w:p w:rsidR="00092932" w:rsidRPr="00232262" w:rsidRDefault="00092932" w:rsidP="001B54EB">
            <w:pPr>
              <w:rPr>
                <w:b/>
                <w:color w:val="00B0F0"/>
              </w:rPr>
            </w:pPr>
            <w:r w:rsidRPr="002628D1">
              <w:rPr>
                <w:b/>
                <w:color w:val="00B0F0"/>
              </w:rPr>
              <w:t xml:space="preserve">    </w:t>
            </w:r>
            <w:r w:rsidRPr="00232262">
              <w:rPr>
                <w:b/>
                <w:color w:val="00B0F0"/>
                <w:sz w:val="28"/>
              </w:rPr>
              <w:t>Problemas de porcentaje</w:t>
            </w: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022660" cy="1151618"/>
                  <wp:effectExtent l="19050" t="0" r="0" b="0"/>
                  <wp:docPr id="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222" cy="115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2409825" cy="895888"/>
                  <wp:effectExtent l="19050" t="0" r="9525" b="0"/>
                  <wp:docPr id="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520" cy="89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2932" w:rsidRDefault="00092932" w:rsidP="001B54EB">
            <w:pPr>
              <w:rPr>
                <w:b/>
                <w:sz w:val="24"/>
                <w:szCs w:val="24"/>
              </w:rPr>
            </w:pPr>
          </w:p>
          <w:p w:rsidR="00092932" w:rsidRDefault="00092932" w:rsidP="001B54EB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Hacemos estos problemas de la página 169 y me la enviáis al correo para evaluaros.</w:t>
            </w:r>
          </w:p>
          <w:p w:rsidR="00092932" w:rsidRDefault="00092932" w:rsidP="001B54EB">
            <w:pPr>
              <w:rPr>
                <w:b/>
              </w:rPr>
            </w:pPr>
          </w:p>
          <w:p w:rsidR="00092932" w:rsidRPr="009B632B" w:rsidRDefault="00092932" w:rsidP="001B54EB">
            <w:pPr>
              <w:rPr>
                <w:b/>
                <w:sz w:val="24"/>
                <w:szCs w:val="24"/>
                <w:u w:val="single"/>
              </w:rPr>
            </w:pPr>
            <w:r w:rsidRPr="00210A2F">
              <w:rPr>
                <w:b/>
                <w:sz w:val="24"/>
                <w:szCs w:val="24"/>
              </w:rPr>
              <w:t>*Copiamos los enunciados y siempre cuidamos el orden y la presentación</w:t>
            </w:r>
            <w:r>
              <w:rPr>
                <w:b/>
                <w:sz w:val="24"/>
                <w:szCs w:val="24"/>
              </w:rPr>
              <w:t>.</w:t>
            </w:r>
          </w:p>
          <w:p w:rsidR="00092932" w:rsidRPr="009B632B" w:rsidRDefault="00092932" w:rsidP="001B54EB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F94432" w:rsidRDefault="00F94432"/>
    <w:sectPr w:rsidR="00F94432" w:rsidSect="000929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2932"/>
    <w:rsid w:val="00092932"/>
    <w:rsid w:val="00F9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93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92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2020-05-03T10:38:00Z</dcterms:created>
  <dcterms:modified xsi:type="dcterms:W3CDTF">2020-05-03T10:43:00Z</dcterms:modified>
</cp:coreProperties>
</file>