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048A87" w14:textId="0AD62E2D" w:rsidR="005301B5" w:rsidRPr="00A10513" w:rsidRDefault="000A1812" w:rsidP="005301B5">
      <w:pPr>
        <w:jc w:val="center"/>
        <w:rPr>
          <w:rFonts w:ascii="Times New Roman" w:hAnsi="Times New Roman" w:cs="Times New Roman"/>
          <w:b/>
          <w:lang w:val="ro-RO"/>
        </w:rPr>
      </w:pPr>
      <w:r w:rsidRPr="00A10513">
        <w:rPr>
          <w:rFonts w:ascii="Times New Roman" w:hAnsi="Times New Roman" w:cs="Times New Roman"/>
          <w:b/>
          <w:lang w:val="ro-RO"/>
        </w:rPr>
        <w:t>O3.2</w:t>
      </w:r>
      <w:r w:rsidR="0062078C" w:rsidRPr="00A10513">
        <w:rPr>
          <w:rFonts w:ascii="Times New Roman" w:hAnsi="Times New Roman" w:cs="Times New Roman"/>
          <w:b/>
          <w:lang w:val="ro-RO"/>
        </w:rPr>
        <w:t>_</w:t>
      </w:r>
      <w:r w:rsidR="005301B5" w:rsidRPr="00A10513">
        <w:rPr>
          <w:lang w:val="ro-RO"/>
        </w:rPr>
        <w:t xml:space="preserve"> </w:t>
      </w:r>
      <w:r w:rsidR="00190016">
        <w:rPr>
          <w:rFonts w:ascii="Times New Roman" w:hAnsi="Times New Roman" w:cs="Times New Roman"/>
          <w:b/>
          <w:lang w:val="ro-RO"/>
        </w:rPr>
        <w:t>Plan de lecție</w:t>
      </w:r>
    </w:p>
    <w:p w14:paraId="2B433F33" w14:textId="37F5486E" w:rsidR="005301B5" w:rsidRPr="00190016" w:rsidRDefault="005301B5" w:rsidP="005301B5">
      <w:pPr>
        <w:rPr>
          <w:rFonts w:ascii="Times New Roman" w:hAnsi="Times New Roman" w:cs="Times New Roman"/>
          <w:lang w:val="ro-RO"/>
        </w:rPr>
      </w:pPr>
      <w:r w:rsidRPr="00A10513">
        <w:rPr>
          <w:rFonts w:ascii="Times New Roman" w:hAnsi="Times New Roman" w:cs="Times New Roman"/>
          <w:b/>
          <w:lang w:val="ro-RO"/>
        </w:rPr>
        <w:t xml:space="preserve">Grupa de vârstă / clasă: </w:t>
      </w:r>
      <w:r w:rsidR="00190016" w:rsidRPr="00190016">
        <w:rPr>
          <w:rFonts w:ascii="Times New Roman" w:hAnsi="Times New Roman" w:cs="Times New Roman"/>
          <w:lang w:val="ro-RO"/>
        </w:rPr>
        <w:t>13-14 ani</w:t>
      </w:r>
    </w:p>
    <w:p w14:paraId="4DDC5F6B" w14:textId="55B638AE" w:rsidR="005301B5" w:rsidRPr="00A10513" w:rsidRDefault="005301B5" w:rsidP="005301B5">
      <w:pPr>
        <w:rPr>
          <w:rFonts w:ascii="Times New Roman" w:hAnsi="Times New Roman" w:cs="Times New Roman"/>
          <w:b/>
          <w:lang w:val="ro-RO"/>
        </w:rPr>
      </w:pPr>
      <w:r w:rsidRPr="00A10513">
        <w:rPr>
          <w:rFonts w:ascii="Times New Roman" w:hAnsi="Times New Roman" w:cs="Times New Roman"/>
          <w:b/>
          <w:lang w:val="ro-RO"/>
        </w:rPr>
        <w:t xml:space="preserve">Titlul lecției: </w:t>
      </w:r>
      <w:r w:rsidR="00190016" w:rsidRPr="00190016">
        <w:rPr>
          <w:rFonts w:ascii="Times New Roman" w:hAnsi="Times New Roman" w:cs="Times New Roman"/>
          <w:lang w:val="ro-RO"/>
        </w:rPr>
        <w:t>Reacții de combinare</w:t>
      </w:r>
      <w:bookmarkStart w:id="0" w:name="_GoBack"/>
      <w:bookmarkEnd w:id="0"/>
    </w:p>
    <w:p w14:paraId="1A45682F" w14:textId="4AA95E3A" w:rsidR="005301B5" w:rsidRPr="00A10513" w:rsidRDefault="005301B5" w:rsidP="005301B5">
      <w:pPr>
        <w:rPr>
          <w:rFonts w:ascii="Times New Roman" w:hAnsi="Times New Roman" w:cs="Times New Roman"/>
          <w:b/>
          <w:lang w:val="ro-RO"/>
        </w:rPr>
      </w:pPr>
      <w:r w:rsidRPr="00A10513">
        <w:rPr>
          <w:rFonts w:ascii="Times New Roman" w:hAnsi="Times New Roman" w:cs="Times New Roman"/>
          <w:b/>
          <w:lang w:val="ro-RO"/>
        </w:rPr>
        <w:t xml:space="preserve">Disciplina </w:t>
      </w:r>
      <w:r w:rsidR="00A10513" w:rsidRPr="00A10513">
        <w:rPr>
          <w:rFonts w:ascii="Times New Roman" w:hAnsi="Times New Roman" w:cs="Times New Roman"/>
          <w:b/>
          <w:lang w:val="ro-RO"/>
        </w:rPr>
        <w:t>școlară</w:t>
      </w:r>
      <w:r w:rsidRPr="00A10513">
        <w:rPr>
          <w:rFonts w:ascii="Times New Roman" w:hAnsi="Times New Roman" w:cs="Times New Roman"/>
          <w:b/>
          <w:lang w:val="ro-RO"/>
        </w:rPr>
        <w:t xml:space="preserve">: </w:t>
      </w:r>
      <w:r w:rsidR="00190016" w:rsidRPr="00190016">
        <w:rPr>
          <w:rFonts w:ascii="Times New Roman" w:hAnsi="Times New Roman" w:cs="Times New Roman"/>
          <w:lang w:val="ro-RO"/>
        </w:rPr>
        <w:t>Chimie</w:t>
      </w:r>
    </w:p>
    <w:p w14:paraId="73BAA485" w14:textId="5A9023C3" w:rsidR="005301B5" w:rsidRPr="00A10513" w:rsidRDefault="005301B5" w:rsidP="005301B5">
      <w:pPr>
        <w:rPr>
          <w:rFonts w:ascii="Times New Roman" w:hAnsi="Times New Roman" w:cs="Times New Roman"/>
          <w:b/>
          <w:lang w:val="ro-RO"/>
        </w:rPr>
      </w:pPr>
      <w:r w:rsidRPr="00A10513">
        <w:rPr>
          <w:rFonts w:ascii="Times New Roman" w:hAnsi="Times New Roman" w:cs="Times New Roman"/>
          <w:b/>
          <w:lang w:val="ro-RO"/>
        </w:rPr>
        <w:t xml:space="preserve">Concepte cheie: </w:t>
      </w:r>
      <w:r w:rsidR="00190016" w:rsidRPr="00190016">
        <w:rPr>
          <w:rFonts w:ascii="Times New Roman" w:hAnsi="Times New Roman" w:cs="Times New Roman"/>
          <w:lang w:val="ro-RO"/>
        </w:rPr>
        <w:t>reacții de combinare, reactanți, produse de reacție legea acțiunii în masă</w:t>
      </w:r>
    </w:p>
    <w:p w14:paraId="5A466D2A" w14:textId="77777777" w:rsidR="005301B5" w:rsidRPr="00A10513" w:rsidRDefault="005301B5" w:rsidP="005301B5">
      <w:pPr>
        <w:rPr>
          <w:rFonts w:ascii="Times New Roman" w:hAnsi="Times New Roman" w:cs="Times New Roman"/>
          <w:b/>
          <w:lang w:val="ro-RO"/>
        </w:rPr>
      </w:pPr>
      <w:r w:rsidRPr="00A10513">
        <w:rPr>
          <w:rFonts w:ascii="Times New Roman" w:hAnsi="Times New Roman" w:cs="Times New Roman"/>
          <w:b/>
          <w:lang w:val="ro-RO"/>
        </w:rPr>
        <w:t>Obiective:</w:t>
      </w:r>
    </w:p>
    <w:p w14:paraId="6530A4A2" w14:textId="001F1213" w:rsidR="00190016" w:rsidRPr="00190016" w:rsidRDefault="00190016" w:rsidP="00190016">
      <w:pPr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>C</w:t>
      </w:r>
      <w:r w:rsidRPr="00190016">
        <w:rPr>
          <w:rFonts w:ascii="Times New Roman" w:hAnsi="Times New Roman" w:cs="Times New Roman"/>
          <w:lang w:val="ro-RO"/>
        </w:rPr>
        <w:t xml:space="preserve">onsolidarea cunoștințelor despre reacțiile chimice, legea acțiunii în masă, aplicarea noțiunilor învățate în viața de zi cu zi și formarea abilităților de scriere a reacțiilor </w:t>
      </w:r>
      <w:r w:rsidR="00E028C0">
        <w:rPr>
          <w:rFonts w:ascii="Times New Roman" w:hAnsi="Times New Roman" w:cs="Times New Roman"/>
          <w:lang w:val="ro-RO"/>
        </w:rPr>
        <w:t>de combinare</w:t>
      </w:r>
      <w:r w:rsidRPr="00190016">
        <w:rPr>
          <w:rFonts w:ascii="Times New Roman" w:hAnsi="Times New Roman" w:cs="Times New Roman"/>
          <w:lang w:val="ro-RO"/>
        </w:rPr>
        <w:t>.</w:t>
      </w:r>
    </w:p>
    <w:p w14:paraId="1628DA9B" w14:textId="77777777" w:rsidR="00190016" w:rsidRPr="00190016" w:rsidRDefault="00190016" w:rsidP="00190016">
      <w:pPr>
        <w:rPr>
          <w:rFonts w:ascii="Times New Roman" w:hAnsi="Times New Roman" w:cs="Times New Roman"/>
          <w:lang w:val="ro-RO"/>
        </w:rPr>
      </w:pPr>
    </w:p>
    <w:p w14:paraId="38573A89" w14:textId="77777777" w:rsidR="00190016" w:rsidRPr="00190016" w:rsidRDefault="00190016" w:rsidP="00190016">
      <w:pPr>
        <w:rPr>
          <w:rFonts w:ascii="Times New Roman" w:hAnsi="Times New Roman" w:cs="Times New Roman"/>
          <w:lang w:val="ro-RO"/>
        </w:rPr>
      </w:pPr>
      <w:r w:rsidRPr="00190016">
        <w:rPr>
          <w:rFonts w:ascii="Times New Roman" w:hAnsi="Times New Roman" w:cs="Times New Roman"/>
          <w:lang w:val="ro-RO"/>
        </w:rPr>
        <w:t>1. Explorarea unor fenomene și proprietăți ale substanțelor întâlnite în activitatea zilnică</w:t>
      </w:r>
    </w:p>
    <w:p w14:paraId="056D6587" w14:textId="77777777" w:rsidR="00190016" w:rsidRPr="00190016" w:rsidRDefault="00190016" w:rsidP="00190016">
      <w:pPr>
        <w:rPr>
          <w:rFonts w:ascii="Times New Roman" w:hAnsi="Times New Roman" w:cs="Times New Roman"/>
          <w:lang w:val="ro-RO"/>
        </w:rPr>
      </w:pPr>
      <w:r w:rsidRPr="00190016">
        <w:rPr>
          <w:rFonts w:ascii="Times New Roman" w:hAnsi="Times New Roman" w:cs="Times New Roman"/>
          <w:lang w:val="ro-RO"/>
        </w:rPr>
        <w:t>1.1. Identificarea produselor reacțiilor asociate</w:t>
      </w:r>
    </w:p>
    <w:p w14:paraId="50DC91A8" w14:textId="690574A2" w:rsidR="00190016" w:rsidRPr="00190016" w:rsidRDefault="00190016" w:rsidP="00190016">
      <w:pPr>
        <w:rPr>
          <w:rFonts w:ascii="Times New Roman" w:hAnsi="Times New Roman" w:cs="Times New Roman"/>
          <w:lang w:val="ro-RO"/>
        </w:rPr>
      </w:pPr>
      <w:r w:rsidRPr="00190016">
        <w:rPr>
          <w:rFonts w:ascii="Times New Roman" w:hAnsi="Times New Roman" w:cs="Times New Roman"/>
          <w:lang w:val="ro-RO"/>
        </w:rPr>
        <w:t xml:space="preserve">1.2. Descrierea mecanismului reacțiilor </w:t>
      </w:r>
      <w:r w:rsidR="00E028C0" w:rsidRPr="00E028C0">
        <w:rPr>
          <w:rFonts w:ascii="Times New Roman" w:hAnsi="Times New Roman" w:cs="Times New Roman"/>
          <w:lang w:val="ro-RO"/>
        </w:rPr>
        <w:t xml:space="preserve">de combinare </w:t>
      </w:r>
      <w:r w:rsidRPr="00190016">
        <w:rPr>
          <w:rFonts w:ascii="Times New Roman" w:hAnsi="Times New Roman" w:cs="Times New Roman"/>
          <w:lang w:val="ro-RO"/>
        </w:rPr>
        <w:t>întâlnite în contexte cunoscute folosind terminologia specifică chimiei</w:t>
      </w:r>
    </w:p>
    <w:p w14:paraId="38CCBAEA" w14:textId="77777777" w:rsidR="00190016" w:rsidRPr="00190016" w:rsidRDefault="00190016" w:rsidP="00190016">
      <w:pPr>
        <w:rPr>
          <w:rFonts w:ascii="Times New Roman" w:hAnsi="Times New Roman" w:cs="Times New Roman"/>
          <w:lang w:val="ro-RO"/>
        </w:rPr>
      </w:pPr>
      <w:r w:rsidRPr="00190016">
        <w:rPr>
          <w:rFonts w:ascii="Times New Roman" w:hAnsi="Times New Roman" w:cs="Times New Roman"/>
          <w:lang w:val="ro-RO"/>
        </w:rPr>
        <w:t>1.3. Utilizarea simbolurilor specifice chimiei pentru a reprezenta elemente, substanțe simple sau compuse și transformări ale substanțelor</w:t>
      </w:r>
    </w:p>
    <w:p w14:paraId="212B7787" w14:textId="77777777" w:rsidR="00190016" w:rsidRPr="00190016" w:rsidRDefault="00190016" w:rsidP="00190016">
      <w:pPr>
        <w:rPr>
          <w:rFonts w:ascii="Times New Roman" w:hAnsi="Times New Roman" w:cs="Times New Roman"/>
          <w:lang w:val="ro-RO"/>
        </w:rPr>
      </w:pPr>
    </w:p>
    <w:p w14:paraId="1B954BB0" w14:textId="77777777" w:rsidR="00190016" w:rsidRPr="00190016" w:rsidRDefault="00190016" w:rsidP="00190016">
      <w:pPr>
        <w:rPr>
          <w:rFonts w:ascii="Times New Roman" w:hAnsi="Times New Roman" w:cs="Times New Roman"/>
          <w:lang w:val="ro-RO"/>
        </w:rPr>
      </w:pPr>
      <w:r w:rsidRPr="00190016">
        <w:rPr>
          <w:rFonts w:ascii="Times New Roman" w:hAnsi="Times New Roman" w:cs="Times New Roman"/>
          <w:lang w:val="ro-RO"/>
        </w:rPr>
        <w:t>2. Interpretarea datelor și informațiilor obținute într-o abordare investigativă</w:t>
      </w:r>
    </w:p>
    <w:p w14:paraId="49856A04" w14:textId="7FB9D334" w:rsidR="00190016" w:rsidRPr="00190016" w:rsidRDefault="00190016" w:rsidP="00190016">
      <w:pPr>
        <w:rPr>
          <w:rFonts w:ascii="Times New Roman" w:hAnsi="Times New Roman" w:cs="Times New Roman"/>
          <w:lang w:val="ro-RO"/>
        </w:rPr>
      </w:pPr>
      <w:r w:rsidRPr="00190016">
        <w:rPr>
          <w:rFonts w:ascii="Times New Roman" w:hAnsi="Times New Roman" w:cs="Times New Roman"/>
          <w:lang w:val="ro-RO"/>
        </w:rPr>
        <w:t xml:space="preserve">2.2. Utilizarea echipamentelor de laborator și a tehnologiilor VR pentru studierea reacțiilor </w:t>
      </w:r>
      <w:r w:rsidR="00E028C0" w:rsidRPr="00E028C0">
        <w:rPr>
          <w:rFonts w:ascii="Times New Roman" w:hAnsi="Times New Roman" w:cs="Times New Roman"/>
          <w:lang w:val="ro-RO"/>
        </w:rPr>
        <w:t>de combinare</w:t>
      </w:r>
    </w:p>
    <w:p w14:paraId="1E40F572" w14:textId="0D9B88C7" w:rsidR="00190016" w:rsidRPr="00190016" w:rsidRDefault="00190016" w:rsidP="00190016">
      <w:pPr>
        <w:rPr>
          <w:rFonts w:ascii="Times New Roman" w:hAnsi="Times New Roman" w:cs="Times New Roman"/>
          <w:lang w:val="ro-RO"/>
        </w:rPr>
      </w:pPr>
      <w:r w:rsidRPr="00190016">
        <w:rPr>
          <w:rFonts w:ascii="Times New Roman" w:hAnsi="Times New Roman" w:cs="Times New Roman"/>
          <w:lang w:val="ro-RO"/>
        </w:rPr>
        <w:t xml:space="preserve">2.3. Investigarea proceselor și fenomenelor în laboratorul virtual pentru identificarea mecanismelor reacțiilor </w:t>
      </w:r>
      <w:r w:rsidR="00E028C0" w:rsidRPr="00E028C0">
        <w:rPr>
          <w:rFonts w:ascii="Times New Roman" w:hAnsi="Times New Roman" w:cs="Times New Roman"/>
          <w:lang w:val="ro-RO"/>
        </w:rPr>
        <w:t>de combinare</w:t>
      </w:r>
    </w:p>
    <w:p w14:paraId="3D14CFA9" w14:textId="77777777" w:rsidR="00190016" w:rsidRPr="00190016" w:rsidRDefault="00190016" w:rsidP="00190016">
      <w:pPr>
        <w:rPr>
          <w:rFonts w:ascii="Times New Roman" w:hAnsi="Times New Roman" w:cs="Times New Roman"/>
          <w:lang w:val="ro-RO"/>
        </w:rPr>
      </w:pPr>
    </w:p>
    <w:p w14:paraId="626F578A" w14:textId="77777777" w:rsidR="00190016" w:rsidRPr="00190016" w:rsidRDefault="00190016" w:rsidP="00190016">
      <w:pPr>
        <w:rPr>
          <w:rFonts w:ascii="Times New Roman" w:hAnsi="Times New Roman" w:cs="Times New Roman"/>
          <w:lang w:val="ro-RO"/>
        </w:rPr>
      </w:pPr>
      <w:r w:rsidRPr="00190016">
        <w:rPr>
          <w:rFonts w:ascii="Times New Roman" w:hAnsi="Times New Roman" w:cs="Times New Roman"/>
          <w:lang w:val="ro-RO"/>
        </w:rPr>
        <w:t>3. Rezolvarea problemelor în situații concrete, folosind algoritmi și instrumente specifice chimiei</w:t>
      </w:r>
    </w:p>
    <w:p w14:paraId="647E3E78" w14:textId="77777777" w:rsidR="00190016" w:rsidRPr="00190016" w:rsidRDefault="00190016" w:rsidP="00190016">
      <w:pPr>
        <w:rPr>
          <w:rFonts w:ascii="Times New Roman" w:hAnsi="Times New Roman" w:cs="Times New Roman"/>
          <w:lang w:val="ro-RO"/>
        </w:rPr>
      </w:pPr>
      <w:r w:rsidRPr="00190016">
        <w:rPr>
          <w:rFonts w:ascii="Times New Roman" w:hAnsi="Times New Roman" w:cs="Times New Roman"/>
          <w:lang w:val="ro-RO"/>
        </w:rPr>
        <w:t>3.1. Identificați informațiile și datele necesare pentru a rezolva o problemă în diferite contexte</w:t>
      </w:r>
    </w:p>
    <w:p w14:paraId="2FBC3A31" w14:textId="5A2F6CAA" w:rsidR="005301B5" w:rsidRPr="00A10513" w:rsidRDefault="00190016" w:rsidP="00190016">
      <w:pPr>
        <w:rPr>
          <w:rFonts w:ascii="Times New Roman" w:hAnsi="Times New Roman" w:cs="Times New Roman"/>
          <w:lang w:val="ro-RO"/>
        </w:rPr>
      </w:pPr>
      <w:r w:rsidRPr="00190016">
        <w:rPr>
          <w:rFonts w:ascii="Times New Roman" w:hAnsi="Times New Roman" w:cs="Times New Roman"/>
          <w:lang w:val="ro-RO"/>
        </w:rPr>
        <w:t>3.2. Rezolvarea problemelor calitative și cantitative pe baza conceptelor studiate</w:t>
      </w:r>
    </w:p>
    <w:p w14:paraId="63113C98" w14:textId="213D26AA" w:rsidR="005301B5" w:rsidRDefault="005301B5" w:rsidP="005301B5">
      <w:pPr>
        <w:rPr>
          <w:rFonts w:ascii="Times New Roman" w:hAnsi="Times New Roman" w:cs="Times New Roman"/>
          <w:b/>
          <w:lang w:val="ro-RO"/>
        </w:rPr>
      </w:pPr>
      <w:r w:rsidRPr="00A10513">
        <w:rPr>
          <w:rFonts w:ascii="Times New Roman" w:hAnsi="Times New Roman" w:cs="Times New Roman"/>
          <w:b/>
          <w:lang w:val="ro-RO"/>
        </w:rPr>
        <w:t xml:space="preserve">Competențe dezvoltate: </w:t>
      </w:r>
    </w:p>
    <w:p w14:paraId="71A3028D" w14:textId="3CC93E31" w:rsidR="00C0431C" w:rsidRPr="00C0431C" w:rsidRDefault="00C0431C" w:rsidP="00C0431C">
      <w:pPr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>La sfârșitul lecției</w:t>
      </w:r>
      <w:r w:rsidRPr="00C0431C">
        <w:rPr>
          <w:rFonts w:ascii="Times New Roman" w:hAnsi="Times New Roman" w:cs="Times New Roman"/>
          <w:lang w:val="ro-RO"/>
        </w:rPr>
        <w:t xml:space="preserve">, elevii </w:t>
      </w:r>
      <w:r>
        <w:rPr>
          <w:rFonts w:ascii="Times New Roman" w:hAnsi="Times New Roman" w:cs="Times New Roman"/>
          <w:lang w:val="ro-RO"/>
        </w:rPr>
        <w:t>vor putea</w:t>
      </w:r>
      <w:r w:rsidRPr="00C0431C">
        <w:rPr>
          <w:rFonts w:ascii="Times New Roman" w:hAnsi="Times New Roman" w:cs="Times New Roman"/>
          <w:lang w:val="ro-RO"/>
        </w:rPr>
        <w:t>:</w:t>
      </w:r>
    </w:p>
    <w:p w14:paraId="15A5C4E0" w14:textId="6D01D66E" w:rsidR="00C0431C" w:rsidRPr="00C0431C" w:rsidRDefault="00C0431C" w:rsidP="00C0431C">
      <w:pPr>
        <w:rPr>
          <w:rFonts w:ascii="Times New Roman" w:hAnsi="Times New Roman" w:cs="Times New Roman"/>
          <w:lang w:val="ro-RO"/>
        </w:rPr>
      </w:pPr>
      <w:r w:rsidRPr="00C0431C">
        <w:rPr>
          <w:rFonts w:ascii="Times New Roman" w:hAnsi="Times New Roman" w:cs="Times New Roman"/>
          <w:lang w:val="ro-RO"/>
        </w:rPr>
        <w:t xml:space="preserve">- </w:t>
      </w:r>
      <w:r>
        <w:rPr>
          <w:rFonts w:ascii="Times New Roman" w:hAnsi="Times New Roman" w:cs="Times New Roman"/>
          <w:lang w:val="ro-RO"/>
        </w:rPr>
        <w:t>să deducă</w:t>
      </w:r>
      <w:r w:rsidRPr="00C0431C">
        <w:rPr>
          <w:rFonts w:ascii="Times New Roman" w:hAnsi="Times New Roman" w:cs="Times New Roman"/>
          <w:lang w:val="ro-RO"/>
        </w:rPr>
        <w:t xml:space="preserve"> utilizăril</w:t>
      </w:r>
      <w:r>
        <w:rPr>
          <w:rFonts w:ascii="Times New Roman" w:hAnsi="Times New Roman" w:cs="Times New Roman"/>
          <w:lang w:val="ro-RO"/>
        </w:rPr>
        <w:t>e</w:t>
      </w:r>
      <w:r w:rsidRPr="00C0431C">
        <w:rPr>
          <w:rFonts w:ascii="Times New Roman" w:hAnsi="Times New Roman" w:cs="Times New Roman"/>
          <w:lang w:val="ro-RO"/>
        </w:rPr>
        <w:t xml:space="preserve"> reacțiilor </w:t>
      </w:r>
      <w:r w:rsidRPr="00C0431C">
        <w:rPr>
          <w:rFonts w:ascii="Times New Roman" w:hAnsi="Times New Roman" w:cs="Times New Roman"/>
          <w:lang w:val="ro-RO"/>
        </w:rPr>
        <w:t xml:space="preserve">de combinare </w:t>
      </w:r>
      <w:r w:rsidRPr="00C0431C">
        <w:rPr>
          <w:rFonts w:ascii="Times New Roman" w:hAnsi="Times New Roman" w:cs="Times New Roman"/>
          <w:lang w:val="ro-RO"/>
        </w:rPr>
        <w:t>studiate</w:t>
      </w:r>
    </w:p>
    <w:p w14:paraId="137E7D59" w14:textId="3B046CE7" w:rsidR="00C0431C" w:rsidRPr="00C0431C" w:rsidRDefault="00C0431C" w:rsidP="00C0431C">
      <w:pPr>
        <w:rPr>
          <w:rFonts w:ascii="Times New Roman" w:hAnsi="Times New Roman" w:cs="Times New Roman"/>
          <w:lang w:val="ro-RO"/>
        </w:rPr>
      </w:pPr>
      <w:r w:rsidRPr="00C0431C">
        <w:rPr>
          <w:rFonts w:ascii="Times New Roman" w:hAnsi="Times New Roman" w:cs="Times New Roman"/>
          <w:lang w:val="ro-RO"/>
        </w:rPr>
        <w:t xml:space="preserve">- </w:t>
      </w:r>
      <w:r w:rsidR="00DF221A">
        <w:rPr>
          <w:rFonts w:ascii="Times New Roman" w:hAnsi="Times New Roman" w:cs="Times New Roman"/>
          <w:lang w:val="ro-RO"/>
        </w:rPr>
        <w:t>să</w:t>
      </w:r>
      <w:r w:rsidRPr="00C0431C">
        <w:rPr>
          <w:rFonts w:ascii="Times New Roman" w:hAnsi="Times New Roman" w:cs="Times New Roman"/>
          <w:lang w:val="ro-RO"/>
        </w:rPr>
        <w:t xml:space="preserve"> analiz</w:t>
      </w:r>
      <w:r w:rsidR="00DF221A">
        <w:rPr>
          <w:rFonts w:ascii="Times New Roman" w:hAnsi="Times New Roman" w:cs="Times New Roman"/>
          <w:lang w:val="ro-RO"/>
        </w:rPr>
        <w:t>eze</w:t>
      </w:r>
      <w:r w:rsidRPr="00C0431C">
        <w:rPr>
          <w:rFonts w:ascii="Times New Roman" w:hAnsi="Times New Roman" w:cs="Times New Roman"/>
          <w:lang w:val="ro-RO"/>
        </w:rPr>
        <w:t xml:space="preserve"> și </w:t>
      </w:r>
      <w:r w:rsidR="00DF221A">
        <w:rPr>
          <w:rFonts w:ascii="Times New Roman" w:hAnsi="Times New Roman" w:cs="Times New Roman"/>
          <w:lang w:val="ro-RO"/>
        </w:rPr>
        <w:t xml:space="preserve">să interpreteze </w:t>
      </w:r>
      <w:r w:rsidRPr="00C0431C">
        <w:rPr>
          <w:rFonts w:ascii="Times New Roman" w:hAnsi="Times New Roman" w:cs="Times New Roman"/>
          <w:lang w:val="ro-RO"/>
        </w:rPr>
        <w:t>informațiile / datele obținute prin activitatea investigativă</w:t>
      </w:r>
    </w:p>
    <w:p w14:paraId="769B8D1B" w14:textId="2B6236DD" w:rsidR="00C0431C" w:rsidRPr="00C0431C" w:rsidRDefault="00C0431C" w:rsidP="00C0431C">
      <w:pPr>
        <w:rPr>
          <w:rFonts w:ascii="Times New Roman" w:hAnsi="Times New Roman" w:cs="Times New Roman"/>
          <w:lang w:val="ro-RO"/>
        </w:rPr>
      </w:pPr>
      <w:r w:rsidRPr="00C0431C">
        <w:rPr>
          <w:rFonts w:ascii="Times New Roman" w:hAnsi="Times New Roman" w:cs="Times New Roman"/>
          <w:lang w:val="ro-RO"/>
        </w:rPr>
        <w:t xml:space="preserve">- să tragă concluzii și să generalizeze pentru a scrie corect orice reacție </w:t>
      </w:r>
      <w:r w:rsidR="00DF221A" w:rsidRPr="00DF221A">
        <w:rPr>
          <w:rFonts w:ascii="Times New Roman" w:hAnsi="Times New Roman" w:cs="Times New Roman"/>
          <w:lang w:val="ro-RO"/>
        </w:rPr>
        <w:t>de combinare</w:t>
      </w:r>
    </w:p>
    <w:p w14:paraId="4881337A" w14:textId="77777777" w:rsidR="00C0431C" w:rsidRPr="00C0431C" w:rsidRDefault="00C0431C" w:rsidP="00C0431C">
      <w:pPr>
        <w:rPr>
          <w:rFonts w:ascii="Times New Roman" w:hAnsi="Times New Roman" w:cs="Times New Roman"/>
          <w:lang w:val="ro-RO"/>
        </w:rPr>
      </w:pPr>
      <w:r w:rsidRPr="00C0431C">
        <w:rPr>
          <w:rFonts w:ascii="Times New Roman" w:hAnsi="Times New Roman" w:cs="Times New Roman"/>
          <w:lang w:val="ro-RO"/>
        </w:rPr>
        <w:lastRenderedPageBreak/>
        <w:t>- să aplice regulile / legile în vederea soluționării problemelor</w:t>
      </w:r>
    </w:p>
    <w:p w14:paraId="1FA0B41A" w14:textId="77777777" w:rsidR="00C0431C" w:rsidRPr="00C0431C" w:rsidRDefault="00C0431C" w:rsidP="00C0431C">
      <w:pPr>
        <w:rPr>
          <w:rFonts w:ascii="Times New Roman" w:hAnsi="Times New Roman" w:cs="Times New Roman"/>
          <w:lang w:val="ro-RO"/>
        </w:rPr>
      </w:pPr>
      <w:r w:rsidRPr="00C0431C">
        <w:rPr>
          <w:rFonts w:ascii="Times New Roman" w:hAnsi="Times New Roman" w:cs="Times New Roman"/>
          <w:lang w:val="ro-RO"/>
        </w:rPr>
        <w:t>- să prezinte rezultatele unui experiment folosind tehnica VR</w:t>
      </w:r>
    </w:p>
    <w:p w14:paraId="584D0F33" w14:textId="08E1403E" w:rsidR="00C0431C" w:rsidRPr="00C0431C" w:rsidRDefault="00C0431C" w:rsidP="00C0431C">
      <w:pPr>
        <w:rPr>
          <w:rFonts w:ascii="Times New Roman" w:hAnsi="Times New Roman" w:cs="Times New Roman"/>
          <w:lang w:val="ro-RO"/>
        </w:rPr>
      </w:pPr>
      <w:r w:rsidRPr="00C0431C">
        <w:rPr>
          <w:rFonts w:ascii="Times New Roman" w:hAnsi="Times New Roman" w:cs="Times New Roman"/>
          <w:lang w:val="ro-RO"/>
        </w:rPr>
        <w:t xml:space="preserve">- </w:t>
      </w:r>
      <w:r w:rsidR="00DF221A">
        <w:rPr>
          <w:rFonts w:ascii="Times New Roman" w:hAnsi="Times New Roman" w:cs="Times New Roman"/>
          <w:lang w:val="ro-RO"/>
        </w:rPr>
        <w:t>să evalueze</w:t>
      </w:r>
      <w:r w:rsidRPr="00C0431C">
        <w:rPr>
          <w:rFonts w:ascii="Times New Roman" w:hAnsi="Times New Roman" w:cs="Times New Roman"/>
          <w:lang w:val="ro-RO"/>
        </w:rPr>
        <w:t xml:space="preserve"> avantajel</w:t>
      </w:r>
      <w:r w:rsidR="00DF221A">
        <w:rPr>
          <w:rFonts w:ascii="Times New Roman" w:hAnsi="Times New Roman" w:cs="Times New Roman"/>
          <w:lang w:val="ro-RO"/>
        </w:rPr>
        <w:t>e</w:t>
      </w:r>
      <w:r w:rsidRPr="00C0431C">
        <w:rPr>
          <w:rFonts w:ascii="Times New Roman" w:hAnsi="Times New Roman" w:cs="Times New Roman"/>
          <w:lang w:val="ro-RO"/>
        </w:rPr>
        <w:t xml:space="preserve"> și dezavantajel</w:t>
      </w:r>
      <w:r w:rsidR="00DF221A">
        <w:rPr>
          <w:rFonts w:ascii="Times New Roman" w:hAnsi="Times New Roman" w:cs="Times New Roman"/>
          <w:lang w:val="ro-RO"/>
        </w:rPr>
        <w:t>e</w:t>
      </w:r>
      <w:r w:rsidRPr="00C0431C">
        <w:rPr>
          <w:rFonts w:ascii="Times New Roman" w:hAnsi="Times New Roman" w:cs="Times New Roman"/>
          <w:lang w:val="ro-RO"/>
        </w:rPr>
        <w:t xml:space="preserve"> utilizării anumitor substanțe</w:t>
      </w:r>
    </w:p>
    <w:p w14:paraId="274E8869" w14:textId="77777777" w:rsidR="005301B5" w:rsidRPr="00A10513" w:rsidRDefault="005301B5" w:rsidP="005301B5">
      <w:pPr>
        <w:rPr>
          <w:rFonts w:ascii="Times New Roman" w:hAnsi="Times New Roman" w:cs="Times New Roman"/>
          <w:b/>
          <w:lang w:val="ro-RO"/>
        </w:rPr>
      </w:pPr>
      <w:r w:rsidRPr="00A10513">
        <w:rPr>
          <w:rFonts w:ascii="Times New Roman" w:hAnsi="Times New Roman" w:cs="Times New Roman"/>
          <w:b/>
          <w:lang w:val="ro-RO"/>
        </w:rPr>
        <w:t>Materiale / echipamente necesare:</w:t>
      </w:r>
    </w:p>
    <w:p w14:paraId="3E2C9DC6" w14:textId="52D97DBF" w:rsidR="005301B5" w:rsidRPr="00A10513" w:rsidRDefault="005301B5" w:rsidP="00130D24">
      <w:pPr>
        <w:rPr>
          <w:rFonts w:ascii="Times New Roman" w:hAnsi="Times New Roman" w:cs="Times New Roman"/>
          <w:lang w:val="ro-RO"/>
        </w:rPr>
      </w:pPr>
      <w:r w:rsidRPr="00A10513">
        <w:rPr>
          <w:rFonts w:ascii="Times New Roman" w:hAnsi="Times New Roman" w:cs="Times New Roman"/>
          <w:lang w:val="ro-RO"/>
        </w:rPr>
        <w:t xml:space="preserve">- </w:t>
      </w:r>
      <w:r w:rsidR="00DF221A" w:rsidRPr="00DF221A">
        <w:rPr>
          <w:rFonts w:ascii="Times New Roman" w:hAnsi="Times New Roman" w:cs="Times New Roman"/>
          <w:lang w:val="ro-RO"/>
        </w:rPr>
        <w:t>fișe de lucru; videoproiector, table interactive, aplicație VR pentru modelarea reacțiilor chimice, tabel Periodic, reactivi, ustensile de laborator</w:t>
      </w:r>
    </w:p>
    <w:p w14:paraId="27335676" w14:textId="7C633E6B" w:rsidR="005259CF" w:rsidRPr="00A10513" w:rsidRDefault="00A10513" w:rsidP="005301B5">
      <w:pPr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b/>
          <w:lang w:val="ro-RO"/>
        </w:rPr>
        <w:t>Plan de lecție</w:t>
      </w:r>
      <w:r w:rsidR="005301B5" w:rsidRPr="00A10513">
        <w:rPr>
          <w:rFonts w:ascii="Times New Roman" w:hAnsi="Times New Roman" w:cs="Times New Roman"/>
          <w:b/>
          <w:lang w:val="ro-RO"/>
        </w:rPr>
        <w:t>:</w:t>
      </w:r>
    </w:p>
    <w:tbl>
      <w:tblPr>
        <w:tblStyle w:val="TableGrid"/>
        <w:tblW w:w="9321" w:type="dxa"/>
        <w:tblLook w:val="04A0" w:firstRow="1" w:lastRow="0" w:firstColumn="1" w:lastColumn="0" w:noHBand="0" w:noVBand="1"/>
      </w:tblPr>
      <w:tblGrid>
        <w:gridCol w:w="1703"/>
        <w:gridCol w:w="6627"/>
        <w:gridCol w:w="991"/>
      </w:tblGrid>
      <w:tr w:rsidR="005259CF" w:rsidRPr="00A10513" w14:paraId="62D0C94D" w14:textId="77777777" w:rsidTr="002E6E55">
        <w:tc>
          <w:tcPr>
            <w:tcW w:w="1703" w:type="dxa"/>
          </w:tcPr>
          <w:p w14:paraId="7788BFCF" w14:textId="40C67927" w:rsidR="005259CF" w:rsidRPr="00A10513" w:rsidRDefault="00A10513" w:rsidP="00F624A0">
            <w:pPr>
              <w:rPr>
                <w:rFonts w:ascii="Times New Roman" w:hAnsi="Times New Roman" w:cs="Times New Roman"/>
                <w:b/>
                <w:lang w:val="ro-RO"/>
              </w:rPr>
            </w:pPr>
            <w:r>
              <w:rPr>
                <w:rFonts w:ascii="Times New Roman" w:hAnsi="Times New Roman" w:cs="Times New Roman"/>
                <w:b/>
                <w:lang w:val="ro-RO"/>
              </w:rPr>
              <w:t>Etapă</w:t>
            </w:r>
          </w:p>
        </w:tc>
        <w:tc>
          <w:tcPr>
            <w:tcW w:w="6627" w:type="dxa"/>
          </w:tcPr>
          <w:p w14:paraId="54336B53" w14:textId="5E8DEA81" w:rsidR="005259CF" w:rsidRPr="00A10513" w:rsidRDefault="00A10513" w:rsidP="00946F6C">
            <w:pPr>
              <w:jc w:val="both"/>
              <w:rPr>
                <w:rFonts w:ascii="Times New Roman" w:hAnsi="Times New Roman" w:cs="Times New Roman"/>
                <w:b/>
                <w:lang w:val="ro-RO"/>
              </w:rPr>
            </w:pPr>
            <w:r>
              <w:rPr>
                <w:rFonts w:ascii="Times New Roman" w:hAnsi="Times New Roman" w:cs="Times New Roman"/>
                <w:b/>
                <w:lang w:val="ro-RO"/>
              </w:rPr>
              <w:t>Descrierea activității</w:t>
            </w:r>
          </w:p>
          <w:p w14:paraId="53A92432" w14:textId="77777777" w:rsidR="00EA3085" w:rsidRPr="00A10513" w:rsidRDefault="00EA3085" w:rsidP="00946F6C">
            <w:pPr>
              <w:jc w:val="both"/>
              <w:rPr>
                <w:rFonts w:ascii="Times New Roman" w:hAnsi="Times New Roman" w:cs="Times New Roman"/>
                <w:b/>
                <w:lang w:val="ro-RO"/>
              </w:rPr>
            </w:pPr>
          </w:p>
        </w:tc>
        <w:tc>
          <w:tcPr>
            <w:tcW w:w="991" w:type="dxa"/>
          </w:tcPr>
          <w:p w14:paraId="1ADE723A" w14:textId="58A9DABB" w:rsidR="005259CF" w:rsidRPr="00A10513" w:rsidRDefault="00A10513" w:rsidP="00F624A0">
            <w:pPr>
              <w:rPr>
                <w:rFonts w:ascii="Times New Roman" w:hAnsi="Times New Roman" w:cs="Times New Roman"/>
                <w:b/>
                <w:lang w:val="ro-RO"/>
              </w:rPr>
            </w:pPr>
            <w:r>
              <w:rPr>
                <w:rFonts w:ascii="Times New Roman" w:hAnsi="Times New Roman" w:cs="Times New Roman"/>
                <w:b/>
                <w:lang w:val="ro-RO"/>
              </w:rPr>
              <w:t>Durată</w:t>
            </w:r>
          </w:p>
        </w:tc>
      </w:tr>
      <w:tr w:rsidR="003D01D3" w:rsidRPr="00A10513" w14:paraId="376F3F09" w14:textId="77777777" w:rsidTr="005B560A">
        <w:tc>
          <w:tcPr>
            <w:tcW w:w="1703" w:type="dxa"/>
          </w:tcPr>
          <w:p w14:paraId="7EC76B95" w14:textId="342F21CF" w:rsidR="003D01D3" w:rsidRPr="00A10513" w:rsidRDefault="003D01D3" w:rsidP="003D01D3">
            <w:pPr>
              <w:rPr>
                <w:rFonts w:ascii="Times New Roman" w:hAnsi="Times New Roman" w:cs="Times New Roman"/>
                <w:b/>
                <w:lang w:val="ro-RO"/>
              </w:rPr>
            </w:pPr>
            <w:r>
              <w:rPr>
                <w:rFonts w:ascii="Times New Roman" w:hAnsi="Times New Roman" w:cs="Times New Roman"/>
                <w:b/>
                <w:lang w:val="ro-RO"/>
              </w:rPr>
              <w:t>Pregătire înaintea lecției</w:t>
            </w:r>
          </w:p>
        </w:tc>
        <w:tc>
          <w:tcPr>
            <w:tcW w:w="6627" w:type="dxa"/>
          </w:tcPr>
          <w:p w14:paraId="114EB32C" w14:textId="77777777" w:rsidR="003D01D3" w:rsidRPr="003D01D3" w:rsidRDefault="003D01D3" w:rsidP="003D01D3">
            <w:pPr>
              <w:ind w:left="-23"/>
              <w:jc w:val="both"/>
              <w:rPr>
                <w:rFonts w:ascii="Times New Roman" w:hAnsi="Times New Roman" w:cs="Times New Roman"/>
                <w:lang w:val="ro-RO"/>
              </w:rPr>
            </w:pPr>
            <w:r w:rsidRPr="003D01D3">
              <w:rPr>
                <w:rFonts w:ascii="Times New Roman" w:hAnsi="Times New Roman" w:cs="Times New Roman"/>
                <w:lang w:val="ro-RO"/>
              </w:rPr>
              <w:t>Prezentarea ochelarilor VR, dacă aceasta este prima experiență VR a studenților.</w:t>
            </w:r>
          </w:p>
          <w:p w14:paraId="133C699E" w14:textId="77777777" w:rsidR="003D01D3" w:rsidRPr="003D01D3" w:rsidRDefault="003D01D3" w:rsidP="003D01D3">
            <w:pPr>
              <w:ind w:left="-23"/>
              <w:jc w:val="both"/>
              <w:rPr>
                <w:rFonts w:ascii="Times New Roman" w:hAnsi="Times New Roman" w:cs="Times New Roman"/>
                <w:lang w:val="ro-RO"/>
              </w:rPr>
            </w:pPr>
            <w:r w:rsidRPr="003D01D3">
              <w:rPr>
                <w:rFonts w:ascii="Times New Roman" w:hAnsi="Times New Roman" w:cs="Times New Roman"/>
                <w:lang w:val="ro-RO"/>
              </w:rPr>
              <w:t>Utilizarea corectă și sigură a ochelarilor VR.</w:t>
            </w:r>
          </w:p>
          <w:p w14:paraId="0FAC8295" w14:textId="77777777" w:rsidR="003D01D3" w:rsidRPr="003D01D3" w:rsidRDefault="003D01D3" w:rsidP="003D01D3">
            <w:pPr>
              <w:ind w:left="-23"/>
              <w:jc w:val="both"/>
              <w:rPr>
                <w:rFonts w:ascii="Times New Roman" w:hAnsi="Times New Roman" w:cs="Times New Roman"/>
                <w:lang w:val="ro-RO"/>
              </w:rPr>
            </w:pPr>
            <w:r w:rsidRPr="003D01D3">
              <w:rPr>
                <w:rFonts w:ascii="Times New Roman" w:hAnsi="Times New Roman" w:cs="Times New Roman"/>
                <w:lang w:val="ro-RO"/>
              </w:rPr>
              <w:t>Efectele adverse potențiale ale ochelarilor VR.</w:t>
            </w:r>
          </w:p>
          <w:p w14:paraId="43772073" w14:textId="681A39BC" w:rsidR="003D01D3" w:rsidRPr="00A10513" w:rsidRDefault="003D01D3" w:rsidP="003D01D3">
            <w:pPr>
              <w:ind w:left="-23"/>
              <w:jc w:val="both"/>
              <w:rPr>
                <w:rFonts w:ascii="Times New Roman" w:hAnsi="Times New Roman" w:cs="Times New Roman"/>
                <w:lang w:val="ro-RO"/>
              </w:rPr>
            </w:pPr>
            <w:r w:rsidRPr="003D01D3">
              <w:rPr>
                <w:rFonts w:ascii="Times New Roman" w:hAnsi="Times New Roman" w:cs="Times New Roman"/>
                <w:lang w:val="ro-RO"/>
              </w:rPr>
              <w:t>Elevii ar trebui să aibă posibilitatea de a renunța la utilizarea VR.</w:t>
            </w:r>
          </w:p>
        </w:tc>
        <w:tc>
          <w:tcPr>
            <w:tcW w:w="9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C24B637" w14:textId="78372A02" w:rsidR="003D01D3" w:rsidRPr="00A10513" w:rsidRDefault="003D01D3" w:rsidP="003D01D3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Theme="majorBidi" w:hAnsiTheme="majorBidi" w:cstheme="majorBidi"/>
              </w:rPr>
              <w:t>1 min</w:t>
            </w:r>
          </w:p>
        </w:tc>
      </w:tr>
      <w:tr w:rsidR="003D01D3" w:rsidRPr="00A10513" w14:paraId="627C3CC0" w14:textId="77777777" w:rsidTr="005B560A">
        <w:tc>
          <w:tcPr>
            <w:tcW w:w="1703" w:type="dxa"/>
          </w:tcPr>
          <w:p w14:paraId="41D21B0E" w14:textId="77777777" w:rsidR="003D01D3" w:rsidRPr="00A10513" w:rsidRDefault="003D01D3" w:rsidP="003D01D3">
            <w:pPr>
              <w:rPr>
                <w:rFonts w:ascii="Times New Roman" w:hAnsi="Times New Roman" w:cs="Times New Roman"/>
                <w:b/>
                <w:lang w:val="ro-RO"/>
              </w:rPr>
            </w:pPr>
          </w:p>
          <w:p w14:paraId="3464B94F" w14:textId="40D52AE1" w:rsidR="003D01D3" w:rsidRPr="00A10513" w:rsidRDefault="003D01D3" w:rsidP="003D01D3">
            <w:pPr>
              <w:rPr>
                <w:rFonts w:ascii="Times New Roman" w:hAnsi="Times New Roman" w:cs="Times New Roman"/>
                <w:b/>
                <w:lang w:val="ro-RO"/>
              </w:rPr>
            </w:pPr>
            <w:r>
              <w:rPr>
                <w:rFonts w:ascii="Times New Roman" w:hAnsi="Times New Roman" w:cs="Times New Roman"/>
                <w:b/>
                <w:lang w:val="ro-RO"/>
              </w:rPr>
              <w:t>Introducere</w:t>
            </w:r>
          </w:p>
          <w:p w14:paraId="1725E1A5" w14:textId="77777777" w:rsidR="003D01D3" w:rsidRPr="00A10513" w:rsidRDefault="003D01D3" w:rsidP="003D01D3">
            <w:pPr>
              <w:rPr>
                <w:rFonts w:ascii="Times New Roman" w:hAnsi="Times New Roman" w:cs="Times New Roman"/>
                <w:b/>
                <w:lang w:val="ro-RO"/>
              </w:rPr>
            </w:pPr>
          </w:p>
        </w:tc>
        <w:tc>
          <w:tcPr>
            <w:tcW w:w="6627" w:type="dxa"/>
          </w:tcPr>
          <w:p w14:paraId="330BC604" w14:textId="77B49B2C" w:rsidR="00196A8B" w:rsidRPr="00196A8B" w:rsidRDefault="00196A8B" w:rsidP="00196A8B">
            <w:pPr>
              <w:pStyle w:val="ListParagraph"/>
              <w:tabs>
                <w:tab w:val="left" w:pos="185"/>
              </w:tabs>
              <w:ind w:left="44"/>
              <w:jc w:val="both"/>
              <w:rPr>
                <w:rFonts w:ascii="Times New Roman" w:hAnsi="Times New Roman" w:cs="Times New Roman"/>
                <w:lang w:val="ro-RO"/>
              </w:rPr>
            </w:pPr>
            <w:r w:rsidRPr="00196A8B">
              <w:rPr>
                <w:rFonts w:ascii="Times New Roman" w:hAnsi="Times New Roman" w:cs="Times New Roman"/>
                <w:lang w:val="ro-RO"/>
              </w:rPr>
              <w:t xml:space="preserve">Profesorul </w:t>
            </w:r>
            <w:r>
              <w:rPr>
                <w:rFonts w:ascii="Times New Roman" w:hAnsi="Times New Roman" w:cs="Times New Roman"/>
                <w:lang w:val="ro-RO"/>
              </w:rPr>
              <w:t>anunță</w:t>
            </w:r>
            <w:r w:rsidRPr="00196A8B">
              <w:rPr>
                <w:rFonts w:ascii="Times New Roman" w:hAnsi="Times New Roman" w:cs="Times New Roman"/>
                <w:lang w:val="ro-RO"/>
              </w:rPr>
              <w:t xml:space="preserve"> titlul lecției.</w:t>
            </w:r>
          </w:p>
          <w:p w14:paraId="65B843B2" w14:textId="77777777" w:rsidR="00196A8B" w:rsidRPr="00196A8B" w:rsidRDefault="00196A8B" w:rsidP="00196A8B">
            <w:pPr>
              <w:pStyle w:val="ListParagraph"/>
              <w:tabs>
                <w:tab w:val="left" w:pos="185"/>
              </w:tabs>
              <w:ind w:left="44"/>
              <w:jc w:val="both"/>
              <w:rPr>
                <w:rFonts w:ascii="Times New Roman" w:hAnsi="Times New Roman" w:cs="Times New Roman"/>
                <w:lang w:val="ro-RO"/>
              </w:rPr>
            </w:pPr>
            <w:r w:rsidRPr="00196A8B">
              <w:rPr>
                <w:rFonts w:ascii="Times New Roman" w:hAnsi="Times New Roman" w:cs="Times New Roman"/>
                <w:lang w:val="ro-RO"/>
              </w:rPr>
              <w:t>Profesorul prezintă scopul lecției și obiectivele urmărite.</w:t>
            </w:r>
          </w:p>
          <w:p w14:paraId="6909DF00" w14:textId="50D3FBA2" w:rsidR="00196A8B" w:rsidRPr="00196A8B" w:rsidRDefault="00196A8B" w:rsidP="00196A8B">
            <w:pPr>
              <w:pStyle w:val="ListParagraph"/>
              <w:tabs>
                <w:tab w:val="left" w:pos="185"/>
              </w:tabs>
              <w:ind w:left="44"/>
              <w:jc w:val="both"/>
              <w:rPr>
                <w:rFonts w:ascii="Times New Roman" w:hAnsi="Times New Roman" w:cs="Times New Roman"/>
                <w:lang w:val="ro-RO"/>
              </w:rPr>
            </w:pPr>
            <w:r w:rsidRPr="00196A8B">
              <w:rPr>
                <w:rFonts w:ascii="Times New Roman" w:hAnsi="Times New Roman" w:cs="Times New Roman"/>
                <w:lang w:val="ro-RO"/>
              </w:rPr>
              <w:t xml:space="preserve">Prin dialogul profesor-elev, sunt amintite noțiunile legate de reacțiile chimice și </w:t>
            </w:r>
            <w:r w:rsidRPr="00196A8B">
              <w:rPr>
                <w:rFonts w:ascii="Times New Roman" w:hAnsi="Times New Roman" w:cs="Times New Roman"/>
                <w:lang w:val="ro-RO"/>
              </w:rPr>
              <w:t xml:space="preserve">legea </w:t>
            </w:r>
            <w:r w:rsidRPr="00196A8B">
              <w:rPr>
                <w:rFonts w:ascii="Times New Roman" w:hAnsi="Times New Roman" w:cs="Times New Roman"/>
                <w:lang w:val="ro-RO"/>
              </w:rPr>
              <w:t>acțiunii în masă studiate în lecția anterioară.</w:t>
            </w:r>
          </w:p>
          <w:p w14:paraId="234E3788" w14:textId="74E2C4B2" w:rsidR="003D01D3" w:rsidRPr="00A10513" w:rsidRDefault="00196A8B" w:rsidP="00196A8B">
            <w:pPr>
              <w:pStyle w:val="ListParagraph"/>
              <w:tabs>
                <w:tab w:val="left" w:pos="185"/>
              </w:tabs>
              <w:ind w:left="44"/>
              <w:jc w:val="both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Se introduce</w:t>
            </w:r>
            <w:r w:rsidRPr="00196A8B">
              <w:rPr>
                <w:rFonts w:ascii="Times New Roman" w:hAnsi="Times New Roman" w:cs="Times New Roman"/>
                <w:lang w:val="ro-RO"/>
              </w:rPr>
              <w:t xml:space="preserve"> noțiunea de reacție </w:t>
            </w:r>
            <w:r>
              <w:rPr>
                <w:rFonts w:ascii="Times New Roman" w:hAnsi="Times New Roman" w:cs="Times New Roman"/>
                <w:lang w:val="ro-RO"/>
              </w:rPr>
              <w:t>de combinare</w:t>
            </w:r>
            <w:r w:rsidRPr="00196A8B">
              <w:rPr>
                <w:rFonts w:ascii="Times New Roman" w:hAnsi="Times New Roman" w:cs="Times New Roman"/>
                <w:lang w:val="ro-RO"/>
              </w:rPr>
              <w:t xml:space="preserve"> și </w:t>
            </w:r>
            <w:r>
              <w:rPr>
                <w:rFonts w:ascii="Times New Roman" w:hAnsi="Times New Roman" w:cs="Times New Roman"/>
                <w:lang w:val="ro-RO"/>
              </w:rPr>
              <w:t>se explică</w:t>
            </w:r>
            <w:r w:rsidRPr="00196A8B">
              <w:rPr>
                <w:rFonts w:ascii="Times New Roman" w:hAnsi="Times New Roman" w:cs="Times New Roman"/>
                <w:lang w:val="ro-RO"/>
              </w:rPr>
              <w:t xml:space="preserve"> elevilor mecanismul acestei reacții.</w:t>
            </w:r>
          </w:p>
        </w:tc>
        <w:tc>
          <w:tcPr>
            <w:tcW w:w="9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B525EA" w14:textId="77539871" w:rsidR="003D01D3" w:rsidRPr="00A10513" w:rsidRDefault="003D01D3" w:rsidP="003D01D3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Theme="majorBidi" w:hAnsiTheme="majorBidi" w:cstheme="majorBidi"/>
              </w:rPr>
              <w:t>6 min</w:t>
            </w:r>
          </w:p>
        </w:tc>
      </w:tr>
      <w:tr w:rsidR="003D01D3" w:rsidRPr="00A10513" w14:paraId="11B277CE" w14:textId="77777777" w:rsidTr="005B560A">
        <w:tc>
          <w:tcPr>
            <w:tcW w:w="1703" w:type="dxa"/>
          </w:tcPr>
          <w:p w14:paraId="53337B2C" w14:textId="0BFC96F3" w:rsidR="003D01D3" w:rsidRPr="00A10513" w:rsidRDefault="003D01D3" w:rsidP="003D01D3">
            <w:pPr>
              <w:rPr>
                <w:rFonts w:ascii="Times New Roman" w:hAnsi="Times New Roman" w:cs="Times New Roman"/>
                <w:b/>
                <w:lang w:val="ro-RO"/>
              </w:rPr>
            </w:pPr>
            <w:r>
              <w:rPr>
                <w:rFonts w:ascii="Times New Roman" w:hAnsi="Times New Roman" w:cs="Times New Roman"/>
                <w:b/>
                <w:lang w:val="ro-RO"/>
              </w:rPr>
              <w:t xml:space="preserve">Experiență </w:t>
            </w:r>
            <w:proofErr w:type="spellStart"/>
            <w:r>
              <w:rPr>
                <w:rFonts w:ascii="Times New Roman" w:hAnsi="Times New Roman" w:cs="Times New Roman"/>
                <w:b/>
                <w:lang w:val="ro-RO"/>
              </w:rPr>
              <w:t>imersivă</w:t>
            </w:r>
            <w:proofErr w:type="spellEnd"/>
            <w:r>
              <w:rPr>
                <w:rFonts w:ascii="Times New Roman" w:hAnsi="Times New Roman" w:cs="Times New Roman"/>
                <w:b/>
                <w:lang w:val="ro-RO"/>
              </w:rPr>
              <w:t xml:space="preserve"> inițială</w:t>
            </w:r>
          </w:p>
        </w:tc>
        <w:tc>
          <w:tcPr>
            <w:tcW w:w="6627" w:type="dxa"/>
          </w:tcPr>
          <w:p w14:paraId="0D3BE70A" w14:textId="104D414A" w:rsidR="00196A8B" w:rsidRPr="00196A8B" w:rsidRDefault="00196A8B" w:rsidP="00196A8B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196A8B">
              <w:rPr>
                <w:rFonts w:ascii="Times New Roman" w:hAnsi="Times New Roman" w:cs="Times New Roman"/>
                <w:lang w:val="ro-RO"/>
              </w:rPr>
              <w:t xml:space="preserve">Profesorul prezintă un model de reacție </w:t>
            </w:r>
            <w:r w:rsidRPr="00196A8B">
              <w:rPr>
                <w:rFonts w:ascii="Times New Roman" w:hAnsi="Times New Roman" w:cs="Times New Roman"/>
                <w:lang w:val="ro-RO"/>
              </w:rPr>
              <w:t>de combinare</w:t>
            </w:r>
            <w:r w:rsidRPr="00196A8B">
              <w:rPr>
                <w:rFonts w:ascii="Times New Roman" w:hAnsi="Times New Roman" w:cs="Times New Roman"/>
                <w:lang w:val="ro-RO"/>
              </w:rPr>
              <w:t>.</w:t>
            </w:r>
          </w:p>
          <w:p w14:paraId="4E1B31BD" w14:textId="5CE55C95" w:rsidR="00196A8B" w:rsidRPr="00196A8B" w:rsidRDefault="00196A8B" w:rsidP="00196A8B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196A8B">
              <w:rPr>
                <w:rFonts w:ascii="Times New Roman" w:hAnsi="Times New Roman" w:cs="Times New Roman"/>
                <w:lang w:val="ro-RO"/>
              </w:rPr>
              <w:t xml:space="preserve">Elevii </w:t>
            </w:r>
            <w:r>
              <w:rPr>
                <w:rFonts w:ascii="Times New Roman" w:hAnsi="Times New Roman" w:cs="Times New Roman"/>
                <w:lang w:val="ro-RO"/>
              </w:rPr>
              <w:t>redau</w:t>
            </w:r>
            <w:r w:rsidRPr="00196A8B">
              <w:rPr>
                <w:rFonts w:ascii="Times New Roman" w:hAnsi="Times New Roman" w:cs="Times New Roman"/>
                <w:lang w:val="ro-RO"/>
              </w:rPr>
              <w:t xml:space="preserve"> pe foaia de lucru reacțiile propuse, le egalizează respectând legea acțiunii în masă și apoi verifică cu ajutorul VR dacă sunt scrise și potrivite corect.</w:t>
            </w:r>
          </w:p>
          <w:p w14:paraId="045007F7" w14:textId="139B2748" w:rsidR="00196A8B" w:rsidRPr="00196A8B" w:rsidRDefault="00196A8B" w:rsidP="00196A8B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196A8B">
              <w:rPr>
                <w:rFonts w:ascii="Times New Roman" w:hAnsi="Times New Roman" w:cs="Times New Roman"/>
                <w:lang w:val="ro-RO"/>
              </w:rPr>
              <w:t>În VR reacțiile vor fi efectuate la nivel atomic și respectiv</w:t>
            </w:r>
            <w:r w:rsidRPr="00196A8B">
              <w:rPr>
                <w:rFonts w:ascii="Times New Roman" w:hAnsi="Times New Roman" w:cs="Times New Roman"/>
                <w:lang w:val="ro-RO"/>
              </w:rPr>
              <w:t xml:space="preserve"> </w:t>
            </w:r>
            <w:r w:rsidRPr="00196A8B">
              <w:rPr>
                <w:rFonts w:ascii="Times New Roman" w:hAnsi="Times New Roman" w:cs="Times New Roman"/>
                <w:lang w:val="ro-RO"/>
              </w:rPr>
              <w:t>molecular.</w:t>
            </w:r>
          </w:p>
          <w:p w14:paraId="790936A0" w14:textId="77C9ECAD" w:rsidR="003D01D3" w:rsidRPr="00A10513" w:rsidRDefault="00196A8B" w:rsidP="00196A8B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196A8B">
              <w:rPr>
                <w:rFonts w:ascii="Times New Roman" w:hAnsi="Times New Roman" w:cs="Times New Roman"/>
                <w:lang w:val="ro-RO"/>
              </w:rPr>
              <w:t xml:space="preserve">Dacă reacția nu este modelată corect, nu apar produse de reacție în </w:t>
            </w:r>
            <w:r>
              <w:rPr>
                <w:rFonts w:ascii="Times New Roman" w:hAnsi="Times New Roman" w:cs="Times New Roman"/>
                <w:lang w:val="ro-RO"/>
              </w:rPr>
              <w:t xml:space="preserve">experiența </w:t>
            </w:r>
            <w:r w:rsidRPr="00196A8B">
              <w:rPr>
                <w:rFonts w:ascii="Times New Roman" w:hAnsi="Times New Roman" w:cs="Times New Roman"/>
                <w:lang w:val="ro-RO"/>
              </w:rPr>
              <w:t>VR.</w:t>
            </w:r>
          </w:p>
        </w:tc>
        <w:tc>
          <w:tcPr>
            <w:tcW w:w="9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818AB0" w14:textId="5D0C21DB" w:rsidR="003D01D3" w:rsidRPr="00A10513" w:rsidRDefault="003D01D3" w:rsidP="003D01D3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Theme="majorBidi" w:hAnsiTheme="majorBidi" w:cstheme="majorBidi"/>
              </w:rPr>
              <w:t>10 min</w:t>
            </w:r>
          </w:p>
        </w:tc>
      </w:tr>
      <w:tr w:rsidR="003D01D3" w:rsidRPr="00A10513" w14:paraId="0C854160" w14:textId="77777777" w:rsidTr="005B560A">
        <w:tc>
          <w:tcPr>
            <w:tcW w:w="1703" w:type="dxa"/>
          </w:tcPr>
          <w:p w14:paraId="06AAC2AD" w14:textId="1744AB6C" w:rsidR="003D01D3" w:rsidRPr="00A10513" w:rsidRDefault="003D01D3" w:rsidP="003D01D3">
            <w:pPr>
              <w:rPr>
                <w:rFonts w:ascii="Times New Roman" w:hAnsi="Times New Roman" w:cs="Times New Roman"/>
                <w:b/>
                <w:lang w:val="ro-RO"/>
              </w:rPr>
            </w:pPr>
            <w:r>
              <w:rPr>
                <w:rFonts w:ascii="Times New Roman" w:hAnsi="Times New Roman" w:cs="Times New Roman"/>
                <w:b/>
                <w:lang w:val="ro-RO"/>
              </w:rPr>
              <w:t xml:space="preserve">Experiență </w:t>
            </w:r>
            <w:proofErr w:type="spellStart"/>
            <w:r>
              <w:rPr>
                <w:rFonts w:ascii="Times New Roman" w:hAnsi="Times New Roman" w:cs="Times New Roman"/>
                <w:b/>
                <w:lang w:val="ro-RO"/>
              </w:rPr>
              <w:t>imersivă</w:t>
            </w:r>
            <w:proofErr w:type="spellEnd"/>
            <w:r>
              <w:rPr>
                <w:rFonts w:ascii="Times New Roman" w:hAnsi="Times New Roman" w:cs="Times New Roman"/>
                <w:b/>
                <w:lang w:val="ro-RO"/>
              </w:rPr>
              <w:t xml:space="preserve"> ghidată</w:t>
            </w:r>
          </w:p>
        </w:tc>
        <w:tc>
          <w:tcPr>
            <w:tcW w:w="6627" w:type="dxa"/>
          </w:tcPr>
          <w:p w14:paraId="5FFB1A19" w14:textId="1DA7ECFA" w:rsidR="003D01D3" w:rsidRPr="00A10513" w:rsidRDefault="00196A8B" w:rsidP="0095709B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196A8B">
              <w:rPr>
                <w:rFonts w:ascii="Times New Roman" w:hAnsi="Times New Roman" w:cs="Times New Roman"/>
                <w:lang w:val="ro-RO"/>
              </w:rPr>
              <w:t xml:space="preserve">După ce au discutat toate reacțiile </w:t>
            </w:r>
            <w:r w:rsidR="0095709B">
              <w:rPr>
                <w:rFonts w:ascii="Times New Roman" w:hAnsi="Times New Roman" w:cs="Times New Roman"/>
                <w:lang w:val="ro-RO"/>
              </w:rPr>
              <w:t>de pe</w:t>
            </w:r>
            <w:r w:rsidRPr="00196A8B">
              <w:rPr>
                <w:rFonts w:ascii="Times New Roman" w:hAnsi="Times New Roman" w:cs="Times New Roman"/>
                <w:lang w:val="ro-RO"/>
              </w:rPr>
              <w:t xml:space="preserve"> foaia de lucru și au făcut </w:t>
            </w:r>
            <w:r w:rsidR="0095709B">
              <w:rPr>
                <w:rFonts w:ascii="Times New Roman" w:hAnsi="Times New Roman" w:cs="Times New Roman"/>
                <w:lang w:val="ro-RO"/>
              </w:rPr>
              <w:t>corecturi</w:t>
            </w:r>
            <w:r w:rsidRPr="00196A8B">
              <w:rPr>
                <w:rFonts w:ascii="Times New Roman" w:hAnsi="Times New Roman" w:cs="Times New Roman"/>
                <w:lang w:val="ro-RO"/>
              </w:rPr>
              <w:t xml:space="preserve"> acolo unde este cazul, elevii efectuează din nou experimentele VR</w:t>
            </w:r>
            <w:r w:rsidR="0095709B">
              <w:rPr>
                <w:rFonts w:ascii="Times New Roman" w:hAnsi="Times New Roman" w:cs="Times New Roman"/>
                <w:lang w:val="ro-RO"/>
              </w:rPr>
              <w:t>,</w:t>
            </w:r>
            <w:r w:rsidRPr="00196A8B">
              <w:rPr>
                <w:rFonts w:ascii="Times New Roman" w:hAnsi="Times New Roman" w:cs="Times New Roman"/>
                <w:lang w:val="ro-RO"/>
              </w:rPr>
              <w:t xml:space="preserve"> de această dată în forma corectă potrivită.</w:t>
            </w:r>
          </w:p>
        </w:tc>
        <w:tc>
          <w:tcPr>
            <w:tcW w:w="9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F251436" w14:textId="357BC3AC" w:rsidR="003D01D3" w:rsidRPr="00A10513" w:rsidRDefault="003D01D3" w:rsidP="003D01D3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Theme="majorBidi" w:hAnsiTheme="majorBidi" w:cstheme="majorBidi"/>
              </w:rPr>
              <w:t>14 min</w:t>
            </w:r>
          </w:p>
        </w:tc>
      </w:tr>
      <w:tr w:rsidR="003D01D3" w:rsidRPr="00A10513" w14:paraId="49F9EC72" w14:textId="77777777" w:rsidTr="005B560A">
        <w:tc>
          <w:tcPr>
            <w:tcW w:w="1703" w:type="dxa"/>
          </w:tcPr>
          <w:p w14:paraId="6F29A69C" w14:textId="4BEDE2AF" w:rsidR="003D01D3" w:rsidRPr="00A10513" w:rsidRDefault="003D01D3" w:rsidP="003D01D3">
            <w:pPr>
              <w:rPr>
                <w:rFonts w:ascii="Times New Roman" w:hAnsi="Times New Roman" w:cs="Times New Roman"/>
                <w:b/>
                <w:lang w:val="ro-RO"/>
              </w:rPr>
            </w:pPr>
            <w:r>
              <w:rPr>
                <w:rFonts w:ascii="Times New Roman" w:hAnsi="Times New Roman" w:cs="Times New Roman"/>
                <w:b/>
                <w:lang w:val="ro-RO"/>
              </w:rPr>
              <w:t>Consolidare</w:t>
            </w:r>
          </w:p>
        </w:tc>
        <w:tc>
          <w:tcPr>
            <w:tcW w:w="6627" w:type="dxa"/>
          </w:tcPr>
          <w:p w14:paraId="3E5F7F20" w14:textId="3A6E16C1" w:rsidR="003D01D3" w:rsidRPr="00A10513" w:rsidRDefault="0095709B" w:rsidP="0095709B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95709B">
              <w:rPr>
                <w:rFonts w:ascii="Times New Roman" w:hAnsi="Times New Roman" w:cs="Times New Roman"/>
                <w:lang w:val="ro-RO"/>
              </w:rPr>
              <w:t xml:space="preserve">Mai mult, pentru a </w:t>
            </w:r>
            <w:r>
              <w:rPr>
                <w:rFonts w:ascii="Times New Roman" w:hAnsi="Times New Roman" w:cs="Times New Roman"/>
                <w:lang w:val="ro-RO"/>
              </w:rPr>
              <w:t>consolida</w:t>
            </w:r>
            <w:r w:rsidRPr="0095709B">
              <w:rPr>
                <w:rFonts w:ascii="Times New Roman" w:hAnsi="Times New Roman" w:cs="Times New Roman"/>
                <w:lang w:val="ro-RO"/>
              </w:rPr>
              <w:t xml:space="preserve"> noțiunile nou învățate, </w:t>
            </w:r>
            <w:r>
              <w:rPr>
                <w:rFonts w:ascii="Times New Roman" w:hAnsi="Times New Roman" w:cs="Times New Roman"/>
                <w:lang w:val="ro-RO"/>
              </w:rPr>
              <w:t>elevii</w:t>
            </w:r>
            <w:r w:rsidRPr="0095709B">
              <w:rPr>
                <w:rFonts w:ascii="Times New Roman" w:hAnsi="Times New Roman" w:cs="Times New Roman"/>
                <w:lang w:val="ro-RO"/>
              </w:rPr>
              <w:t xml:space="preserve"> sunt împărțiți în două echipe și folosind VR obțin niște compuși </w:t>
            </w:r>
            <w:r>
              <w:rPr>
                <w:rFonts w:ascii="Times New Roman" w:hAnsi="Times New Roman" w:cs="Times New Roman"/>
                <w:lang w:val="ro-RO"/>
              </w:rPr>
              <w:t>cu</w:t>
            </w:r>
            <w:r w:rsidRPr="0095709B">
              <w:rPr>
                <w:rFonts w:ascii="Times New Roman" w:hAnsi="Times New Roman" w:cs="Times New Roman"/>
                <w:lang w:val="ro-RO"/>
              </w:rPr>
              <w:t xml:space="preserve"> importanță practică.</w:t>
            </w:r>
          </w:p>
        </w:tc>
        <w:tc>
          <w:tcPr>
            <w:tcW w:w="9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9CC9E3" w14:textId="680E73A6" w:rsidR="003D01D3" w:rsidRPr="00A10513" w:rsidRDefault="003D01D3" w:rsidP="003D01D3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Theme="majorBidi" w:hAnsiTheme="majorBidi" w:cstheme="majorBidi"/>
              </w:rPr>
              <w:t>10 min</w:t>
            </w:r>
          </w:p>
        </w:tc>
      </w:tr>
      <w:tr w:rsidR="003D01D3" w:rsidRPr="00A10513" w14:paraId="1C7E369A" w14:textId="77777777" w:rsidTr="005B560A">
        <w:tc>
          <w:tcPr>
            <w:tcW w:w="1703" w:type="dxa"/>
          </w:tcPr>
          <w:p w14:paraId="13F0A94F" w14:textId="2076508B" w:rsidR="003D01D3" w:rsidRPr="00A10513" w:rsidRDefault="003D01D3" w:rsidP="003D01D3">
            <w:pPr>
              <w:rPr>
                <w:rFonts w:ascii="Times New Roman" w:hAnsi="Times New Roman" w:cs="Times New Roman"/>
                <w:b/>
                <w:lang w:val="ro-RO"/>
              </w:rPr>
            </w:pPr>
            <w:r>
              <w:rPr>
                <w:rFonts w:ascii="Times New Roman" w:hAnsi="Times New Roman" w:cs="Times New Roman"/>
                <w:b/>
                <w:lang w:val="ro-RO"/>
              </w:rPr>
              <w:t>Evaluare formativă</w:t>
            </w:r>
          </w:p>
        </w:tc>
        <w:tc>
          <w:tcPr>
            <w:tcW w:w="6627" w:type="dxa"/>
          </w:tcPr>
          <w:p w14:paraId="129BF1A7" w14:textId="5DD9CD84" w:rsidR="003D01D3" w:rsidRPr="00A10513" w:rsidRDefault="0095709B" w:rsidP="0095709B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95709B">
              <w:rPr>
                <w:rFonts w:ascii="Times New Roman" w:hAnsi="Times New Roman" w:cs="Times New Roman"/>
                <w:lang w:val="ro-RO"/>
              </w:rPr>
              <w:t xml:space="preserve">Folosind informațiile primite, materialul bibliografic și </w:t>
            </w:r>
            <w:r>
              <w:rPr>
                <w:rFonts w:ascii="Times New Roman" w:hAnsi="Times New Roman" w:cs="Times New Roman"/>
                <w:lang w:val="ro-RO"/>
              </w:rPr>
              <w:t>resurse web, elevii</w:t>
            </w:r>
            <w:r w:rsidRPr="0095709B">
              <w:rPr>
                <w:rFonts w:ascii="Times New Roman" w:hAnsi="Times New Roman" w:cs="Times New Roman"/>
                <w:lang w:val="ro-RO"/>
              </w:rPr>
              <w:t xml:space="preserve"> vor realiza un material legat de utilizarea produselor obținute în reacțiile </w:t>
            </w:r>
            <w:r>
              <w:rPr>
                <w:rFonts w:ascii="Times New Roman" w:hAnsi="Times New Roman" w:cs="Times New Roman"/>
                <w:lang w:val="ro-RO"/>
              </w:rPr>
              <w:t>de combinare</w:t>
            </w:r>
            <w:r w:rsidRPr="0095709B">
              <w:rPr>
                <w:rFonts w:ascii="Times New Roman" w:hAnsi="Times New Roman" w:cs="Times New Roman"/>
                <w:lang w:val="ro-RO"/>
              </w:rPr>
              <w:t xml:space="preserve"> în viața de zi cu zi.</w:t>
            </w:r>
          </w:p>
        </w:tc>
        <w:tc>
          <w:tcPr>
            <w:tcW w:w="9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923EC1" w14:textId="0D77A32A" w:rsidR="003D01D3" w:rsidRPr="00A10513" w:rsidRDefault="003D01D3" w:rsidP="003D01D3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Theme="majorBidi" w:hAnsiTheme="majorBidi" w:cstheme="majorBidi"/>
              </w:rPr>
              <w:t>10 min</w:t>
            </w:r>
          </w:p>
        </w:tc>
      </w:tr>
    </w:tbl>
    <w:p w14:paraId="3101662C" w14:textId="77777777" w:rsidR="00695154" w:rsidRPr="00A10513" w:rsidRDefault="00695154" w:rsidP="005259CF">
      <w:pPr>
        <w:rPr>
          <w:rFonts w:ascii="Times New Roman" w:hAnsi="Times New Roman" w:cs="Times New Roman"/>
          <w:b/>
          <w:lang w:val="ro-RO"/>
        </w:rPr>
      </w:pPr>
    </w:p>
    <w:sectPr w:rsidR="00695154" w:rsidRPr="00A10513" w:rsidSect="002E6E55">
      <w:headerReference w:type="default" r:id="rId8"/>
      <w:footerReference w:type="default" r:id="rId9"/>
      <w:pgSz w:w="11906" w:h="16838"/>
      <w:pgMar w:top="1440" w:right="1440" w:bottom="993" w:left="1440" w:header="708" w:footer="112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4F0144" w14:textId="77777777" w:rsidR="00B47237" w:rsidRDefault="00B47237" w:rsidP="0062078C">
      <w:pPr>
        <w:spacing w:after="0" w:line="240" w:lineRule="auto"/>
      </w:pPr>
      <w:r>
        <w:separator/>
      </w:r>
    </w:p>
  </w:endnote>
  <w:endnote w:type="continuationSeparator" w:id="0">
    <w:p w14:paraId="5A4191DF" w14:textId="77777777" w:rsidR="00B47237" w:rsidRDefault="00B47237" w:rsidP="006207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B38EB2" w14:textId="77777777" w:rsidR="002E6E55" w:rsidRDefault="002E6E55">
    <w:pPr>
      <w:pStyle w:val="Footer"/>
    </w:pPr>
    <w:r w:rsidRPr="00A25619">
      <w:rPr>
        <w:rFonts w:cstheme="minorHAnsi"/>
        <w:noProof/>
        <w:szCs w:val="24"/>
        <w:lang w:val="en-US" w:eastAsia="en-US"/>
      </w:rPr>
      <w:drawing>
        <wp:anchor distT="0" distB="0" distL="114300" distR="114300" simplePos="0" relativeHeight="251654656" behindDoc="0" locked="0" layoutInCell="1" allowOverlap="1" wp14:anchorId="160A8D4A" wp14:editId="2DDB1EA2">
          <wp:simplePos x="0" y="0"/>
          <wp:positionH relativeFrom="column">
            <wp:posOffset>1285240</wp:posOffset>
          </wp:positionH>
          <wp:positionV relativeFrom="paragraph">
            <wp:posOffset>-1905</wp:posOffset>
          </wp:positionV>
          <wp:extent cx="3137620" cy="502920"/>
          <wp:effectExtent l="0" t="0" r="0" b="0"/>
          <wp:wrapNone/>
          <wp:docPr id="3" name="Picture 3" descr="Erasmus+_logo_disclaim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rasmus+_logo_disclaime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3762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04EE4C" w14:textId="77777777" w:rsidR="00B47237" w:rsidRDefault="00B47237" w:rsidP="0062078C">
      <w:pPr>
        <w:spacing w:after="0" w:line="240" w:lineRule="auto"/>
      </w:pPr>
      <w:r>
        <w:separator/>
      </w:r>
    </w:p>
  </w:footnote>
  <w:footnote w:type="continuationSeparator" w:id="0">
    <w:p w14:paraId="3E289E2A" w14:textId="77777777" w:rsidR="00B47237" w:rsidRDefault="00B47237" w:rsidP="006207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EA8746" w14:textId="77777777" w:rsidR="0062078C" w:rsidRPr="00DE583A" w:rsidRDefault="002E6E55" w:rsidP="0062078C">
    <w:pPr>
      <w:pStyle w:val="Header"/>
      <w:jc w:val="right"/>
      <w:rPr>
        <w:rFonts w:ascii="Times New Roman" w:hAnsi="Times New Roman" w:cs="Times New Roman"/>
        <w:sz w:val="20"/>
      </w:rPr>
    </w:pPr>
    <w:r>
      <w:rPr>
        <w:rFonts w:ascii="Times New Roman" w:hAnsi="Times New Roman" w:cs="Times New Roman"/>
        <w:noProof/>
        <w:sz w:val="20"/>
        <w:lang w:val="en-US" w:eastAsia="en-US"/>
      </w:rPr>
      <w:drawing>
        <wp:anchor distT="0" distB="0" distL="114300" distR="114300" simplePos="0" relativeHeight="251661824" behindDoc="0" locked="0" layoutInCell="1" allowOverlap="1" wp14:anchorId="1218D9C0" wp14:editId="5E664FA6">
          <wp:simplePos x="0" y="0"/>
          <wp:positionH relativeFrom="column">
            <wp:posOffset>69215</wp:posOffset>
          </wp:positionH>
          <wp:positionV relativeFrom="paragraph">
            <wp:posOffset>-251460</wp:posOffset>
          </wp:positionV>
          <wp:extent cx="924577" cy="864685"/>
          <wp:effectExtent l="0" t="0" r="0" b="0"/>
          <wp:wrapNone/>
          <wp:docPr id="4" name="Picture 4" descr="logo 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4577" cy="8646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2078C" w:rsidRPr="00DE583A">
      <w:rPr>
        <w:rFonts w:ascii="Times New Roman" w:hAnsi="Times New Roman" w:cs="Times New Roman"/>
        <w:sz w:val="20"/>
      </w:rPr>
      <w:t>Future schools using the power of Virtual and Augmented Reality</w:t>
    </w:r>
  </w:p>
  <w:p w14:paraId="44546172" w14:textId="77777777" w:rsidR="0062078C" w:rsidRPr="00DE583A" w:rsidRDefault="0062078C" w:rsidP="0062078C">
    <w:pPr>
      <w:pStyle w:val="Header"/>
      <w:jc w:val="right"/>
      <w:rPr>
        <w:rFonts w:ascii="Times New Roman" w:hAnsi="Times New Roman" w:cs="Times New Roman"/>
        <w:sz w:val="20"/>
      </w:rPr>
    </w:pPr>
    <w:r w:rsidRPr="00DE583A">
      <w:rPr>
        <w:rFonts w:ascii="Times New Roman" w:hAnsi="Times New Roman" w:cs="Times New Roman"/>
        <w:sz w:val="20"/>
      </w:rPr>
      <w:t xml:space="preserve"> </w:t>
    </w:r>
    <w:proofErr w:type="gramStart"/>
    <w:r w:rsidRPr="00DE583A">
      <w:rPr>
        <w:rFonts w:ascii="Times New Roman" w:hAnsi="Times New Roman" w:cs="Times New Roman"/>
        <w:sz w:val="20"/>
      </w:rPr>
      <w:t>for</w:t>
    </w:r>
    <w:proofErr w:type="gramEnd"/>
    <w:r w:rsidRPr="00DE583A">
      <w:rPr>
        <w:rFonts w:ascii="Times New Roman" w:hAnsi="Times New Roman" w:cs="Times New Roman"/>
        <w:sz w:val="20"/>
      </w:rPr>
      <w:t xml:space="preserve"> education and training in the classroom</w:t>
    </w:r>
  </w:p>
  <w:p w14:paraId="742B2428" w14:textId="77777777" w:rsidR="0062078C" w:rsidRPr="00DE583A" w:rsidRDefault="0062078C" w:rsidP="0062078C">
    <w:pPr>
      <w:pStyle w:val="Header"/>
      <w:tabs>
        <w:tab w:val="left" w:pos="8250"/>
      </w:tabs>
      <w:jc w:val="right"/>
      <w:rPr>
        <w:rFonts w:ascii="Times New Roman" w:hAnsi="Times New Roman" w:cs="Times New Roman"/>
        <w:b/>
        <w:sz w:val="20"/>
      </w:rPr>
    </w:pPr>
    <w:r>
      <w:rPr>
        <w:rFonts w:ascii="Times New Roman" w:hAnsi="Times New Roman" w:cs="Times New Roman"/>
        <w:b/>
        <w:sz w:val="20"/>
      </w:rPr>
      <w:tab/>
    </w:r>
    <w:proofErr w:type="spellStart"/>
    <w:r w:rsidRPr="00DE583A">
      <w:rPr>
        <w:rFonts w:ascii="Times New Roman" w:hAnsi="Times New Roman" w:cs="Times New Roman"/>
        <w:b/>
        <w:sz w:val="20"/>
      </w:rPr>
      <w:t>VR@School</w:t>
    </w:r>
    <w:proofErr w:type="spellEnd"/>
  </w:p>
  <w:p w14:paraId="36171941" w14:textId="77777777" w:rsidR="0062078C" w:rsidRDefault="0062078C" w:rsidP="0062078C">
    <w:pPr>
      <w:pStyle w:val="Header"/>
      <w:jc w:val="right"/>
      <w:rPr>
        <w:rFonts w:ascii="Times New Roman" w:hAnsi="Times New Roman" w:cs="Times New Roman"/>
        <w:sz w:val="20"/>
      </w:rPr>
    </w:pPr>
    <w:r w:rsidRPr="00DE583A">
      <w:rPr>
        <w:rFonts w:ascii="Times New Roman" w:hAnsi="Times New Roman" w:cs="Times New Roman"/>
        <w:sz w:val="20"/>
      </w:rPr>
      <w:t>2018-1-RO01-KA201-049411</w:t>
    </w:r>
  </w:p>
  <w:p w14:paraId="2F309CDE" w14:textId="77777777" w:rsidR="0062078C" w:rsidRDefault="0062078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CE251A"/>
    <w:multiLevelType w:val="hybridMultilevel"/>
    <w:tmpl w:val="DC1C97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3F38E9"/>
    <w:multiLevelType w:val="hybridMultilevel"/>
    <w:tmpl w:val="E536E924"/>
    <w:lvl w:ilvl="0" w:tplc="179AB218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0A256B"/>
    <w:multiLevelType w:val="hybridMultilevel"/>
    <w:tmpl w:val="0FBCE9F4"/>
    <w:lvl w:ilvl="0" w:tplc="D332D69E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4A0"/>
    <w:rsid w:val="00035BAB"/>
    <w:rsid w:val="00080742"/>
    <w:rsid w:val="000A1812"/>
    <w:rsid w:val="000D3E61"/>
    <w:rsid w:val="00124C41"/>
    <w:rsid w:val="00130D24"/>
    <w:rsid w:val="00142D6C"/>
    <w:rsid w:val="00190016"/>
    <w:rsid w:val="00196A8B"/>
    <w:rsid w:val="001C2EB0"/>
    <w:rsid w:val="001E0C2D"/>
    <w:rsid w:val="00230A47"/>
    <w:rsid w:val="00297CB4"/>
    <w:rsid w:val="002E0888"/>
    <w:rsid w:val="002E6E55"/>
    <w:rsid w:val="0031262E"/>
    <w:rsid w:val="0032296F"/>
    <w:rsid w:val="003D01D3"/>
    <w:rsid w:val="0041508F"/>
    <w:rsid w:val="00491309"/>
    <w:rsid w:val="00516CC8"/>
    <w:rsid w:val="005259CF"/>
    <w:rsid w:val="005301B5"/>
    <w:rsid w:val="005E17FB"/>
    <w:rsid w:val="0062078C"/>
    <w:rsid w:val="006211FB"/>
    <w:rsid w:val="00695154"/>
    <w:rsid w:val="006A3443"/>
    <w:rsid w:val="006D0C49"/>
    <w:rsid w:val="00705FB9"/>
    <w:rsid w:val="00722E69"/>
    <w:rsid w:val="007405F5"/>
    <w:rsid w:val="007845FE"/>
    <w:rsid w:val="007B0063"/>
    <w:rsid w:val="007B5A24"/>
    <w:rsid w:val="007C3E16"/>
    <w:rsid w:val="007F1BF6"/>
    <w:rsid w:val="007F5A96"/>
    <w:rsid w:val="00801E67"/>
    <w:rsid w:val="00811634"/>
    <w:rsid w:val="00815B4E"/>
    <w:rsid w:val="008424EC"/>
    <w:rsid w:val="008B1E49"/>
    <w:rsid w:val="00946F6C"/>
    <w:rsid w:val="00956191"/>
    <w:rsid w:val="0095709B"/>
    <w:rsid w:val="00961661"/>
    <w:rsid w:val="00963C3F"/>
    <w:rsid w:val="00995A26"/>
    <w:rsid w:val="009A3C8E"/>
    <w:rsid w:val="009B4F64"/>
    <w:rsid w:val="009C60BC"/>
    <w:rsid w:val="00A10513"/>
    <w:rsid w:val="00A5255C"/>
    <w:rsid w:val="00A874CA"/>
    <w:rsid w:val="00A96357"/>
    <w:rsid w:val="00AA6C56"/>
    <w:rsid w:val="00AC4E7E"/>
    <w:rsid w:val="00AE5806"/>
    <w:rsid w:val="00AF4156"/>
    <w:rsid w:val="00B0709A"/>
    <w:rsid w:val="00B23202"/>
    <w:rsid w:val="00B34288"/>
    <w:rsid w:val="00B47237"/>
    <w:rsid w:val="00B667CA"/>
    <w:rsid w:val="00B72139"/>
    <w:rsid w:val="00BA731E"/>
    <w:rsid w:val="00C0431C"/>
    <w:rsid w:val="00CB1F89"/>
    <w:rsid w:val="00CD7E6A"/>
    <w:rsid w:val="00CE5283"/>
    <w:rsid w:val="00D61882"/>
    <w:rsid w:val="00DD0002"/>
    <w:rsid w:val="00DE5993"/>
    <w:rsid w:val="00DF221A"/>
    <w:rsid w:val="00E028C0"/>
    <w:rsid w:val="00E710AE"/>
    <w:rsid w:val="00E735CF"/>
    <w:rsid w:val="00EA3085"/>
    <w:rsid w:val="00EA3566"/>
    <w:rsid w:val="00F07751"/>
    <w:rsid w:val="00F253BC"/>
    <w:rsid w:val="00F30EFF"/>
    <w:rsid w:val="00F5349E"/>
    <w:rsid w:val="00F624A0"/>
    <w:rsid w:val="00FB4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07AC50"/>
  <w15:docId w15:val="{2B18ED7B-E245-424E-A55F-63CC7326E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24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24A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6166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AC4E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207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078C"/>
  </w:style>
  <w:style w:type="paragraph" w:styleId="Footer">
    <w:name w:val="footer"/>
    <w:basedOn w:val="Normal"/>
    <w:link w:val="FooterChar"/>
    <w:uiPriority w:val="99"/>
    <w:unhideWhenUsed/>
    <w:rsid w:val="006207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078C"/>
  </w:style>
  <w:style w:type="character" w:styleId="Hyperlink">
    <w:name w:val="Hyperlink"/>
    <w:basedOn w:val="DefaultParagraphFont"/>
    <w:uiPriority w:val="99"/>
    <w:unhideWhenUsed/>
    <w:rsid w:val="00D6188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23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2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43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2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4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8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8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2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4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7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0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5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1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2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1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65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0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9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7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6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0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1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F7D07D-619A-4BBE-BCBF-843F5C4098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570</Words>
  <Characters>3251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EuroEd2</cp:lastModifiedBy>
  <cp:revision>2</cp:revision>
  <dcterms:created xsi:type="dcterms:W3CDTF">2021-09-28T09:19:00Z</dcterms:created>
  <dcterms:modified xsi:type="dcterms:W3CDTF">2021-09-28T09:19:00Z</dcterms:modified>
</cp:coreProperties>
</file>