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05CA1" w14:textId="77777777" w:rsidR="00EA08E5" w:rsidRPr="0004562B" w:rsidRDefault="00EA08E5" w:rsidP="0004562B">
      <w:pPr>
        <w:spacing w:after="0"/>
        <w:jc w:val="center"/>
        <w:rPr>
          <w:rFonts w:asciiTheme="majorBidi" w:hAnsiTheme="majorBidi" w:cstheme="majorBidi"/>
          <w:b/>
        </w:rPr>
      </w:pPr>
      <w:r w:rsidRPr="0004562B">
        <w:rPr>
          <w:rFonts w:asciiTheme="majorBidi" w:hAnsiTheme="majorBidi" w:cstheme="majorBidi"/>
          <w:b/>
        </w:rPr>
        <w:t>03.2 Framework of the lesson plan</w:t>
      </w:r>
    </w:p>
    <w:p w14:paraId="5630F3B3" w14:textId="77777777" w:rsidR="00C60DA4" w:rsidRPr="0004562B" w:rsidRDefault="00C60DA4" w:rsidP="0004562B">
      <w:pPr>
        <w:spacing w:after="0"/>
        <w:rPr>
          <w:rFonts w:asciiTheme="majorBidi" w:hAnsiTheme="majorBidi" w:cstheme="majorBidi"/>
          <w:b/>
        </w:rPr>
      </w:pPr>
    </w:p>
    <w:p w14:paraId="2F0204CD" w14:textId="36C4E767" w:rsidR="00C60DA4" w:rsidRPr="0004562B" w:rsidRDefault="00EA08E5" w:rsidP="0004562B">
      <w:pPr>
        <w:spacing w:after="0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/>
        </w:rPr>
        <w:t xml:space="preserve">Age group/grade: </w:t>
      </w:r>
      <w:r w:rsidR="00D46C32" w:rsidRPr="0004562B">
        <w:rPr>
          <w:rFonts w:asciiTheme="majorBidi" w:hAnsiTheme="majorBidi" w:cstheme="majorBidi"/>
          <w:bCs/>
        </w:rPr>
        <w:t>1</w:t>
      </w:r>
      <w:r w:rsidR="00DE5E7E" w:rsidRPr="0004562B">
        <w:rPr>
          <w:rFonts w:asciiTheme="majorBidi" w:hAnsiTheme="majorBidi" w:cstheme="majorBidi"/>
          <w:bCs/>
        </w:rPr>
        <w:t>6</w:t>
      </w:r>
      <w:r w:rsidR="00D46C32" w:rsidRPr="0004562B">
        <w:rPr>
          <w:rFonts w:asciiTheme="majorBidi" w:hAnsiTheme="majorBidi" w:cstheme="majorBidi"/>
          <w:bCs/>
        </w:rPr>
        <w:t>-1</w:t>
      </w:r>
      <w:r w:rsidR="00DE5E7E" w:rsidRPr="0004562B">
        <w:rPr>
          <w:rFonts w:asciiTheme="majorBidi" w:hAnsiTheme="majorBidi" w:cstheme="majorBidi"/>
          <w:bCs/>
        </w:rPr>
        <w:t>7</w:t>
      </w:r>
      <w:r w:rsidR="009E61FA" w:rsidRPr="0004562B">
        <w:rPr>
          <w:rFonts w:asciiTheme="majorBidi" w:hAnsiTheme="majorBidi" w:cstheme="majorBidi"/>
          <w:bCs/>
        </w:rPr>
        <w:t xml:space="preserve"> y. o.</w:t>
      </w:r>
      <w:r w:rsidR="00DE5E7E" w:rsidRPr="0004562B">
        <w:rPr>
          <w:rFonts w:asciiTheme="majorBidi" w:hAnsiTheme="majorBidi" w:cstheme="majorBidi"/>
          <w:bCs/>
        </w:rPr>
        <w:t xml:space="preserve"> </w:t>
      </w:r>
      <w:r w:rsidR="00D46C32" w:rsidRPr="0004562B">
        <w:rPr>
          <w:rFonts w:asciiTheme="majorBidi" w:hAnsiTheme="majorBidi" w:cstheme="majorBidi"/>
          <w:bCs/>
        </w:rPr>
        <w:t>/</w:t>
      </w:r>
      <w:r w:rsidR="00DE5E7E" w:rsidRPr="0004562B">
        <w:rPr>
          <w:rFonts w:asciiTheme="majorBidi" w:hAnsiTheme="majorBidi" w:cstheme="majorBidi"/>
          <w:bCs/>
        </w:rPr>
        <w:t xml:space="preserve"> </w:t>
      </w:r>
      <w:proofErr w:type="gramStart"/>
      <w:r w:rsidR="00D46C32" w:rsidRPr="0004562B">
        <w:rPr>
          <w:rFonts w:asciiTheme="majorBidi" w:hAnsiTheme="majorBidi" w:cstheme="majorBidi"/>
          <w:bCs/>
        </w:rPr>
        <w:t>2</w:t>
      </w:r>
      <w:r w:rsidR="00BA0591" w:rsidRPr="0004562B">
        <w:rPr>
          <w:rFonts w:asciiTheme="majorBidi" w:hAnsiTheme="majorBidi" w:cstheme="majorBidi"/>
          <w:bCs/>
          <w:vertAlign w:val="superscript"/>
        </w:rPr>
        <w:t>nd</w:t>
      </w:r>
      <w:proofErr w:type="gramEnd"/>
      <w:r w:rsidR="00BA0591" w:rsidRPr="0004562B">
        <w:rPr>
          <w:rFonts w:asciiTheme="majorBidi" w:hAnsiTheme="majorBidi" w:cstheme="majorBidi"/>
          <w:bCs/>
        </w:rPr>
        <w:t xml:space="preserve"> </w:t>
      </w:r>
      <w:r w:rsidR="009E61FA" w:rsidRPr="0004562B">
        <w:rPr>
          <w:rFonts w:asciiTheme="majorBidi" w:hAnsiTheme="majorBidi" w:cstheme="majorBidi"/>
          <w:bCs/>
        </w:rPr>
        <w:t>gymnasium grade</w:t>
      </w:r>
    </w:p>
    <w:p w14:paraId="7B7F0017" w14:textId="1D2C13D7" w:rsidR="00C60DA4" w:rsidRPr="0004562B" w:rsidRDefault="00EA08E5" w:rsidP="0004562B">
      <w:pPr>
        <w:spacing w:after="0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/>
        </w:rPr>
        <w:t xml:space="preserve">Lesson title: </w:t>
      </w:r>
      <w:r w:rsidR="009E61FA" w:rsidRPr="0004562B">
        <w:rPr>
          <w:rFonts w:asciiTheme="majorBidi" w:hAnsiTheme="majorBidi" w:cstheme="majorBidi"/>
          <w:bCs/>
        </w:rPr>
        <w:t>Hydrogen</w:t>
      </w:r>
    </w:p>
    <w:p w14:paraId="52336778" w14:textId="33679838" w:rsidR="00C60DA4" w:rsidRPr="0004562B" w:rsidRDefault="00EA08E5" w:rsidP="0004562B">
      <w:pPr>
        <w:spacing w:after="0"/>
        <w:jc w:val="both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/>
        </w:rPr>
        <w:t xml:space="preserve">Key concepts: </w:t>
      </w:r>
      <w:r w:rsidR="009E61FA" w:rsidRPr="0004562B">
        <w:rPr>
          <w:rFonts w:asciiTheme="majorBidi" w:hAnsiTheme="majorBidi" w:cstheme="majorBidi"/>
          <w:bCs/>
        </w:rPr>
        <w:t>Gas relative density</w:t>
      </w:r>
      <w:r w:rsidR="00D46C32" w:rsidRPr="0004562B">
        <w:rPr>
          <w:rFonts w:asciiTheme="majorBidi" w:hAnsiTheme="majorBidi" w:cstheme="majorBidi"/>
          <w:bCs/>
        </w:rPr>
        <w:t xml:space="preserve">, </w:t>
      </w:r>
      <w:r w:rsidR="009E61FA" w:rsidRPr="0004562B">
        <w:rPr>
          <w:rFonts w:asciiTheme="majorBidi" w:hAnsiTheme="majorBidi" w:cstheme="majorBidi"/>
          <w:bCs/>
        </w:rPr>
        <w:t>gas solubility</w:t>
      </w:r>
      <w:r w:rsidR="00D46C32" w:rsidRPr="0004562B">
        <w:rPr>
          <w:rFonts w:asciiTheme="majorBidi" w:hAnsiTheme="majorBidi" w:cstheme="majorBidi"/>
          <w:bCs/>
        </w:rPr>
        <w:t xml:space="preserve">, </w:t>
      </w:r>
      <w:r w:rsidR="009E61FA" w:rsidRPr="0004562B">
        <w:rPr>
          <w:rFonts w:asciiTheme="majorBidi" w:hAnsiTheme="majorBidi" w:cstheme="majorBidi"/>
          <w:bCs/>
        </w:rPr>
        <w:t>substitution and coupling reactions</w:t>
      </w:r>
      <w:r w:rsidR="00D46C32" w:rsidRPr="0004562B">
        <w:rPr>
          <w:rFonts w:asciiTheme="majorBidi" w:hAnsiTheme="majorBidi" w:cstheme="majorBidi"/>
          <w:bCs/>
        </w:rPr>
        <w:t>,</w:t>
      </w:r>
      <w:r w:rsidR="003E0C57" w:rsidRPr="0004562B">
        <w:rPr>
          <w:rFonts w:asciiTheme="majorBidi" w:hAnsiTheme="majorBidi" w:cstheme="majorBidi"/>
          <w:bCs/>
        </w:rPr>
        <w:t xml:space="preserve"> </w:t>
      </w:r>
      <w:r w:rsidR="009E61FA" w:rsidRPr="0004562B">
        <w:rPr>
          <w:rFonts w:asciiTheme="majorBidi" w:hAnsiTheme="majorBidi" w:cstheme="majorBidi"/>
          <w:bCs/>
        </w:rPr>
        <w:t>detonating gas</w:t>
      </w:r>
      <w:r w:rsidR="003E0C57" w:rsidRPr="0004562B">
        <w:rPr>
          <w:rFonts w:asciiTheme="majorBidi" w:hAnsiTheme="majorBidi" w:cstheme="majorBidi"/>
          <w:bCs/>
        </w:rPr>
        <w:t>.</w:t>
      </w:r>
    </w:p>
    <w:p w14:paraId="7A5BB119" w14:textId="14A61ED9" w:rsidR="004D53C6" w:rsidRPr="0004562B" w:rsidRDefault="00EA08E5" w:rsidP="0004562B">
      <w:pPr>
        <w:spacing w:after="0" w:line="240" w:lineRule="auto"/>
        <w:rPr>
          <w:rFonts w:asciiTheme="majorBidi" w:hAnsiTheme="majorBidi" w:cstheme="majorBidi"/>
        </w:rPr>
      </w:pPr>
      <w:r w:rsidRPr="0004562B">
        <w:rPr>
          <w:rFonts w:asciiTheme="majorBidi" w:hAnsiTheme="majorBidi" w:cstheme="majorBidi"/>
          <w:b/>
        </w:rPr>
        <w:t>Objectives:</w:t>
      </w:r>
    </w:p>
    <w:p w14:paraId="1D283F67" w14:textId="2A76D3C4" w:rsidR="004C024A" w:rsidRPr="0004562B" w:rsidRDefault="004C024A" w:rsidP="0004562B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04562B">
        <w:rPr>
          <w:rFonts w:asciiTheme="majorBidi" w:hAnsiTheme="majorBidi" w:cstheme="majorBidi"/>
        </w:rPr>
        <w:t>To learn about ways to produce hydrogen gas and write equations for chemical reactions.</w:t>
      </w:r>
    </w:p>
    <w:p w14:paraId="702CF6D1" w14:textId="1FB6893F" w:rsidR="004C024A" w:rsidRPr="0004562B" w:rsidRDefault="004C024A" w:rsidP="0004562B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04562B">
        <w:rPr>
          <w:rFonts w:asciiTheme="majorBidi" w:hAnsiTheme="majorBidi" w:cstheme="majorBidi"/>
        </w:rPr>
        <w:t>To identify the method of collecting hydrogen gas.</w:t>
      </w:r>
    </w:p>
    <w:p w14:paraId="5ECBBA34" w14:textId="7D8FA83C" w:rsidR="002011FE" w:rsidRPr="0004562B" w:rsidRDefault="004C024A" w:rsidP="0004562B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 w:rsidRPr="0004562B">
        <w:rPr>
          <w:rFonts w:asciiTheme="majorBidi" w:hAnsiTheme="majorBidi" w:cstheme="majorBidi"/>
        </w:rPr>
        <w:t>To identify hydrogen gas.</w:t>
      </w:r>
    </w:p>
    <w:p w14:paraId="5CEC779D" w14:textId="77777777" w:rsidR="004C024A" w:rsidRPr="0004562B" w:rsidRDefault="004C024A" w:rsidP="0004562B">
      <w:pPr>
        <w:spacing w:after="0"/>
        <w:rPr>
          <w:rFonts w:asciiTheme="majorBidi" w:hAnsiTheme="majorBidi" w:cstheme="majorBidi"/>
          <w:b/>
        </w:rPr>
      </w:pPr>
    </w:p>
    <w:p w14:paraId="03A0C7D7" w14:textId="0805ADE2" w:rsidR="00EA08E5" w:rsidRPr="0004562B" w:rsidRDefault="00EA08E5" w:rsidP="0004562B">
      <w:pPr>
        <w:spacing w:after="0"/>
        <w:rPr>
          <w:rFonts w:asciiTheme="majorBidi" w:hAnsiTheme="majorBidi" w:cstheme="majorBidi"/>
          <w:b/>
        </w:rPr>
      </w:pPr>
      <w:r w:rsidRPr="0004562B">
        <w:rPr>
          <w:rFonts w:asciiTheme="majorBidi" w:hAnsiTheme="majorBidi" w:cstheme="majorBidi"/>
          <w:b/>
        </w:rPr>
        <w:t>Skills developed:</w:t>
      </w:r>
    </w:p>
    <w:p w14:paraId="55E30A20" w14:textId="0BBFBB36" w:rsidR="00DF0BB0" w:rsidRPr="0004562B" w:rsidRDefault="004C024A" w:rsidP="0004562B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Cs/>
        </w:rPr>
        <w:t>Ability to explain methods to produce hydrogen</w:t>
      </w:r>
      <w:r w:rsidR="003E0C57" w:rsidRPr="0004562B">
        <w:rPr>
          <w:rFonts w:asciiTheme="majorBidi" w:hAnsiTheme="majorBidi" w:cstheme="majorBidi"/>
          <w:bCs/>
        </w:rPr>
        <w:t>.</w:t>
      </w:r>
    </w:p>
    <w:p w14:paraId="46001117" w14:textId="5A97E057" w:rsidR="003E0C57" w:rsidRPr="0004562B" w:rsidRDefault="004C024A" w:rsidP="0004562B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Cs/>
        </w:rPr>
        <w:t xml:space="preserve">Ability to determine </w:t>
      </w:r>
      <w:proofErr w:type="gramStart"/>
      <w:r w:rsidRPr="0004562B">
        <w:rPr>
          <w:rFonts w:asciiTheme="majorBidi" w:hAnsiTheme="majorBidi" w:cstheme="majorBidi"/>
          <w:bCs/>
        </w:rPr>
        <w:t>hydrogen gas capture methods</w:t>
      </w:r>
      <w:proofErr w:type="gramEnd"/>
      <w:r w:rsidRPr="0004562B">
        <w:rPr>
          <w:rFonts w:asciiTheme="majorBidi" w:hAnsiTheme="majorBidi" w:cstheme="majorBidi"/>
          <w:bCs/>
        </w:rPr>
        <w:t xml:space="preserve"> based on physical properties</w:t>
      </w:r>
      <w:r w:rsidR="003E0C57" w:rsidRPr="0004562B">
        <w:rPr>
          <w:rFonts w:asciiTheme="majorBidi" w:hAnsiTheme="majorBidi" w:cstheme="majorBidi"/>
          <w:bCs/>
        </w:rPr>
        <w:t>.</w:t>
      </w:r>
    </w:p>
    <w:p w14:paraId="3B9F5346" w14:textId="15A2EF53" w:rsidR="003E0C57" w:rsidRPr="0004562B" w:rsidRDefault="000343D4" w:rsidP="0004562B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Cs/>
        </w:rPr>
        <w:t>Ability to detect hydrogen gas using a flame</w:t>
      </w:r>
      <w:r w:rsidR="00562BF7" w:rsidRPr="0004562B">
        <w:rPr>
          <w:rFonts w:asciiTheme="majorBidi" w:hAnsiTheme="majorBidi" w:cstheme="majorBidi"/>
          <w:bCs/>
        </w:rPr>
        <w:t>.</w:t>
      </w:r>
    </w:p>
    <w:p w14:paraId="48B33C46" w14:textId="57F6FE92" w:rsidR="00C60DA4" w:rsidRPr="0004562B" w:rsidRDefault="000343D4" w:rsidP="0004562B">
      <w:pPr>
        <w:pStyle w:val="ListParagraph"/>
        <w:numPr>
          <w:ilvl w:val="0"/>
          <w:numId w:val="4"/>
        </w:numPr>
        <w:spacing w:after="0"/>
        <w:ind w:left="426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Cs/>
        </w:rPr>
        <w:t>Skills of writing chemical equations</w:t>
      </w:r>
      <w:r w:rsidR="003E0C57" w:rsidRPr="0004562B">
        <w:rPr>
          <w:rFonts w:asciiTheme="majorBidi" w:hAnsiTheme="majorBidi" w:cstheme="majorBidi"/>
          <w:bCs/>
        </w:rPr>
        <w:t>.</w:t>
      </w:r>
    </w:p>
    <w:p w14:paraId="65F36482" w14:textId="77777777" w:rsidR="0004562B" w:rsidRDefault="0004562B" w:rsidP="0004562B">
      <w:pPr>
        <w:spacing w:after="0"/>
        <w:jc w:val="both"/>
        <w:rPr>
          <w:rFonts w:asciiTheme="majorBidi" w:hAnsiTheme="majorBidi" w:cstheme="majorBidi"/>
          <w:b/>
        </w:rPr>
      </w:pPr>
    </w:p>
    <w:p w14:paraId="2BA1315A" w14:textId="00EED87A" w:rsidR="003E0C57" w:rsidRPr="0004562B" w:rsidRDefault="00EA08E5" w:rsidP="0004562B">
      <w:pPr>
        <w:spacing w:after="0"/>
        <w:jc w:val="both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/>
        </w:rPr>
        <w:t xml:space="preserve">Materials/Equipment </w:t>
      </w:r>
      <w:proofErr w:type="gramStart"/>
      <w:r w:rsidRPr="0004562B">
        <w:rPr>
          <w:rFonts w:asciiTheme="majorBidi" w:hAnsiTheme="majorBidi" w:cstheme="majorBidi"/>
          <w:b/>
        </w:rPr>
        <w:t>needed:</w:t>
      </w:r>
      <w:proofErr w:type="gramEnd"/>
      <w:r w:rsidRPr="0004562B">
        <w:rPr>
          <w:rFonts w:asciiTheme="majorBidi" w:hAnsiTheme="majorBidi" w:cstheme="majorBidi"/>
          <w:b/>
        </w:rPr>
        <w:t xml:space="preserve"> </w:t>
      </w:r>
      <w:bookmarkStart w:id="0" w:name="_Hlk75094299"/>
      <w:r w:rsidR="000343D4" w:rsidRPr="0004562B">
        <w:rPr>
          <w:rFonts w:asciiTheme="majorBidi" w:hAnsiTheme="majorBidi" w:cstheme="majorBidi"/>
          <w:bCs/>
        </w:rPr>
        <w:t>the periodic table of elements</w:t>
      </w:r>
      <w:r w:rsidR="003E0C57" w:rsidRPr="0004562B">
        <w:rPr>
          <w:rFonts w:asciiTheme="majorBidi" w:hAnsiTheme="majorBidi" w:cstheme="majorBidi"/>
          <w:bCs/>
        </w:rPr>
        <w:t xml:space="preserve">, </w:t>
      </w:r>
      <w:r w:rsidR="00C25820" w:rsidRPr="0004562B">
        <w:rPr>
          <w:rFonts w:asciiTheme="majorBidi" w:hAnsiTheme="majorBidi" w:cstheme="majorBidi"/>
          <w:bCs/>
        </w:rPr>
        <w:t>t</w:t>
      </w:r>
      <w:r w:rsidR="000343D4" w:rsidRPr="0004562B">
        <w:rPr>
          <w:rFonts w:asciiTheme="majorBidi" w:hAnsiTheme="majorBidi" w:cstheme="majorBidi"/>
          <w:bCs/>
        </w:rPr>
        <w:t xml:space="preserve">he solubility table of acids, salts and bases in water, </w:t>
      </w:r>
      <w:r w:rsidR="003E0C57" w:rsidRPr="0004562B">
        <w:rPr>
          <w:rFonts w:asciiTheme="majorBidi" w:hAnsiTheme="majorBidi" w:cstheme="majorBidi"/>
          <w:bCs/>
        </w:rPr>
        <w:t xml:space="preserve">VR </w:t>
      </w:r>
      <w:r w:rsidR="000343D4" w:rsidRPr="0004562B">
        <w:rPr>
          <w:rFonts w:asciiTheme="majorBidi" w:hAnsiTheme="majorBidi" w:cstheme="majorBidi"/>
          <w:bCs/>
        </w:rPr>
        <w:t>headsets</w:t>
      </w:r>
      <w:r w:rsidR="003E0C57" w:rsidRPr="0004562B">
        <w:rPr>
          <w:rFonts w:asciiTheme="majorBidi" w:hAnsiTheme="majorBidi" w:cstheme="majorBidi"/>
          <w:bCs/>
        </w:rPr>
        <w:t xml:space="preserve">, </w:t>
      </w:r>
      <w:r w:rsidR="00562BF7" w:rsidRPr="0004562B">
        <w:rPr>
          <w:rFonts w:asciiTheme="majorBidi" w:hAnsiTheme="majorBidi" w:cstheme="majorBidi"/>
          <w:bCs/>
        </w:rPr>
        <w:t xml:space="preserve">video </w:t>
      </w:r>
      <w:r w:rsidR="003E0C57" w:rsidRPr="0004562B">
        <w:rPr>
          <w:rFonts w:asciiTheme="majorBidi" w:hAnsiTheme="majorBidi" w:cstheme="majorBidi"/>
          <w:bCs/>
        </w:rPr>
        <w:t>proje</w:t>
      </w:r>
      <w:r w:rsidR="000343D4" w:rsidRPr="0004562B">
        <w:rPr>
          <w:rFonts w:asciiTheme="majorBidi" w:hAnsiTheme="majorBidi" w:cstheme="majorBidi"/>
          <w:bCs/>
        </w:rPr>
        <w:t>ctor</w:t>
      </w:r>
      <w:r w:rsidR="00562BF7" w:rsidRPr="0004562B">
        <w:rPr>
          <w:rFonts w:asciiTheme="majorBidi" w:hAnsiTheme="majorBidi" w:cstheme="majorBidi"/>
          <w:bCs/>
        </w:rPr>
        <w:t xml:space="preserve">, </w:t>
      </w:r>
      <w:r w:rsidR="000343D4" w:rsidRPr="0004562B">
        <w:rPr>
          <w:rFonts w:asciiTheme="majorBidi" w:hAnsiTheme="majorBidi" w:cstheme="majorBidi"/>
          <w:bCs/>
        </w:rPr>
        <w:t>computer</w:t>
      </w:r>
      <w:r w:rsidR="00562BF7" w:rsidRPr="0004562B">
        <w:rPr>
          <w:rFonts w:asciiTheme="majorBidi" w:hAnsiTheme="majorBidi" w:cstheme="majorBidi"/>
          <w:bCs/>
        </w:rPr>
        <w:t>.</w:t>
      </w:r>
      <w:bookmarkEnd w:id="0"/>
    </w:p>
    <w:p w14:paraId="479EE81C" w14:textId="1168A5E5" w:rsidR="000343D4" w:rsidRPr="0004562B" w:rsidRDefault="00EA08E5" w:rsidP="0004562B">
      <w:pPr>
        <w:spacing w:after="0"/>
        <w:rPr>
          <w:rFonts w:asciiTheme="majorBidi" w:hAnsiTheme="majorBidi" w:cstheme="majorBidi"/>
          <w:bCs/>
        </w:rPr>
      </w:pPr>
      <w:r w:rsidRPr="0004562B">
        <w:rPr>
          <w:rFonts w:asciiTheme="majorBidi" w:hAnsiTheme="majorBidi" w:cstheme="majorBidi"/>
          <w:b/>
        </w:rPr>
        <w:t>Assumptions</w:t>
      </w:r>
      <w:bookmarkStart w:id="1" w:name="_Hlk75094327"/>
      <w:r w:rsidRPr="0004562B">
        <w:rPr>
          <w:rFonts w:asciiTheme="majorBidi" w:hAnsiTheme="majorBidi" w:cstheme="majorBidi"/>
          <w:b/>
        </w:rPr>
        <w:t xml:space="preserve">: </w:t>
      </w:r>
      <w:r w:rsidR="000343D4" w:rsidRPr="0004562B">
        <w:rPr>
          <w:rFonts w:asciiTheme="majorBidi" w:hAnsiTheme="majorBidi" w:cstheme="majorBidi"/>
          <w:bCs/>
        </w:rPr>
        <w:t>(Programs for students with special needs, other important information)</w:t>
      </w:r>
    </w:p>
    <w:p w14:paraId="3D077BAC" w14:textId="53EACFE7" w:rsidR="00C60DA4" w:rsidRPr="0004562B" w:rsidRDefault="000343D4" w:rsidP="0004562B">
      <w:pPr>
        <w:spacing w:after="0"/>
        <w:rPr>
          <w:rFonts w:asciiTheme="majorBidi" w:hAnsiTheme="majorBidi" w:cstheme="majorBidi"/>
          <w:b/>
        </w:rPr>
      </w:pPr>
      <w:r w:rsidRPr="0004562B">
        <w:rPr>
          <w:rFonts w:asciiTheme="majorBidi" w:hAnsiTheme="majorBidi" w:cstheme="majorBidi"/>
          <w:bCs/>
        </w:rPr>
        <w:t>Do not write reaction equations, no need to perform calculation tasks.</w:t>
      </w:r>
    </w:p>
    <w:bookmarkEnd w:id="1"/>
    <w:p w14:paraId="7803CEB3" w14:textId="77777777" w:rsidR="00A731CD" w:rsidRPr="0004562B" w:rsidRDefault="002011FE" w:rsidP="0004562B">
      <w:pPr>
        <w:spacing w:after="0"/>
        <w:rPr>
          <w:rFonts w:asciiTheme="majorBidi" w:hAnsiTheme="majorBidi" w:cstheme="majorBidi"/>
          <w:b/>
        </w:rPr>
      </w:pPr>
      <w:r w:rsidRPr="0004562B">
        <w:rPr>
          <w:rFonts w:asciiTheme="majorBidi" w:hAnsiTheme="majorBidi" w:cstheme="majorBidi"/>
          <w:b/>
        </w:rPr>
        <w:t xml:space="preserve"> </w:t>
      </w:r>
    </w:p>
    <w:p w14:paraId="575CBE9A" w14:textId="77777777" w:rsidR="00EA08E5" w:rsidRPr="0004562B" w:rsidRDefault="00EA08E5" w:rsidP="0004562B">
      <w:pPr>
        <w:spacing w:after="0"/>
        <w:rPr>
          <w:rFonts w:asciiTheme="majorBidi" w:hAnsiTheme="majorBidi" w:cstheme="majorBidi"/>
          <w:b/>
        </w:rPr>
      </w:pPr>
      <w:r w:rsidRPr="0004562B">
        <w:rPr>
          <w:rFonts w:asciiTheme="majorBidi" w:hAnsiTheme="majorBidi" w:cstheme="majorBidi"/>
          <w:b/>
        </w:rPr>
        <w:t>Lesson Plan</w:t>
      </w:r>
    </w:p>
    <w:tbl>
      <w:tblPr>
        <w:tblStyle w:val="TableGrid"/>
        <w:tblW w:w="9628" w:type="dxa"/>
        <w:tblInd w:w="0" w:type="dxa"/>
        <w:tblLook w:val="04A0" w:firstRow="1" w:lastRow="0" w:firstColumn="1" w:lastColumn="0" w:noHBand="0" w:noVBand="1"/>
      </w:tblPr>
      <w:tblGrid>
        <w:gridCol w:w="2319"/>
        <w:gridCol w:w="6399"/>
        <w:gridCol w:w="910"/>
      </w:tblGrid>
      <w:tr w:rsidR="00EA08E5" w:rsidRPr="0004562B" w14:paraId="7CF13129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30925" w14:textId="5A5F2798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44446" w14:textId="77777777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 xml:space="preserve">Description of activity </w:t>
            </w:r>
          </w:p>
          <w:p w14:paraId="218F5C0F" w14:textId="71AD63A2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CB6512" w14:textId="7C95B087" w:rsidR="00EA08E5" w:rsidRPr="0004562B" w:rsidRDefault="00EA08E5" w:rsidP="0004562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EA08E5" w:rsidRPr="0004562B" w14:paraId="5B76BAA2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2E57B" w14:textId="0F7EC7B7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3E938" w14:textId="77777777" w:rsidR="000343D4" w:rsidRPr="0004562B" w:rsidRDefault="000343D4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To prepare the VR experience safety rules</w:t>
            </w:r>
            <w:r w:rsidR="00EA08E5" w:rsidRPr="0004562B">
              <w:rPr>
                <w:rFonts w:asciiTheme="majorBidi" w:hAnsiTheme="majorBidi" w:cstheme="majorBidi"/>
                <w:bCs/>
              </w:rPr>
              <w:t>.</w:t>
            </w:r>
          </w:p>
          <w:p w14:paraId="16E562B8" w14:textId="1BEC0578" w:rsidR="00EA08E5" w:rsidRPr="0004562B" w:rsidRDefault="000343D4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To prepare presentation on hydrogen collection methods</w:t>
            </w:r>
            <w:r w:rsidR="00EA08E5" w:rsidRPr="0004562B">
              <w:rPr>
                <w:rFonts w:asciiTheme="majorBidi" w:hAnsiTheme="majorBidi" w:cstheme="majorBidi"/>
                <w:bCs/>
              </w:rPr>
              <w:t>.</w:t>
            </w:r>
          </w:p>
          <w:p w14:paraId="0317EEEF" w14:textId="77777777" w:rsidR="00EA08E5" w:rsidRPr="0004562B" w:rsidRDefault="00EA08E5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60550" w14:textId="77777777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EA08E5" w:rsidRPr="0004562B" w14:paraId="76D17A88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74A0" w14:textId="77777777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Introduction</w:t>
            </w:r>
          </w:p>
          <w:p w14:paraId="39953EAD" w14:textId="77777777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74A64" w14:textId="6317DDDD" w:rsidR="00EA08E5" w:rsidRPr="0004562B" w:rsidRDefault="000343D4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 xml:space="preserve">Introduction of the topic and </w:t>
            </w:r>
            <w:r w:rsidR="00E57A4B" w:rsidRPr="0004562B">
              <w:rPr>
                <w:rFonts w:asciiTheme="majorBidi" w:hAnsiTheme="majorBidi" w:cstheme="majorBidi"/>
                <w:bCs/>
              </w:rPr>
              <w:t>objectives</w:t>
            </w:r>
            <w:r w:rsidRPr="0004562B">
              <w:rPr>
                <w:rFonts w:asciiTheme="majorBidi" w:hAnsiTheme="majorBidi" w:cstheme="majorBidi"/>
                <w:bCs/>
              </w:rPr>
              <w:t>, the safety rules for working with VR headsets</w:t>
            </w:r>
            <w:r w:rsidR="00EA08E5" w:rsidRPr="0004562B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9388" w14:textId="72B5AC54" w:rsidR="00EA08E5" w:rsidRPr="0004562B" w:rsidRDefault="00EA08E5" w:rsidP="0004562B">
            <w:pPr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5 min.</w:t>
            </w:r>
          </w:p>
        </w:tc>
      </w:tr>
      <w:tr w:rsidR="00EA08E5" w:rsidRPr="0004562B" w14:paraId="018887A3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907A9" w14:textId="2B46D9FF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7F806" w14:textId="36052DC5" w:rsidR="000343D4" w:rsidRPr="0004562B" w:rsidRDefault="000343D4" w:rsidP="0004562B">
            <w:pPr>
              <w:spacing w:line="276" w:lineRule="auto"/>
              <w:rPr>
                <w:rFonts w:asciiTheme="majorBidi" w:hAnsiTheme="majorBidi" w:cstheme="majorBidi"/>
              </w:rPr>
            </w:pPr>
            <w:r w:rsidRPr="0004562B">
              <w:rPr>
                <w:rFonts w:asciiTheme="majorBidi" w:hAnsiTheme="majorBidi" w:cstheme="majorBidi"/>
              </w:rPr>
              <w:t xml:space="preserve">Teacher explains the ways in which hydrogen gas </w:t>
            </w:r>
            <w:proofErr w:type="gramStart"/>
            <w:r w:rsidRPr="0004562B">
              <w:rPr>
                <w:rFonts w:asciiTheme="majorBidi" w:hAnsiTheme="majorBidi" w:cstheme="majorBidi"/>
              </w:rPr>
              <w:t xml:space="preserve">can be </w:t>
            </w:r>
            <w:r w:rsidR="00786926" w:rsidRPr="0004562B">
              <w:rPr>
                <w:rFonts w:asciiTheme="majorBidi" w:hAnsiTheme="majorBidi" w:cstheme="majorBidi"/>
              </w:rPr>
              <w:t>obtained</w:t>
            </w:r>
            <w:proofErr w:type="gramEnd"/>
            <w:r w:rsidRPr="0004562B">
              <w:rPr>
                <w:rFonts w:asciiTheme="majorBidi" w:hAnsiTheme="majorBidi" w:cstheme="majorBidi"/>
              </w:rPr>
              <w:t xml:space="preserve">. During the </w:t>
            </w:r>
            <w:r w:rsidR="00786926" w:rsidRPr="0004562B">
              <w:rPr>
                <w:rFonts w:asciiTheme="majorBidi" w:hAnsiTheme="majorBidi" w:cstheme="majorBidi"/>
              </w:rPr>
              <w:t>explanation</w:t>
            </w:r>
            <w:r w:rsidRPr="0004562B">
              <w:rPr>
                <w:rFonts w:asciiTheme="majorBidi" w:hAnsiTheme="majorBidi" w:cstheme="majorBidi"/>
              </w:rPr>
              <w:t xml:space="preserve">, students, assisted by the teacher, </w:t>
            </w:r>
            <w:r w:rsidR="00786926" w:rsidRPr="0004562B">
              <w:rPr>
                <w:rFonts w:asciiTheme="majorBidi" w:hAnsiTheme="majorBidi" w:cstheme="majorBidi"/>
              </w:rPr>
              <w:t>write equations for chemical reactions</w:t>
            </w:r>
            <w:r w:rsidRPr="0004562B">
              <w:rPr>
                <w:rFonts w:asciiTheme="majorBidi" w:hAnsiTheme="majorBidi" w:cstheme="majorBidi"/>
              </w:rPr>
              <w:t>.</w:t>
            </w:r>
          </w:p>
          <w:p w14:paraId="7AD6245C" w14:textId="09283DE2" w:rsidR="00786926" w:rsidRPr="0004562B" w:rsidRDefault="00786926" w:rsidP="0004562B">
            <w:pPr>
              <w:rPr>
                <w:rFonts w:asciiTheme="majorBidi" w:hAnsiTheme="majorBidi" w:cstheme="majorBidi"/>
              </w:rPr>
            </w:pPr>
            <w:r w:rsidRPr="0004562B">
              <w:rPr>
                <w:rFonts w:asciiTheme="majorBidi" w:hAnsiTheme="majorBidi" w:cstheme="majorBidi"/>
              </w:rPr>
              <w:t>Teacher reminds gas collection methods. Students calculate the relative gas density of hydrogen, determine the solubility of hydrogen gas in water, and relate physical properties to gas collection methods.</w:t>
            </w:r>
          </w:p>
          <w:p w14:paraId="61287579" w14:textId="6F52030F" w:rsidR="00EA08E5" w:rsidRPr="0004562B" w:rsidRDefault="00786926" w:rsidP="0004562B">
            <w:pPr>
              <w:spacing w:line="276" w:lineRule="auto"/>
              <w:rPr>
                <w:rFonts w:asciiTheme="majorBidi" w:hAnsiTheme="majorBidi" w:cstheme="majorBidi"/>
              </w:rPr>
            </w:pPr>
            <w:r w:rsidRPr="0004562B">
              <w:rPr>
                <w:rFonts w:asciiTheme="majorBidi" w:hAnsiTheme="majorBidi" w:cstheme="majorBidi"/>
              </w:rPr>
              <w:t xml:space="preserve">Teacher explains how hydrogen gas </w:t>
            </w:r>
            <w:proofErr w:type="gramStart"/>
            <w:r w:rsidRPr="0004562B">
              <w:rPr>
                <w:rFonts w:asciiTheme="majorBidi" w:hAnsiTheme="majorBidi" w:cstheme="majorBidi"/>
              </w:rPr>
              <w:t xml:space="preserve">is </w:t>
            </w:r>
            <w:r w:rsidR="00F759AD" w:rsidRPr="0004562B">
              <w:rPr>
                <w:rFonts w:asciiTheme="majorBidi" w:hAnsiTheme="majorBidi" w:cstheme="majorBidi"/>
              </w:rPr>
              <w:t>detected</w:t>
            </w:r>
            <w:proofErr w:type="gramEnd"/>
            <w:r w:rsidRPr="0004562B">
              <w:rPr>
                <w:rFonts w:asciiTheme="majorBidi" w:hAnsiTheme="majorBidi" w:cstheme="majorBidi"/>
              </w:rPr>
              <w:t xml:space="preserve">, what a detonating gas is. Students write a </w:t>
            </w:r>
            <w:proofErr w:type="gramStart"/>
            <w:r w:rsidRPr="0004562B">
              <w:rPr>
                <w:rFonts w:asciiTheme="majorBidi" w:hAnsiTheme="majorBidi" w:cstheme="majorBidi"/>
              </w:rPr>
              <w:t xml:space="preserve">hydrogen </w:t>
            </w:r>
            <w:r w:rsidR="00F759AD" w:rsidRPr="0004562B">
              <w:rPr>
                <w:rFonts w:asciiTheme="majorBidi" w:hAnsiTheme="majorBidi" w:cstheme="majorBidi"/>
              </w:rPr>
              <w:t xml:space="preserve">gas detection </w:t>
            </w:r>
            <w:r w:rsidRPr="0004562B">
              <w:rPr>
                <w:rFonts w:asciiTheme="majorBidi" w:hAnsiTheme="majorBidi" w:cstheme="majorBidi"/>
              </w:rPr>
              <w:t>reaction equation</w:t>
            </w:r>
            <w:proofErr w:type="gramEnd"/>
            <w:r w:rsidRPr="0004562B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F8184" w14:textId="47ABC50C" w:rsidR="00EA08E5" w:rsidRPr="0004562B" w:rsidRDefault="00EA08E5" w:rsidP="0004562B">
            <w:pPr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25 min.</w:t>
            </w:r>
          </w:p>
        </w:tc>
      </w:tr>
      <w:tr w:rsidR="00EA08E5" w:rsidRPr="0004562B" w14:paraId="228850ED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8A45E" w14:textId="5825C422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Guided Immersive Experience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58498" w14:textId="770445E0" w:rsidR="00EA08E5" w:rsidRPr="0004562B" w:rsidRDefault="00F759AD" w:rsidP="0004562B">
            <w:pPr>
              <w:spacing w:line="276" w:lineRule="auto"/>
              <w:rPr>
                <w:rFonts w:asciiTheme="majorBidi" w:eastAsiaTheme="minorHAnsi" w:hAnsiTheme="majorBidi" w:cstheme="majorBidi"/>
                <w:lang w:eastAsia="en-US"/>
              </w:rPr>
            </w:pPr>
            <w:r w:rsidRPr="0004562B">
              <w:rPr>
                <w:rFonts w:asciiTheme="majorBidi" w:hAnsiTheme="majorBidi" w:cstheme="majorBidi"/>
              </w:rPr>
              <w:t xml:space="preserve">Students are watching chemical experiments </w:t>
            </w:r>
            <w:r w:rsidR="0086270E" w:rsidRPr="0004562B">
              <w:rPr>
                <w:rFonts w:asciiTheme="majorBidi" w:hAnsiTheme="majorBidi" w:cstheme="majorBidi"/>
              </w:rPr>
              <w:t>using</w:t>
            </w:r>
            <w:r w:rsidRPr="0004562B">
              <w:rPr>
                <w:rFonts w:asciiTheme="majorBidi" w:hAnsiTheme="majorBidi" w:cstheme="majorBidi"/>
              </w:rPr>
              <w:t xml:space="preserve"> VR headsets</w:t>
            </w:r>
            <w:r w:rsidR="00EA08E5" w:rsidRPr="0004562B">
              <w:rPr>
                <w:rFonts w:asciiTheme="majorBidi" w:hAnsiTheme="majorBidi" w:cstheme="majorBidi"/>
              </w:rPr>
              <w:t xml:space="preserve"> </w:t>
            </w:r>
            <w:bookmarkStart w:id="2" w:name="_GoBack"/>
            <w:r w:rsidR="0004562B" w:rsidRPr="0004562B">
              <w:rPr>
                <w:rStyle w:val="Hyperlink"/>
                <w:rFonts w:asciiTheme="majorBidi" w:hAnsiTheme="majorBidi" w:cstheme="majorBidi"/>
              </w:rPr>
              <w:t>https://eloquent-ramanujan-887aa5.netlify.app/chemistry-3.html</w:t>
            </w:r>
            <w:bookmarkEnd w:id="2"/>
          </w:p>
          <w:p w14:paraId="56977E5C" w14:textId="3725218E" w:rsidR="00F759AD" w:rsidRPr="0004562B" w:rsidRDefault="00F759AD" w:rsidP="0004562B">
            <w:pPr>
              <w:spacing w:line="276" w:lineRule="auto"/>
              <w:rPr>
                <w:rFonts w:asciiTheme="majorBidi" w:hAnsiTheme="majorBidi" w:cstheme="majorBidi"/>
              </w:rPr>
            </w:pPr>
            <w:r w:rsidRPr="0004562B">
              <w:rPr>
                <w:rFonts w:asciiTheme="majorBidi" w:hAnsiTheme="majorBidi" w:cstheme="majorBidi"/>
              </w:rPr>
              <w:t xml:space="preserve">Students identify which experiment is to obtain hydrogen gas, and </w:t>
            </w:r>
            <w:r w:rsidR="00E57A4B" w:rsidRPr="0004562B">
              <w:rPr>
                <w:rFonts w:asciiTheme="majorBidi" w:hAnsiTheme="majorBidi" w:cstheme="majorBidi"/>
              </w:rPr>
              <w:t>which</w:t>
            </w:r>
            <w:r w:rsidRPr="0004562B">
              <w:rPr>
                <w:rFonts w:asciiTheme="majorBidi" w:hAnsiTheme="majorBidi" w:cstheme="majorBidi"/>
              </w:rPr>
              <w:t xml:space="preserve"> one – to detect it</w:t>
            </w:r>
            <w:r w:rsidR="00EA08E5" w:rsidRPr="0004562B">
              <w:rPr>
                <w:rFonts w:asciiTheme="majorBidi" w:hAnsiTheme="majorBidi" w:cstheme="majorBidi"/>
              </w:rPr>
              <w:t xml:space="preserve">. </w:t>
            </w:r>
          </w:p>
          <w:p w14:paraId="3485C85C" w14:textId="3B7B31D3" w:rsidR="00EA08E5" w:rsidRPr="0004562B" w:rsidRDefault="00F759AD" w:rsidP="0004562B">
            <w:pPr>
              <w:spacing w:line="276" w:lineRule="auto"/>
              <w:rPr>
                <w:rFonts w:asciiTheme="majorBidi" w:hAnsiTheme="majorBidi" w:cstheme="majorBidi"/>
              </w:rPr>
            </w:pPr>
            <w:r w:rsidRPr="0004562B">
              <w:rPr>
                <w:rFonts w:asciiTheme="majorBidi" w:hAnsiTheme="majorBidi" w:cstheme="majorBidi"/>
              </w:rPr>
              <w:t>It is discussed how hydrogen gas can be collected in practice, why it is important to safely detect hydrogen gas.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511C" w14:textId="3AEE2D84" w:rsidR="00EA08E5" w:rsidRPr="0004562B" w:rsidRDefault="00EA08E5" w:rsidP="0004562B">
            <w:pPr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3</w:t>
            </w:r>
            <w:r w:rsidR="00BA0591" w:rsidRPr="0004562B">
              <w:rPr>
                <w:rFonts w:asciiTheme="majorBidi" w:hAnsiTheme="majorBidi" w:cstheme="majorBidi"/>
                <w:bCs/>
              </w:rPr>
              <w:t xml:space="preserve"> </w:t>
            </w:r>
            <w:r w:rsidRPr="0004562B">
              <w:rPr>
                <w:rFonts w:asciiTheme="majorBidi" w:hAnsiTheme="majorBidi" w:cstheme="majorBidi"/>
                <w:bCs/>
              </w:rPr>
              <w:t>min.</w:t>
            </w:r>
          </w:p>
        </w:tc>
      </w:tr>
      <w:tr w:rsidR="00EA08E5" w:rsidRPr="0004562B" w14:paraId="4A2D38BC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E39A3" w14:textId="3BE2248B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8503B" w14:textId="226308CE" w:rsidR="00EA08E5" w:rsidRPr="0004562B" w:rsidRDefault="00F759AD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 xml:space="preserve">Students in groups are writing </w:t>
            </w:r>
            <w:r w:rsidR="00E57A4B" w:rsidRPr="0004562B">
              <w:rPr>
                <w:rFonts w:asciiTheme="majorBidi" w:hAnsiTheme="majorBidi" w:cstheme="majorBidi"/>
                <w:bCs/>
              </w:rPr>
              <w:t xml:space="preserve">hydrogen production substitution reaction equations, list the methods for producing hydrogen (3 per group), </w:t>
            </w:r>
            <w:proofErr w:type="gramStart"/>
            <w:r w:rsidR="00E57A4B" w:rsidRPr="0004562B">
              <w:rPr>
                <w:rFonts w:asciiTheme="majorBidi" w:hAnsiTheme="majorBidi" w:cstheme="majorBidi"/>
                <w:bCs/>
              </w:rPr>
              <w:t>explain</w:t>
            </w:r>
            <w:proofErr w:type="gramEnd"/>
            <w:r w:rsidR="00E57A4B" w:rsidRPr="0004562B">
              <w:rPr>
                <w:rFonts w:asciiTheme="majorBidi" w:hAnsiTheme="majorBidi" w:cstheme="majorBidi"/>
                <w:bCs/>
              </w:rPr>
              <w:t xml:space="preserve"> why hydrogen is not used in balloons.</w:t>
            </w:r>
          </w:p>
          <w:p w14:paraId="17687BBA" w14:textId="20CB59A4" w:rsidR="00EA08E5" w:rsidRPr="0004562B" w:rsidRDefault="00E57A4B" w:rsidP="0004562B">
            <w:pPr>
              <w:spacing w:line="276" w:lineRule="auto"/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Cs/>
              </w:rPr>
              <w:t>Each group presents the work done</w:t>
            </w:r>
            <w:r w:rsidR="00EA08E5" w:rsidRPr="0004562B">
              <w:rPr>
                <w:rFonts w:asciiTheme="majorBidi" w:hAnsiTheme="majorBidi" w:cstheme="majorBidi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F542E" w14:textId="7DDE96D6" w:rsidR="00EA08E5" w:rsidRPr="0004562B" w:rsidRDefault="00EA08E5" w:rsidP="0004562B">
            <w:pPr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10 min.</w:t>
            </w:r>
          </w:p>
        </w:tc>
      </w:tr>
      <w:tr w:rsidR="00EA08E5" w:rsidRPr="0004562B" w14:paraId="42A6C0BE" w14:textId="77777777" w:rsidTr="00EA08E5">
        <w:tc>
          <w:tcPr>
            <w:tcW w:w="2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BDA4E" w14:textId="6DA0BA51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  <w:r w:rsidRPr="0004562B">
              <w:rPr>
                <w:rFonts w:asciiTheme="majorBidi" w:hAnsiTheme="majorBidi" w:cstheme="majorBidi"/>
                <w:b/>
              </w:rPr>
              <w:t xml:space="preserve">Formative </w:t>
            </w:r>
            <w:r w:rsidRPr="0004562B">
              <w:rPr>
                <w:rFonts w:asciiTheme="majorBidi" w:hAnsiTheme="majorBidi" w:cstheme="majorBidi"/>
                <w:b/>
              </w:rPr>
              <w:lastRenderedPageBreak/>
              <w:t>Assessment</w:t>
            </w:r>
          </w:p>
        </w:tc>
        <w:tc>
          <w:tcPr>
            <w:tcW w:w="6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A842C" w14:textId="77777777" w:rsidR="00E57A4B" w:rsidRPr="0004562B" w:rsidRDefault="00E57A4B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lastRenderedPageBreak/>
              <w:t xml:space="preserve">The work done </w:t>
            </w:r>
            <w:proofErr w:type="gramStart"/>
            <w:r w:rsidRPr="0004562B">
              <w:rPr>
                <w:rFonts w:asciiTheme="majorBidi" w:hAnsiTheme="majorBidi" w:cstheme="majorBidi"/>
                <w:bCs/>
              </w:rPr>
              <w:t>is discussed</w:t>
            </w:r>
            <w:proofErr w:type="gramEnd"/>
            <w:r w:rsidRPr="0004562B">
              <w:rPr>
                <w:rFonts w:asciiTheme="majorBidi" w:hAnsiTheme="majorBidi" w:cstheme="majorBidi"/>
                <w:bCs/>
              </w:rPr>
              <w:t xml:space="preserve"> within the groups, each group identifies </w:t>
            </w:r>
            <w:r w:rsidRPr="0004562B">
              <w:rPr>
                <w:rFonts w:asciiTheme="majorBidi" w:hAnsiTheme="majorBidi" w:cstheme="majorBidi"/>
                <w:bCs/>
              </w:rPr>
              <w:lastRenderedPageBreak/>
              <w:t>their success and failures and the ones of all other groups.</w:t>
            </w:r>
            <w:r w:rsidR="00EA08E5" w:rsidRPr="0004562B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2066E9FA" w14:textId="7BE8179B" w:rsidR="00EA08E5" w:rsidRPr="0004562B" w:rsidRDefault="00E57A4B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t>Questions for self-evaluation:</w:t>
            </w:r>
          </w:p>
          <w:p w14:paraId="13130216" w14:textId="77777777" w:rsidR="00E57A4B" w:rsidRPr="0004562B" w:rsidRDefault="00EA08E5" w:rsidP="0004562B">
            <w:pPr>
              <w:spacing w:line="276" w:lineRule="auto"/>
              <w:rPr>
                <w:rFonts w:asciiTheme="majorBidi" w:hAnsiTheme="majorBidi" w:cstheme="majorBidi"/>
                <w:bCs/>
              </w:rPr>
            </w:pPr>
            <w:proofErr w:type="gramStart"/>
            <w:r w:rsidRPr="0004562B">
              <w:rPr>
                <w:rFonts w:asciiTheme="majorBidi" w:hAnsiTheme="majorBidi" w:cstheme="majorBidi"/>
                <w:bCs/>
              </w:rPr>
              <w:t xml:space="preserve">1. </w:t>
            </w:r>
            <w:r w:rsidR="00E57A4B" w:rsidRPr="0004562B">
              <w:rPr>
                <w:rFonts w:asciiTheme="majorBidi" w:hAnsiTheme="majorBidi" w:cstheme="majorBidi"/>
                <w:bCs/>
              </w:rPr>
              <w:t>During this lesson</w:t>
            </w:r>
            <w:proofErr w:type="gramEnd"/>
            <w:r w:rsidR="00E57A4B" w:rsidRPr="0004562B">
              <w:rPr>
                <w:rFonts w:asciiTheme="majorBidi" w:hAnsiTheme="majorBidi" w:cstheme="majorBidi"/>
                <w:bCs/>
              </w:rPr>
              <w:t xml:space="preserve"> I understood the following key questions</w:t>
            </w:r>
            <w:r w:rsidRPr="0004562B">
              <w:rPr>
                <w:rFonts w:asciiTheme="majorBidi" w:hAnsiTheme="majorBidi" w:cstheme="majorBidi"/>
                <w:bCs/>
              </w:rPr>
              <w:t xml:space="preserve">… </w:t>
            </w:r>
          </w:p>
          <w:p w14:paraId="77AAB6E7" w14:textId="367C9FE5" w:rsidR="00EA08E5" w:rsidRPr="0004562B" w:rsidRDefault="00EA08E5" w:rsidP="0004562B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04562B">
              <w:rPr>
                <w:rFonts w:asciiTheme="majorBidi" w:hAnsiTheme="majorBidi" w:cstheme="majorBidi"/>
                <w:bCs/>
              </w:rPr>
              <w:t xml:space="preserve">2. </w:t>
            </w:r>
            <w:r w:rsidR="00E57A4B" w:rsidRPr="0004562B">
              <w:rPr>
                <w:rFonts w:asciiTheme="majorBidi" w:hAnsiTheme="majorBidi" w:cstheme="majorBidi"/>
                <w:bCs/>
              </w:rPr>
              <w:t xml:space="preserve">Working in the group with other students I learned </w:t>
            </w:r>
            <w:r w:rsidRPr="0004562B">
              <w:rPr>
                <w:rFonts w:asciiTheme="majorBidi" w:hAnsiTheme="majorBidi" w:cstheme="majorBidi"/>
                <w:bCs/>
              </w:rPr>
              <w:t>…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7A5CA" w14:textId="181BF298" w:rsidR="00EA08E5" w:rsidRPr="0004562B" w:rsidRDefault="00EA08E5" w:rsidP="0004562B">
            <w:pPr>
              <w:rPr>
                <w:rFonts w:asciiTheme="majorBidi" w:hAnsiTheme="majorBidi" w:cstheme="majorBidi"/>
                <w:bCs/>
              </w:rPr>
            </w:pPr>
            <w:r w:rsidRPr="0004562B">
              <w:rPr>
                <w:rFonts w:asciiTheme="majorBidi" w:hAnsiTheme="majorBidi" w:cstheme="majorBidi"/>
                <w:bCs/>
              </w:rPr>
              <w:lastRenderedPageBreak/>
              <w:t>2 min.</w:t>
            </w:r>
          </w:p>
          <w:p w14:paraId="50E0298C" w14:textId="77777777" w:rsidR="00EA08E5" w:rsidRPr="0004562B" w:rsidRDefault="00EA08E5" w:rsidP="0004562B">
            <w:pPr>
              <w:rPr>
                <w:rFonts w:asciiTheme="majorBidi" w:hAnsiTheme="majorBidi" w:cstheme="majorBidi"/>
                <w:b/>
              </w:rPr>
            </w:pPr>
          </w:p>
        </w:tc>
      </w:tr>
    </w:tbl>
    <w:p w14:paraId="123D0D8C" w14:textId="77777777" w:rsidR="00C60DA4" w:rsidRPr="0004562B" w:rsidRDefault="00C60DA4" w:rsidP="0004562B">
      <w:pPr>
        <w:spacing w:after="0"/>
        <w:rPr>
          <w:rFonts w:asciiTheme="majorBidi" w:hAnsiTheme="majorBidi" w:cstheme="majorBidi"/>
          <w:b/>
        </w:rPr>
      </w:pPr>
    </w:p>
    <w:p w14:paraId="4B3D6324" w14:textId="77777777" w:rsidR="00C97D71" w:rsidRPr="0004562B" w:rsidRDefault="00C97D71" w:rsidP="0004562B">
      <w:pPr>
        <w:spacing w:after="0"/>
        <w:rPr>
          <w:rFonts w:asciiTheme="majorBidi" w:hAnsiTheme="majorBidi" w:cstheme="majorBidi"/>
        </w:rPr>
      </w:pPr>
    </w:p>
    <w:sectPr w:rsidR="00C97D71" w:rsidRPr="0004562B">
      <w:headerReference w:type="default" r:id="rId7"/>
      <w:footerReference w:type="default" r:id="rId8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37C5C" w14:textId="77777777" w:rsidR="006D5D35" w:rsidRDefault="006D5D35" w:rsidP="002011FE">
      <w:pPr>
        <w:spacing w:after="0" w:line="240" w:lineRule="auto"/>
      </w:pPr>
      <w:r>
        <w:separator/>
      </w:r>
    </w:p>
  </w:endnote>
  <w:endnote w:type="continuationSeparator" w:id="0">
    <w:p w14:paraId="399ED696" w14:textId="77777777" w:rsidR="006D5D35" w:rsidRDefault="006D5D35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3A173" w14:textId="3942DE3B" w:rsidR="0004562B" w:rsidRDefault="0004562B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58752" behindDoc="0" locked="0" layoutInCell="1" allowOverlap="1" wp14:anchorId="343FB995" wp14:editId="20996F5D">
          <wp:simplePos x="0" y="0"/>
          <wp:positionH relativeFrom="column">
            <wp:posOffset>1226820</wp:posOffset>
          </wp:positionH>
          <wp:positionV relativeFrom="paragraph">
            <wp:posOffset>-195580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76C01" w14:textId="77777777" w:rsidR="006D5D35" w:rsidRDefault="006D5D35" w:rsidP="002011FE">
      <w:pPr>
        <w:spacing w:after="0" w:line="240" w:lineRule="auto"/>
      </w:pPr>
      <w:r>
        <w:separator/>
      </w:r>
    </w:p>
  </w:footnote>
  <w:footnote w:type="continuationSeparator" w:id="0">
    <w:p w14:paraId="33418368" w14:textId="77777777" w:rsidR="006D5D35" w:rsidRDefault="006D5D35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ABF87" w14:textId="77777777" w:rsidR="002011FE" w:rsidRPr="0004562B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04562B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6704" behindDoc="0" locked="0" layoutInCell="1" allowOverlap="1" wp14:anchorId="1A36CE56" wp14:editId="439665F9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562B">
      <w:rPr>
        <w:rFonts w:asciiTheme="majorBidi" w:hAnsiTheme="majorBidi" w:cstheme="majorBidi"/>
        <w:sz w:val="20"/>
      </w:rPr>
      <w:t>Future schools using the power of Virtual and Augmented Reality</w:t>
    </w:r>
  </w:p>
  <w:p w14:paraId="51026573" w14:textId="77777777" w:rsidR="002011FE" w:rsidRPr="0004562B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04562B">
      <w:rPr>
        <w:rFonts w:asciiTheme="majorBidi" w:hAnsiTheme="majorBidi" w:cstheme="majorBidi"/>
        <w:sz w:val="20"/>
      </w:rPr>
      <w:t xml:space="preserve"> for education and training in the classroom</w:t>
    </w:r>
  </w:p>
  <w:p w14:paraId="63FACA96" w14:textId="77777777" w:rsidR="002011FE" w:rsidRPr="0004562B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04562B">
      <w:rPr>
        <w:rFonts w:asciiTheme="majorBidi" w:hAnsiTheme="majorBidi" w:cstheme="majorBidi"/>
        <w:b/>
        <w:sz w:val="20"/>
      </w:rPr>
      <w:tab/>
    </w:r>
    <w:proofErr w:type="spellStart"/>
    <w:r w:rsidRPr="0004562B">
      <w:rPr>
        <w:rFonts w:asciiTheme="majorBidi" w:hAnsiTheme="majorBidi" w:cstheme="majorBidi"/>
        <w:b/>
        <w:sz w:val="20"/>
      </w:rPr>
      <w:t>VR@School</w:t>
    </w:r>
    <w:proofErr w:type="spellEnd"/>
  </w:p>
  <w:p w14:paraId="273AC638" w14:textId="77777777" w:rsidR="002011FE" w:rsidRPr="0004562B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04562B">
      <w:rPr>
        <w:rFonts w:asciiTheme="majorBidi" w:hAnsiTheme="majorBidi" w:cstheme="majorBidi"/>
        <w:sz w:val="20"/>
      </w:rPr>
      <w:t>2018-1-RO01-KA201-049411</w:t>
    </w:r>
  </w:p>
  <w:p w14:paraId="78069E3E" w14:textId="35D14B4F" w:rsidR="00BB1664" w:rsidRPr="0004562B" w:rsidRDefault="00BB1664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CC2"/>
    <w:multiLevelType w:val="hybridMultilevel"/>
    <w:tmpl w:val="A9D255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F4D8C"/>
    <w:multiLevelType w:val="hybridMultilevel"/>
    <w:tmpl w:val="90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E3C7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C45ED8"/>
    <w:multiLevelType w:val="hybridMultilevel"/>
    <w:tmpl w:val="7B30788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31B57"/>
    <w:rsid w:val="000343D4"/>
    <w:rsid w:val="0004562B"/>
    <w:rsid w:val="00061EFC"/>
    <w:rsid w:val="0009529D"/>
    <w:rsid w:val="000D29FF"/>
    <w:rsid w:val="00171332"/>
    <w:rsid w:val="002011FE"/>
    <w:rsid w:val="00287D98"/>
    <w:rsid w:val="00304D16"/>
    <w:rsid w:val="003124AD"/>
    <w:rsid w:val="003E0C57"/>
    <w:rsid w:val="003F3BE3"/>
    <w:rsid w:val="004C024A"/>
    <w:rsid w:val="004D53C6"/>
    <w:rsid w:val="004E6B5D"/>
    <w:rsid w:val="00556844"/>
    <w:rsid w:val="00562BF7"/>
    <w:rsid w:val="00633740"/>
    <w:rsid w:val="006B0817"/>
    <w:rsid w:val="006D5D35"/>
    <w:rsid w:val="006F727C"/>
    <w:rsid w:val="0071452B"/>
    <w:rsid w:val="00786926"/>
    <w:rsid w:val="007B0760"/>
    <w:rsid w:val="0086270E"/>
    <w:rsid w:val="00862E9F"/>
    <w:rsid w:val="008919A0"/>
    <w:rsid w:val="009E61FA"/>
    <w:rsid w:val="00A731CD"/>
    <w:rsid w:val="00BA0591"/>
    <w:rsid w:val="00BA481B"/>
    <w:rsid w:val="00BB1664"/>
    <w:rsid w:val="00C25820"/>
    <w:rsid w:val="00C35AE7"/>
    <w:rsid w:val="00C41249"/>
    <w:rsid w:val="00C60DA4"/>
    <w:rsid w:val="00C619D2"/>
    <w:rsid w:val="00C8085E"/>
    <w:rsid w:val="00C97D71"/>
    <w:rsid w:val="00D46C32"/>
    <w:rsid w:val="00D576C9"/>
    <w:rsid w:val="00DE5E7E"/>
    <w:rsid w:val="00DF0BB0"/>
    <w:rsid w:val="00E43C25"/>
    <w:rsid w:val="00E57A4B"/>
    <w:rsid w:val="00EA08E5"/>
    <w:rsid w:val="00EA777A"/>
    <w:rsid w:val="00EA7E9F"/>
    <w:rsid w:val="00F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72E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rsid w:val="00C619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9</cp:revision>
  <cp:lastPrinted>2021-06-10T06:20:00Z</cp:lastPrinted>
  <dcterms:created xsi:type="dcterms:W3CDTF">2021-06-13T11:46:00Z</dcterms:created>
  <dcterms:modified xsi:type="dcterms:W3CDTF">2021-08-06T12:53:00Z</dcterms:modified>
</cp:coreProperties>
</file>