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306F5" w14:textId="655B0B83" w:rsidR="00C60DA4" w:rsidRPr="000055A8" w:rsidRDefault="002011FE" w:rsidP="00FC7B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4487263"/>
      <w:r w:rsidRPr="000055A8">
        <w:rPr>
          <w:rFonts w:ascii="Times New Roman" w:hAnsi="Times New Roman" w:cs="Times New Roman"/>
          <w:b/>
          <w:sz w:val="24"/>
          <w:szCs w:val="24"/>
        </w:rPr>
        <w:t>03.2</w:t>
      </w:r>
      <w:r w:rsidR="003C1A28" w:rsidRPr="000055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BC3">
        <w:rPr>
          <w:rFonts w:ascii="Times New Roman" w:hAnsi="Times New Roman" w:cs="Times New Roman"/>
          <w:b/>
          <w:sz w:val="24"/>
          <w:szCs w:val="24"/>
        </w:rPr>
        <w:t>L</w:t>
      </w:r>
      <w:r w:rsidR="003C1A28" w:rsidRPr="000055A8">
        <w:rPr>
          <w:rFonts w:ascii="Times New Roman" w:hAnsi="Times New Roman" w:cs="Times New Roman"/>
          <w:b/>
          <w:sz w:val="24"/>
          <w:szCs w:val="24"/>
        </w:rPr>
        <w:t>esson plan</w:t>
      </w:r>
    </w:p>
    <w:p w14:paraId="2D2EA4FF" w14:textId="68EB3E65" w:rsidR="00C60DA4" w:rsidRPr="000055A8" w:rsidRDefault="00C53175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74487272"/>
      <w:bookmarkEnd w:id="0"/>
      <w:r w:rsidRPr="000055A8">
        <w:rPr>
          <w:rFonts w:ascii="Times New Roman" w:hAnsi="Times New Roman" w:cs="Times New Roman"/>
          <w:b/>
          <w:sz w:val="24"/>
          <w:szCs w:val="24"/>
        </w:rPr>
        <w:t>Age group/grade</w:t>
      </w:r>
      <w:bookmarkEnd w:id="1"/>
      <w:r w:rsidR="00C60DA4" w:rsidRPr="000055A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7FCE" w:rsidRPr="000055A8">
        <w:rPr>
          <w:rFonts w:ascii="Times New Roman" w:hAnsi="Times New Roman" w:cs="Times New Roman"/>
          <w:bCs/>
          <w:sz w:val="24"/>
          <w:szCs w:val="24"/>
        </w:rPr>
        <w:t>1</w:t>
      </w:r>
      <w:r w:rsidR="00EB0900" w:rsidRPr="000055A8">
        <w:rPr>
          <w:rFonts w:ascii="Times New Roman" w:hAnsi="Times New Roman" w:cs="Times New Roman"/>
          <w:bCs/>
          <w:sz w:val="24"/>
          <w:szCs w:val="24"/>
        </w:rPr>
        <w:t>6</w:t>
      </w:r>
      <w:r w:rsidR="00B77FCE" w:rsidRPr="000055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2975" w:rsidRPr="000055A8">
        <w:rPr>
          <w:rFonts w:ascii="Times New Roman" w:hAnsi="Times New Roman" w:cs="Times New Roman"/>
          <w:bCs/>
          <w:sz w:val="24"/>
          <w:szCs w:val="24"/>
        </w:rPr>
        <w:t xml:space="preserve">y. o. </w:t>
      </w:r>
      <w:r w:rsidR="00B77FCE" w:rsidRPr="000055A8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EB0900" w:rsidRPr="000055A8">
        <w:rPr>
          <w:rFonts w:ascii="Times New Roman" w:hAnsi="Times New Roman" w:cs="Times New Roman"/>
          <w:bCs/>
          <w:sz w:val="24"/>
          <w:szCs w:val="24"/>
        </w:rPr>
        <w:t>10</w:t>
      </w:r>
      <w:r w:rsidR="00B77FCE" w:rsidRPr="000055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2975" w:rsidRPr="000055A8">
        <w:rPr>
          <w:rFonts w:ascii="Times New Roman" w:hAnsi="Times New Roman" w:cs="Times New Roman"/>
          <w:bCs/>
          <w:sz w:val="24"/>
          <w:szCs w:val="24"/>
        </w:rPr>
        <w:t>grade</w:t>
      </w:r>
    </w:p>
    <w:p w14:paraId="717C82C1" w14:textId="2546E964" w:rsidR="00C60DA4" w:rsidRPr="000055A8" w:rsidRDefault="00C53175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Hlk74487282"/>
      <w:r w:rsidRPr="000055A8">
        <w:rPr>
          <w:rFonts w:ascii="Times New Roman" w:hAnsi="Times New Roman" w:cs="Times New Roman"/>
          <w:b/>
          <w:sz w:val="24"/>
          <w:szCs w:val="24"/>
        </w:rPr>
        <w:t>Lesson title</w:t>
      </w:r>
      <w:bookmarkEnd w:id="2"/>
      <w:r w:rsidR="00C60DA4" w:rsidRPr="000055A8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FD457C" w:rsidRPr="000055A8">
        <w:rPr>
          <w:rFonts w:ascii="Times New Roman" w:hAnsi="Times New Roman" w:cs="Times New Roman"/>
          <w:bCs/>
          <w:sz w:val="24"/>
          <w:szCs w:val="24"/>
        </w:rPr>
        <w:t>Arc length of a circle, sector area of a circle</w:t>
      </w:r>
    </w:p>
    <w:p w14:paraId="64042AD1" w14:textId="06AB3EE2" w:rsidR="0002272B" w:rsidRPr="000055A8" w:rsidRDefault="00C53175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74487296"/>
      <w:r w:rsidRPr="000055A8">
        <w:rPr>
          <w:rFonts w:ascii="Times New Roman" w:hAnsi="Times New Roman" w:cs="Times New Roman"/>
          <w:b/>
          <w:sz w:val="24"/>
          <w:szCs w:val="24"/>
        </w:rPr>
        <w:t>School Discipline</w:t>
      </w:r>
      <w:bookmarkEnd w:id="3"/>
      <w:r w:rsidR="0002272B" w:rsidRPr="000055A8">
        <w:rPr>
          <w:rFonts w:ascii="Times New Roman" w:hAnsi="Times New Roman" w:cs="Times New Roman"/>
          <w:b/>
          <w:sz w:val="24"/>
          <w:szCs w:val="24"/>
        </w:rPr>
        <w:t>:</w:t>
      </w:r>
      <w:r w:rsidR="00B77FCE" w:rsidRPr="000055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FCE" w:rsidRPr="000055A8">
        <w:rPr>
          <w:rFonts w:ascii="Times New Roman" w:hAnsi="Times New Roman" w:cs="Times New Roman"/>
          <w:bCs/>
          <w:sz w:val="24"/>
          <w:szCs w:val="24"/>
        </w:rPr>
        <w:t>Mat</w:t>
      </w:r>
      <w:r w:rsidR="004D2975" w:rsidRPr="000055A8">
        <w:rPr>
          <w:rFonts w:ascii="Times New Roman" w:hAnsi="Times New Roman" w:cs="Times New Roman"/>
          <w:bCs/>
          <w:sz w:val="24"/>
          <w:szCs w:val="24"/>
        </w:rPr>
        <w:t>hematic</w:t>
      </w:r>
    </w:p>
    <w:p w14:paraId="50B12830" w14:textId="38F4069A" w:rsidR="00C60DA4" w:rsidRPr="000055A8" w:rsidRDefault="00C53175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4" w:name="_Hlk74487326"/>
      <w:r w:rsidRPr="000055A8">
        <w:rPr>
          <w:rFonts w:ascii="Times New Roman" w:hAnsi="Times New Roman" w:cs="Times New Roman"/>
          <w:b/>
          <w:sz w:val="24"/>
          <w:szCs w:val="24"/>
        </w:rPr>
        <w:t>Key concepts</w:t>
      </w:r>
      <w:bookmarkEnd w:id="4"/>
      <w:r w:rsidR="00C60DA4" w:rsidRPr="000055A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D457C" w:rsidRPr="000055A8">
        <w:rPr>
          <w:rFonts w:ascii="Times New Roman" w:hAnsi="Times New Roman" w:cs="Times New Roman"/>
          <w:bCs/>
          <w:sz w:val="24"/>
          <w:szCs w:val="24"/>
        </w:rPr>
        <w:t>central angle</w:t>
      </w:r>
      <w:r w:rsidR="00EB0900" w:rsidRPr="000055A8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FD457C" w:rsidRPr="000055A8">
        <w:rPr>
          <w:rFonts w:ascii="Times New Roman" w:hAnsi="Times New Roman" w:cs="Times New Roman"/>
          <w:bCs/>
          <w:sz w:val="24"/>
          <w:szCs w:val="24"/>
        </w:rPr>
        <w:t>sector of a circle</w:t>
      </w:r>
      <w:r w:rsidR="00EB0900" w:rsidRPr="000055A8">
        <w:rPr>
          <w:rFonts w:ascii="Times New Roman" w:hAnsi="Times New Roman" w:cs="Times New Roman"/>
          <w:bCs/>
          <w:sz w:val="24"/>
          <w:szCs w:val="24"/>
        </w:rPr>
        <w:t>.</w:t>
      </w:r>
      <w:bookmarkStart w:id="5" w:name="_GoBack"/>
      <w:bookmarkEnd w:id="5"/>
    </w:p>
    <w:p w14:paraId="02C91841" w14:textId="2F770E2E" w:rsidR="002011FE" w:rsidRPr="000055A8" w:rsidRDefault="00C53175" w:rsidP="0002272B">
      <w:pPr>
        <w:rPr>
          <w:rFonts w:ascii="Times New Roman" w:hAnsi="Times New Roman" w:cs="Times New Roman"/>
          <w:sz w:val="24"/>
          <w:szCs w:val="24"/>
        </w:rPr>
      </w:pPr>
      <w:r w:rsidRPr="000055A8">
        <w:rPr>
          <w:rFonts w:ascii="Times New Roman" w:hAnsi="Times New Roman" w:cs="Times New Roman"/>
          <w:b/>
          <w:sz w:val="24"/>
          <w:szCs w:val="24"/>
        </w:rPr>
        <w:t>Objectives</w:t>
      </w:r>
      <w:r w:rsidR="00C60DA4" w:rsidRPr="000055A8">
        <w:rPr>
          <w:rFonts w:ascii="Times New Roman" w:hAnsi="Times New Roman" w:cs="Times New Roman"/>
          <w:b/>
          <w:sz w:val="24"/>
          <w:szCs w:val="24"/>
        </w:rPr>
        <w:t>:</w:t>
      </w:r>
      <w:r w:rsidR="00C60DA4" w:rsidRPr="00005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F7228" w14:textId="5E7F6509" w:rsidR="00B77FCE" w:rsidRPr="000055A8" w:rsidRDefault="00FD457C" w:rsidP="003C1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55A8">
        <w:rPr>
          <w:rFonts w:ascii="Times New Roman" w:hAnsi="Times New Roman" w:cs="Times New Roman"/>
          <w:sz w:val="24"/>
          <w:szCs w:val="24"/>
        </w:rPr>
        <w:t>To discover what is meant by a central angle and a sector of a circle</w:t>
      </w:r>
      <w:r w:rsidR="00B77FCE" w:rsidRPr="000055A8">
        <w:rPr>
          <w:rFonts w:ascii="Times New Roman" w:hAnsi="Times New Roman" w:cs="Times New Roman"/>
          <w:sz w:val="24"/>
          <w:szCs w:val="24"/>
        </w:rPr>
        <w:t>;</w:t>
      </w:r>
    </w:p>
    <w:p w14:paraId="623819EC" w14:textId="62C33D51" w:rsidR="002139CA" w:rsidRPr="000055A8" w:rsidRDefault="00FD457C" w:rsidP="003C1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55A8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35038F" w:rsidRPr="000055A8">
        <w:rPr>
          <w:rFonts w:ascii="Times New Roman" w:hAnsi="Times New Roman" w:cs="Times New Roman"/>
          <w:sz w:val="24"/>
          <w:szCs w:val="24"/>
        </w:rPr>
        <w:t>identify</w:t>
      </w:r>
      <w:r w:rsidRPr="000055A8">
        <w:rPr>
          <w:rFonts w:ascii="Times New Roman" w:hAnsi="Times New Roman" w:cs="Times New Roman"/>
          <w:sz w:val="24"/>
          <w:szCs w:val="24"/>
        </w:rPr>
        <w:t xml:space="preserve"> in the drawing </w:t>
      </w:r>
      <w:r w:rsidR="0035038F" w:rsidRPr="000055A8">
        <w:rPr>
          <w:rFonts w:ascii="Times New Roman" w:hAnsi="Times New Roman" w:cs="Times New Roman"/>
          <w:sz w:val="24"/>
          <w:szCs w:val="24"/>
        </w:rPr>
        <w:t>the</w:t>
      </w:r>
      <w:r w:rsidRPr="000055A8">
        <w:rPr>
          <w:rFonts w:ascii="Times New Roman" w:hAnsi="Times New Roman" w:cs="Times New Roman"/>
          <w:sz w:val="24"/>
          <w:szCs w:val="24"/>
        </w:rPr>
        <w:t xml:space="preserve"> radius, arc and angle of the circle </w:t>
      </w:r>
      <w:r w:rsidR="0035038F" w:rsidRPr="000055A8">
        <w:rPr>
          <w:rFonts w:ascii="Times New Roman" w:hAnsi="Times New Roman" w:cs="Times New Roman"/>
          <w:sz w:val="24"/>
          <w:szCs w:val="24"/>
        </w:rPr>
        <w:t>sector</w:t>
      </w:r>
      <w:r w:rsidR="002139CA" w:rsidRPr="000055A8">
        <w:rPr>
          <w:rFonts w:ascii="Times New Roman" w:hAnsi="Times New Roman" w:cs="Times New Roman"/>
          <w:sz w:val="24"/>
          <w:szCs w:val="24"/>
        </w:rPr>
        <w:t>;</w:t>
      </w:r>
    </w:p>
    <w:p w14:paraId="4C61F5B3" w14:textId="13251A8A" w:rsidR="00B77FCE" w:rsidRPr="000055A8" w:rsidRDefault="0035038F" w:rsidP="003C1A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55A8">
        <w:rPr>
          <w:rFonts w:ascii="Times New Roman" w:hAnsi="Times New Roman" w:cs="Times New Roman"/>
          <w:sz w:val="24"/>
          <w:szCs w:val="24"/>
        </w:rPr>
        <w:t>To learn to calculate the length of the arc of a circle and the area of sector</w:t>
      </w:r>
      <w:r w:rsidR="00EB0900" w:rsidRPr="000055A8">
        <w:rPr>
          <w:rFonts w:ascii="Times New Roman" w:hAnsi="Times New Roman" w:cs="Times New Roman"/>
          <w:sz w:val="24"/>
          <w:szCs w:val="24"/>
        </w:rPr>
        <w:t>.</w:t>
      </w:r>
    </w:p>
    <w:p w14:paraId="4E2E27CF" w14:textId="579EA0BE" w:rsidR="00CD5549" w:rsidRPr="000055A8" w:rsidRDefault="00C53175" w:rsidP="00C60DA4">
      <w:pPr>
        <w:rPr>
          <w:rFonts w:ascii="Times New Roman" w:hAnsi="Times New Roman" w:cs="Times New Roman"/>
          <w:bCs/>
          <w:sz w:val="24"/>
          <w:szCs w:val="24"/>
        </w:rPr>
      </w:pPr>
      <w:r w:rsidRPr="000055A8">
        <w:rPr>
          <w:rFonts w:ascii="Times New Roman" w:hAnsi="Times New Roman" w:cs="Times New Roman"/>
          <w:b/>
          <w:sz w:val="24"/>
          <w:szCs w:val="24"/>
        </w:rPr>
        <w:t xml:space="preserve">Skills developed: </w:t>
      </w:r>
      <w:bookmarkStart w:id="6" w:name="_Hlk75090107"/>
      <w:r w:rsidR="00A21A17">
        <w:rPr>
          <w:rFonts w:ascii="Times New Roman" w:hAnsi="Times New Roman" w:cs="Times New Roman"/>
          <w:bCs/>
          <w:sz w:val="24"/>
          <w:szCs w:val="24"/>
        </w:rPr>
        <w:t>a</w:t>
      </w:r>
      <w:r w:rsidR="0035038F" w:rsidRPr="000055A8">
        <w:rPr>
          <w:rFonts w:ascii="Times New Roman" w:hAnsi="Times New Roman" w:cs="Times New Roman"/>
          <w:bCs/>
          <w:sz w:val="24"/>
          <w:szCs w:val="24"/>
        </w:rPr>
        <w:t>pplication of theoretical knowledge; correct use of mathematical concepts;</w:t>
      </w:r>
      <w:r w:rsidR="00CD5549" w:rsidRPr="000055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038F" w:rsidRPr="000055A8">
        <w:rPr>
          <w:rFonts w:ascii="Times New Roman" w:hAnsi="Times New Roman" w:cs="Times New Roman"/>
          <w:bCs/>
          <w:sz w:val="24"/>
          <w:szCs w:val="24"/>
        </w:rPr>
        <w:t>cooperation</w:t>
      </w:r>
      <w:r w:rsidR="00CD5549" w:rsidRPr="000055A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50519C" w14:textId="77777777" w:rsidR="003C1A28" w:rsidRPr="000055A8" w:rsidRDefault="00C53175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7" w:name="_Hlk74487359"/>
      <w:bookmarkEnd w:id="6"/>
      <w:r w:rsidRPr="000055A8">
        <w:rPr>
          <w:rFonts w:ascii="Times New Roman" w:hAnsi="Times New Roman" w:cs="Times New Roman"/>
          <w:b/>
          <w:sz w:val="24"/>
          <w:szCs w:val="24"/>
        </w:rPr>
        <w:t>Materials/Equipment needed</w:t>
      </w:r>
      <w:bookmarkEnd w:id="7"/>
      <w:r w:rsidRPr="000055A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B98BD4B" w14:textId="6B5447B8" w:rsidR="00135E34" w:rsidRPr="000055A8" w:rsidRDefault="00135E34" w:rsidP="003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55A8">
        <w:rPr>
          <w:rFonts w:ascii="Times New Roman" w:hAnsi="Times New Roman" w:cs="Times New Roman"/>
          <w:sz w:val="24"/>
          <w:szCs w:val="24"/>
        </w:rPr>
        <w:t>Computer with video projector;</w:t>
      </w:r>
    </w:p>
    <w:p w14:paraId="1CC5AC6D" w14:textId="41CE84BC" w:rsidR="00C60DA4" w:rsidRPr="000055A8" w:rsidRDefault="00135E34" w:rsidP="003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55A8">
        <w:rPr>
          <w:rFonts w:ascii="Times New Roman" w:hAnsi="Times New Roman" w:cs="Times New Roman"/>
          <w:sz w:val="24"/>
          <w:szCs w:val="24"/>
        </w:rPr>
        <w:t>VR glasses;</w:t>
      </w:r>
    </w:p>
    <w:p w14:paraId="10DE1385" w14:textId="2FFD4B13" w:rsidR="00135E34" w:rsidRPr="000055A8" w:rsidRDefault="00135E34" w:rsidP="003C1A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0055A8">
        <w:rPr>
          <w:rFonts w:ascii="Times New Roman" w:hAnsi="Times New Roman" w:cs="Times New Roman"/>
          <w:bCs/>
          <w:sz w:val="24"/>
          <w:szCs w:val="24"/>
        </w:rPr>
        <w:t xml:space="preserve">VR video/link: </w:t>
      </w:r>
      <w:hyperlink r:id="rId7" w:history="1">
        <w:r w:rsidRPr="000055A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https://eloquent-ramanujan-887aa5.netlify.app/math.html</w:t>
        </w:r>
      </w:hyperlink>
    </w:p>
    <w:p w14:paraId="6674A2BE" w14:textId="66E3EDD8" w:rsidR="00C60DA4" w:rsidRPr="000055A8" w:rsidRDefault="002011FE" w:rsidP="00C60DA4">
      <w:pPr>
        <w:rPr>
          <w:rFonts w:ascii="Times New Roman" w:hAnsi="Times New Roman" w:cs="Times New Roman"/>
          <w:b/>
          <w:sz w:val="24"/>
          <w:szCs w:val="24"/>
        </w:rPr>
      </w:pPr>
      <w:r w:rsidRPr="000055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3175" w:rsidRPr="000055A8">
        <w:rPr>
          <w:rFonts w:ascii="Times New Roman" w:hAnsi="Times New Roman" w:cs="Times New Roman"/>
          <w:b/>
          <w:sz w:val="24"/>
          <w:szCs w:val="24"/>
        </w:rPr>
        <w:t>Lesson plan:</w:t>
      </w:r>
    </w:p>
    <w:tbl>
      <w:tblPr>
        <w:tblStyle w:val="TableGrid"/>
        <w:tblW w:w="9854" w:type="dxa"/>
        <w:tblInd w:w="0" w:type="dxa"/>
        <w:tblLook w:val="04A0" w:firstRow="1" w:lastRow="0" w:firstColumn="1" w:lastColumn="0" w:noHBand="0" w:noVBand="1"/>
      </w:tblPr>
      <w:tblGrid>
        <w:gridCol w:w="2212"/>
        <w:gridCol w:w="6732"/>
        <w:gridCol w:w="910"/>
      </w:tblGrid>
      <w:tr w:rsidR="00C53175" w:rsidRPr="000055A8" w14:paraId="5BACBE55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033208B8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8" w:name="_Hlk74487419"/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Stages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86068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of activity </w:t>
            </w:r>
          </w:p>
          <w:p w14:paraId="0AA8DC7F" w14:textId="19036F7A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070222E2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C53175" w:rsidRPr="000055A8" w14:paraId="6DE8F550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31851AC4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Preparation before the lesson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4E91B" w14:textId="0AF7CFB1" w:rsidR="00C53175" w:rsidRDefault="00A21A17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35038F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tudents already know and have learned what a circle looks like and what are the types of angle. During the lesson, students will learn new formulas and </w:t>
            </w:r>
            <w:r w:rsidR="00D92179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how</w:t>
            </w:r>
            <w:r w:rsidR="0035038F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apply them in </w:t>
            </w:r>
            <w:r w:rsidR="00D92179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practice.</w:t>
            </w:r>
          </w:p>
          <w:p w14:paraId="5FE774CB" w14:textId="77777777" w:rsidR="00A21A17" w:rsidRPr="000055A8" w:rsidRDefault="00A21A17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77CAAA" w14:textId="17CEF656" w:rsidR="00D92179" w:rsidRPr="000055A8" w:rsidRDefault="00D92179" w:rsidP="00D921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Introducing students to VR glasses if this is their first VR experience.</w:t>
            </w:r>
          </w:p>
          <w:p w14:paraId="19A69980" w14:textId="7C6FA738" w:rsidR="00D92179" w:rsidRPr="000055A8" w:rsidRDefault="00D92179" w:rsidP="00D921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Proper and safe use of VR glasses;</w:t>
            </w:r>
          </w:p>
          <w:p w14:paraId="275B90C1" w14:textId="77777777" w:rsidR="00D92179" w:rsidRPr="000055A8" w:rsidRDefault="00D92179" w:rsidP="00D921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Potential adverse effects of VR glasses;</w:t>
            </w:r>
          </w:p>
          <w:p w14:paraId="3537A293" w14:textId="78F60562" w:rsidR="00C53175" w:rsidRDefault="00A21A17" w:rsidP="00D921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Students</w:t>
            </w:r>
            <w:r w:rsidR="00D92179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should be given the choice to opt out of using VR.</w:t>
            </w:r>
          </w:p>
          <w:p w14:paraId="044BB445" w14:textId="59D75729" w:rsidR="00A21A17" w:rsidRPr="000055A8" w:rsidRDefault="00A21A17" w:rsidP="00D921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3175" w:rsidRPr="000055A8" w14:paraId="00812C7E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09337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14:paraId="698D7D85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F0545" w14:textId="2062753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79744" behindDoc="0" locked="0" layoutInCell="1" allowOverlap="1" wp14:anchorId="34B43207" wp14:editId="1EF27E6D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129540</wp:posOffset>
                  </wp:positionV>
                  <wp:extent cx="1042670" cy="1028700"/>
                  <wp:effectExtent l="0" t="0" r="5080" b="0"/>
                  <wp:wrapNone/>
                  <wp:docPr id="3" name="Picture 3" descr="Angles: Using Cir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gles: Using Circ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3A0593" w14:textId="21E33B5E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0767EF" w14:textId="7AE10D0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20993D" w14:textId="7DB209A4" w:rsidR="00C53175" w:rsidRPr="000055A8" w:rsidRDefault="00D92179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Teacher shows a circle on the projector</w:t>
            </w:r>
            <w:r w:rsidR="00C53175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11296844" w14:textId="58AE10D8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4332A3" w14:textId="39C24B15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567FA09" w14:textId="3F5978EC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80CE3A" w14:textId="7674656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B54937" w14:textId="2A3E381E" w:rsidR="00C53175" w:rsidRPr="000055A8" w:rsidRDefault="00D92179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Teacher asks students the following guiding questions</w:t>
            </w:r>
            <w:r w:rsidR="00C53175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887A958" w14:textId="50C41BF0" w:rsidR="00C53175" w:rsidRPr="00732106" w:rsidRDefault="00D92179" w:rsidP="007321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Where is the central angle</w:t>
            </w:r>
            <w:r w:rsidR="00C53175"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689DB0FA" w14:textId="1FF8B19D" w:rsidR="00C53175" w:rsidRPr="00732106" w:rsidRDefault="00D92179" w:rsidP="007321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Where is the radius</w:t>
            </w:r>
            <w:r w:rsidR="00C53175"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007B59C4" w14:textId="6E769C94" w:rsidR="00C53175" w:rsidRPr="00732106" w:rsidRDefault="00D92179" w:rsidP="007321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Where is the arc</w:t>
            </w:r>
            <w:r w:rsidR="00C53175"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6BD9D179" w14:textId="4A40CB86" w:rsidR="00C53175" w:rsidRPr="000055A8" w:rsidRDefault="00D92179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Discusses with students and reminds them key concepts.</w:t>
            </w:r>
            <w:r w:rsidR="00C53175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 min</w:t>
            </w:r>
          </w:p>
        </w:tc>
      </w:tr>
      <w:tr w:rsidR="00C53175" w:rsidRPr="000055A8" w14:paraId="5DCCBD58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45FC96CC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Initial Immersive Experience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614D5" w14:textId="61554782" w:rsidR="00C53175" w:rsidRPr="000055A8" w:rsidRDefault="007B5A43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sz w:val="24"/>
                <w:szCs w:val="24"/>
              </w:rPr>
              <w:t>Teacher suggests students using VR glasses and in the provided video to find the formulas they need for this lesson:</w:t>
            </w:r>
            <w:r w:rsidR="00C53175" w:rsidRPr="00005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="00C53175" w:rsidRPr="000055A8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https://eloquent-ramanujan-887aa5.netlify.app/math.html</w:t>
              </w:r>
            </w:hyperlink>
            <w:r w:rsidR="00C53175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5 min</w:t>
            </w:r>
          </w:p>
        </w:tc>
      </w:tr>
      <w:tr w:rsidR="00C53175" w:rsidRPr="000055A8" w14:paraId="0F3AE989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0631E695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Guided Immersive Experience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B49FA" w14:textId="21B482D1" w:rsidR="00C53175" w:rsidRPr="000055A8" w:rsidRDefault="007B5A43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sz w:val="24"/>
                <w:szCs w:val="24"/>
              </w:rPr>
              <w:t>Teacher together with students discuss the identified formulas. Students write down the formulas in their notebooks</w:t>
            </w:r>
            <w:r w:rsidR="00C53175" w:rsidRPr="000055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1878EE2" w14:textId="0944126C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80768" behindDoc="0" locked="0" layoutInCell="1" allowOverlap="1" wp14:anchorId="4B163DF8" wp14:editId="3953307E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66675</wp:posOffset>
                  </wp:positionV>
                  <wp:extent cx="2724066" cy="1143000"/>
                  <wp:effectExtent l="0" t="0" r="63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066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63DCA5" w14:textId="00232BBD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1B385" w14:textId="496A52E1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685BF" w14:textId="3C05DB63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E2720" w14:textId="64EFDF5F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93D2A" w14:textId="378C658D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816CC" w14:textId="597F86B8" w:rsidR="00C53175" w:rsidRPr="000055A8" w:rsidRDefault="00C53175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860C" w14:textId="1166BCBE" w:rsidR="00C53175" w:rsidRPr="000055A8" w:rsidRDefault="007B5A43" w:rsidP="00C53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sz w:val="24"/>
                <w:szCs w:val="24"/>
              </w:rPr>
              <w:t>Teacher gives students a task: using the information provided in the VR video, find multiple circles and apply the formulas to make the calculations.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1AB1EA14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15 min</w:t>
            </w:r>
          </w:p>
        </w:tc>
      </w:tr>
      <w:tr w:rsidR="00C53175" w:rsidRPr="000055A8" w14:paraId="6261B476" w14:textId="77777777" w:rsidTr="00C53175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436786C5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Follow up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618AF" w14:textId="77777777" w:rsidR="007B5A43" w:rsidRPr="000055A8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After completing the given task, the teacher reviews how the students performed and divides the students into groups. Students share in their groups the calculations they made using VR video.</w:t>
            </w:r>
          </w:p>
          <w:p w14:paraId="3495EEF0" w14:textId="63C18711" w:rsidR="007B5A43" w:rsidRPr="000055A8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The teacher provides revised formulas to calculate the arc length and the sector area of a circle.</w:t>
            </w:r>
          </w:p>
          <w:p w14:paraId="7571C591" w14:textId="1AF4EF8B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81792" behindDoc="0" locked="0" layoutInCell="1" allowOverlap="1" wp14:anchorId="7E75DE79" wp14:editId="384AEADB">
                  <wp:simplePos x="0" y="0"/>
                  <wp:positionH relativeFrom="column">
                    <wp:posOffset>134621</wp:posOffset>
                  </wp:positionH>
                  <wp:positionV relativeFrom="paragraph">
                    <wp:posOffset>83185</wp:posOffset>
                  </wp:positionV>
                  <wp:extent cx="1733550" cy="1633220"/>
                  <wp:effectExtent l="0" t="0" r="0" b="5080"/>
                  <wp:wrapNone/>
                  <wp:docPr id="10" name="Picture 10" descr="arc length formula ! | Math, Knowledge,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c length formula ! | Math, Knowledge, Char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11" r="19555" b="21795"/>
                          <a:stretch/>
                        </pic:blipFill>
                        <pic:spPr bwMode="auto">
                          <a:xfrm>
                            <a:off x="0" y="0"/>
                            <a:ext cx="1733986" cy="163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C5218E" w14:textId="66606194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3F19BF" w14:textId="505B1D98" w:rsidR="00C53175" w:rsidRPr="000055A8" w:rsidRDefault="00C53175" w:rsidP="00C53175">
            <w:pPr>
              <w:tabs>
                <w:tab w:val="left" w:pos="2760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Arc length=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62092A37" w14:textId="177344D2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44F2FE" w14:textId="7915F851" w:rsidR="00C53175" w:rsidRPr="000055A8" w:rsidRDefault="00C53175" w:rsidP="00C53175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Sector area=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2D0491A5" w14:textId="23542A9B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F3309B" w14:textId="7AC7C966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7BF2A8" w14:textId="34184153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82816" behindDoc="0" locked="0" layoutInCell="1" allowOverlap="1" wp14:anchorId="52FBAAAA" wp14:editId="6811982A">
                  <wp:simplePos x="0" y="0"/>
                  <wp:positionH relativeFrom="column">
                    <wp:posOffset>2347595</wp:posOffset>
                  </wp:positionH>
                  <wp:positionV relativeFrom="paragraph">
                    <wp:posOffset>140335</wp:posOffset>
                  </wp:positionV>
                  <wp:extent cx="1728046" cy="1714500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7" r="2846"/>
                          <a:stretch/>
                        </pic:blipFill>
                        <pic:spPr bwMode="auto">
                          <a:xfrm>
                            <a:off x="0" y="0"/>
                            <a:ext cx="1728046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86D98C" w14:textId="6A21F74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26659A" w14:textId="7777777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CE23EB" w14:textId="77777777" w:rsidR="0094333D" w:rsidRPr="000055A8" w:rsidRDefault="0094333D" w:rsidP="007B5A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Then</w:t>
            </w:r>
            <w:r w:rsidR="007B5A43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students</w:t>
            </w: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groups</w:t>
            </w:r>
            <w:r w:rsidR="007B5A43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have a </w:t>
            </w:r>
          </w:p>
          <w:p w14:paraId="3486D084" w14:textId="77777777" w:rsidR="0094333D" w:rsidRPr="000055A8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new task</w:t>
            </w:r>
            <w:r w:rsidR="0094333D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following the material </w:t>
            </w:r>
          </w:p>
          <w:p w14:paraId="1DB0F6C5" w14:textId="77777777" w:rsidR="0094333D" w:rsidRPr="000055A8" w:rsidRDefault="0094333D" w:rsidP="007B5A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provided in </w:t>
            </w:r>
            <w:r w:rsidR="007B5A43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VR video, </w:t>
            </w: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r w:rsidR="007B5A43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measure </w:t>
            </w:r>
          </w:p>
          <w:p w14:paraId="3CFFF774" w14:textId="77777777" w:rsidR="0094333D" w:rsidRPr="000055A8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calculate the data of the open </w:t>
            </w:r>
          </w:p>
          <w:p w14:paraId="190D2F51" w14:textId="77777777" w:rsidR="0094333D" w:rsidRPr="000055A8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tower vault according to the revised </w:t>
            </w:r>
          </w:p>
          <w:p w14:paraId="5913B962" w14:textId="29DCEB07" w:rsidR="00C53175" w:rsidRPr="000055A8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formulas</w:t>
            </w:r>
            <w:r w:rsidR="00C53175"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9B31891" w14:textId="3749572A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6121CC" w14:textId="395A72EA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752BF" w14:textId="742E5E1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DDCB51" w14:textId="60D31331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F10E63" w14:textId="702520D7" w:rsidR="00C53175" w:rsidRPr="000055A8" w:rsidRDefault="0094333D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After completing the given task, teacher reviews the group work and answers the students' questions on the application of the circle </w:t>
            </w: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formulas for arc length and sector area.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56FF283B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15 min</w:t>
            </w:r>
          </w:p>
        </w:tc>
      </w:tr>
      <w:tr w:rsidR="00C53175" w:rsidRPr="000055A8" w14:paraId="478CFC82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75AA0696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Formative Assessment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A8826" w14:textId="43D0C436" w:rsidR="00C53175" w:rsidRPr="000055A8" w:rsidRDefault="0094333D" w:rsidP="00C5317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>Teacher shows on the projector circles and sectors of different size and asks students the following questions:</w:t>
            </w:r>
          </w:p>
          <w:p w14:paraId="2DA64F20" w14:textId="3EC5F5F9" w:rsidR="00C53175" w:rsidRPr="000055A8" w:rsidRDefault="0094333D" w:rsidP="00C5317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>What is the size of a central angle</w:t>
            </w:r>
            <w:r w:rsidR="00C53175"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</w:t>
            </w:r>
            <w:r w:rsidR="002D095A"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>How arc is labeled</w:t>
            </w:r>
            <w:r w:rsidR="00C53175"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</w:t>
            </w:r>
            <w:r w:rsidR="002D095A"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>How radius is labeled</w:t>
            </w:r>
            <w:r w:rsidR="00C53175"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? </w:t>
            </w:r>
            <w:r w:rsidR="002D095A"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>How to calculate the exact length of the arcs and sectors provided in the drawin</w:t>
            </w:r>
            <w:r w:rsidR="000055A8">
              <w:rPr>
                <w:rFonts w:ascii="Times New Roman" w:hAnsi="Times New Roman" w:cs="Times New Roman"/>
                <w:iCs/>
                <w:sz w:val="24"/>
                <w:szCs w:val="24"/>
              </w:rPr>
              <w:t>g</w:t>
            </w:r>
            <w:r w:rsidR="002D095A"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  <w:r w:rsidR="00C53175"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20CFAD62" w14:textId="5A3B48F7" w:rsidR="00C53175" w:rsidRPr="000055A8" w:rsidRDefault="00C53175" w:rsidP="00C5317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38"/>
              <w:gridCol w:w="2139"/>
              <w:gridCol w:w="2226"/>
            </w:tblGrid>
            <w:tr w:rsidR="00C53175" w:rsidRPr="000055A8" w14:paraId="4E4E231C" w14:textId="77777777" w:rsidTr="00302EF7">
              <w:tc>
                <w:tcPr>
                  <w:tcW w:w="2138" w:type="dxa"/>
                </w:tcPr>
                <w:p w14:paraId="60FAA1C0" w14:textId="69079AEF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69FE92FB" wp14:editId="262D643B">
                        <wp:extent cx="1209040" cy="1133475"/>
                        <wp:effectExtent l="0" t="0" r="0" b="9525"/>
                        <wp:docPr id="12" name="Picture 12" descr="How to Determine the Length of an Arc - dummi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ow to Determine the Length of an Arc - dummi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115" cy="1133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0A1C2B34" w14:textId="209C19B3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010CBA49" wp14:editId="21EBA090">
                        <wp:extent cx="1178560" cy="1237766"/>
                        <wp:effectExtent l="0" t="0" r="2540" b="635"/>
                        <wp:docPr id="13" name="Picture 13" descr="Arc Length | CK-12 Found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Arc Length | CK-12 Found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96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85887" cy="1245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75B2254E" w14:textId="5F22D237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6C343022" wp14:editId="615368CD">
                        <wp:extent cx="1276350" cy="1243198"/>
                        <wp:effectExtent l="0" t="0" r="0" b="0"/>
                        <wp:docPr id="14" name="Picture 14" descr="Arc Length | andymath.co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Arc Length | andymath.co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286" cy="125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D598BC" w14:textId="2178D2ED" w:rsidR="00C53175" w:rsidRPr="000055A8" w:rsidRDefault="002D095A" w:rsidP="00C5317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>Teacher collects the students</w:t>
            </w:r>
            <w:r w:rsidR="00315E9A">
              <w:rPr>
                <w:rFonts w:ascii="Times New Roman" w:hAnsi="Times New Roman" w:cs="Times New Roman"/>
                <w:iCs/>
                <w:sz w:val="24"/>
                <w:szCs w:val="24"/>
              </w:rPr>
              <w:t>’</w:t>
            </w:r>
            <w:r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responses and makes corrections if needed</w:t>
            </w:r>
            <w:r w:rsidR="00C53175" w:rsidRPr="000055A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5 min</w:t>
            </w:r>
          </w:p>
          <w:p w14:paraId="12A46395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8"/>
    </w:tbl>
    <w:p w14:paraId="06BFD59B" w14:textId="55C564B5" w:rsidR="00C60DA4" w:rsidRPr="000055A8" w:rsidRDefault="00C60DA4" w:rsidP="00C60DA4">
      <w:pPr>
        <w:rPr>
          <w:rFonts w:ascii="Times New Roman" w:hAnsi="Times New Roman" w:cs="Times New Roman"/>
          <w:b/>
          <w:sz w:val="24"/>
          <w:szCs w:val="24"/>
        </w:rPr>
      </w:pPr>
    </w:p>
    <w:p w14:paraId="08724EA3" w14:textId="64C2E4AC" w:rsidR="00C97D71" w:rsidRPr="000055A8" w:rsidRDefault="00C97D71">
      <w:pPr>
        <w:rPr>
          <w:rFonts w:ascii="Times New Roman" w:hAnsi="Times New Roman" w:cs="Times New Roman"/>
          <w:sz w:val="24"/>
          <w:szCs w:val="24"/>
        </w:rPr>
      </w:pPr>
    </w:p>
    <w:sectPr w:rsidR="00C97D71" w:rsidRPr="000055A8">
      <w:headerReference w:type="default" r:id="rId16"/>
      <w:footerReference w:type="default" r:id="rId1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66791" w14:textId="77777777" w:rsidR="00471051" w:rsidRDefault="00471051" w:rsidP="002011FE">
      <w:pPr>
        <w:spacing w:after="0" w:line="240" w:lineRule="auto"/>
      </w:pPr>
      <w:r>
        <w:separator/>
      </w:r>
    </w:p>
  </w:endnote>
  <w:endnote w:type="continuationSeparator" w:id="0">
    <w:p w14:paraId="4BF8D624" w14:textId="77777777" w:rsidR="00471051" w:rsidRDefault="00471051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6E6A4" w14:textId="7D65BA7F" w:rsidR="00FC7BC3" w:rsidRDefault="00FC7BC3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42B09DF0" wp14:editId="0E247D9D">
          <wp:simplePos x="0" y="0"/>
          <wp:positionH relativeFrom="column">
            <wp:posOffset>1362075</wp:posOffset>
          </wp:positionH>
          <wp:positionV relativeFrom="paragraph">
            <wp:posOffset>-171450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0BB41" w14:textId="77777777" w:rsidR="00471051" w:rsidRDefault="00471051" w:rsidP="002011FE">
      <w:pPr>
        <w:spacing w:after="0" w:line="240" w:lineRule="auto"/>
      </w:pPr>
      <w:r>
        <w:separator/>
      </w:r>
    </w:p>
  </w:footnote>
  <w:footnote w:type="continuationSeparator" w:id="0">
    <w:p w14:paraId="0F7C58F7" w14:textId="77777777" w:rsidR="00471051" w:rsidRDefault="00471051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7FB22C8F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for education and training in the classroom</w:t>
    </w:r>
  </w:p>
  <w:p w14:paraId="71646B33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34716A1B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EAC72F6" w14:textId="77777777" w:rsidR="002011FE" w:rsidRDefault="002011FE">
    <w:pPr>
      <w:pStyle w:val="Header"/>
    </w:pPr>
  </w:p>
  <w:p w14:paraId="68C32ACB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055A8"/>
    <w:rsid w:val="0001386B"/>
    <w:rsid w:val="0002272B"/>
    <w:rsid w:val="000E498B"/>
    <w:rsid w:val="000E518A"/>
    <w:rsid w:val="000F2925"/>
    <w:rsid w:val="00135E34"/>
    <w:rsid w:val="001462DB"/>
    <w:rsid w:val="001E25C2"/>
    <w:rsid w:val="001E4C07"/>
    <w:rsid w:val="002011FE"/>
    <w:rsid w:val="002139CA"/>
    <w:rsid w:val="00241B09"/>
    <w:rsid w:val="002478C5"/>
    <w:rsid w:val="00273021"/>
    <w:rsid w:val="002B23A1"/>
    <w:rsid w:val="002D095A"/>
    <w:rsid w:val="002D2EF3"/>
    <w:rsid w:val="00302877"/>
    <w:rsid w:val="00302EF7"/>
    <w:rsid w:val="00315E9A"/>
    <w:rsid w:val="0035038F"/>
    <w:rsid w:val="00380E38"/>
    <w:rsid w:val="003A1371"/>
    <w:rsid w:val="003C1A28"/>
    <w:rsid w:val="003C2373"/>
    <w:rsid w:val="003D2D1E"/>
    <w:rsid w:val="004079FA"/>
    <w:rsid w:val="0042386C"/>
    <w:rsid w:val="00454AD0"/>
    <w:rsid w:val="00471051"/>
    <w:rsid w:val="004966C6"/>
    <w:rsid w:val="004B1986"/>
    <w:rsid w:val="004D2975"/>
    <w:rsid w:val="004E6B5D"/>
    <w:rsid w:val="004F610C"/>
    <w:rsid w:val="0050092D"/>
    <w:rsid w:val="00502F58"/>
    <w:rsid w:val="005340BC"/>
    <w:rsid w:val="005422F0"/>
    <w:rsid w:val="00567A6E"/>
    <w:rsid w:val="005C48BA"/>
    <w:rsid w:val="005F1169"/>
    <w:rsid w:val="005F79AF"/>
    <w:rsid w:val="00606F7A"/>
    <w:rsid w:val="00627337"/>
    <w:rsid w:val="00633740"/>
    <w:rsid w:val="00680F77"/>
    <w:rsid w:val="00732106"/>
    <w:rsid w:val="00745B14"/>
    <w:rsid w:val="00757375"/>
    <w:rsid w:val="00786FA3"/>
    <w:rsid w:val="007871EB"/>
    <w:rsid w:val="0079181B"/>
    <w:rsid w:val="007B0760"/>
    <w:rsid w:val="007B32C7"/>
    <w:rsid w:val="007B5A43"/>
    <w:rsid w:val="008416B5"/>
    <w:rsid w:val="008615CF"/>
    <w:rsid w:val="008969E9"/>
    <w:rsid w:val="00897A3B"/>
    <w:rsid w:val="008B5930"/>
    <w:rsid w:val="008F3A25"/>
    <w:rsid w:val="00906903"/>
    <w:rsid w:val="0094333D"/>
    <w:rsid w:val="00945490"/>
    <w:rsid w:val="00966B87"/>
    <w:rsid w:val="00991168"/>
    <w:rsid w:val="009C20CE"/>
    <w:rsid w:val="00A21A17"/>
    <w:rsid w:val="00B0054B"/>
    <w:rsid w:val="00B0360B"/>
    <w:rsid w:val="00B43BC2"/>
    <w:rsid w:val="00B4467A"/>
    <w:rsid w:val="00B77FCE"/>
    <w:rsid w:val="00BA5831"/>
    <w:rsid w:val="00BB1664"/>
    <w:rsid w:val="00C2527A"/>
    <w:rsid w:val="00C45D59"/>
    <w:rsid w:val="00C53175"/>
    <w:rsid w:val="00C60DA4"/>
    <w:rsid w:val="00C7459B"/>
    <w:rsid w:val="00C9396E"/>
    <w:rsid w:val="00C9515C"/>
    <w:rsid w:val="00C97D71"/>
    <w:rsid w:val="00CA4B1A"/>
    <w:rsid w:val="00CD1989"/>
    <w:rsid w:val="00CD5549"/>
    <w:rsid w:val="00CF7692"/>
    <w:rsid w:val="00D20855"/>
    <w:rsid w:val="00D37C0A"/>
    <w:rsid w:val="00D65531"/>
    <w:rsid w:val="00D92179"/>
    <w:rsid w:val="00D927D2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90D0B"/>
    <w:rsid w:val="00FC7BC3"/>
    <w:rsid w:val="00FD457C"/>
    <w:rsid w:val="00FF138B"/>
    <w:rsid w:val="00FF4B5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ath.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oquent-ramanujan-887aa5.netlify.app/math.html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10</cp:revision>
  <cp:lastPrinted>2021-06-10T06:24:00Z</cp:lastPrinted>
  <dcterms:created xsi:type="dcterms:W3CDTF">2021-06-13T11:22:00Z</dcterms:created>
  <dcterms:modified xsi:type="dcterms:W3CDTF">2021-10-18T12:29:00Z</dcterms:modified>
</cp:coreProperties>
</file>