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5E592" w14:textId="35064D61" w:rsidR="00CD3665" w:rsidRDefault="005918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58C9E" wp14:editId="4DD35F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" name="DeepLBoxSPIDType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321A10" id="_x0000_t202" coordsize="21600,21600" o:spt="202" path="m,l,21600r21600,l21600,xe">
                <v:stroke joinstyle="miter"/>
                <v:path gradientshapeok="t" o:connecttype="rect"/>
              </v:shapetype>
              <v:shape id="DeepLBoxSPIDType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">
                <v:path arrowok="t"/>
              </v:shape>
            </w:pict>
          </mc:Fallback>
        </mc:AlternateContent>
      </w:r>
    </w:p>
    <w:p w14:paraId="287D385C" w14:textId="77777777" w:rsidR="00CD3665" w:rsidRPr="005918D6" w:rsidRDefault="006740F8">
      <w:pPr>
        <w:jc w:val="center"/>
        <w:rPr>
          <w:rFonts w:ascii="Times New Roman" w:hAnsi="Times New Roman" w:cs="Times New Roman"/>
          <w:b/>
          <w:lang w:val="pt-PT"/>
        </w:rPr>
      </w:pPr>
      <w:r w:rsidRPr="005918D6">
        <w:rPr>
          <w:rFonts w:ascii="Times New Roman" w:hAnsi="Times New Roman" w:cs="Times New Roman"/>
          <w:b/>
          <w:lang w:val="pt-PT"/>
        </w:rPr>
        <w:t xml:space="preserve">Mecanismo de accionamento por corrente: Bicicleta "Leonardo da Vinci </w:t>
      </w:r>
    </w:p>
    <w:p w14:paraId="66E7F09E" w14:textId="77777777" w:rsidR="00CD3665" w:rsidRPr="005918D6" w:rsidRDefault="006740F8">
      <w:pPr>
        <w:rPr>
          <w:rFonts w:ascii="Times New Roman" w:hAnsi="Times New Roman" w:cs="Times New Roman"/>
          <w:lang w:val="pt-PT"/>
        </w:rPr>
      </w:pPr>
      <w:r w:rsidRPr="005918D6">
        <w:rPr>
          <w:rFonts w:ascii="Times New Roman" w:hAnsi="Times New Roman" w:cs="Times New Roman"/>
          <w:b/>
          <w:lang w:val="pt-PT"/>
        </w:rPr>
        <w:t>Grupo etário/classe</w:t>
      </w:r>
      <w:r w:rsidR="0062078C" w:rsidRPr="005918D6">
        <w:rPr>
          <w:rFonts w:ascii="Times New Roman" w:hAnsi="Times New Roman" w:cs="Times New Roman"/>
          <w:b/>
          <w:lang w:val="pt-PT"/>
        </w:rPr>
        <w:t xml:space="preserve">: </w:t>
      </w:r>
      <w:r w:rsidR="00700926" w:rsidRPr="005918D6">
        <w:rPr>
          <w:rFonts w:ascii="Times New Roman" w:hAnsi="Times New Roman" w:cs="Times New Roman"/>
          <w:lang w:val="pt-PT"/>
        </w:rPr>
        <w:t xml:space="preserve">15 </w:t>
      </w:r>
      <w:r w:rsidR="006E787A" w:rsidRPr="005918D6">
        <w:rPr>
          <w:rFonts w:ascii="Times New Roman" w:hAnsi="Times New Roman" w:cs="Times New Roman"/>
          <w:lang w:val="pt-PT"/>
        </w:rPr>
        <w:t xml:space="preserve">- </w:t>
      </w:r>
      <w:r w:rsidR="00700926" w:rsidRPr="005918D6">
        <w:rPr>
          <w:rFonts w:ascii="Times New Roman" w:hAnsi="Times New Roman" w:cs="Times New Roman"/>
          <w:lang w:val="pt-PT"/>
        </w:rPr>
        <w:t xml:space="preserve">16 </w:t>
      </w:r>
      <w:r w:rsidR="00464DFD" w:rsidRPr="005918D6">
        <w:rPr>
          <w:rFonts w:ascii="Times New Roman" w:hAnsi="Times New Roman" w:cs="Times New Roman"/>
          <w:lang w:val="pt-PT"/>
        </w:rPr>
        <w:t xml:space="preserve">anos de idade </w:t>
      </w:r>
      <w:r w:rsidRPr="005918D6">
        <w:rPr>
          <w:rFonts w:ascii="Times New Roman" w:hAnsi="Times New Roman" w:cs="Times New Roman"/>
          <w:lang w:val="pt-PT"/>
        </w:rPr>
        <w:tab/>
      </w:r>
      <w:r w:rsidRPr="005918D6">
        <w:rPr>
          <w:rFonts w:ascii="Times New Roman" w:hAnsi="Times New Roman" w:cs="Times New Roman"/>
          <w:lang w:val="pt-PT"/>
        </w:rPr>
        <w:tab/>
      </w:r>
    </w:p>
    <w:p w14:paraId="6B06DD60" w14:textId="77777777" w:rsidR="00CD3665" w:rsidRPr="005918D6" w:rsidRDefault="006740F8">
      <w:pPr>
        <w:rPr>
          <w:rFonts w:ascii="Times New Roman" w:hAnsi="Times New Roman" w:cs="Times New Roman"/>
          <w:lang w:val="pt-PT"/>
        </w:rPr>
      </w:pPr>
      <w:r w:rsidRPr="005918D6">
        <w:rPr>
          <w:rFonts w:ascii="Times New Roman" w:hAnsi="Times New Roman" w:cs="Times New Roman"/>
          <w:b/>
          <w:lang w:val="pt-PT"/>
        </w:rPr>
        <w:t xml:space="preserve">Título da lição: </w:t>
      </w:r>
      <w:r w:rsidR="00700926" w:rsidRPr="005918D6">
        <w:rPr>
          <w:rFonts w:ascii="Times New Roman" w:hAnsi="Times New Roman" w:cs="Times New Roman"/>
          <w:lang w:val="pt-PT"/>
        </w:rPr>
        <w:t xml:space="preserve">Mecanismo de condução em cadeia: Bicicleta "Leonardo da Vinci </w:t>
      </w:r>
    </w:p>
    <w:p w14:paraId="01678F02" w14:textId="77777777" w:rsidR="00CD3665" w:rsidRPr="005918D6" w:rsidRDefault="006740F8">
      <w:pPr>
        <w:rPr>
          <w:rFonts w:ascii="Times New Roman" w:hAnsi="Times New Roman" w:cs="Times New Roman"/>
          <w:lang w:val="pt-PT"/>
        </w:rPr>
      </w:pPr>
      <w:r w:rsidRPr="005918D6">
        <w:rPr>
          <w:rFonts w:ascii="Times New Roman" w:hAnsi="Times New Roman" w:cs="Times New Roman"/>
          <w:b/>
          <w:lang w:val="pt-PT"/>
        </w:rPr>
        <w:t xml:space="preserve">Disciplina escolar: </w:t>
      </w:r>
      <w:r w:rsidR="00700926" w:rsidRPr="005918D6">
        <w:rPr>
          <w:rFonts w:ascii="Times New Roman" w:hAnsi="Times New Roman" w:cs="Times New Roman"/>
          <w:lang w:val="pt-PT"/>
        </w:rPr>
        <w:t xml:space="preserve">Mecânica </w:t>
      </w:r>
    </w:p>
    <w:p w14:paraId="7CE5FF30" w14:textId="77777777" w:rsidR="00CD3665" w:rsidRPr="005918D6" w:rsidRDefault="006740F8">
      <w:pPr>
        <w:rPr>
          <w:rFonts w:ascii="Times New Roman" w:hAnsi="Times New Roman" w:cs="Times New Roman"/>
          <w:lang w:val="pt-PT"/>
        </w:rPr>
      </w:pPr>
      <w:r w:rsidRPr="005918D6">
        <w:rPr>
          <w:rFonts w:ascii="Times New Roman" w:hAnsi="Times New Roman" w:cs="Times New Roman"/>
          <w:b/>
          <w:lang w:val="pt-PT"/>
        </w:rPr>
        <w:t xml:space="preserve">Conceitos chave: </w:t>
      </w:r>
      <w:r w:rsidR="00700926" w:rsidRPr="005918D6">
        <w:rPr>
          <w:rFonts w:ascii="Times New Roman" w:hAnsi="Times New Roman" w:cs="Times New Roman"/>
          <w:lang w:val="pt-PT"/>
        </w:rPr>
        <w:t xml:space="preserve">aplicação da mecânica na vida real </w:t>
      </w:r>
    </w:p>
    <w:p w14:paraId="1E7BCEE0" w14:textId="77777777" w:rsidR="00CD3665" w:rsidRDefault="006740F8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Objectivos:</w:t>
      </w:r>
    </w:p>
    <w:p w14:paraId="0EBC1EC0" w14:textId="77777777" w:rsidR="00CD3665" w:rsidRPr="005918D6" w:rsidRDefault="006740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PT"/>
        </w:rPr>
      </w:pPr>
      <w:r w:rsidRPr="005918D6">
        <w:rPr>
          <w:rFonts w:ascii="Times New Roman" w:hAnsi="Times New Roman" w:cs="Times New Roman"/>
          <w:lang w:val="pt-PT"/>
        </w:rPr>
        <w:t xml:space="preserve">Reconhecer as aplicações práticas dos estudos de mecânica </w:t>
      </w:r>
    </w:p>
    <w:p w14:paraId="61F46824" w14:textId="77777777" w:rsidR="00CD3665" w:rsidRPr="005918D6" w:rsidRDefault="006740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PT"/>
        </w:rPr>
      </w:pPr>
      <w:r w:rsidRPr="005918D6">
        <w:rPr>
          <w:rFonts w:ascii="Times New Roman" w:hAnsi="Times New Roman" w:cs="Times New Roman"/>
          <w:lang w:val="pt-PT"/>
        </w:rPr>
        <w:t xml:space="preserve">Introduzir as descobertas de Leonardo da Vinci </w:t>
      </w:r>
    </w:p>
    <w:p w14:paraId="784C1659" w14:textId="77777777" w:rsidR="00CD3665" w:rsidRPr="005918D6" w:rsidRDefault="006740F8">
      <w:pPr>
        <w:ind w:left="2160" w:hanging="2160"/>
        <w:rPr>
          <w:rFonts w:ascii="Times New Roman" w:hAnsi="Times New Roman" w:cs="Times New Roman"/>
          <w:lang w:val="pt-PT"/>
        </w:rPr>
      </w:pPr>
      <w:r w:rsidRPr="005918D6">
        <w:rPr>
          <w:rFonts w:ascii="Times New Roman" w:hAnsi="Times New Roman" w:cs="Times New Roman"/>
          <w:b/>
          <w:lang w:val="pt-PT"/>
        </w:rPr>
        <w:t>Competências desenvolvidas</w:t>
      </w:r>
      <w:r w:rsidRPr="005918D6">
        <w:rPr>
          <w:rFonts w:ascii="Times New Roman" w:hAnsi="Times New Roman" w:cs="Times New Roman"/>
          <w:lang w:val="pt-PT"/>
        </w:rPr>
        <w:t xml:space="preserve">: </w:t>
      </w:r>
      <w:r w:rsidR="00464DFD" w:rsidRPr="005918D6">
        <w:rPr>
          <w:rFonts w:ascii="Times New Roman" w:hAnsi="Times New Roman" w:cs="Times New Roman"/>
          <w:lang w:val="pt-PT"/>
        </w:rPr>
        <w:t xml:space="preserve">observação, </w:t>
      </w:r>
      <w:r w:rsidR="004B6A24" w:rsidRPr="005918D6">
        <w:rPr>
          <w:rFonts w:ascii="Times New Roman" w:hAnsi="Times New Roman" w:cs="Times New Roman"/>
          <w:lang w:val="pt-PT"/>
        </w:rPr>
        <w:t xml:space="preserve">análise e investigação        </w:t>
      </w:r>
    </w:p>
    <w:p w14:paraId="1A025C68" w14:textId="77777777" w:rsidR="00CD3665" w:rsidRDefault="006740F8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Materiais/Equipamentos necessários</w:t>
      </w:r>
      <w:r w:rsidRPr="00EA3085">
        <w:rPr>
          <w:rFonts w:ascii="Times New Roman" w:hAnsi="Times New Roman" w:cs="Times New Roman"/>
        </w:rPr>
        <w:t xml:space="preserve">: </w:t>
      </w:r>
    </w:p>
    <w:p w14:paraId="679FAFDC" w14:textId="77777777" w:rsidR="00CD3665" w:rsidRPr="005918D6" w:rsidRDefault="00E83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t-PT"/>
        </w:rPr>
      </w:pPr>
      <w:hyperlink r:id="rId7" w:history="1">
        <w:r w:rsidR="001606D2" w:rsidRPr="005918D6">
          <w:rPr>
            <w:rStyle w:val="Hyperlink"/>
            <w:rFonts w:ascii="Times New Roman" w:hAnsi="Times New Roman" w:cs="Times New Roman"/>
            <w:lang w:val="pt-PT"/>
          </w:rPr>
          <w:t xml:space="preserve">https://www.youtube.com/watch?v=_9xtuXJo364 </w:t>
        </w:r>
      </w:hyperlink>
      <w:r w:rsidR="004B6A24" w:rsidRPr="005918D6">
        <w:rPr>
          <w:rFonts w:ascii="Times New Roman" w:hAnsi="Times New Roman" w:cs="Times New Roman"/>
          <w:i/>
          <w:sz w:val="20"/>
          <w:lang w:val="pt-PT"/>
        </w:rPr>
        <w:t xml:space="preserve">(a ser utilizado na actividade de introdução para fornecer algumas informações básicas sobre </w:t>
      </w:r>
      <w:r w:rsidR="001606D2" w:rsidRPr="005918D6">
        <w:rPr>
          <w:rFonts w:ascii="Times New Roman" w:hAnsi="Times New Roman" w:cs="Times New Roman"/>
          <w:i/>
          <w:sz w:val="20"/>
          <w:lang w:val="pt-PT"/>
        </w:rPr>
        <w:t>Leonardo da Vinci</w:t>
      </w:r>
      <w:r w:rsidR="00631570" w:rsidRPr="005918D6">
        <w:rPr>
          <w:rFonts w:ascii="Times New Roman" w:hAnsi="Times New Roman" w:cs="Times New Roman"/>
          <w:i/>
          <w:sz w:val="20"/>
          <w:lang w:val="pt-PT"/>
        </w:rPr>
        <w:t xml:space="preserve">)  </w:t>
      </w:r>
    </w:p>
    <w:p w14:paraId="742A7FF5" w14:textId="77777777" w:rsidR="00CD3665" w:rsidRPr="005918D6" w:rsidRDefault="00E83F57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u w:val="none"/>
          <w:lang w:val="pt-PT"/>
        </w:rPr>
      </w:pPr>
      <w:hyperlink r:id="rId8" w:history="1">
        <w:r w:rsidR="001606D2" w:rsidRPr="005918D6">
          <w:rPr>
            <w:rStyle w:val="Hyperlink"/>
            <w:rFonts w:ascii="Times New Roman" w:hAnsi="Times New Roman" w:cs="Times New Roman"/>
            <w:lang w:val="pt-PT"/>
          </w:rPr>
          <w:t>https://eloquent-ramanujan-887aa5.netlify.app/da-vinci.html</w:t>
        </w:r>
      </w:hyperlink>
    </w:p>
    <w:p w14:paraId="1D7BCF92" w14:textId="77777777" w:rsidR="00CD3665" w:rsidRPr="005918D6" w:rsidRDefault="006740F8">
      <w:pPr>
        <w:pStyle w:val="ListParagraph"/>
        <w:jc w:val="both"/>
        <w:rPr>
          <w:rFonts w:ascii="Times New Roman" w:hAnsi="Times New Roman" w:cs="Times New Roman"/>
          <w:i/>
          <w:sz w:val="20"/>
          <w:lang w:val="pt-PT"/>
        </w:rPr>
      </w:pPr>
      <w:r w:rsidRPr="005918D6">
        <w:rPr>
          <w:rFonts w:ascii="Times New Roman" w:hAnsi="Times New Roman" w:cs="Times New Roman"/>
          <w:i/>
          <w:sz w:val="20"/>
          <w:lang w:val="pt-PT"/>
        </w:rPr>
        <w:t xml:space="preserve">(a ser utilizado para a experiência prática de RV) </w:t>
      </w:r>
    </w:p>
    <w:p w14:paraId="31D6C75E" w14:textId="77777777" w:rsidR="00CD3665" w:rsidRDefault="006740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6A24">
        <w:rPr>
          <w:rFonts w:ascii="Times New Roman" w:hAnsi="Times New Roman" w:cs="Times New Roman"/>
        </w:rPr>
        <w:t xml:space="preserve">Fone de ouvido VR </w:t>
      </w:r>
    </w:p>
    <w:p w14:paraId="17AB24E3" w14:textId="77777777" w:rsidR="00CD3665" w:rsidRDefault="006740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VR vídeo / link </w:t>
      </w:r>
    </w:p>
    <w:p w14:paraId="1BB2D3BC" w14:textId="77777777" w:rsidR="00CD3665" w:rsidRPr="005918D6" w:rsidRDefault="00E83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  <w:lang w:val="pt-PT"/>
        </w:rPr>
      </w:pPr>
      <w:hyperlink r:id="rId9" w:history="1">
        <w:r w:rsidR="001606D2" w:rsidRPr="005918D6">
          <w:rPr>
            <w:rStyle w:val="Hyperlink"/>
            <w:rFonts w:ascii="Times New Roman" w:hAnsi="Times New Roman" w:cs="Times New Roman"/>
            <w:lang w:val="pt-PT"/>
          </w:rPr>
          <w:t xml:space="preserve">https://www.youtube.com/watch?v=b7hylqLxvPQ </w:t>
        </w:r>
      </w:hyperlink>
      <w:r w:rsidR="000E00ED" w:rsidRPr="005918D6">
        <w:rPr>
          <w:rFonts w:ascii="Times New Roman" w:hAnsi="Times New Roman" w:cs="Times New Roman"/>
          <w:i/>
          <w:sz w:val="20"/>
          <w:lang w:val="pt-PT"/>
        </w:rPr>
        <w:t xml:space="preserve">(a ser utilizado para a </w:t>
      </w:r>
      <w:r w:rsidR="00387619" w:rsidRPr="005918D6">
        <w:rPr>
          <w:rFonts w:ascii="Times New Roman" w:hAnsi="Times New Roman" w:cs="Times New Roman"/>
          <w:i/>
          <w:sz w:val="20"/>
          <w:lang w:val="pt-PT"/>
        </w:rPr>
        <w:t>actividade de acompanhamento</w:t>
      </w:r>
      <w:r w:rsidR="000E00ED" w:rsidRPr="005918D6">
        <w:rPr>
          <w:rFonts w:ascii="Times New Roman" w:hAnsi="Times New Roman" w:cs="Times New Roman"/>
          <w:i/>
          <w:sz w:val="20"/>
          <w:lang w:val="pt-PT"/>
        </w:rPr>
        <w:t xml:space="preserve">) </w:t>
      </w:r>
    </w:p>
    <w:p w14:paraId="3671A0C6" w14:textId="77777777" w:rsidR="00CD3665" w:rsidRPr="005918D6" w:rsidRDefault="00E83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  <w:lang w:val="pt-PT"/>
        </w:rPr>
      </w:pPr>
      <w:hyperlink r:id="rId10" w:history="1">
        <w:r w:rsidR="0006094F" w:rsidRPr="005918D6">
          <w:rPr>
            <w:rStyle w:val="Hyperlink"/>
            <w:rFonts w:ascii="Times New Roman" w:hAnsi="Times New Roman" w:cs="Times New Roman"/>
            <w:lang w:val="pt-PT"/>
          </w:rPr>
          <w:t xml:space="preserve">https://www.youtube.com/watch?v=fShZebTq8qk </w:t>
        </w:r>
      </w:hyperlink>
      <w:r w:rsidR="0006094F" w:rsidRPr="005918D6">
        <w:rPr>
          <w:rFonts w:ascii="Times New Roman" w:hAnsi="Times New Roman" w:cs="Times New Roman"/>
          <w:i/>
          <w:sz w:val="20"/>
          <w:lang w:val="pt-PT"/>
        </w:rPr>
        <w:t xml:space="preserve">(a ser utilizado para a actividade de acompanhamento) </w:t>
      </w:r>
    </w:p>
    <w:p w14:paraId="2834A3DD" w14:textId="77777777" w:rsidR="0006094F" w:rsidRPr="005918D6" w:rsidRDefault="0006094F" w:rsidP="005259CF">
      <w:pPr>
        <w:rPr>
          <w:rFonts w:ascii="Times New Roman" w:hAnsi="Times New Roman" w:cs="Times New Roman"/>
          <w:b/>
          <w:lang w:val="pt-PT"/>
        </w:rPr>
      </w:pPr>
    </w:p>
    <w:p w14:paraId="40319EBA" w14:textId="77777777" w:rsidR="00CD3665" w:rsidRDefault="006740F8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Plano de aula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420"/>
        <w:gridCol w:w="961"/>
      </w:tblGrid>
      <w:tr w:rsidR="005259CF" w:rsidRPr="00EA3085" w14:paraId="62D0C94D" w14:textId="77777777" w:rsidTr="002E6E55">
        <w:tc>
          <w:tcPr>
            <w:tcW w:w="1703" w:type="dxa"/>
          </w:tcPr>
          <w:p w14:paraId="4AA31465" w14:textId="77777777" w:rsidR="00CD3665" w:rsidRDefault="006740F8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Fases</w:t>
            </w:r>
          </w:p>
        </w:tc>
        <w:tc>
          <w:tcPr>
            <w:tcW w:w="6627" w:type="dxa"/>
          </w:tcPr>
          <w:p w14:paraId="6D5243D3" w14:textId="77777777" w:rsidR="00CD3665" w:rsidRDefault="006740F8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 xml:space="preserve">Descrição da actividade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0800ED64" w14:textId="77777777" w:rsidR="00CD3665" w:rsidRDefault="006740F8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Hora</w:t>
            </w:r>
          </w:p>
        </w:tc>
      </w:tr>
      <w:tr w:rsidR="000A1812" w:rsidRPr="005918D6" w14:paraId="376F3F09" w14:textId="77777777" w:rsidTr="002E6E55">
        <w:tc>
          <w:tcPr>
            <w:tcW w:w="1703" w:type="dxa"/>
          </w:tcPr>
          <w:p w14:paraId="269FD2FF" w14:textId="77777777" w:rsidR="00CD3665" w:rsidRDefault="006740F8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Preparação antes da aula</w:t>
            </w:r>
          </w:p>
        </w:tc>
        <w:tc>
          <w:tcPr>
            <w:tcW w:w="6627" w:type="dxa"/>
          </w:tcPr>
          <w:p w14:paraId="5C6E46EB" w14:textId="77777777" w:rsidR="00CD3665" w:rsidRPr="005918D6" w:rsidRDefault="006740F8">
            <w:pPr>
              <w:pStyle w:val="Default"/>
              <w:rPr>
                <w:color w:val="auto"/>
                <w:sz w:val="22"/>
                <w:szCs w:val="22"/>
                <w:lang w:val="pt-PT"/>
              </w:rPr>
            </w:pPr>
            <w:r w:rsidRPr="005918D6">
              <w:rPr>
                <w:color w:val="auto"/>
                <w:sz w:val="22"/>
                <w:szCs w:val="22"/>
                <w:lang w:val="pt-PT"/>
              </w:rPr>
              <w:t>Se esta é uma primeira experiência de RV para estudantes - siga as regras de segurança:</w:t>
            </w:r>
          </w:p>
          <w:p w14:paraId="55538BAA" w14:textId="77777777" w:rsidR="00E411A8" w:rsidRPr="005918D6" w:rsidRDefault="00E411A8" w:rsidP="00E411A8">
            <w:pPr>
              <w:pStyle w:val="Default"/>
              <w:rPr>
                <w:color w:val="auto"/>
                <w:sz w:val="22"/>
                <w:szCs w:val="22"/>
                <w:lang w:val="pt-PT"/>
              </w:rPr>
            </w:pPr>
          </w:p>
          <w:p w14:paraId="0DA38DC0" w14:textId="77777777" w:rsidR="00CD3665" w:rsidRPr="005918D6" w:rsidRDefault="006740F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5918D6">
              <w:rPr>
                <w:color w:val="auto"/>
                <w:sz w:val="22"/>
                <w:szCs w:val="22"/>
                <w:lang w:val="pt-PT"/>
              </w:rPr>
              <w:t>Os alunos devem sentar-se enquanto utilizam os óculos VR e não segurar nada nas suas mãos, a menos que a experiência seja de tal natureza que exija que se mantenha de pé, caso em que se deve garantir espaço suficiente em torno de todos os alunos.</w:t>
            </w:r>
          </w:p>
          <w:p w14:paraId="5681B333" w14:textId="77777777" w:rsidR="00CD3665" w:rsidRPr="005918D6" w:rsidRDefault="006740F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5918D6">
              <w:rPr>
                <w:color w:val="auto"/>
                <w:sz w:val="22"/>
                <w:szCs w:val="22"/>
                <w:lang w:val="pt-PT"/>
              </w:rPr>
              <w:t>Será dito aos alunos que esperem um sentimento de vertigem. Se a vertigem piorar, os alunos deverão remover os óculos VR.</w:t>
            </w:r>
          </w:p>
          <w:p w14:paraId="48C48B10" w14:textId="77777777" w:rsidR="00CD3665" w:rsidRPr="005918D6" w:rsidRDefault="006740F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5918D6">
              <w:rPr>
                <w:color w:val="auto"/>
                <w:sz w:val="22"/>
                <w:szCs w:val="22"/>
                <w:lang w:val="pt-PT"/>
              </w:rPr>
              <w:t>Os alunos precisam de saber como ajustar o foco de visualização antes de utilizarem os auscultadores.</w:t>
            </w:r>
          </w:p>
          <w:p w14:paraId="3717AEFE" w14:textId="77777777" w:rsidR="00CD3665" w:rsidRPr="005918D6" w:rsidRDefault="006740F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5918D6">
              <w:rPr>
                <w:color w:val="auto"/>
                <w:sz w:val="22"/>
                <w:szCs w:val="22"/>
                <w:lang w:val="pt-PT"/>
              </w:rPr>
              <w:t xml:space="preserve">Os alunos não devem utilizar os auscultadores quando estão: </w:t>
            </w:r>
            <w:r w:rsidRPr="005918D6">
              <w:rPr>
                <w:color w:val="auto"/>
                <w:sz w:val="22"/>
                <w:szCs w:val="22"/>
                <w:lang w:val="pt-PT"/>
              </w:rPr>
              <w:lastRenderedPageBreak/>
              <w:t>cansados, precisam de dormir, sob stress emocional ou ansiedade, quando sofrem de frio, gripe, dores de cabeça, enxaquecas, pois isto pode agravar a sua susceptibilidade a reacções adversas.</w:t>
            </w:r>
          </w:p>
          <w:p w14:paraId="22A1195F" w14:textId="77777777" w:rsidR="00CD3665" w:rsidRPr="005918D6" w:rsidRDefault="006740F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5918D6">
              <w:rPr>
                <w:color w:val="auto"/>
                <w:sz w:val="22"/>
                <w:szCs w:val="22"/>
                <w:lang w:val="pt-PT"/>
              </w:rPr>
              <w:t>Os alunos devem ter a possibilidade de optar por não utilizar o VR.</w:t>
            </w:r>
          </w:p>
          <w:p w14:paraId="067F2B88" w14:textId="77777777" w:rsidR="0006094F" w:rsidRPr="005918D6" w:rsidRDefault="0006094F" w:rsidP="0006094F">
            <w:pPr>
              <w:pStyle w:val="Default"/>
              <w:ind w:left="720"/>
              <w:jc w:val="both"/>
              <w:rPr>
                <w:color w:val="auto"/>
                <w:sz w:val="22"/>
                <w:szCs w:val="22"/>
                <w:lang w:val="pt-PT"/>
              </w:rPr>
            </w:pPr>
          </w:p>
          <w:p w14:paraId="57B5B681" w14:textId="77777777" w:rsidR="0006094F" w:rsidRPr="005918D6" w:rsidRDefault="0006094F" w:rsidP="0006094F">
            <w:pPr>
              <w:pStyle w:val="Default"/>
              <w:ind w:left="720"/>
              <w:jc w:val="both"/>
              <w:rPr>
                <w:color w:val="auto"/>
                <w:sz w:val="22"/>
                <w:szCs w:val="22"/>
                <w:lang w:val="pt-PT"/>
              </w:rPr>
            </w:pPr>
          </w:p>
          <w:p w14:paraId="43772073" w14:textId="77777777" w:rsidR="000A1812" w:rsidRPr="005918D6" w:rsidRDefault="000A1812" w:rsidP="000A1812">
            <w:pPr>
              <w:ind w:left="-23"/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991" w:type="dxa"/>
          </w:tcPr>
          <w:p w14:paraId="4C24B637" w14:textId="77777777" w:rsidR="000A1812" w:rsidRPr="005918D6" w:rsidRDefault="000A1812" w:rsidP="000A1812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5918D6" w:rsidRDefault="000A1812" w:rsidP="000A1812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  <w:p w14:paraId="195715D9" w14:textId="77777777" w:rsidR="00CD3665" w:rsidRDefault="006740F8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Introdução</w:t>
            </w:r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3CEDF27C" w14:textId="77777777" w:rsidR="00CD3665" w:rsidRPr="005918D6" w:rsidRDefault="006740F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lang w:val="pt-PT"/>
              </w:rPr>
            </w:pPr>
            <w:r w:rsidRPr="005918D6">
              <w:rPr>
                <w:rFonts w:ascii="Times New Roman" w:hAnsi="Times New Roman" w:cs="Times New Roman"/>
                <w:lang w:val="pt-PT"/>
              </w:rPr>
              <w:t xml:space="preserve">Partilhar Intenções de Aprendizagem com estudantes </w:t>
            </w:r>
          </w:p>
          <w:p w14:paraId="5D81FEA7" w14:textId="77777777" w:rsidR="00E411A8" w:rsidRPr="005918D6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lang w:val="pt-PT"/>
              </w:rPr>
            </w:pPr>
          </w:p>
          <w:p w14:paraId="0F7C51EC" w14:textId="77777777" w:rsidR="00CD3665" w:rsidRPr="005918D6" w:rsidRDefault="006740F8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5918D6">
              <w:rPr>
                <w:rFonts w:ascii="Times New Roman" w:hAnsi="Times New Roman" w:cs="Times New Roman"/>
                <w:lang w:val="pt-PT"/>
              </w:rPr>
              <w:t xml:space="preserve">Os </w:t>
            </w:r>
            <w:r w:rsidR="00387619" w:rsidRPr="005918D6">
              <w:rPr>
                <w:rFonts w:ascii="Times New Roman" w:hAnsi="Times New Roman" w:cs="Times New Roman"/>
                <w:lang w:val="pt-PT"/>
              </w:rPr>
              <w:t xml:space="preserve">objectivos </w:t>
            </w:r>
            <w:r w:rsidRPr="005918D6">
              <w:rPr>
                <w:rFonts w:ascii="Times New Roman" w:hAnsi="Times New Roman" w:cs="Times New Roman"/>
                <w:lang w:val="pt-PT"/>
              </w:rPr>
              <w:t xml:space="preserve">do actual plano de aulas </w:t>
            </w:r>
            <w:r w:rsidR="00387619" w:rsidRPr="005918D6">
              <w:rPr>
                <w:rFonts w:ascii="Times New Roman" w:hAnsi="Times New Roman" w:cs="Times New Roman"/>
                <w:lang w:val="pt-PT"/>
              </w:rPr>
              <w:t xml:space="preserve">são os seguintes: </w:t>
            </w:r>
          </w:p>
          <w:p w14:paraId="2F5F7A2A" w14:textId="77777777" w:rsidR="00CD3665" w:rsidRDefault="006740F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Reconhecer as aplicações práticas dos estudos de mecânica </w:t>
            </w:r>
          </w:p>
          <w:p w14:paraId="7CDE7645" w14:textId="77777777" w:rsidR="00CD3665" w:rsidRDefault="006740F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Introduzir as descobertas de Leonardo da Vinci </w:t>
            </w:r>
          </w:p>
          <w:p w14:paraId="7D6C2D2C" w14:textId="77777777" w:rsidR="00CD3665" w:rsidRDefault="006740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disciplinas escolares são geralmente sentidas tão longe da vida real, especialmente na percepção dos estudantes. A realidade é completamente diferente, uma vez que o que está escrito nos </w:t>
            </w:r>
            <w:r w:rsidR="007254A2">
              <w:rPr>
                <w:rFonts w:ascii="Times New Roman" w:hAnsi="Times New Roman" w:cs="Times New Roman"/>
              </w:rPr>
              <w:t xml:space="preserve">livros </w:t>
            </w:r>
            <w:r>
              <w:rPr>
                <w:rFonts w:ascii="Times New Roman" w:hAnsi="Times New Roman" w:cs="Times New Roman"/>
              </w:rPr>
              <w:t xml:space="preserve">escolares </w:t>
            </w:r>
            <w:r w:rsidR="007254A2">
              <w:rPr>
                <w:rFonts w:ascii="Times New Roman" w:hAnsi="Times New Roman" w:cs="Times New Roman"/>
              </w:rPr>
              <w:t xml:space="preserve">tem uma aplicação directa na vida real. E alguns dos objectos com que os estudantes estão mais familiarizados são os descendentes naturais das descobertas dos inventores. Os mesmos inventores que povoam os seus livros escolares. O plano de aula actual visa tornar esta ligação ainda mais evidente. </w:t>
            </w:r>
          </w:p>
          <w:p w14:paraId="234E3788" w14:textId="6BB7DD73" w:rsidR="0005696C" w:rsidRPr="0005696C" w:rsidRDefault="0005696C" w:rsidP="001606D2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3A0DF7C8" w14:textId="77777777" w:rsidR="00CD3665" w:rsidRDefault="006740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44E784CE" w14:textId="77777777" w:rsidR="00CD3665" w:rsidRDefault="006740F8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Experiência inicial imersiva</w:t>
            </w:r>
          </w:p>
        </w:tc>
        <w:tc>
          <w:tcPr>
            <w:tcW w:w="6627" w:type="dxa"/>
          </w:tcPr>
          <w:p w14:paraId="00DEA1D1" w14:textId="77777777" w:rsidR="00CD3665" w:rsidRDefault="006740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"Vamos </w:t>
            </w:r>
            <w:r w:rsidR="007254A2">
              <w:rPr>
                <w:rFonts w:ascii="Times New Roman" w:hAnsi="Times New Roman" w:cs="Times New Roman"/>
              </w:rPr>
              <w:t>mudar-nos para Florença e vamos" entrar no museu Leonardo da Vinci</w:t>
            </w:r>
            <w:hyperlink r:id="rId11" w:history="1">
              <w:r w:rsidR="007254A2" w:rsidRPr="00395721">
                <w:rPr>
                  <w:rStyle w:val="Hyperlink"/>
                  <w:rFonts w:ascii="Times New Roman" w:hAnsi="Times New Roman" w:cs="Times New Roman"/>
                </w:rPr>
                <w:t xml:space="preserve">": https://eloquent-ramanujan-887aa5.netlify.app/da-vinci.html </w:t>
              </w:r>
            </w:hyperlink>
          </w:p>
          <w:p w14:paraId="4C940C1B" w14:textId="00D56AC0" w:rsidR="0073257B" w:rsidRDefault="0073257B" w:rsidP="0073257B">
            <w:pPr>
              <w:rPr>
                <w:rFonts w:ascii="Times New Roman" w:hAnsi="Times New Roman" w:cs="Times New Roman"/>
              </w:rPr>
            </w:pPr>
          </w:p>
          <w:p w14:paraId="77F26D45" w14:textId="77777777" w:rsidR="00CD3665" w:rsidRDefault="006740F8">
            <w:pPr>
              <w:pStyle w:val="Default"/>
              <w:rPr>
                <w:sz w:val="22"/>
                <w:szCs w:val="22"/>
                <w:lang w:val="en-US"/>
              </w:rPr>
            </w:pPr>
            <w:r w:rsidRPr="00B815B3">
              <w:rPr>
                <w:sz w:val="22"/>
                <w:szCs w:val="22"/>
                <w:lang w:val="en-US"/>
              </w:rPr>
              <w:t xml:space="preserve">Os alunos colocam os auscultadores VR e exploram o vídeo ao seu próprio ritmo durante cerca de </w:t>
            </w:r>
            <w:r>
              <w:rPr>
                <w:sz w:val="22"/>
                <w:szCs w:val="22"/>
                <w:lang w:val="en-US"/>
              </w:rPr>
              <w:t xml:space="preserve">10 minutos. </w:t>
            </w:r>
            <w:r w:rsidRPr="00B815B3">
              <w:rPr>
                <w:sz w:val="22"/>
                <w:szCs w:val="22"/>
                <w:lang w:val="en-US"/>
              </w:rPr>
              <w:t xml:space="preserve"> </w:t>
            </w:r>
          </w:p>
          <w:p w14:paraId="790936A0" w14:textId="6BDE7EAF" w:rsidR="000A1812" w:rsidRPr="00111D12" w:rsidRDefault="00111D12" w:rsidP="00111D12">
            <w:pPr>
              <w:pStyle w:val="Defaul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2A56DF90" w14:textId="77777777" w:rsidR="00CD3665" w:rsidRDefault="00111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61CB611D" w14:textId="77777777" w:rsidR="00CD3665" w:rsidRDefault="006740F8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Experiência Imersiva Guiada</w:t>
            </w:r>
          </w:p>
        </w:tc>
        <w:tc>
          <w:tcPr>
            <w:tcW w:w="6627" w:type="dxa"/>
          </w:tcPr>
          <w:p w14:paraId="52599284" w14:textId="77777777" w:rsidR="00CD3665" w:rsidRDefault="006740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Após uma exploração gratuita do recurso VR, o professor pede aos alunos que se concentrem na primeira descoberta de </w:t>
            </w:r>
            <w:r w:rsidR="00CD5463">
              <w:rPr>
                <w:rFonts w:ascii="Times New Roman" w:hAnsi="Times New Roman" w:cs="Times New Roman"/>
              </w:rPr>
              <w:t xml:space="preserve">Leonardo </w:t>
            </w:r>
            <w:r>
              <w:rPr>
                <w:rFonts w:ascii="Times New Roman" w:hAnsi="Times New Roman" w:cs="Times New Roman"/>
              </w:rPr>
              <w:t xml:space="preserve">analisada no vídeo: o </w:t>
            </w:r>
            <w:r w:rsidRPr="007254A2">
              <w:rPr>
                <w:rFonts w:ascii="Times New Roman" w:hAnsi="Times New Roman" w:cs="Times New Roman"/>
              </w:rPr>
              <w:t>mecanismo</w:t>
            </w:r>
            <w:r>
              <w:rPr>
                <w:rFonts w:ascii="Times New Roman" w:hAnsi="Times New Roman" w:cs="Times New Roman"/>
              </w:rPr>
              <w:t xml:space="preserve"> de condução em cadeia. </w:t>
            </w:r>
          </w:p>
          <w:p w14:paraId="5E3294AF" w14:textId="77777777" w:rsidR="007254A2" w:rsidRDefault="007254A2" w:rsidP="007254A2">
            <w:pPr>
              <w:jc w:val="both"/>
              <w:rPr>
                <w:rFonts w:ascii="Times New Roman" w:hAnsi="Times New Roman" w:cs="Times New Roman"/>
              </w:rPr>
            </w:pPr>
          </w:p>
          <w:p w14:paraId="5156AAE4" w14:textId="77777777" w:rsidR="00CD3665" w:rsidRDefault="006740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mecanismo de accionamento da corrente e o seu funcionamento são totalmente explicados pelo professor. </w:t>
            </w:r>
          </w:p>
          <w:p w14:paraId="5FFB1A19" w14:textId="1FD9FACA" w:rsidR="00111D12" w:rsidRPr="00EA3085" w:rsidRDefault="00111D12" w:rsidP="00B815B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4E6DDF9" w14:textId="77777777" w:rsidR="00CD3665" w:rsidRDefault="00B8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</w:t>
            </w:r>
            <w:r w:rsidR="00111D12">
              <w:rPr>
                <w:rFonts w:ascii="Times New Roman" w:hAnsi="Times New Roman" w:cs="Times New Roman"/>
              </w:rPr>
              <w:t xml:space="preserve">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27DE5793" w14:textId="77777777" w:rsidR="00CD3665" w:rsidRDefault="006740F8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Acompanhamento</w:t>
            </w:r>
          </w:p>
        </w:tc>
        <w:tc>
          <w:tcPr>
            <w:tcW w:w="6627" w:type="dxa"/>
          </w:tcPr>
          <w:p w14:paraId="17D26C22" w14:textId="77777777" w:rsidR="00CD3665" w:rsidRDefault="006740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7254A2">
              <w:rPr>
                <w:rFonts w:ascii="Times New Roman" w:hAnsi="Times New Roman" w:cs="Times New Roman"/>
              </w:rPr>
              <w:t xml:space="preserve">Grupo de trabalho     </w:t>
            </w:r>
          </w:p>
          <w:p w14:paraId="71C889B3" w14:textId="77777777" w:rsidR="00111D12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7E8B23FF" w14:textId="77777777" w:rsidR="00CD3665" w:rsidRDefault="007254A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Os </w:t>
            </w:r>
            <w:r w:rsidR="006740F8">
              <w:rPr>
                <w:rFonts w:ascii="Times New Roman" w:hAnsi="Times New Roman" w:cs="Times New Roman"/>
              </w:rPr>
              <w:t xml:space="preserve">estudantes são divididos em 2 grupos e são solicitados a </w:t>
            </w:r>
            <w:r>
              <w:rPr>
                <w:rFonts w:ascii="Times New Roman" w:hAnsi="Times New Roman" w:cs="Times New Roman"/>
              </w:rPr>
              <w:t xml:space="preserve">listar as possíveis aplicações da vida real do mecanismo de accionamento em cadeia. </w:t>
            </w:r>
          </w:p>
          <w:p w14:paraId="71798315" w14:textId="77777777" w:rsidR="00425744" w:rsidRDefault="00425744" w:rsidP="00425744">
            <w:pPr>
              <w:jc w:val="both"/>
              <w:rPr>
                <w:rFonts w:ascii="Times New Roman" w:hAnsi="Times New Roman" w:cs="Times New Roman"/>
              </w:rPr>
            </w:pPr>
          </w:p>
          <w:p w14:paraId="3AF0F110" w14:textId="77777777" w:rsidR="00CD3665" w:rsidRDefault="006740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7254A2">
              <w:rPr>
                <w:rFonts w:ascii="Times New Roman" w:hAnsi="Times New Roman" w:cs="Times New Roman"/>
              </w:rPr>
              <w:t xml:space="preserve">A extraordinária história da </w:t>
            </w:r>
            <w:r w:rsidR="007254A2" w:rsidRPr="007254A2">
              <w:rPr>
                <w:rFonts w:ascii="Times New Roman" w:hAnsi="Times New Roman" w:cs="Times New Roman"/>
              </w:rPr>
              <w:t>Bicicleta de Leonardo da Vinci</w:t>
            </w:r>
          </w:p>
          <w:p w14:paraId="14651444" w14:textId="77777777" w:rsidR="007254A2" w:rsidRDefault="007254A2" w:rsidP="00425744">
            <w:pPr>
              <w:jc w:val="both"/>
              <w:rPr>
                <w:rFonts w:ascii="Times New Roman" w:hAnsi="Times New Roman" w:cs="Times New Roman"/>
              </w:rPr>
            </w:pPr>
          </w:p>
          <w:p w14:paraId="485CBD5E" w14:textId="77777777" w:rsidR="00CD3665" w:rsidRDefault="006740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Os estudantes são convidados a ver um vídeo centrado nas descobertas de Leonardo da Vinci. Entre eles, </w:t>
            </w:r>
            <w:r w:rsidR="00397CBD">
              <w:rPr>
                <w:rFonts w:ascii="Times New Roman" w:hAnsi="Times New Roman" w:cs="Times New Roman"/>
              </w:rPr>
              <w:t xml:space="preserve">um dos mais debatidos é o da bicicleta: </w:t>
            </w:r>
            <w:hyperlink r:id="rId12" w:history="1">
              <w:r w:rsidR="00397CBD" w:rsidRPr="00395721">
                <w:rPr>
                  <w:rStyle w:val="Hyperlink"/>
                  <w:rFonts w:ascii="Times New Roman" w:hAnsi="Times New Roman" w:cs="Times New Roman"/>
                </w:rPr>
                <w:t xml:space="preserve">https://www.youtube.com/watch?v=b7hylqLxvPQ </w:t>
              </w:r>
            </w:hyperlink>
            <w:r w:rsidR="00397CBD">
              <w:rPr>
                <w:rFonts w:ascii="Times New Roman" w:hAnsi="Times New Roman" w:cs="Times New Roman"/>
              </w:rPr>
              <w:t xml:space="preserve">(minutos 15 a 18). </w:t>
            </w:r>
          </w:p>
          <w:p w14:paraId="5F5AF72A" w14:textId="77777777" w:rsidR="0006094F" w:rsidRDefault="0006094F" w:rsidP="00425744">
            <w:pPr>
              <w:jc w:val="both"/>
              <w:rPr>
                <w:rFonts w:ascii="Times New Roman" w:hAnsi="Times New Roman" w:cs="Times New Roman"/>
              </w:rPr>
            </w:pPr>
          </w:p>
          <w:p w14:paraId="28D98EB9" w14:textId="77777777" w:rsidR="00CD3665" w:rsidRDefault="006740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Aplicações práticas da mecânica </w:t>
            </w:r>
          </w:p>
          <w:p w14:paraId="3D45254D" w14:textId="77777777" w:rsidR="00CD3665" w:rsidRDefault="006740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mecânica está em todo o lado: </w:t>
            </w:r>
          </w:p>
          <w:p w14:paraId="20B4C980" w14:textId="77777777" w:rsidR="00CD3665" w:rsidRDefault="00E83F57">
            <w:pPr>
              <w:jc w:val="both"/>
              <w:rPr>
                <w:rFonts w:ascii="Times New Roman" w:hAnsi="Times New Roman" w:cs="Times New Roman"/>
              </w:rPr>
            </w:pPr>
            <w:hyperlink r:id="rId13" w:history="1">
              <w:r w:rsidR="0006094F" w:rsidRPr="00395721">
                <w:rPr>
                  <w:rStyle w:val="Hyperlink"/>
                  <w:rFonts w:ascii="Times New Roman" w:hAnsi="Times New Roman" w:cs="Times New Roman"/>
                </w:rPr>
                <w:t xml:space="preserve">https://www.youtube.com/watch?v=fShZebTq8qk </w:t>
              </w:r>
            </w:hyperlink>
          </w:p>
          <w:p w14:paraId="3EE9D28B" w14:textId="77777777" w:rsidR="008919D0" w:rsidRDefault="008919D0" w:rsidP="00425744">
            <w:pPr>
              <w:jc w:val="both"/>
              <w:rPr>
                <w:rFonts w:ascii="Times New Roman" w:hAnsi="Times New Roman" w:cs="Times New Roman"/>
              </w:rPr>
            </w:pPr>
          </w:p>
          <w:p w14:paraId="3E5F7F20" w14:textId="7B5A4739" w:rsidR="008919D0" w:rsidRPr="00EA3085" w:rsidRDefault="008919D0" w:rsidP="0042574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52A2F4C3" w14:textId="77777777" w:rsidR="00CD3665" w:rsidRDefault="00EB71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5094BEB2" w14:textId="77777777" w:rsidR="00CD3665" w:rsidRDefault="004257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  <w:p w14:paraId="4C4A6464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F05F013" w14:textId="77777777" w:rsidR="000A1812" w:rsidRDefault="00EB71F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1D7F3AD" w14:textId="77777777" w:rsidR="0006094F" w:rsidRDefault="0006094F" w:rsidP="000A1812">
            <w:pPr>
              <w:rPr>
                <w:rFonts w:ascii="Times New Roman" w:hAnsi="Times New Roman" w:cs="Times New Roman"/>
              </w:rPr>
            </w:pPr>
          </w:p>
          <w:p w14:paraId="7564950B" w14:textId="77777777" w:rsidR="00CD3665" w:rsidRDefault="006740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2EB6B3CB" w14:textId="77777777" w:rsidR="00CD3665" w:rsidRDefault="006740F8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Avaliação Formativa</w:t>
            </w:r>
          </w:p>
        </w:tc>
        <w:tc>
          <w:tcPr>
            <w:tcW w:w="6627" w:type="dxa"/>
          </w:tcPr>
          <w:p w14:paraId="321C42B2" w14:textId="77777777" w:rsidR="00CD3665" w:rsidRDefault="006740F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"</w:t>
            </w:r>
            <w:r w:rsidR="0006094F">
              <w:rPr>
                <w:rFonts w:ascii="Times New Roman" w:hAnsi="Times New Roman" w:cs="Times New Roman"/>
                <w:lang w:val="en-US"/>
              </w:rPr>
              <w:t xml:space="preserve">O que é o </w:t>
            </w:r>
            <w:r>
              <w:rPr>
                <w:rFonts w:ascii="Times New Roman" w:hAnsi="Times New Roman" w:cs="Times New Roman"/>
              </w:rPr>
              <w:t>mecanismo de accionamento por corrente"?</w:t>
            </w:r>
          </w:p>
          <w:p w14:paraId="0137793D" w14:textId="77777777" w:rsidR="00CD3665" w:rsidRDefault="006740F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"</w:t>
            </w:r>
            <w:r w:rsidR="0006094F">
              <w:rPr>
                <w:rFonts w:ascii="Times New Roman" w:hAnsi="Times New Roman" w:cs="Times New Roman"/>
              </w:rPr>
              <w:t xml:space="preserve">Quantas alternativas existem para os </w:t>
            </w:r>
            <w:r w:rsidR="0006094F" w:rsidRPr="0006094F">
              <w:rPr>
                <w:rFonts w:ascii="Times New Roman" w:hAnsi="Times New Roman" w:cs="Times New Roman"/>
              </w:rPr>
              <w:t>sistemas de accionamento por corrente</w:t>
            </w:r>
            <w:r w:rsidR="0006094F">
              <w:rPr>
                <w:rFonts w:ascii="Times New Roman" w:hAnsi="Times New Roman" w:cs="Times New Roman"/>
              </w:rPr>
              <w:t xml:space="preserve">? </w:t>
            </w:r>
            <w:r>
              <w:rPr>
                <w:rFonts w:ascii="Times New Roman" w:hAnsi="Times New Roman" w:cs="Times New Roman"/>
              </w:rPr>
              <w:t xml:space="preserve">” </w:t>
            </w:r>
          </w:p>
          <w:p w14:paraId="4832D314" w14:textId="77777777" w:rsidR="00CD3665" w:rsidRDefault="006740F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"</w:t>
            </w:r>
            <w:r w:rsidR="0006094F">
              <w:rPr>
                <w:rFonts w:ascii="Times New Roman" w:hAnsi="Times New Roman" w:cs="Times New Roman"/>
              </w:rPr>
              <w:t xml:space="preserve">Lista 3 descobertas </w:t>
            </w:r>
            <w:r>
              <w:rPr>
                <w:rFonts w:ascii="Times New Roman" w:hAnsi="Times New Roman" w:cs="Times New Roman"/>
              </w:rPr>
              <w:t>feitas por Leonardo da Vinci"</w:t>
            </w:r>
          </w:p>
          <w:p w14:paraId="60D88FC4" w14:textId="77777777" w:rsidR="00CD3665" w:rsidRDefault="006740F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"</w:t>
            </w:r>
            <w:r w:rsidR="0006094F">
              <w:rPr>
                <w:rFonts w:ascii="Times New Roman" w:hAnsi="Times New Roman" w:cs="Times New Roman"/>
                <w:lang w:val="en-US"/>
              </w:rPr>
              <w:t>Lista 3 aplicações práticas da mecânica na vida real</w:t>
            </w:r>
            <w:r>
              <w:rPr>
                <w:rFonts w:ascii="Times New Roman" w:hAnsi="Times New Roman" w:cs="Times New Roman"/>
                <w:lang w:val="en-US"/>
              </w:rPr>
              <w:t xml:space="preserve">" </w:t>
            </w:r>
          </w:p>
          <w:p w14:paraId="129BF1A7" w14:textId="09750807" w:rsidR="0006094F" w:rsidRPr="00907137" w:rsidRDefault="0006094F" w:rsidP="0006094F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6F102DEA" w14:textId="77777777" w:rsidR="00CD3665" w:rsidRDefault="006740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0B576073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81929" w14:textId="77777777" w:rsidR="00E83F57" w:rsidRDefault="00E83F57" w:rsidP="0062078C">
      <w:pPr>
        <w:spacing w:after="0" w:line="240" w:lineRule="auto"/>
      </w:pPr>
      <w:r>
        <w:separator/>
      </w:r>
    </w:p>
  </w:endnote>
  <w:endnote w:type="continuationSeparator" w:id="0">
    <w:p w14:paraId="2664D794" w14:textId="77777777" w:rsidR="00E83F57" w:rsidRDefault="00E83F57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462B5" w14:textId="77777777" w:rsidR="005918D6" w:rsidRDefault="005918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9554A" w14:textId="77777777" w:rsidR="00CD3665" w:rsidRDefault="006740F8">
    <w:pPr>
      <w:pStyle w:val="Footer"/>
    </w:pPr>
    <w:r w:rsidRPr="00A25619">
      <w:rPr>
        <w:rFonts w:cstheme="minorHAnsi"/>
        <w:noProof/>
        <w:szCs w:val="24"/>
        <w:lang w:val="it-IT" w:eastAsia="it-IT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1C945" w14:textId="77777777" w:rsidR="005918D6" w:rsidRDefault="00591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E4DD1" w14:textId="77777777" w:rsidR="00E83F57" w:rsidRDefault="00E83F57" w:rsidP="0062078C">
      <w:pPr>
        <w:spacing w:after="0" w:line="240" w:lineRule="auto"/>
      </w:pPr>
      <w:r>
        <w:separator/>
      </w:r>
    </w:p>
  </w:footnote>
  <w:footnote w:type="continuationSeparator" w:id="0">
    <w:p w14:paraId="766C5456" w14:textId="77777777" w:rsidR="00E83F57" w:rsidRDefault="00E83F57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F39A7" w14:textId="77777777" w:rsidR="005918D6" w:rsidRDefault="005918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67079" w14:textId="77777777" w:rsidR="005918D6" w:rsidRPr="00DE583A" w:rsidRDefault="005918D6" w:rsidP="005918D6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it-IT" w:eastAsia="it-IT"/>
      </w:rPr>
      <w:drawing>
        <wp:anchor distT="0" distB="0" distL="114300" distR="114300" simplePos="0" relativeHeight="251659264" behindDoc="0" locked="0" layoutInCell="1" allowOverlap="1" wp14:anchorId="6AAFACCB" wp14:editId="7084E014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55059671" w14:textId="77777777" w:rsidR="005918D6" w:rsidRPr="00DE583A" w:rsidRDefault="005918D6" w:rsidP="005918D6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526947A3" w14:textId="77777777" w:rsidR="005918D6" w:rsidRPr="00DE583A" w:rsidRDefault="005918D6" w:rsidP="005918D6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5F6FA80D" w14:textId="2BEE2935" w:rsidR="00CD3665" w:rsidRDefault="005918D6" w:rsidP="005918D6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7770A" w14:textId="77777777" w:rsidR="005918D6" w:rsidRDefault="005918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cumentProtection w:edit="forms" w:enforcement="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A0"/>
    <w:rsid w:val="00035BAB"/>
    <w:rsid w:val="0005696C"/>
    <w:rsid w:val="0006094F"/>
    <w:rsid w:val="000A1812"/>
    <w:rsid w:val="000E00ED"/>
    <w:rsid w:val="00111D12"/>
    <w:rsid w:val="00124C41"/>
    <w:rsid w:val="00142D6C"/>
    <w:rsid w:val="001606D2"/>
    <w:rsid w:val="002E6E55"/>
    <w:rsid w:val="00387619"/>
    <w:rsid w:val="00397CBD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918D6"/>
    <w:rsid w:val="005E17FB"/>
    <w:rsid w:val="0062078C"/>
    <w:rsid w:val="00631570"/>
    <w:rsid w:val="006740F8"/>
    <w:rsid w:val="00695154"/>
    <w:rsid w:val="006D7321"/>
    <w:rsid w:val="006E787A"/>
    <w:rsid w:val="00700926"/>
    <w:rsid w:val="00722E69"/>
    <w:rsid w:val="007254A2"/>
    <w:rsid w:val="0073257B"/>
    <w:rsid w:val="007845FE"/>
    <w:rsid w:val="007B0063"/>
    <w:rsid w:val="007F1BF6"/>
    <w:rsid w:val="00801E67"/>
    <w:rsid w:val="008919D0"/>
    <w:rsid w:val="00907137"/>
    <w:rsid w:val="00961661"/>
    <w:rsid w:val="009B4F64"/>
    <w:rsid w:val="009C60BC"/>
    <w:rsid w:val="00A244C7"/>
    <w:rsid w:val="00A5255C"/>
    <w:rsid w:val="00A874CA"/>
    <w:rsid w:val="00AC4E7E"/>
    <w:rsid w:val="00AE5806"/>
    <w:rsid w:val="00AF4156"/>
    <w:rsid w:val="00B815B3"/>
    <w:rsid w:val="00C15D6D"/>
    <w:rsid w:val="00CD3665"/>
    <w:rsid w:val="00CD5463"/>
    <w:rsid w:val="00CD7E6A"/>
    <w:rsid w:val="00CE5283"/>
    <w:rsid w:val="00E05AD8"/>
    <w:rsid w:val="00E411A8"/>
    <w:rsid w:val="00E83F57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07AC50"/>
  <w15:docId w15:val="{AE4B0EF2-9EF9-CA46-9F41-DEE9845F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da-vinci.html" TargetMode="External"/><Relationship Id="rId13" Type="http://schemas.openxmlformats.org/officeDocument/2006/relationships/hyperlink" Target="https://www.youtube.com/watch?v=fShZebTq8qk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_9xtuXJo364" TargetMode="External"/><Relationship Id="rId12" Type="http://schemas.openxmlformats.org/officeDocument/2006/relationships/hyperlink" Target="https://www.youtube.com/watch?v=b7hylqLxvPQ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oquent-ramanujan-887aa5.netlify.app/da-vinci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youtube.com/watch?v=fShZebTq8qk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7hylqLxvPQ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Rui Lopes</cp:lastModifiedBy>
  <cp:revision>2</cp:revision>
  <dcterms:created xsi:type="dcterms:W3CDTF">2021-07-03T08:54:00Z</dcterms:created>
  <dcterms:modified xsi:type="dcterms:W3CDTF">2021-07-03T08:54:00Z</dcterms:modified>
</cp:coreProperties>
</file>