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6ADACFC0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B370FB">
        <w:rPr>
          <w:rFonts w:ascii="Times New Roman" w:hAnsi="Times New Roman" w:cs="Times New Roman"/>
          <w:b/>
        </w:rPr>
        <w:t>5+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21A14DE6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ED7FB5" w:rsidRPr="00ED7FB5">
        <w:rPr>
          <w:rFonts w:ascii="TimesNewRomanPSMT" w:eastAsia="Times New Roman" w:hAnsi="TimesNewRomanPSMT" w:cs="Times New Roman"/>
          <w:b/>
          <w:lang w:val="en-US" w:eastAsia="it-IT"/>
        </w:rPr>
        <w:t>Rivers</w:t>
      </w:r>
    </w:p>
    <w:p w14:paraId="1A7B7A58" w14:textId="090D17DE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6014E3">
        <w:rPr>
          <w:rFonts w:ascii="Times New Roman" w:hAnsi="Times New Roman" w:cs="Times New Roman"/>
          <w:b/>
        </w:rPr>
        <w:t>Geography</w:t>
      </w:r>
    </w:p>
    <w:p w14:paraId="0E11549E" w14:textId="13B3E7DB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6014E3">
        <w:rPr>
          <w:rFonts w:ascii="Times New Roman" w:hAnsi="Times New Roman" w:cs="Times New Roman"/>
          <w:b/>
        </w:rPr>
        <w:t xml:space="preserve"> </w:t>
      </w:r>
      <w:r w:rsidR="00ED7FB5" w:rsidRPr="00ED7FB5">
        <w:rPr>
          <w:rFonts w:ascii="Times New Roman" w:hAnsi="Times New Roman" w:cs="Times New Roman"/>
          <w:b/>
        </w:rPr>
        <w:t>Rivers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14CC2D57" w14:textId="77777777" w:rsidR="00ED7FB5" w:rsidRPr="00ED7FB5" w:rsidRDefault="00ED7FB5" w:rsidP="00ED7FB5">
      <w:pPr>
        <w:pStyle w:val="NormalWeb"/>
        <w:rPr>
          <w:rFonts w:eastAsiaTheme="minorEastAsia"/>
          <w:sz w:val="22"/>
          <w:szCs w:val="22"/>
          <w:lang w:val="en-GB" w:eastAsia="en-GB"/>
        </w:rPr>
      </w:pPr>
      <w:r w:rsidRPr="00ED7FB5">
        <w:rPr>
          <w:rFonts w:eastAsiaTheme="minorEastAsia"/>
          <w:sz w:val="22"/>
          <w:szCs w:val="22"/>
          <w:lang w:val="en-GB" w:eastAsia="en-GB"/>
        </w:rPr>
        <w:t>-To introduce the origin of a river</w:t>
      </w:r>
    </w:p>
    <w:p w14:paraId="156060ED" w14:textId="77777777" w:rsidR="00ED7FB5" w:rsidRDefault="00ED7FB5" w:rsidP="00ED7FB5">
      <w:pPr>
        <w:pStyle w:val="NormalWeb"/>
        <w:rPr>
          <w:rFonts w:eastAsiaTheme="minorEastAsia"/>
          <w:b/>
          <w:sz w:val="22"/>
          <w:szCs w:val="22"/>
          <w:lang w:val="en-GB" w:eastAsia="en-GB"/>
        </w:rPr>
      </w:pPr>
      <w:r w:rsidRPr="00ED7FB5">
        <w:rPr>
          <w:rFonts w:eastAsiaTheme="minorEastAsia"/>
          <w:sz w:val="22"/>
          <w:szCs w:val="22"/>
          <w:lang w:val="en-GB" w:eastAsia="en-GB"/>
        </w:rPr>
        <w:t>-To present the types of rivers</w:t>
      </w:r>
      <w:r w:rsidRPr="00ED7FB5">
        <w:rPr>
          <w:rFonts w:eastAsiaTheme="minorEastAsia"/>
          <w:b/>
          <w:sz w:val="22"/>
          <w:szCs w:val="22"/>
          <w:lang w:val="en-GB" w:eastAsia="en-GB"/>
        </w:rPr>
        <w:t xml:space="preserve"> </w:t>
      </w:r>
    </w:p>
    <w:p w14:paraId="657FC845" w14:textId="2D733399" w:rsidR="00E13B13" w:rsidRPr="00B1460B" w:rsidRDefault="00E13B13" w:rsidP="00ED7FB5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>Skills developed</w:t>
      </w:r>
      <w:r w:rsidRPr="00B1460B">
        <w:rPr>
          <w:sz w:val="22"/>
          <w:szCs w:val="22"/>
          <w:lang w:val="en-US"/>
        </w:rPr>
        <w:t xml:space="preserve">: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1F52172E" w:rsidR="00E13B13" w:rsidRPr="00C264CB" w:rsidRDefault="00E13B13" w:rsidP="00A655A0">
      <w:pPr>
        <w:pStyle w:val="ListParagraph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VR video/link</w:t>
      </w:r>
      <w:r w:rsidR="00C264CB">
        <w:rPr>
          <w:rFonts w:ascii="TimesNewRomanPSMT" w:hAnsi="TimesNewRomanPSMT"/>
        </w:rPr>
        <w:t xml:space="preserve"> </w:t>
      </w:r>
      <w:hyperlink r:id="rId7" w:history="1"/>
      <w:r w:rsidR="00C264CB">
        <w:rPr>
          <w:rFonts w:ascii="TimesNewRomanPSMT" w:hAnsi="TimesNewRomanPSMT"/>
        </w:rPr>
        <w:t xml:space="preserve"> </w:t>
      </w:r>
      <w:hyperlink r:id="rId8" w:history="1">
        <w:r w:rsidR="00ED7FB5" w:rsidRPr="00D572B7">
          <w:rPr>
            <w:rStyle w:val="Hyperlink"/>
            <w:rFonts w:ascii="TimesNewRomanPSMT" w:hAnsi="TimesNewRomanPSMT"/>
          </w:rPr>
          <w:t>https://eloquent-ramanujan-887aa5.netlify.app/rivers.html</w:t>
        </w:r>
      </w:hyperlink>
      <w:r w:rsidR="00A655A0">
        <w:rPr>
          <w:rFonts w:ascii="TimesNewRomanPSMT" w:hAnsi="TimesNewRomanPSMT"/>
        </w:rPr>
        <w:t xml:space="preserve"> </w:t>
      </w:r>
    </w:p>
    <w:p w14:paraId="458FDCE3" w14:textId="34ECBF23" w:rsidR="00E13B13" w:rsidRPr="00EA3085" w:rsidRDefault="00C264CB" w:rsidP="00E13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3B13"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38CC0099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This lesson focuses on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ED7FB5">
              <w:rPr>
                <w:rFonts w:ascii="TimesNewRomanPSMT" w:hAnsi="TimesNewRomanPSMT"/>
                <w:sz w:val="22"/>
                <w:szCs w:val="22"/>
                <w:lang w:val="en-US"/>
              </w:rPr>
              <w:t>rivers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-  Learners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will be told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are: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should be given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A1A1BE2" w:rsidR="00E13B13" w:rsidRPr="008E49CA" w:rsidRDefault="00E13B13" w:rsidP="00A655A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, as for example:</w:t>
            </w:r>
            <w:r w:rsidR="006014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ED7FB5" w:rsidRPr="00ED7FB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What types of rivers exist? How each type of river is formed? How rivers are distributed in the world?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41DAB8B6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on </w:t>
            </w:r>
            <w:r w:rsidR="00ED7FB5">
              <w:rPr>
                <w:rFonts w:ascii="Times New Roman" w:hAnsi="Times New Roman" w:cs="Times New Roman"/>
              </w:rPr>
              <w:t>rivers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61C95C81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6014E3">
              <w:rPr>
                <w:rFonts w:ascii="TimesNewRomanPSMT" w:hAnsi="TimesNewRomanPSMT"/>
                <w:lang w:val="en-US"/>
              </w:rPr>
              <w:t xml:space="preserve">about </w:t>
            </w:r>
            <w:r w:rsidR="00ED7FB5">
              <w:rPr>
                <w:rFonts w:ascii="TimesNewRomanPSMT" w:hAnsi="TimesNewRomanPSMT"/>
                <w:lang w:val="en-US"/>
              </w:rPr>
              <w:t>rivers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468724CC" w14:textId="77777777" w:rsidR="00ED7FB5" w:rsidRPr="00ED7FB5" w:rsidRDefault="00ED7FB5" w:rsidP="00ED7FB5">
            <w:pPr>
              <w:pStyle w:val="NormalWeb"/>
              <w:numPr>
                <w:ilvl w:val="0"/>
                <w:numId w:val="1"/>
              </w:numPr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D7FB5">
              <w:rPr>
                <w:rFonts w:ascii="TimesNewRomanPSMT" w:hAnsi="TimesNewRomanPSMT"/>
                <w:sz w:val="22"/>
                <w:szCs w:val="22"/>
                <w:lang w:val="en-US"/>
              </w:rPr>
              <w:t>-analyze how rivers have formed</w:t>
            </w:r>
          </w:p>
          <w:p w14:paraId="7AFCD698" w14:textId="499B789C" w:rsidR="0074289D" w:rsidRPr="0074289D" w:rsidRDefault="00ED7FB5" w:rsidP="00ED7FB5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D7FB5">
              <w:rPr>
                <w:rFonts w:ascii="TimesNewRomanPSMT" w:hAnsi="TimesNewRomanPSMT"/>
                <w:sz w:val="22"/>
                <w:szCs w:val="22"/>
                <w:lang w:val="en-US"/>
              </w:rPr>
              <w:t>-analyze the different types of rivers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76BE3A12" w:rsidR="00E13B13" w:rsidRPr="00D07A0D" w:rsidRDefault="00E13B13" w:rsidP="00ED7FB5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</w:t>
            </w:r>
            <w:r w:rsidR="006014E3">
              <w:rPr>
                <w:rFonts w:ascii="TimesNewRomanPSMT" w:hAnsi="TimesNewRomanPSMT"/>
                <w:lang w:val="en-US"/>
              </w:rPr>
              <w:t xml:space="preserve">about the formation of different types of </w:t>
            </w:r>
            <w:r w:rsidR="00ED7FB5">
              <w:rPr>
                <w:rFonts w:ascii="TimesNewRomanPSMT" w:hAnsi="TimesNewRomanPSMT"/>
                <w:lang w:val="en-US"/>
              </w:rPr>
              <w:t>rivers</w:t>
            </w:r>
            <w:bookmarkStart w:id="0" w:name="_GoBack"/>
            <w:bookmarkEnd w:id="0"/>
            <w:r w:rsidR="00AF23E0">
              <w:rPr>
                <w:rFonts w:ascii="TimesNewRomanPSMT" w:hAnsi="TimesNewRomanPSMT"/>
                <w:lang w:val="en-US"/>
              </w:rPr>
              <w:t>.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16AFDC10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9"/>
      <w:footerReference w:type="default" r:id="rId1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D9FAE" w14:textId="77777777" w:rsidR="001C4AB4" w:rsidRDefault="001C4AB4">
      <w:pPr>
        <w:spacing w:after="0" w:line="240" w:lineRule="auto"/>
      </w:pPr>
      <w:r>
        <w:separator/>
      </w:r>
    </w:p>
  </w:endnote>
  <w:endnote w:type="continuationSeparator" w:id="0">
    <w:p w14:paraId="0A8BAA0D" w14:textId="77777777" w:rsidR="001C4AB4" w:rsidRDefault="001C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25F24" w14:textId="77777777" w:rsidR="001C4AB4" w:rsidRDefault="001C4AB4">
      <w:pPr>
        <w:spacing w:after="0" w:line="240" w:lineRule="auto"/>
      </w:pPr>
      <w:r>
        <w:separator/>
      </w:r>
    </w:p>
  </w:footnote>
  <w:footnote w:type="continuationSeparator" w:id="0">
    <w:p w14:paraId="6B173793" w14:textId="77777777" w:rsidR="001C4AB4" w:rsidRDefault="001C4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1C4A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1C4AB4"/>
    <w:rsid w:val="00373C37"/>
    <w:rsid w:val="003F3BDA"/>
    <w:rsid w:val="004E0ADD"/>
    <w:rsid w:val="00502B48"/>
    <w:rsid w:val="00530E30"/>
    <w:rsid w:val="005E471E"/>
    <w:rsid w:val="006014E3"/>
    <w:rsid w:val="00654839"/>
    <w:rsid w:val="006F4AD6"/>
    <w:rsid w:val="0074289D"/>
    <w:rsid w:val="007612F8"/>
    <w:rsid w:val="00781213"/>
    <w:rsid w:val="00783C1E"/>
    <w:rsid w:val="008046B5"/>
    <w:rsid w:val="0080794D"/>
    <w:rsid w:val="00927D28"/>
    <w:rsid w:val="00931820"/>
    <w:rsid w:val="00995F68"/>
    <w:rsid w:val="009F23CE"/>
    <w:rsid w:val="00A02269"/>
    <w:rsid w:val="00A655A0"/>
    <w:rsid w:val="00A84A33"/>
    <w:rsid w:val="00AF23E0"/>
    <w:rsid w:val="00B36557"/>
    <w:rsid w:val="00B370FB"/>
    <w:rsid w:val="00B8636E"/>
    <w:rsid w:val="00C264CB"/>
    <w:rsid w:val="00C315DD"/>
    <w:rsid w:val="00C41E72"/>
    <w:rsid w:val="00CF5BE5"/>
    <w:rsid w:val="00D350C1"/>
    <w:rsid w:val="00D52C99"/>
    <w:rsid w:val="00DA4689"/>
    <w:rsid w:val="00E13B13"/>
    <w:rsid w:val="00E50F35"/>
    <w:rsid w:val="00E9255F"/>
    <w:rsid w:val="00EA1A23"/>
    <w:rsid w:val="00ED7FB5"/>
    <w:rsid w:val="00F70A11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riv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k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4</cp:revision>
  <dcterms:created xsi:type="dcterms:W3CDTF">2021-11-04T11:50:00Z</dcterms:created>
  <dcterms:modified xsi:type="dcterms:W3CDTF">2021-11-05T15:23:00Z</dcterms:modified>
</cp:coreProperties>
</file>