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28334" w14:textId="77777777" w:rsidR="00BE5D50" w:rsidRPr="00BE5D50" w:rsidRDefault="00BE5D50" w:rsidP="00BE5D50">
      <w:pPr>
        <w:jc w:val="center"/>
        <w:rPr>
          <w:rFonts w:ascii="Times New Roman" w:hAnsi="Times New Roman" w:cs="Times New Roman"/>
          <w:b/>
        </w:rPr>
      </w:pPr>
      <w:r w:rsidRPr="00BE5D50">
        <w:rPr>
          <w:rFonts w:ascii="Times New Roman" w:hAnsi="Times New Roman" w:cs="Times New Roman"/>
          <w:b/>
        </w:rPr>
        <w:t xml:space="preserve">O3.2_Piano </w:t>
      </w:r>
      <w:proofErr w:type="spellStart"/>
      <w:proofErr w:type="gramStart"/>
      <w:r w:rsidRPr="00BE5D50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BE5D50">
        <w:rPr>
          <w:rFonts w:ascii="Times New Roman" w:hAnsi="Times New Roman" w:cs="Times New Roman"/>
          <w:b/>
        </w:rPr>
        <w:t xml:space="preserve"> </w:t>
      </w:r>
      <w:proofErr w:type="spellStart"/>
      <w:r w:rsidRPr="00BE5D50">
        <w:rPr>
          <w:rFonts w:ascii="Times New Roman" w:hAnsi="Times New Roman" w:cs="Times New Roman"/>
          <w:b/>
        </w:rPr>
        <w:t>lezione_Physics_Piano</w:t>
      </w:r>
      <w:proofErr w:type="spellEnd"/>
      <w:r w:rsidRPr="00BE5D50">
        <w:rPr>
          <w:rFonts w:ascii="Times New Roman" w:hAnsi="Times New Roman" w:cs="Times New Roman"/>
          <w:b/>
        </w:rPr>
        <w:t xml:space="preserve"> </w:t>
      </w:r>
      <w:proofErr w:type="spellStart"/>
      <w:r w:rsidRPr="00BE5D50">
        <w:rPr>
          <w:rFonts w:ascii="Times New Roman" w:hAnsi="Times New Roman" w:cs="Times New Roman"/>
          <w:b/>
        </w:rPr>
        <w:t>inclinato</w:t>
      </w:r>
      <w:proofErr w:type="spellEnd"/>
    </w:p>
    <w:p w14:paraId="0DF03CEF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r w:rsidRPr="00BE5D50">
        <w:rPr>
          <w:rFonts w:ascii="Times New Roman" w:hAnsi="Times New Roman" w:cs="Times New Roman"/>
          <w:bCs/>
        </w:rPr>
        <w:t xml:space="preserve">Fascia </w:t>
      </w:r>
      <w:proofErr w:type="spellStart"/>
      <w:r w:rsidRPr="00BE5D50">
        <w:rPr>
          <w:rFonts w:ascii="Times New Roman" w:hAnsi="Times New Roman" w:cs="Times New Roman"/>
          <w:bCs/>
        </w:rPr>
        <w:t>d'età</w:t>
      </w:r>
      <w:proofErr w:type="spellEnd"/>
      <w:r w:rsidRPr="00BE5D50">
        <w:rPr>
          <w:rFonts w:ascii="Times New Roman" w:hAnsi="Times New Roman" w:cs="Times New Roman"/>
          <w:bCs/>
        </w:rPr>
        <w:t>/</w:t>
      </w:r>
      <w:proofErr w:type="spellStart"/>
      <w:r w:rsidRPr="00BE5D50">
        <w:rPr>
          <w:rFonts w:ascii="Times New Roman" w:hAnsi="Times New Roman" w:cs="Times New Roman"/>
          <w:bCs/>
        </w:rPr>
        <w:t>classe</w:t>
      </w:r>
      <w:proofErr w:type="spellEnd"/>
      <w:r w:rsidRPr="00BE5D50">
        <w:rPr>
          <w:rFonts w:ascii="Times New Roman" w:hAnsi="Times New Roman" w:cs="Times New Roman"/>
          <w:bCs/>
        </w:rPr>
        <w:t xml:space="preserve">: 12 </w:t>
      </w:r>
      <w:proofErr w:type="spellStart"/>
      <w:r w:rsidRPr="00BE5D50">
        <w:rPr>
          <w:rFonts w:ascii="Times New Roman" w:hAnsi="Times New Roman" w:cs="Times New Roman"/>
          <w:bCs/>
        </w:rPr>
        <w:t>anni</w:t>
      </w:r>
      <w:proofErr w:type="spellEnd"/>
    </w:p>
    <w:p w14:paraId="545E4489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Titolo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della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lezione</w:t>
      </w:r>
      <w:proofErr w:type="spellEnd"/>
      <w:r w:rsidRPr="00BE5D50">
        <w:rPr>
          <w:rFonts w:ascii="Times New Roman" w:hAnsi="Times New Roman" w:cs="Times New Roman"/>
          <w:bCs/>
        </w:rPr>
        <w:t xml:space="preserve">: </w:t>
      </w:r>
      <w:proofErr w:type="spellStart"/>
      <w:r w:rsidRPr="00BE5D50">
        <w:rPr>
          <w:rFonts w:ascii="Times New Roman" w:hAnsi="Times New Roman" w:cs="Times New Roman"/>
          <w:bCs/>
        </w:rPr>
        <w:t>Movimento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su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gramStart"/>
      <w:r w:rsidRPr="00BE5D50">
        <w:rPr>
          <w:rFonts w:ascii="Times New Roman" w:hAnsi="Times New Roman" w:cs="Times New Roman"/>
          <w:bCs/>
        </w:rPr>
        <w:t>un</w:t>
      </w:r>
      <w:proofErr w:type="gramEnd"/>
      <w:r w:rsidRPr="00BE5D50">
        <w:rPr>
          <w:rFonts w:ascii="Times New Roman" w:hAnsi="Times New Roman" w:cs="Times New Roman"/>
          <w:bCs/>
        </w:rPr>
        <w:t xml:space="preserve">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</w:p>
    <w:p w14:paraId="3F781FF3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Disciplina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scolastica</w:t>
      </w:r>
      <w:proofErr w:type="spellEnd"/>
      <w:r w:rsidRPr="00BE5D50">
        <w:rPr>
          <w:rFonts w:ascii="Times New Roman" w:hAnsi="Times New Roman" w:cs="Times New Roman"/>
          <w:bCs/>
        </w:rPr>
        <w:t xml:space="preserve">: </w:t>
      </w:r>
      <w:proofErr w:type="spellStart"/>
      <w:r w:rsidRPr="00BE5D50">
        <w:rPr>
          <w:rFonts w:ascii="Times New Roman" w:hAnsi="Times New Roman" w:cs="Times New Roman"/>
          <w:bCs/>
        </w:rPr>
        <w:t>Fisica</w:t>
      </w:r>
      <w:proofErr w:type="spellEnd"/>
    </w:p>
    <w:p w14:paraId="7E6E817E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Concetti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chiave</w:t>
      </w:r>
      <w:proofErr w:type="spellEnd"/>
      <w:r w:rsidRPr="00BE5D50">
        <w:rPr>
          <w:rFonts w:ascii="Times New Roman" w:hAnsi="Times New Roman" w:cs="Times New Roman"/>
          <w:bCs/>
        </w:rPr>
        <w:t xml:space="preserve">: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movimento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sciatore</w:t>
      </w:r>
      <w:bookmarkStart w:id="0" w:name="_GoBack"/>
      <w:bookmarkEnd w:id="0"/>
      <w:proofErr w:type="spellEnd"/>
    </w:p>
    <w:p w14:paraId="706AC544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Obiettivi</w:t>
      </w:r>
      <w:proofErr w:type="spellEnd"/>
      <w:r w:rsidRPr="00BE5D50">
        <w:rPr>
          <w:rFonts w:ascii="Times New Roman" w:hAnsi="Times New Roman" w:cs="Times New Roman"/>
          <w:bCs/>
        </w:rPr>
        <w:t xml:space="preserve">: - </w:t>
      </w:r>
      <w:proofErr w:type="spellStart"/>
      <w:r w:rsidRPr="00BE5D50">
        <w:rPr>
          <w:rFonts w:ascii="Times New Roman" w:hAnsi="Times New Roman" w:cs="Times New Roman"/>
          <w:bCs/>
        </w:rPr>
        <w:t>Descrizione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del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  <w:r w:rsidRPr="00BE5D50">
        <w:rPr>
          <w:rFonts w:ascii="Times New Roman" w:hAnsi="Times New Roman" w:cs="Times New Roman"/>
          <w:bCs/>
        </w:rPr>
        <w:t>,</w:t>
      </w:r>
    </w:p>
    <w:p w14:paraId="4B1EC3B4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r w:rsidRPr="00BE5D50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BE5D50">
        <w:rPr>
          <w:rFonts w:ascii="Times New Roman" w:hAnsi="Times New Roman" w:cs="Times New Roman"/>
          <w:bCs/>
        </w:rPr>
        <w:t>Identificazione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delle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caratteristiche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gramStart"/>
      <w:r w:rsidRPr="00BE5D50">
        <w:rPr>
          <w:rFonts w:ascii="Times New Roman" w:hAnsi="Times New Roman" w:cs="Times New Roman"/>
          <w:bCs/>
        </w:rPr>
        <w:t>del</w:t>
      </w:r>
      <w:proofErr w:type="gramEnd"/>
      <w:r w:rsidRPr="00BE5D50">
        <w:rPr>
          <w:rFonts w:ascii="Times New Roman" w:hAnsi="Times New Roman" w:cs="Times New Roman"/>
          <w:bCs/>
        </w:rPr>
        <w:t xml:space="preserve">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  <w:r w:rsidRPr="00BE5D50">
        <w:rPr>
          <w:rFonts w:ascii="Times New Roman" w:hAnsi="Times New Roman" w:cs="Times New Roman"/>
          <w:bCs/>
        </w:rPr>
        <w:t xml:space="preserve"> (</w:t>
      </w:r>
      <w:proofErr w:type="spellStart"/>
      <w:r w:rsidRPr="00BE5D50">
        <w:rPr>
          <w:rFonts w:ascii="Times New Roman" w:hAnsi="Times New Roman" w:cs="Times New Roman"/>
          <w:bCs/>
        </w:rPr>
        <w:t>angolo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altezza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ecc</w:t>
      </w:r>
      <w:proofErr w:type="spellEnd"/>
      <w:r w:rsidRPr="00BE5D50">
        <w:rPr>
          <w:rFonts w:ascii="Times New Roman" w:hAnsi="Times New Roman" w:cs="Times New Roman"/>
          <w:bCs/>
        </w:rPr>
        <w:t>.)</w:t>
      </w:r>
    </w:p>
    <w:p w14:paraId="7646AFEC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r w:rsidRPr="00BE5D50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BE5D50">
        <w:rPr>
          <w:rFonts w:ascii="Times New Roman" w:hAnsi="Times New Roman" w:cs="Times New Roman"/>
          <w:bCs/>
        </w:rPr>
        <w:t>Modellazione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matematica</w:t>
      </w:r>
      <w:proofErr w:type="spellEnd"/>
      <w:r w:rsidRPr="00BE5D50">
        <w:rPr>
          <w:rFonts w:ascii="Times New Roman" w:hAnsi="Times New Roman" w:cs="Times New Roman"/>
          <w:bCs/>
        </w:rPr>
        <w:t xml:space="preserve"> - forte </w:t>
      </w:r>
      <w:proofErr w:type="spellStart"/>
      <w:r w:rsidRPr="00BE5D50">
        <w:rPr>
          <w:rFonts w:ascii="Times New Roman" w:hAnsi="Times New Roman" w:cs="Times New Roman"/>
          <w:bCs/>
        </w:rPr>
        <w:t>decomposizione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determinazione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dell'accelerazione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quando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si</w:t>
      </w:r>
      <w:proofErr w:type="spellEnd"/>
      <w:r w:rsidRPr="00BE5D50">
        <w:rPr>
          <w:rFonts w:ascii="Times New Roman" w:hAnsi="Times New Roman" w:cs="Times New Roman"/>
          <w:bCs/>
        </w:rPr>
        <w:t xml:space="preserve"> sale / </w:t>
      </w:r>
      <w:proofErr w:type="spellStart"/>
      <w:r w:rsidRPr="00BE5D50">
        <w:rPr>
          <w:rFonts w:ascii="Times New Roman" w:hAnsi="Times New Roman" w:cs="Times New Roman"/>
          <w:bCs/>
        </w:rPr>
        <w:t>si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abbassa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gramStart"/>
      <w:r w:rsidRPr="00BE5D50">
        <w:rPr>
          <w:rFonts w:ascii="Times New Roman" w:hAnsi="Times New Roman" w:cs="Times New Roman"/>
          <w:bCs/>
        </w:rPr>
        <w:t>un</w:t>
      </w:r>
      <w:proofErr w:type="gram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corpo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sul</w:t>
      </w:r>
      <w:proofErr w:type="spellEnd"/>
      <w:r w:rsidRPr="00BE5D50">
        <w:rPr>
          <w:rFonts w:ascii="Times New Roman" w:hAnsi="Times New Roman" w:cs="Times New Roman"/>
          <w:bCs/>
        </w:rPr>
        <w:t xml:space="preserve">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  <w:r w:rsidRPr="00BE5D50">
        <w:rPr>
          <w:rFonts w:ascii="Times New Roman" w:hAnsi="Times New Roman" w:cs="Times New Roman"/>
          <w:bCs/>
        </w:rPr>
        <w:t xml:space="preserve"> con e </w:t>
      </w:r>
      <w:proofErr w:type="spellStart"/>
      <w:r w:rsidRPr="00BE5D50">
        <w:rPr>
          <w:rFonts w:ascii="Times New Roman" w:hAnsi="Times New Roman" w:cs="Times New Roman"/>
          <w:bCs/>
        </w:rPr>
        <w:t>senza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attrito</w:t>
      </w:r>
      <w:proofErr w:type="spellEnd"/>
    </w:p>
    <w:p w14:paraId="10D7E148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r w:rsidRPr="00BE5D50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BE5D50">
        <w:rPr>
          <w:rFonts w:ascii="Times New Roman" w:hAnsi="Times New Roman" w:cs="Times New Roman"/>
          <w:bCs/>
        </w:rPr>
        <w:t>Applicazione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 - </w:t>
      </w:r>
      <w:proofErr w:type="spellStart"/>
      <w:r w:rsidRPr="00BE5D50">
        <w:rPr>
          <w:rFonts w:ascii="Times New Roman" w:hAnsi="Times New Roman" w:cs="Times New Roman"/>
          <w:bCs/>
        </w:rPr>
        <w:t>movimento</w:t>
      </w:r>
      <w:proofErr w:type="spellEnd"/>
      <w:r w:rsidRPr="00BE5D50">
        <w:rPr>
          <w:rFonts w:ascii="Times New Roman" w:hAnsi="Times New Roman" w:cs="Times New Roman"/>
          <w:bCs/>
        </w:rPr>
        <w:t xml:space="preserve"> di </w:t>
      </w:r>
      <w:proofErr w:type="spellStart"/>
      <w:r w:rsidRPr="00BE5D50">
        <w:rPr>
          <w:rFonts w:ascii="Times New Roman" w:hAnsi="Times New Roman" w:cs="Times New Roman"/>
          <w:bCs/>
        </w:rPr>
        <w:t>uno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sciatore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sul</w:t>
      </w:r>
      <w:proofErr w:type="spellEnd"/>
      <w:r w:rsidRPr="00BE5D50">
        <w:rPr>
          <w:rFonts w:ascii="Times New Roman" w:hAnsi="Times New Roman" w:cs="Times New Roman"/>
          <w:bCs/>
        </w:rPr>
        <w:t xml:space="preserve"> piano </w:t>
      </w:r>
      <w:proofErr w:type="spellStart"/>
      <w:r w:rsidRPr="00BE5D50">
        <w:rPr>
          <w:rFonts w:ascii="Times New Roman" w:hAnsi="Times New Roman" w:cs="Times New Roman"/>
          <w:bCs/>
        </w:rPr>
        <w:t>inclinato</w:t>
      </w:r>
      <w:proofErr w:type="spellEnd"/>
      <w:r w:rsidRPr="00BE5D50">
        <w:rPr>
          <w:rFonts w:ascii="Times New Roman" w:hAnsi="Times New Roman" w:cs="Times New Roman"/>
          <w:bCs/>
        </w:rPr>
        <w:t xml:space="preserve"> - </w:t>
      </w:r>
      <w:proofErr w:type="spellStart"/>
      <w:r w:rsidRPr="00BE5D50">
        <w:rPr>
          <w:rFonts w:ascii="Times New Roman" w:hAnsi="Times New Roman" w:cs="Times New Roman"/>
          <w:bCs/>
        </w:rPr>
        <w:t>Esperienza</w:t>
      </w:r>
      <w:proofErr w:type="spellEnd"/>
      <w:r w:rsidRPr="00BE5D50">
        <w:rPr>
          <w:rFonts w:ascii="Times New Roman" w:hAnsi="Times New Roman" w:cs="Times New Roman"/>
          <w:bCs/>
        </w:rPr>
        <w:t xml:space="preserve"> VR</w:t>
      </w:r>
    </w:p>
    <w:p w14:paraId="44EA340A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Competenze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sviluppate</w:t>
      </w:r>
      <w:proofErr w:type="spellEnd"/>
      <w:r w:rsidRPr="00BE5D50">
        <w:rPr>
          <w:rFonts w:ascii="Times New Roman" w:hAnsi="Times New Roman" w:cs="Times New Roman"/>
          <w:bCs/>
        </w:rPr>
        <w:t xml:space="preserve">: </w:t>
      </w:r>
      <w:proofErr w:type="spellStart"/>
      <w:r w:rsidRPr="00BE5D50">
        <w:rPr>
          <w:rFonts w:ascii="Times New Roman" w:hAnsi="Times New Roman" w:cs="Times New Roman"/>
          <w:bCs/>
        </w:rPr>
        <w:t>Analisi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collaborazione</w:t>
      </w:r>
      <w:proofErr w:type="spellEnd"/>
      <w:r w:rsidRPr="00BE5D50">
        <w:rPr>
          <w:rFonts w:ascii="Times New Roman" w:hAnsi="Times New Roman" w:cs="Times New Roman"/>
          <w:bCs/>
        </w:rPr>
        <w:t xml:space="preserve">, </w:t>
      </w:r>
      <w:proofErr w:type="spellStart"/>
      <w:r w:rsidRPr="00BE5D50">
        <w:rPr>
          <w:rFonts w:ascii="Times New Roman" w:hAnsi="Times New Roman" w:cs="Times New Roman"/>
          <w:bCs/>
        </w:rPr>
        <w:t>comunicazione</w:t>
      </w:r>
      <w:proofErr w:type="spellEnd"/>
    </w:p>
    <w:p w14:paraId="67DB35E7" w14:textId="77777777" w:rsidR="00BE5D50" w:rsidRPr="00BE5D50" w:rsidRDefault="00BE5D50" w:rsidP="00BE5D50">
      <w:pPr>
        <w:rPr>
          <w:rFonts w:ascii="Times New Roman" w:hAnsi="Times New Roman" w:cs="Times New Roman"/>
          <w:bCs/>
        </w:rPr>
      </w:pPr>
      <w:proofErr w:type="spellStart"/>
      <w:r w:rsidRPr="00BE5D50">
        <w:rPr>
          <w:rFonts w:ascii="Times New Roman" w:hAnsi="Times New Roman" w:cs="Times New Roman"/>
          <w:bCs/>
        </w:rPr>
        <w:t>Materiali</w:t>
      </w:r>
      <w:proofErr w:type="spellEnd"/>
      <w:r w:rsidRPr="00BE5D50">
        <w:rPr>
          <w:rFonts w:ascii="Times New Roman" w:hAnsi="Times New Roman" w:cs="Times New Roman"/>
          <w:bCs/>
        </w:rPr>
        <w:t>/</w:t>
      </w:r>
      <w:proofErr w:type="spellStart"/>
      <w:r w:rsidRPr="00BE5D50">
        <w:rPr>
          <w:rFonts w:ascii="Times New Roman" w:hAnsi="Times New Roman" w:cs="Times New Roman"/>
          <w:bCs/>
        </w:rPr>
        <w:t>Attrezzature</w:t>
      </w:r>
      <w:proofErr w:type="spellEnd"/>
      <w:r w:rsidRPr="00BE5D50">
        <w:rPr>
          <w:rFonts w:ascii="Times New Roman" w:hAnsi="Times New Roman" w:cs="Times New Roman"/>
          <w:bCs/>
        </w:rPr>
        <w:t xml:space="preserve"> </w:t>
      </w:r>
      <w:proofErr w:type="spellStart"/>
      <w:r w:rsidRPr="00BE5D50">
        <w:rPr>
          <w:rFonts w:ascii="Times New Roman" w:hAnsi="Times New Roman" w:cs="Times New Roman"/>
          <w:bCs/>
        </w:rPr>
        <w:t>necessarie</w:t>
      </w:r>
      <w:proofErr w:type="spellEnd"/>
      <w:r w:rsidRPr="00BE5D50">
        <w:rPr>
          <w:rFonts w:ascii="Times New Roman" w:hAnsi="Times New Roman" w:cs="Times New Roman"/>
          <w:bCs/>
        </w:rPr>
        <w:t xml:space="preserve">: </w:t>
      </w:r>
      <w:proofErr w:type="spellStart"/>
      <w:r w:rsidRPr="00BE5D50">
        <w:rPr>
          <w:rFonts w:ascii="Times New Roman" w:hAnsi="Times New Roman" w:cs="Times New Roman"/>
          <w:bCs/>
        </w:rPr>
        <w:t>Videoproiettore</w:t>
      </w:r>
      <w:proofErr w:type="spellEnd"/>
      <w:r w:rsidRPr="00BE5D50">
        <w:rPr>
          <w:rFonts w:ascii="Times New Roman" w:hAnsi="Times New Roman" w:cs="Times New Roman"/>
          <w:bCs/>
        </w:rPr>
        <w:t xml:space="preserve"> e computer, </w:t>
      </w:r>
      <w:proofErr w:type="spellStart"/>
      <w:r w:rsidRPr="00BE5D50">
        <w:rPr>
          <w:rFonts w:ascii="Times New Roman" w:hAnsi="Times New Roman" w:cs="Times New Roman"/>
          <w:bCs/>
        </w:rPr>
        <w:t>occhiali</w:t>
      </w:r>
      <w:proofErr w:type="spellEnd"/>
      <w:r w:rsidRPr="00BE5D50">
        <w:rPr>
          <w:rFonts w:ascii="Times New Roman" w:hAnsi="Times New Roman" w:cs="Times New Roman"/>
          <w:bCs/>
        </w:rPr>
        <w:t xml:space="preserve"> VR</w:t>
      </w:r>
    </w:p>
    <w:p w14:paraId="27335676" w14:textId="5FAFC9B0" w:rsidR="005259CF" w:rsidRPr="00EC3C56" w:rsidRDefault="00BE5D50" w:rsidP="00BE5D50">
      <w:pPr>
        <w:rPr>
          <w:rFonts w:ascii="Times New Roman" w:hAnsi="Times New Roman" w:cs="Times New Roman"/>
          <w:b/>
        </w:rPr>
      </w:pPr>
      <w:r w:rsidRPr="00EC3C56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EC3C56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EC3C56">
        <w:rPr>
          <w:rFonts w:ascii="Times New Roman" w:hAnsi="Times New Roman" w:cs="Times New Roman"/>
          <w:b/>
        </w:rPr>
        <w:t xml:space="preserve"> </w:t>
      </w:r>
      <w:proofErr w:type="spellStart"/>
      <w:r w:rsidRPr="00EC3C56">
        <w:rPr>
          <w:rFonts w:ascii="Times New Roman" w:hAnsi="Times New Roman" w:cs="Times New Roman"/>
          <w:b/>
        </w:rPr>
        <w:t>lezione</w:t>
      </w:r>
      <w:proofErr w:type="spellEnd"/>
      <w:r w:rsidR="005259CF" w:rsidRPr="00EC3C5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36D3E32E" w:rsidR="005259CF" w:rsidRPr="00EA3085" w:rsidRDefault="00BE5D50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Fasi</w:t>
            </w:r>
            <w:proofErr w:type="spellEnd"/>
          </w:p>
        </w:tc>
        <w:tc>
          <w:tcPr>
            <w:tcW w:w="6627" w:type="dxa"/>
          </w:tcPr>
          <w:p w14:paraId="53A92432" w14:textId="49292148" w:rsidR="00EA3085" w:rsidRPr="00EA3085" w:rsidRDefault="00BE5D50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1ADE723A" w14:textId="182080CA" w:rsidR="005259CF" w:rsidRPr="00EA3085" w:rsidRDefault="005259CF" w:rsidP="00BE5D5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BE5D50">
              <w:rPr>
                <w:rFonts w:ascii="Times New Roman" w:hAnsi="Times New Roman" w:cs="Times New Roman"/>
                <w:b/>
              </w:rPr>
              <w:t>po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69A350C6" w:rsidR="000A1812" w:rsidRPr="00EA3085" w:rsidRDefault="00BE5D5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1E203A03" w14:textId="77777777" w:rsidR="00BE5D50" w:rsidRPr="00BE5D50" w:rsidRDefault="00BE5D50" w:rsidP="00BE5D50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Familiarizza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con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virtuale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se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usi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per la prima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volta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  <w:p w14:paraId="555E4035" w14:textId="77777777" w:rsidR="00BE5D50" w:rsidRPr="00BE5D50" w:rsidRDefault="00BE5D50" w:rsidP="00BE5D50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Ripassa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regole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sicurezza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prima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usare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virtuale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  <w:p w14:paraId="1BD21729" w14:textId="77777777" w:rsidR="00BE5D50" w:rsidRPr="00BE5D50" w:rsidRDefault="00BE5D50" w:rsidP="00BE5D50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Ogni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volta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, prima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passare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alla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virtuale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ricorda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possibili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effetti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negativi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alcuni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loro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possono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ottenere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imposta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aspettative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  <w:p w14:paraId="43772073" w14:textId="65CF3491" w:rsidR="000A1812" w:rsidRPr="00EA3085" w:rsidRDefault="00BE5D50" w:rsidP="00BE5D50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Offri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possibilità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disattivare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virtuale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80CB411" w:rsidR="000A1812" w:rsidRPr="00EA3085" w:rsidRDefault="00BE5D5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29D54C2E" w14:textId="77777777" w:rsidR="00BE5D50" w:rsidRPr="00BE5D50" w:rsidRDefault="00BE5D50" w:rsidP="00BE5D5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pone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domande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BE5D50">
              <w:rPr>
                <w:rFonts w:ascii="Times New Roman" w:hAnsi="Times New Roman" w:cs="Times New Roman"/>
              </w:rPr>
              <w:t>evidenziare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alcune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osservazioni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fatte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dagli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nella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loro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vita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quotidiana</w:t>
            </w:r>
            <w:proofErr w:type="spellEnd"/>
            <w:r w:rsidRPr="00BE5D50">
              <w:rPr>
                <w:rFonts w:ascii="Times New Roman" w:hAnsi="Times New Roman" w:cs="Times New Roman"/>
              </w:rPr>
              <w:t>:</w:t>
            </w:r>
          </w:p>
          <w:p w14:paraId="76D8475E" w14:textId="77777777" w:rsidR="00BE5D50" w:rsidRPr="00BE5D50" w:rsidRDefault="00BE5D50" w:rsidP="00BE5D5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Perché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una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slitta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lasciata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pendio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giù</w:t>
            </w:r>
            <w:proofErr w:type="spellEnd"/>
            <w:r w:rsidRPr="00BE5D50">
              <w:rPr>
                <w:rFonts w:ascii="Times New Roman" w:hAnsi="Times New Roman" w:cs="Times New Roman"/>
              </w:rPr>
              <w:t>?</w:t>
            </w:r>
          </w:p>
          <w:p w14:paraId="6236C600" w14:textId="77777777" w:rsidR="00BE5D50" w:rsidRPr="00BE5D50" w:rsidRDefault="00BE5D50" w:rsidP="00BE5D5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Perché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ci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stanchiamo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più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velocemente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quando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saliamo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una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collina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percorrendo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una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strada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orizzontale</w:t>
            </w:r>
            <w:proofErr w:type="spellEnd"/>
            <w:r w:rsidRPr="00BE5D50">
              <w:rPr>
                <w:rFonts w:ascii="Times New Roman" w:hAnsi="Times New Roman" w:cs="Times New Roman"/>
              </w:rPr>
              <w:t>?</w:t>
            </w:r>
          </w:p>
          <w:p w14:paraId="234E3788" w14:textId="6A56DAB8" w:rsidR="00334739" w:rsidRPr="00EA3085" w:rsidRDefault="00BE5D50" w:rsidP="00BE5D5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BE5D50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saliamo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colline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diverse, </w:t>
            </w:r>
            <w:proofErr w:type="spellStart"/>
            <w:r w:rsidRPr="00BE5D50">
              <w:rPr>
                <w:rFonts w:ascii="Times New Roman" w:hAnsi="Times New Roman" w:cs="Times New Roman"/>
              </w:rPr>
              <w:t>avremo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esperienze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diverse. </w:t>
            </w:r>
            <w:proofErr w:type="gramStart"/>
            <w:r w:rsidRPr="00BE5D50">
              <w:rPr>
                <w:rFonts w:ascii="Times New Roman" w:hAnsi="Times New Roman" w:cs="Times New Roman"/>
              </w:rPr>
              <w:t xml:space="preserve">Come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mai</w:t>
            </w:r>
            <w:proofErr w:type="spellEnd"/>
            <w:r w:rsidRPr="00BE5D50">
              <w:rPr>
                <w:rFonts w:ascii="Times New Roman" w:hAnsi="Times New Roman" w:cs="Times New Roman"/>
              </w:rPr>
              <w:t>?</w:t>
            </w:r>
            <w:proofErr w:type="gramEnd"/>
          </w:p>
        </w:tc>
        <w:tc>
          <w:tcPr>
            <w:tcW w:w="991" w:type="dxa"/>
          </w:tcPr>
          <w:p w14:paraId="0AB525EA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2BF0D571" w:rsidR="000A1812" w:rsidRPr="00EA3085" w:rsidRDefault="00BE5D5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790936A0" w14:textId="06AA5CD2" w:rsidR="000A1812" w:rsidRPr="00EA3085" w:rsidRDefault="00BE5D50" w:rsidP="009677F2">
            <w:pPr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Inizialmente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seguiamo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sciatore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sulla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pista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in VR (</w:t>
            </w:r>
            <w:proofErr w:type="spellStart"/>
            <w:r w:rsidRPr="00BE5D50">
              <w:rPr>
                <w:rFonts w:ascii="Times New Roman" w:hAnsi="Times New Roman" w:cs="Times New Roman"/>
              </w:rPr>
              <w:t>il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raw film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senza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parametri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) 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partendo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dalle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osservazioni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identifichiamo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caratteristiche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del piano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inclinato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Modelliamo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della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realtà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virtuale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sostituendola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modello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presenta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corpo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sull'aereo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. Le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caratteristiche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movimento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saranno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determinate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questo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modello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000B32B1" w:rsidR="000A1812" w:rsidRPr="00EA3085" w:rsidRDefault="00BE5D5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5FFB1A19" w14:textId="07A448DA" w:rsidR="000A1812" w:rsidRPr="00EA3085" w:rsidRDefault="00BE5D50" w:rsidP="006D4600">
            <w:pPr>
              <w:rPr>
                <w:rFonts w:ascii="Times New Roman" w:hAnsi="Times New Roman" w:cs="Times New Roman"/>
              </w:rPr>
            </w:pPr>
            <w:r w:rsidRPr="00BE5D50">
              <w:rPr>
                <w:rFonts w:ascii="Times New Roman" w:hAnsi="Times New Roman" w:cs="Times New Roman"/>
              </w:rPr>
              <w:t xml:space="preserve">Lo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sciatore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in VR (con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parametri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fisici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viene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nuovamente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tracciato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vengono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seguiti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parametri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movimento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. Le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equazioni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matematiche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dedotte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sul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modello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forniranno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giustificazione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52099856" w:rsidR="000A1812" w:rsidRPr="00EA3085" w:rsidRDefault="00BE5D5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3E5F7F20" w14:textId="2B2002A4" w:rsidR="007F1BF6" w:rsidRPr="00EA3085" w:rsidRDefault="00BE5D50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Quindi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divide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classe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BE5D50">
              <w:rPr>
                <w:rFonts w:ascii="Times New Roman" w:hAnsi="Times New Roman" w:cs="Times New Roman"/>
              </w:rPr>
              <w:t>coppie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indica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determinati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tempi per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quali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utilizzando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il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identificano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velocità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dello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sciatore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determinano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l'accelerazione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EA3085" w14:paraId="1C7E369A" w14:textId="77777777" w:rsidTr="00BE5D50">
        <w:trPr>
          <w:trHeight w:val="290"/>
        </w:trPr>
        <w:tc>
          <w:tcPr>
            <w:tcW w:w="1703" w:type="dxa"/>
          </w:tcPr>
          <w:p w14:paraId="13F0A94F" w14:textId="4DD38928" w:rsidR="00EA3085" w:rsidRPr="00EA3085" w:rsidRDefault="00BE5D50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5D50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BE5D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29582ECA" w:rsidR="00EA3085" w:rsidRPr="00EA3085" w:rsidRDefault="00BE5D50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BE5D50">
              <w:rPr>
                <w:rFonts w:ascii="Times New Roman" w:hAnsi="Times New Roman" w:cs="Times New Roman"/>
              </w:rPr>
              <w:t>Utilizzando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dati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E5D50">
              <w:rPr>
                <w:rFonts w:ascii="Times New Roman" w:hAnsi="Times New Roman" w:cs="Times New Roman"/>
              </w:rPr>
              <w:t>gli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studenti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determineranno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E5D50">
              <w:rPr>
                <w:rFonts w:ascii="Times New Roman" w:hAnsi="Times New Roman" w:cs="Times New Roman"/>
              </w:rPr>
              <w:t>forza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E5D50">
              <w:rPr>
                <w:rFonts w:ascii="Times New Roman" w:hAnsi="Times New Roman" w:cs="Times New Roman"/>
              </w:rPr>
              <w:t>resistenza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incontrata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dallo</w:t>
            </w:r>
            <w:proofErr w:type="spellEnd"/>
            <w:r w:rsidRPr="00BE5D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5D50">
              <w:rPr>
                <w:rFonts w:ascii="Times New Roman" w:hAnsi="Times New Roman" w:cs="Times New Roman"/>
              </w:rPr>
              <w:t>sciatore</w:t>
            </w:r>
            <w:proofErr w:type="spellEnd"/>
            <w:r w:rsidRPr="00BE5D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77777777" w:rsidR="00EA3085" w:rsidRPr="00EA3085" w:rsidRDefault="00EA3085" w:rsidP="00EA3085">
            <w:pPr>
              <w:rPr>
                <w:rFonts w:ascii="Times New Roman" w:hAnsi="Times New Roman" w:cs="Times New Roman"/>
              </w:rPr>
            </w:pP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C9933" w14:textId="77777777" w:rsidR="00757D37" w:rsidRDefault="00757D37" w:rsidP="0062078C">
      <w:pPr>
        <w:spacing w:after="0" w:line="240" w:lineRule="auto"/>
      </w:pPr>
      <w:r>
        <w:separator/>
      </w:r>
    </w:p>
  </w:endnote>
  <w:endnote w:type="continuationSeparator" w:id="0">
    <w:p w14:paraId="17BEDC46" w14:textId="77777777" w:rsidR="00757D37" w:rsidRDefault="00757D3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75640" w14:textId="77777777" w:rsidR="00757D37" w:rsidRDefault="00757D37" w:rsidP="0062078C">
      <w:pPr>
        <w:spacing w:after="0" w:line="240" w:lineRule="auto"/>
      </w:pPr>
      <w:r>
        <w:separator/>
      </w:r>
    </w:p>
  </w:footnote>
  <w:footnote w:type="continuationSeparator" w:id="0">
    <w:p w14:paraId="5E89F852" w14:textId="77777777" w:rsidR="00757D37" w:rsidRDefault="00757D3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02484"/>
    <w:rsid w:val="00035BAB"/>
    <w:rsid w:val="000A1812"/>
    <w:rsid w:val="000E5AA6"/>
    <w:rsid w:val="00124C41"/>
    <w:rsid w:val="00142D6C"/>
    <w:rsid w:val="002162D1"/>
    <w:rsid w:val="002E6E55"/>
    <w:rsid w:val="0030082D"/>
    <w:rsid w:val="00334739"/>
    <w:rsid w:val="003D093F"/>
    <w:rsid w:val="0041508F"/>
    <w:rsid w:val="00491309"/>
    <w:rsid w:val="004D0A71"/>
    <w:rsid w:val="00516CC8"/>
    <w:rsid w:val="005259CF"/>
    <w:rsid w:val="005A4438"/>
    <w:rsid w:val="005E17FB"/>
    <w:rsid w:val="0062078C"/>
    <w:rsid w:val="00686E49"/>
    <w:rsid w:val="00695154"/>
    <w:rsid w:val="006D4600"/>
    <w:rsid w:val="00722E69"/>
    <w:rsid w:val="00757D37"/>
    <w:rsid w:val="00776E33"/>
    <w:rsid w:val="007845FE"/>
    <w:rsid w:val="007B0063"/>
    <w:rsid w:val="007F1BF6"/>
    <w:rsid w:val="00801264"/>
    <w:rsid w:val="00801E67"/>
    <w:rsid w:val="00847504"/>
    <w:rsid w:val="00863424"/>
    <w:rsid w:val="008647A7"/>
    <w:rsid w:val="00961661"/>
    <w:rsid w:val="009677F2"/>
    <w:rsid w:val="009704AE"/>
    <w:rsid w:val="009B4F64"/>
    <w:rsid w:val="009C60BC"/>
    <w:rsid w:val="00A5255C"/>
    <w:rsid w:val="00A70542"/>
    <w:rsid w:val="00A874CA"/>
    <w:rsid w:val="00AC4E7E"/>
    <w:rsid w:val="00AC6D7F"/>
    <w:rsid w:val="00AE5806"/>
    <w:rsid w:val="00AF4156"/>
    <w:rsid w:val="00B519E4"/>
    <w:rsid w:val="00B7136B"/>
    <w:rsid w:val="00BD1EB2"/>
    <w:rsid w:val="00BE5D50"/>
    <w:rsid w:val="00C00356"/>
    <w:rsid w:val="00C04018"/>
    <w:rsid w:val="00CD7E6A"/>
    <w:rsid w:val="00CE5283"/>
    <w:rsid w:val="00D56FC4"/>
    <w:rsid w:val="00DF7533"/>
    <w:rsid w:val="00E47F5F"/>
    <w:rsid w:val="00E924F6"/>
    <w:rsid w:val="00EA3085"/>
    <w:rsid w:val="00EC3C56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4189F3D-662A-4356-8DDF-87FC8D9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13</cp:revision>
  <dcterms:created xsi:type="dcterms:W3CDTF">2020-02-07T12:18:00Z</dcterms:created>
  <dcterms:modified xsi:type="dcterms:W3CDTF">2021-10-24T09:15:00Z</dcterms:modified>
</cp:coreProperties>
</file>